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99315" w14:textId="3B40FA9F" w:rsidR="00D32278" w:rsidRPr="00C2758A" w:rsidRDefault="005B4AA0" w:rsidP="00D25012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60"/>
          <w:szCs w:val="60"/>
        </w:rPr>
        <w:t>23</w:t>
      </w:r>
    </w:p>
    <w:p w14:paraId="2F4C95CB" w14:textId="77777777" w:rsidR="00D25012" w:rsidRDefault="00D25012" w:rsidP="00D25012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3ED9730D" w14:textId="77777777" w:rsidR="00D25012" w:rsidRDefault="00D25012" w:rsidP="00D25012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BE2725C" w14:textId="213D67AE" w:rsidR="00D25012" w:rsidRDefault="00D25012" w:rsidP="00BD7D18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Board Meeting</w:t>
      </w:r>
    </w:p>
    <w:p w14:paraId="37F55658" w14:textId="3C9ACC3B" w:rsidR="00EF1EF8" w:rsidRPr="00C2758A" w:rsidRDefault="00D25012" w:rsidP="00BD7D18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554324">
        <w:rPr>
          <w:rFonts w:ascii="Times New Roman" w:eastAsia="Times New Roman" w:hAnsi="Times New Roman" w:cs="Times New Roman"/>
          <w:sz w:val="26"/>
          <w:szCs w:val="26"/>
        </w:rPr>
        <w:t>November 12</w:t>
      </w:r>
      <w:r w:rsidR="00EF1EF8" w:rsidRPr="00C2758A">
        <w:rPr>
          <w:rFonts w:ascii="Times New Roman" w:eastAsia="Times New Roman" w:hAnsi="Times New Roman" w:cs="Times New Roman"/>
          <w:sz w:val="26"/>
          <w:szCs w:val="26"/>
        </w:rPr>
        <w:t>,</w:t>
      </w:r>
      <w:r w:rsidR="008B4609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554324">
        <w:rPr>
          <w:rFonts w:ascii="Times New Roman" w:eastAsia="Times New Roman" w:hAnsi="Times New Roman" w:cs="Times New Roman"/>
          <w:sz w:val="26"/>
          <w:szCs w:val="26"/>
        </w:rPr>
        <w:t>6</w:t>
      </w:r>
    </w:p>
    <w:p w14:paraId="464359B1" w14:textId="041DD95E" w:rsidR="00EF1EF8" w:rsidRDefault="00EF1EF8" w:rsidP="00D25012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0828A093" w14:textId="77777777" w:rsidR="00D25012" w:rsidRPr="00C2758A" w:rsidRDefault="00D25012" w:rsidP="00D25012">
      <w:pPr>
        <w:tabs>
          <w:tab w:val="left" w:pos="72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0D4AE06" w14:textId="77777777" w:rsidR="00EF1EF8" w:rsidRPr="00C2758A" w:rsidRDefault="00EF1EF8" w:rsidP="00D2501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C2758A">
        <w:rPr>
          <w:rFonts w:ascii="Times New Roman" w:eastAsia="Times New Roman" w:hAnsi="Times New Roman" w:cs="Times New Roman"/>
          <w:sz w:val="26"/>
          <w:szCs w:val="26"/>
        </w:rPr>
        <w:t>ROLL CALL</w:t>
      </w:r>
    </w:p>
    <w:p w14:paraId="1A24E40A" w14:textId="77777777" w:rsidR="00EF1EF8" w:rsidRPr="00C2758A" w:rsidRDefault="00EF1EF8" w:rsidP="00D25012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B12BA3C" w14:textId="77777777" w:rsidR="00BD7D18" w:rsidRDefault="00EF11C7" w:rsidP="008330C2">
      <w:pPr>
        <w:pStyle w:val="Heading1"/>
      </w:pPr>
      <w:r>
        <w:t>APPROVE</w:t>
      </w:r>
      <w:r w:rsidR="00EF1EF8">
        <w:t xml:space="preserve"> PROJECT</w:t>
      </w:r>
      <w:r w:rsidR="00694D64">
        <w:t xml:space="preserve"> BUDGET</w:t>
      </w:r>
      <w:r w:rsidR="00B468C6">
        <w:t xml:space="preserve"> FOR</w:t>
      </w:r>
      <w:r w:rsidR="00EF1EF8">
        <w:t xml:space="preserve"> </w:t>
      </w:r>
      <w:r w:rsidR="00554324">
        <w:t xml:space="preserve">NEW CHILLER FOR </w:t>
      </w:r>
    </w:p>
    <w:p w14:paraId="144D0E88" w14:textId="7A968254" w:rsidR="00EF1EF8" w:rsidRPr="008330C2" w:rsidRDefault="05EEB2CC" w:rsidP="008330C2">
      <w:pPr>
        <w:pStyle w:val="Heading1"/>
      </w:pPr>
      <w:r>
        <w:t>D</w:t>
      </w:r>
      <w:r w:rsidR="5ACD0680">
        <w:t xml:space="preserve">RUG </w:t>
      </w:r>
      <w:r w:rsidR="00554324">
        <w:t>D</w:t>
      </w:r>
      <w:r w:rsidR="040D0EC4">
        <w:t xml:space="preserve">ISCOVERY AND </w:t>
      </w:r>
      <w:r w:rsidR="00554324">
        <w:t>C</w:t>
      </w:r>
      <w:r w:rsidR="77E8B232">
        <w:t xml:space="preserve">ANCER </w:t>
      </w:r>
      <w:r w:rsidR="00554324">
        <w:t>R</w:t>
      </w:r>
      <w:r w:rsidR="08EB4B7A">
        <w:t xml:space="preserve">ESEARCH </w:t>
      </w:r>
      <w:r w:rsidR="00554324">
        <w:t>P</w:t>
      </w:r>
      <w:r w:rsidR="1A678A2C">
        <w:t>AVILION, CHICAGO</w:t>
      </w:r>
    </w:p>
    <w:p w14:paraId="23ADC109" w14:textId="19A4EE70" w:rsidR="00EF1EF8" w:rsidRDefault="00EF1EF8" w:rsidP="00D2501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675BF9A7" w14:textId="77777777" w:rsidR="00D25012" w:rsidRPr="00C2758A" w:rsidRDefault="00D25012" w:rsidP="00D2501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35FBDB04" w14:textId="4AFC7654" w:rsidR="00D25012" w:rsidRDefault="00EF1EF8" w:rsidP="00B468C6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144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58F20F71">
        <w:rPr>
          <w:rFonts w:ascii="Times New Roman" w:eastAsia="Times New Roman" w:hAnsi="Times New Roman" w:cs="Times New Roman"/>
          <w:b/>
          <w:bCs/>
          <w:sz w:val="26"/>
          <w:szCs w:val="26"/>
        </w:rPr>
        <w:t>Action:</w:t>
      </w:r>
      <w:r>
        <w:tab/>
      </w:r>
      <w:r w:rsidR="0006376F" w:rsidRPr="58F20F71">
        <w:rPr>
          <w:rFonts w:ascii="Times New Roman" w:eastAsia="Times New Roman" w:hAnsi="Times New Roman" w:cs="Times New Roman"/>
          <w:sz w:val="26"/>
          <w:szCs w:val="26"/>
        </w:rPr>
        <w:t>Approve Project Budget</w:t>
      </w:r>
      <w:r w:rsidR="00B468C6" w:rsidRPr="58F20F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54324" w:rsidRPr="58F20F71">
        <w:rPr>
          <w:rFonts w:ascii="Times New Roman" w:eastAsia="Times New Roman" w:hAnsi="Times New Roman" w:cs="Times New Roman"/>
          <w:sz w:val="26"/>
          <w:szCs w:val="26"/>
        </w:rPr>
        <w:t>for New Chiller for D</w:t>
      </w:r>
      <w:r w:rsidR="16CBD6A9" w:rsidRPr="58F20F71">
        <w:rPr>
          <w:rFonts w:ascii="Times New Roman" w:eastAsia="Times New Roman" w:hAnsi="Times New Roman" w:cs="Times New Roman"/>
          <w:sz w:val="26"/>
          <w:szCs w:val="26"/>
        </w:rPr>
        <w:t xml:space="preserve">rug </w:t>
      </w:r>
      <w:r w:rsidR="00554324" w:rsidRPr="58F20F71">
        <w:rPr>
          <w:rFonts w:ascii="Times New Roman" w:eastAsia="Times New Roman" w:hAnsi="Times New Roman" w:cs="Times New Roman"/>
          <w:sz w:val="26"/>
          <w:szCs w:val="26"/>
        </w:rPr>
        <w:t>D</w:t>
      </w:r>
      <w:r w:rsidR="4BC408AE" w:rsidRPr="58F20F71">
        <w:rPr>
          <w:rFonts w:ascii="Times New Roman" w:eastAsia="Times New Roman" w:hAnsi="Times New Roman" w:cs="Times New Roman"/>
          <w:sz w:val="26"/>
          <w:szCs w:val="26"/>
        </w:rPr>
        <w:t xml:space="preserve">iscovery and </w:t>
      </w:r>
      <w:r w:rsidR="00554324" w:rsidRPr="58F20F71">
        <w:rPr>
          <w:rFonts w:ascii="Times New Roman" w:eastAsia="Times New Roman" w:hAnsi="Times New Roman" w:cs="Times New Roman"/>
          <w:sz w:val="26"/>
          <w:szCs w:val="26"/>
        </w:rPr>
        <w:t>C</w:t>
      </w:r>
      <w:r w:rsidR="07C63D97" w:rsidRPr="58F20F71">
        <w:rPr>
          <w:rFonts w:ascii="Times New Roman" w:eastAsia="Times New Roman" w:hAnsi="Times New Roman" w:cs="Times New Roman"/>
          <w:sz w:val="26"/>
          <w:szCs w:val="26"/>
        </w:rPr>
        <w:t xml:space="preserve">ancer </w:t>
      </w:r>
      <w:r w:rsidR="00554324" w:rsidRPr="58F20F71">
        <w:rPr>
          <w:rFonts w:ascii="Times New Roman" w:eastAsia="Times New Roman" w:hAnsi="Times New Roman" w:cs="Times New Roman"/>
          <w:sz w:val="26"/>
          <w:szCs w:val="26"/>
        </w:rPr>
        <w:t>R</w:t>
      </w:r>
      <w:r w:rsidR="53F174F8" w:rsidRPr="58F20F71">
        <w:rPr>
          <w:rFonts w:ascii="Times New Roman" w:eastAsia="Times New Roman" w:hAnsi="Times New Roman" w:cs="Times New Roman"/>
          <w:sz w:val="26"/>
          <w:szCs w:val="26"/>
        </w:rPr>
        <w:t xml:space="preserve">esearch </w:t>
      </w:r>
      <w:r w:rsidR="00554324" w:rsidRPr="58F20F71">
        <w:rPr>
          <w:rFonts w:ascii="Times New Roman" w:eastAsia="Times New Roman" w:hAnsi="Times New Roman" w:cs="Times New Roman"/>
          <w:sz w:val="26"/>
          <w:szCs w:val="26"/>
        </w:rPr>
        <w:t>P</w:t>
      </w:r>
      <w:r w:rsidR="24C6FC3B" w:rsidRPr="58F20F71">
        <w:rPr>
          <w:rFonts w:ascii="Times New Roman" w:eastAsia="Times New Roman" w:hAnsi="Times New Roman" w:cs="Times New Roman"/>
          <w:sz w:val="26"/>
          <w:szCs w:val="26"/>
        </w:rPr>
        <w:t>avilion</w:t>
      </w:r>
    </w:p>
    <w:p w14:paraId="2743FFDE" w14:textId="77777777" w:rsidR="00D25012" w:rsidRDefault="00D25012" w:rsidP="00D25012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10D603C1" w14:textId="3B133599" w:rsidR="004976E8" w:rsidRPr="00D25012" w:rsidRDefault="00EF1EF8" w:rsidP="00E55F2D">
      <w:pPr>
        <w:tabs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ind w:left="1440" w:hanging="1440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58F20F71">
        <w:rPr>
          <w:rFonts w:ascii="Times New Roman" w:eastAsia="Times New Roman" w:hAnsi="Times New Roman" w:cs="Times New Roman"/>
          <w:b/>
          <w:bCs/>
          <w:sz w:val="26"/>
          <w:szCs w:val="26"/>
        </w:rPr>
        <w:t>Funding:</w:t>
      </w:r>
      <w:r>
        <w:tab/>
      </w:r>
      <w:r w:rsidR="00B468C6" w:rsidRPr="58F20F71">
        <w:rPr>
          <w:rFonts w:ascii="Times New Roman" w:eastAsia="Times New Roman" w:hAnsi="Times New Roman" w:cs="Times New Roman"/>
          <w:sz w:val="26"/>
          <w:szCs w:val="26"/>
        </w:rPr>
        <w:t>Institutional</w:t>
      </w:r>
      <w:r w:rsidR="00D31C6D" w:rsidRPr="58F20F71">
        <w:rPr>
          <w:rFonts w:ascii="Times New Roman" w:eastAsia="Times New Roman" w:hAnsi="Times New Roman" w:cs="Times New Roman"/>
          <w:sz w:val="26"/>
          <w:szCs w:val="26"/>
        </w:rPr>
        <w:t xml:space="preserve"> Funds</w:t>
      </w:r>
      <w:r w:rsidR="00B468C6" w:rsidRPr="58F20F71">
        <w:rPr>
          <w:rFonts w:ascii="Times New Roman" w:eastAsia="Times New Roman" w:hAnsi="Times New Roman" w:cs="Times New Roman"/>
          <w:sz w:val="26"/>
          <w:szCs w:val="26"/>
        </w:rPr>
        <w:t xml:space="preserve"> Operating Budget</w:t>
      </w:r>
      <w:r w:rsidR="00A909CD" w:rsidRPr="58F20F7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BF933A2" w14:textId="123E902B" w:rsidR="00D25012" w:rsidRDefault="00D25012" w:rsidP="00D25012">
      <w:pPr>
        <w:tabs>
          <w:tab w:val="left" w:pos="720"/>
          <w:tab w:val="left" w:pos="144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62631F3E" w14:textId="77777777" w:rsidR="00D25012" w:rsidRDefault="00D25012" w:rsidP="00D2501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</w:rPr>
      </w:pPr>
    </w:p>
    <w:p w14:paraId="5974D735" w14:textId="663ACEBA" w:rsidR="00DC3ED1" w:rsidRDefault="00EC6C89" w:rsidP="00E4444B">
      <w:pPr>
        <w:pStyle w:val="bdstyle2"/>
        <w:rPr>
          <w:szCs w:val="26"/>
        </w:rPr>
      </w:pPr>
      <w:r w:rsidRPr="00DC3ED1">
        <w:rPr>
          <w:szCs w:val="26"/>
        </w:rPr>
        <w:t xml:space="preserve">In </w:t>
      </w:r>
      <w:r w:rsidR="00554324">
        <w:rPr>
          <w:szCs w:val="26"/>
        </w:rPr>
        <w:t>February</w:t>
      </w:r>
      <w:r w:rsidRPr="00DC3ED1">
        <w:rPr>
          <w:szCs w:val="26"/>
        </w:rPr>
        <w:t xml:space="preserve"> 202</w:t>
      </w:r>
      <w:r w:rsidR="00554324">
        <w:rPr>
          <w:szCs w:val="26"/>
        </w:rPr>
        <w:t>6</w:t>
      </w:r>
      <w:r w:rsidRPr="00DC3ED1">
        <w:rPr>
          <w:szCs w:val="26"/>
        </w:rPr>
        <w:t>, the University of Illinois Chicago employed a professional service</w:t>
      </w:r>
      <w:r w:rsidR="00BD7D18">
        <w:rPr>
          <w:szCs w:val="26"/>
        </w:rPr>
        <w:t>s</w:t>
      </w:r>
      <w:r w:rsidRPr="00DC3ED1">
        <w:rPr>
          <w:szCs w:val="26"/>
        </w:rPr>
        <w:t xml:space="preserve"> consultant </w:t>
      </w:r>
      <w:r w:rsidR="00E4444B" w:rsidRPr="00E4444B">
        <w:rPr>
          <w:szCs w:val="26"/>
        </w:rPr>
        <w:t xml:space="preserve">to provide design and engineering services for the new chiller and associated systems supporting the </w:t>
      </w:r>
      <w:r w:rsidR="00E662DA" w:rsidRPr="00AF401A">
        <w:rPr>
          <w:szCs w:val="26"/>
        </w:rPr>
        <w:t>Drug Discovery</w:t>
      </w:r>
      <w:r w:rsidR="00BD7D18">
        <w:rPr>
          <w:szCs w:val="26"/>
        </w:rPr>
        <w:t xml:space="preserve"> and</w:t>
      </w:r>
      <w:r w:rsidR="00E662DA" w:rsidRPr="00AF401A">
        <w:rPr>
          <w:szCs w:val="26"/>
        </w:rPr>
        <w:t xml:space="preserve"> Cancer Research Pavilion </w:t>
      </w:r>
      <w:r w:rsidR="00E662DA">
        <w:rPr>
          <w:szCs w:val="26"/>
        </w:rPr>
        <w:t>(</w:t>
      </w:r>
      <w:r w:rsidR="00E4444B" w:rsidRPr="00E4444B">
        <w:rPr>
          <w:szCs w:val="26"/>
        </w:rPr>
        <w:t>DDCRP</w:t>
      </w:r>
      <w:r w:rsidR="00E662DA">
        <w:rPr>
          <w:szCs w:val="26"/>
        </w:rPr>
        <w:t>)</w:t>
      </w:r>
      <w:r w:rsidR="00E4444B" w:rsidRPr="00E4444B">
        <w:rPr>
          <w:szCs w:val="26"/>
        </w:rPr>
        <w:t xml:space="preserve"> project.</w:t>
      </w:r>
    </w:p>
    <w:p w14:paraId="0D2BFD2E" w14:textId="1BC84E7C" w:rsidR="00AB1060" w:rsidRDefault="00AB1060" w:rsidP="00AF401A">
      <w:pPr>
        <w:tabs>
          <w:tab w:val="left" w:pos="1440"/>
        </w:tabs>
        <w:autoSpaceDE w:val="0"/>
        <w:autoSpaceDN w:val="0"/>
        <w:adjustRightInd w:val="0"/>
        <w:spacing w:after="0" w:line="48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>This project will install a new 2,400-</w:t>
      </w:r>
      <w:proofErr w:type="gramStart"/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>ton</w:t>
      </w:r>
      <w:r w:rsidR="00BD7D18">
        <w:rPr>
          <w:rFonts w:ascii="Times New Roman" w:eastAsia="Times New Roman" w:hAnsi="Times New Roman" w:cs="Times New Roman"/>
          <w:sz w:val="26"/>
          <w:szCs w:val="26"/>
        </w:rPr>
        <w:t>,</w:t>
      </w:r>
      <w:proofErr w:type="gramEnd"/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 xml:space="preserve"> steam-driven chiller to increase the </w:t>
      </w:r>
      <w:r w:rsidR="00A909CD">
        <w:rPr>
          <w:rFonts w:ascii="Times New Roman" w:eastAsia="Times New Roman" w:hAnsi="Times New Roman" w:cs="Times New Roman"/>
          <w:sz w:val="26"/>
          <w:szCs w:val="26"/>
        </w:rPr>
        <w:t>cooling</w:t>
      </w:r>
      <w:r w:rsidR="00A909CD" w:rsidRPr="00AF401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 xml:space="preserve">capacity of the West Campus chilled-water </w:t>
      </w:r>
      <w:r w:rsidR="00A909CD" w:rsidRPr="00AF401A">
        <w:rPr>
          <w:rFonts w:ascii="Times New Roman" w:eastAsia="Times New Roman" w:hAnsi="Times New Roman" w:cs="Times New Roman"/>
          <w:sz w:val="26"/>
          <w:szCs w:val="26"/>
        </w:rPr>
        <w:t>system</w:t>
      </w:r>
      <w:r w:rsidR="00E55F2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909CD" w:rsidRPr="00A909CD">
        <w:rPr>
          <w:rFonts w:ascii="Times New Roman" w:eastAsia="Times New Roman" w:hAnsi="Times New Roman" w:cs="Times New Roman"/>
          <w:sz w:val="26"/>
          <w:szCs w:val="26"/>
        </w:rPr>
        <w:t>support</w:t>
      </w:r>
      <w:r w:rsidR="00E55F2D">
        <w:rPr>
          <w:rFonts w:ascii="Times New Roman" w:eastAsia="Times New Roman" w:hAnsi="Times New Roman" w:cs="Times New Roman"/>
          <w:sz w:val="26"/>
          <w:szCs w:val="26"/>
        </w:rPr>
        <w:t>ing</w:t>
      </w:r>
      <w:r w:rsidR="00A909CD" w:rsidRPr="00A909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909CD">
        <w:rPr>
          <w:rFonts w:ascii="Times New Roman" w:eastAsia="Times New Roman" w:hAnsi="Times New Roman" w:cs="Times New Roman"/>
          <w:sz w:val="26"/>
          <w:szCs w:val="26"/>
        </w:rPr>
        <w:t>the</w:t>
      </w:r>
      <w:r w:rsidR="00A909CD" w:rsidRPr="00A909CD">
        <w:rPr>
          <w:rFonts w:ascii="Times New Roman" w:eastAsia="Times New Roman" w:hAnsi="Times New Roman" w:cs="Times New Roman"/>
          <w:sz w:val="26"/>
          <w:szCs w:val="26"/>
        </w:rPr>
        <w:t xml:space="preserve"> development of</w:t>
      </w:r>
      <w:r w:rsidR="00F90662">
        <w:rPr>
          <w:rFonts w:ascii="Times New Roman" w:eastAsia="Times New Roman" w:hAnsi="Times New Roman" w:cs="Times New Roman"/>
          <w:sz w:val="26"/>
          <w:szCs w:val="26"/>
        </w:rPr>
        <w:t xml:space="preserve"> the DDCRP and</w:t>
      </w:r>
      <w:r w:rsidR="00A909CD" w:rsidRPr="00A909CD">
        <w:rPr>
          <w:rFonts w:ascii="Times New Roman" w:eastAsia="Times New Roman" w:hAnsi="Times New Roman" w:cs="Times New Roman"/>
          <w:sz w:val="26"/>
          <w:szCs w:val="26"/>
        </w:rPr>
        <w:t xml:space="preserve"> new academic, research</w:t>
      </w:r>
      <w:r w:rsidR="00AD17D2">
        <w:rPr>
          <w:rFonts w:ascii="Times New Roman" w:eastAsia="Times New Roman" w:hAnsi="Times New Roman" w:cs="Times New Roman"/>
          <w:sz w:val="26"/>
          <w:szCs w:val="26"/>
        </w:rPr>
        <w:t>,</w:t>
      </w:r>
      <w:r w:rsidR="00A909CD" w:rsidRPr="00A909CD">
        <w:rPr>
          <w:rFonts w:ascii="Times New Roman" w:eastAsia="Times New Roman" w:hAnsi="Times New Roman" w:cs="Times New Roman"/>
          <w:sz w:val="26"/>
          <w:szCs w:val="26"/>
        </w:rPr>
        <w:t xml:space="preserve"> and UI Health facilities.</w:t>
      </w:r>
      <w:r w:rsidR="00E55F2D" w:rsidRPr="00E55F2D">
        <w:t xml:space="preserve"> </w:t>
      </w:r>
      <w:r w:rsidR="00AD17D2">
        <w:rPr>
          <w:rFonts w:ascii="Times New Roman" w:eastAsia="Times New Roman" w:hAnsi="Times New Roman" w:cs="Times New Roman"/>
          <w:sz w:val="26"/>
          <w:szCs w:val="26"/>
        </w:rPr>
        <w:t>For the DDCRP, a new overhead chilled-water piping system will be installed to provide chilled-water</w:t>
      </w:r>
      <w:r w:rsidR="00E55F2D" w:rsidRPr="00E55F2D">
        <w:rPr>
          <w:rFonts w:ascii="Times New Roman" w:eastAsia="Times New Roman" w:hAnsi="Times New Roman" w:cs="Times New Roman"/>
          <w:sz w:val="26"/>
          <w:szCs w:val="26"/>
        </w:rPr>
        <w:t xml:space="preserve"> service to the new facility </w:t>
      </w:r>
      <w:r w:rsidR="00E55F2D">
        <w:rPr>
          <w:rFonts w:ascii="Times New Roman" w:eastAsia="Times New Roman" w:hAnsi="Times New Roman" w:cs="Times New Roman"/>
          <w:sz w:val="26"/>
          <w:szCs w:val="26"/>
        </w:rPr>
        <w:t>from</w:t>
      </w:r>
      <w:r w:rsidR="00E55F2D" w:rsidRPr="00E55F2D">
        <w:rPr>
          <w:rFonts w:ascii="Times New Roman" w:eastAsia="Times New Roman" w:hAnsi="Times New Roman" w:cs="Times New Roman"/>
          <w:sz w:val="26"/>
          <w:szCs w:val="26"/>
        </w:rPr>
        <w:t xml:space="preserve"> the Central Plant</w:t>
      </w:r>
      <w:r w:rsidR="00E55F2D">
        <w:rPr>
          <w:rFonts w:ascii="Times New Roman" w:eastAsia="Times New Roman" w:hAnsi="Times New Roman" w:cs="Times New Roman"/>
          <w:sz w:val="26"/>
          <w:szCs w:val="26"/>
        </w:rPr>
        <w:t>.</w:t>
      </w:r>
      <w:r w:rsidR="00E55F2D" w:rsidRPr="00E55F2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 xml:space="preserve">The West Campus power plant </w:t>
      </w:r>
      <w:r w:rsidR="00AD17D2">
        <w:rPr>
          <w:rFonts w:ascii="Times New Roman" w:eastAsia="Times New Roman" w:hAnsi="Times New Roman" w:cs="Times New Roman"/>
          <w:sz w:val="26"/>
          <w:szCs w:val="26"/>
        </w:rPr>
        <w:t>uses natural gas-fired combustion turbine generators to produce electricity, and it currently vents steam generated from waste heat</w:t>
      </w:r>
      <w:r w:rsidR="00212DD9">
        <w:rPr>
          <w:rFonts w:ascii="Times New Roman" w:eastAsia="Times New Roman" w:hAnsi="Times New Roman" w:cs="Times New Roman"/>
          <w:sz w:val="26"/>
          <w:szCs w:val="26"/>
        </w:rPr>
        <w:t xml:space="preserve"> during the summer</w:t>
      </w:r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 xml:space="preserve">. The project will </w:t>
      </w:r>
      <w:r w:rsidR="004B7DF1">
        <w:rPr>
          <w:rFonts w:ascii="Times New Roman" w:eastAsia="Times New Roman" w:hAnsi="Times New Roman" w:cs="Times New Roman"/>
          <w:sz w:val="26"/>
          <w:szCs w:val="26"/>
        </w:rPr>
        <w:t>use this steam to operate the new chiller, improving the overall energy efficiency of the West Campus utility plant and the utilization and efficiency of its</w:t>
      </w:r>
      <w:r w:rsidR="00AF401A" w:rsidRPr="00AF401A">
        <w:rPr>
          <w:rFonts w:ascii="Times New Roman" w:eastAsia="Times New Roman" w:hAnsi="Times New Roman" w:cs="Times New Roman"/>
          <w:sz w:val="26"/>
          <w:szCs w:val="26"/>
        </w:rPr>
        <w:t xml:space="preserve"> energy systems</w:t>
      </w:r>
      <w:r w:rsidRPr="00AB1060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C03DA92" w14:textId="143B3764" w:rsidR="00D25012" w:rsidRPr="00DC3ED1" w:rsidRDefault="00D25012" w:rsidP="00554324">
      <w:pPr>
        <w:tabs>
          <w:tab w:val="left" w:pos="1440"/>
        </w:tabs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DC3ED1">
        <w:rPr>
          <w:rFonts w:ascii="Times New Roman" w:hAnsi="Times New Roman" w:cs="Times New Roman"/>
          <w:sz w:val="26"/>
          <w:szCs w:val="26"/>
        </w:rPr>
        <w:lastRenderedPageBreak/>
        <w:tab/>
      </w:r>
      <w:r w:rsidR="00AD17D2">
        <w:rPr>
          <w:rFonts w:ascii="Times New Roman" w:hAnsi="Times New Roman" w:cs="Times New Roman"/>
          <w:sz w:val="26"/>
          <w:szCs w:val="26"/>
        </w:rPr>
        <w:t>To proceed, the project budget must be approved</w:t>
      </w:r>
      <w:r w:rsidR="006346B9" w:rsidRPr="00DC3ED1">
        <w:rPr>
          <w:rFonts w:ascii="Times New Roman" w:hAnsi="Times New Roman" w:cs="Times New Roman"/>
          <w:sz w:val="26"/>
          <w:szCs w:val="26"/>
        </w:rPr>
        <w:t>.</w:t>
      </w:r>
      <w:r w:rsidRPr="00DC3ED1">
        <w:rPr>
          <w:rFonts w:ascii="Times New Roman" w:hAnsi="Times New Roman" w:cs="Times New Roman"/>
          <w:sz w:val="26"/>
          <w:szCs w:val="26"/>
        </w:rPr>
        <w:t xml:space="preserve"> </w:t>
      </w:r>
      <w:r w:rsidR="006346B9" w:rsidRPr="00DC3ED1">
        <w:rPr>
          <w:rFonts w:ascii="Times New Roman" w:hAnsi="Times New Roman" w:cs="Times New Roman"/>
          <w:sz w:val="26"/>
          <w:szCs w:val="26"/>
        </w:rPr>
        <w:t>Accordingly, the</w:t>
      </w:r>
      <w:r w:rsidR="005A1F71" w:rsidRPr="00DC3ED1">
        <w:rPr>
          <w:rFonts w:ascii="Times New Roman" w:hAnsi="Times New Roman" w:cs="Times New Roman"/>
          <w:sz w:val="26"/>
          <w:szCs w:val="26"/>
        </w:rPr>
        <w:t xml:space="preserve"> </w:t>
      </w:r>
      <w:r w:rsidR="00D8374E" w:rsidRPr="00DC3ED1">
        <w:rPr>
          <w:rFonts w:ascii="Times New Roman" w:hAnsi="Times New Roman" w:cs="Times New Roman"/>
          <w:sz w:val="26"/>
          <w:szCs w:val="26"/>
        </w:rPr>
        <w:t>ch</w:t>
      </w:r>
      <w:r w:rsidR="006346B9" w:rsidRPr="00DC3ED1">
        <w:rPr>
          <w:rFonts w:ascii="Times New Roman" w:hAnsi="Times New Roman" w:cs="Times New Roman"/>
          <w:sz w:val="26"/>
          <w:szCs w:val="26"/>
        </w:rPr>
        <w:t>ancellor, University of Illinois Chicago, and</w:t>
      </w:r>
      <w:r w:rsidR="00CD0907" w:rsidRPr="00DC3ED1">
        <w:rPr>
          <w:rFonts w:ascii="Times New Roman" w:hAnsi="Times New Roman" w:cs="Times New Roman"/>
          <w:sz w:val="26"/>
          <w:szCs w:val="26"/>
        </w:rPr>
        <w:t xml:space="preserve"> </w:t>
      </w:r>
      <w:r w:rsidR="00D8374E" w:rsidRPr="00DC3ED1">
        <w:rPr>
          <w:rFonts w:ascii="Times New Roman" w:hAnsi="Times New Roman" w:cs="Times New Roman"/>
          <w:sz w:val="26"/>
          <w:szCs w:val="26"/>
        </w:rPr>
        <w:t>v</w:t>
      </w:r>
      <w:r w:rsidR="006346B9" w:rsidRPr="00DC3ED1">
        <w:rPr>
          <w:rFonts w:ascii="Times New Roman" w:hAnsi="Times New Roman" w:cs="Times New Roman"/>
          <w:sz w:val="26"/>
          <w:szCs w:val="26"/>
        </w:rPr>
        <w:t xml:space="preserve">ice </w:t>
      </w:r>
      <w:r w:rsidR="00D8374E" w:rsidRPr="00DC3ED1">
        <w:rPr>
          <w:rFonts w:ascii="Times New Roman" w:hAnsi="Times New Roman" w:cs="Times New Roman"/>
          <w:sz w:val="26"/>
          <w:szCs w:val="26"/>
        </w:rPr>
        <w:t>p</w:t>
      </w:r>
      <w:r w:rsidR="006346B9" w:rsidRPr="00DC3ED1">
        <w:rPr>
          <w:rFonts w:ascii="Times New Roman" w:hAnsi="Times New Roman" w:cs="Times New Roman"/>
          <w:sz w:val="26"/>
          <w:szCs w:val="26"/>
        </w:rPr>
        <w:t>resident, University of Illinois</w:t>
      </w:r>
      <w:r w:rsidR="005A1F71" w:rsidRPr="00DC3ED1">
        <w:rPr>
          <w:rFonts w:ascii="Times New Roman" w:hAnsi="Times New Roman" w:cs="Times New Roman"/>
          <w:sz w:val="26"/>
          <w:szCs w:val="26"/>
        </w:rPr>
        <w:t xml:space="preserve"> System</w:t>
      </w:r>
      <w:r w:rsidR="00045CDB" w:rsidRPr="00DC3ED1">
        <w:rPr>
          <w:rFonts w:ascii="Times New Roman" w:hAnsi="Times New Roman" w:cs="Times New Roman"/>
          <w:sz w:val="26"/>
          <w:szCs w:val="26"/>
        </w:rPr>
        <w:t>,</w:t>
      </w:r>
      <w:r w:rsidR="006346B9" w:rsidRPr="00DC3ED1">
        <w:rPr>
          <w:rFonts w:ascii="Times New Roman" w:hAnsi="Times New Roman" w:cs="Times New Roman"/>
          <w:sz w:val="26"/>
          <w:szCs w:val="26"/>
        </w:rPr>
        <w:t xml:space="preserve"> with the concurrence of the appropriate administrative officers</w:t>
      </w:r>
      <w:r w:rsidR="00045CDB" w:rsidRPr="00DC3ED1">
        <w:rPr>
          <w:rFonts w:ascii="Times New Roman" w:hAnsi="Times New Roman" w:cs="Times New Roman"/>
          <w:sz w:val="26"/>
          <w:szCs w:val="26"/>
        </w:rPr>
        <w:t>,</w:t>
      </w:r>
      <w:r w:rsidR="006346B9" w:rsidRPr="00DC3ED1">
        <w:rPr>
          <w:rFonts w:ascii="Times New Roman" w:hAnsi="Times New Roman" w:cs="Times New Roman"/>
          <w:sz w:val="26"/>
          <w:szCs w:val="26"/>
        </w:rPr>
        <w:t xml:space="preserve"> </w:t>
      </w:r>
      <w:r w:rsidR="00045CDB" w:rsidRPr="00DC3ED1">
        <w:rPr>
          <w:rFonts w:ascii="Times New Roman" w:hAnsi="Times New Roman" w:cs="Times New Roman"/>
          <w:sz w:val="26"/>
          <w:szCs w:val="26"/>
        </w:rPr>
        <w:t>recommend</w:t>
      </w:r>
      <w:r w:rsidR="00D8374E" w:rsidRPr="00DC3ED1">
        <w:rPr>
          <w:rFonts w:ascii="Times New Roman" w:hAnsi="Times New Roman" w:cs="Times New Roman"/>
          <w:sz w:val="26"/>
          <w:szCs w:val="26"/>
        </w:rPr>
        <w:t>s</w:t>
      </w:r>
      <w:r w:rsidR="00597627" w:rsidRPr="00DC3ED1">
        <w:rPr>
          <w:rFonts w:ascii="Times New Roman" w:hAnsi="Times New Roman" w:cs="Times New Roman"/>
          <w:sz w:val="26"/>
          <w:szCs w:val="26"/>
        </w:rPr>
        <w:t xml:space="preserve"> </w:t>
      </w:r>
      <w:r w:rsidR="006346B9" w:rsidRPr="00DC3ED1">
        <w:rPr>
          <w:rFonts w:ascii="Times New Roman" w:hAnsi="Times New Roman" w:cs="Times New Roman"/>
          <w:sz w:val="26"/>
          <w:szCs w:val="26"/>
        </w:rPr>
        <w:t xml:space="preserve">that the Board of Trustees approve the </w:t>
      </w:r>
      <w:r w:rsidR="00694A34">
        <w:rPr>
          <w:rFonts w:ascii="Times New Roman" w:hAnsi="Times New Roman" w:cs="Times New Roman"/>
          <w:sz w:val="26"/>
          <w:szCs w:val="26"/>
        </w:rPr>
        <w:t>n</w:t>
      </w:r>
      <w:r w:rsidR="00554324">
        <w:rPr>
          <w:rFonts w:ascii="Times New Roman" w:hAnsi="Times New Roman" w:cs="Times New Roman"/>
          <w:sz w:val="26"/>
          <w:szCs w:val="26"/>
        </w:rPr>
        <w:t xml:space="preserve">ew </w:t>
      </w:r>
      <w:r w:rsidR="00694A34">
        <w:rPr>
          <w:rFonts w:ascii="Times New Roman" w:hAnsi="Times New Roman" w:cs="Times New Roman"/>
          <w:sz w:val="26"/>
          <w:szCs w:val="26"/>
        </w:rPr>
        <w:t>c</w:t>
      </w:r>
      <w:r w:rsidR="00554324">
        <w:rPr>
          <w:rFonts w:ascii="Times New Roman" w:hAnsi="Times New Roman" w:cs="Times New Roman"/>
          <w:sz w:val="26"/>
          <w:szCs w:val="26"/>
        </w:rPr>
        <w:t xml:space="preserve">hiller for DDCRP </w:t>
      </w:r>
      <w:r w:rsidR="006346B9" w:rsidRPr="00DC3ED1">
        <w:rPr>
          <w:rFonts w:ascii="Times New Roman" w:hAnsi="Times New Roman" w:cs="Times New Roman"/>
          <w:sz w:val="26"/>
          <w:szCs w:val="26"/>
        </w:rPr>
        <w:t>project with a project budget of $</w:t>
      </w:r>
      <w:r w:rsidR="00554324" w:rsidRPr="00554324">
        <w:rPr>
          <w:rFonts w:ascii="Times New Roman" w:hAnsi="Times New Roman" w:cs="Times New Roman"/>
          <w:sz w:val="26"/>
          <w:szCs w:val="26"/>
        </w:rPr>
        <w:t>2</w:t>
      </w:r>
      <w:r w:rsidR="00AB4C3A">
        <w:rPr>
          <w:rFonts w:ascii="Times New Roman" w:hAnsi="Times New Roman" w:cs="Times New Roman"/>
          <w:sz w:val="26"/>
          <w:szCs w:val="26"/>
        </w:rPr>
        <w:t>3</w:t>
      </w:r>
      <w:r w:rsidR="00554324" w:rsidRPr="00554324">
        <w:rPr>
          <w:rFonts w:ascii="Times New Roman" w:hAnsi="Times New Roman" w:cs="Times New Roman"/>
          <w:sz w:val="26"/>
          <w:szCs w:val="26"/>
        </w:rPr>
        <w:t>,</w:t>
      </w:r>
      <w:r w:rsidR="00AB4C3A">
        <w:rPr>
          <w:rFonts w:ascii="Times New Roman" w:hAnsi="Times New Roman" w:cs="Times New Roman"/>
          <w:sz w:val="26"/>
          <w:szCs w:val="26"/>
        </w:rPr>
        <w:t>061</w:t>
      </w:r>
      <w:r w:rsidR="00554324" w:rsidRPr="00554324">
        <w:rPr>
          <w:rFonts w:ascii="Times New Roman" w:hAnsi="Times New Roman" w:cs="Times New Roman"/>
          <w:sz w:val="26"/>
          <w:szCs w:val="26"/>
        </w:rPr>
        <w:t>,</w:t>
      </w:r>
      <w:r w:rsidR="00AB4C3A">
        <w:rPr>
          <w:rFonts w:ascii="Times New Roman" w:hAnsi="Times New Roman" w:cs="Times New Roman"/>
          <w:sz w:val="26"/>
          <w:szCs w:val="26"/>
        </w:rPr>
        <w:t>3</w:t>
      </w:r>
      <w:r w:rsidR="00554324" w:rsidRPr="00554324">
        <w:rPr>
          <w:rFonts w:ascii="Times New Roman" w:hAnsi="Times New Roman" w:cs="Times New Roman"/>
          <w:sz w:val="26"/>
          <w:szCs w:val="26"/>
        </w:rPr>
        <w:t>00</w:t>
      </w:r>
      <w:r w:rsidR="00554324">
        <w:rPr>
          <w:rFonts w:ascii="Times New Roman" w:hAnsi="Times New Roman" w:cs="Times New Roman"/>
          <w:sz w:val="26"/>
          <w:szCs w:val="26"/>
        </w:rPr>
        <w:t>.</w:t>
      </w:r>
    </w:p>
    <w:p w14:paraId="2D45F7C7" w14:textId="6D1497E2" w:rsidR="00D25012" w:rsidRPr="00B51A87" w:rsidRDefault="00796728" w:rsidP="004373DB">
      <w:pPr>
        <w:tabs>
          <w:tab w:val="left" w:pos="1440"/>
        </w:tabs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DC3ED1">
        <w:rPr>
          <w:rFonts w:ascii="Times New Roman" w:hAnsi="Times New Roman" w:cs="Times New Roman"/>
          <w:sz w:val="26"/>
          <w:szCs w:val="26"/>
        </w:rPr>
        <w:tab/>
      </w:r>
      <w:r w:rsidR="006346B9" w:rsidRPr="00B51A87">
        <w:rPr>
          <w:rFonts w:ascii="Times New Roman" w:hAnsi="Times New Roman" w:cs="Times New Roman"/>
          <w:sz w:val="26"/>
          <w:szCs w:val="26"/>
        </w:rPr>
        <w:t xml:space="preserve">The Board action recommended in this item complies in all material respects with applicable State and federal laws, University of Illinois </w:t>
      </w:r>
      <w:r w:rsidR="006346B9" w:rsidRPr="00B51A87">
        <w:rPr>
          <w:rFonts w:ascii="Times New Roman" w:hAnsi="Times New Roman" w:cs="Times New Roman"/>
          <w:i/>
          <w:iCs/>
          <w:sz w:val="26"/>
          <w:szCs w:val="26"/>
        </w:rPr>
        <w:t>Statutes</w:t>
      </w:r>
      <w:r w:rsidR="006346B9" w:rsidRPr="00B51A87">
        <w:rPr>
          <w:rFonts w:ascii="Times New Roman" w:hAnsi="Times New Roman" w:cs="Times New Roman"/>
          <w:sz w:val="26"/>
          <w:szCs w:val="26"/>
        </w:rPr>
        <w:t>,</w:t>
      </w:r>
      <w:r w:rsidR="006346B9" w:rsidRPr="00B51A87">
        <w:rPr>
          <w:rFonts w:ascii="Times New Roman" w:hAnsi="Times New Roman" w:cs="Times New Roman"/>
          <w:i/>
          <w:iCs/>
          <w:sz w:val="26"/>
          <w:szCs w:val="26"/>
        </w:rPr>
        <w:t xml:space="preserve"> The</w:t>
      </w:r>
      <w:r w:rsidR="006346B9" w:rsidRPr="00B51A87">
        <w:rPr>
          <w:rFonts w:ascii="Times New Roman" w:hAnsi="Times New Roman" w:cs="Times New Roman"/>
          <w:sz w:val="26"/>
          <w:szCs w:val="26"/>
        </w:rPr>
        <w:t xml:space="preserve"> </w:t>
      </w:r>
      <w:r w:rsidR="006346B9" w:rsidRPr="00B51A87">
        <w:rPr>
          <w:rFonts w:ascii="Times New Roman" w:hAnsi="Times New Roman" w:cs="Times New Roman"/>
          <w:i/>
          <w:iCs/>
          <w:sz w:val="26"/>
          <w:szCs w:val="26"/>
        </w:rPr>
        <w:t>General Rules Concerning University Organization and Procedures</w:t>
      </w:r>
      <w:r w:rsidR="006346B9" w:rsidRPr="00B51A87">
        <w:rPr>
          <w:rFonts w:ascii="Times New Roman" w:hAnsi="Times New Roman" w:cs="Times New Roman"/>
          <w:sz w:val="26"/>
          <w:szCs w:val="26"/>
        </w:rPr>
        <w:t>, and Board of Trustees policies and directives</w:t>
      </w:r>
      <w:r w:rsidR="00D25012" w:rsidRPr="00B51A87">
        <w:rPr>
          <w:rFonts w:ascii="Times New Roman" w:hAnsi="Times New Roman" w:cs="Times New Roman"/>
          <w:sz w:val="26"/>
          <w:szCs w:val="26"/>
        </w:rPr>
        <w:t>.</w:t>
      </w:r>
    </w:p>
    <w:p w14:paraId="237AA034" w14:textId="082F347A" w:rsidR="00D25012" w:rsidRPr="00B51A87" w:rsidRDefault="00D25012" w:rsidP="00D25012">
      <w:pPr>
        <w:tabs>
          <w:tab w:val="left" w:pos="1440"/>
        </w:tabs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  <w:sz w:val="26"/>
          <w:szCs w:val="26"/>
        </w:rPr>
      </w:pPr>
      <w:r w:rsidRPr="00B51A87">
        <w:rPr>
          <w:rFonts w:ascii="Times New Roman" w:hAnsi="Times New Roman" w:cs="Times New Roman"/>
          <w:sz w:val="26"/>
          <w:szCs w:val="26"/>
        </w:rPr>
        <w:tab/>
      </w:r>
      <w:r w:rsidR="006346B9" w:rsidRPr="00B51A87">
        <w:rPr>
          <w:rFonts w:ascii="Times New Roman" w:hAnsi="Times New Roman" w:cs="Times New Roman"/>
          <w:sz w:val="26"/>
          <w:szCs w:val="26"/>
        </w:rPr>
        <w:t xml:space="preserve">Funds for this project are available from the </w:t>
      </w:r>
      <w:r w:rsidR="00DD770D">
        <w:rPr>
          <w:rFonts w:ascii="Times New Roman" w:hAnsi="Times New Roman" w:cs="Times New Roman"/>
          <w:sz w:val="26"/>
          <w:szCs w:val="26"/>
        </w:rPr>
        <w:t xml:space="preserve">University of Illinois Chicago’s </w:t>
      </w:r>
      <w:r w:rsidR="00541674" w:rsidRPr="00B51A87">
        <w:rPr>
          <w:rFonts w:ascii="Times New Roman" w:hAnsi="Times New Roman" w:cs="Times New Roman"/>
          <w:sz w:val="26"/>
          <w:szCs w:val="26"/>
        </w:rPr>
        <w:t>i</w:t>
      </w:r>
      <w:r w:rsidR="00B468C6" w:rsidRPr="00B51A87">
        <w:rPr>
          <w:rFonts w:ascii="Times New Roman" w:hAnsi="Times New Roman" w:cs="Times New Roman"/>
          <w:sz w:val="26"/>
          <w:szCs w:val="26"/>
        </w:rPr>
        <w:t>nstitutional funds operating budget</w:t>
      </w:r>
      <w:r w:rsidR="00DD770D">
        <w:rPr>
          <w:rFonts w:ascii="Times New Roman" w:hAnsi="Times New Roman" w:cs="Times New Roman"/>
          <w:sz w:val="26"/>
          <w:szCs w:val="26"/>
        </w:rPr>
        <w:t>.</w:t>
      </w:r>
    </w:p>
    <w:p w14:paraId="5E746D12" w14:textId="5BC4845D" w:rsidR="00F94E54" w:rsidRPr="00B51A87" w:rsidRDefault="00D25012" w:rsidP="00554324">
      <w:r w:rsidRPr="00B51A87">
        <w:tab/>
      </w:r>
      <w:r w:rsidR="00F2513F">
        <w:tab/>
      </w:r>
      <w:r w:rsidR="006346B9" w:rsidRPr="00D11B11">
        <w:rPr>
          <w:rFonts w:ascii="Times New Roman" w:hAnsi="Times New Roman" w:cs="Times New Roman"/>
          <w:sz w:val="26"/>
          <w:szCs w:val="26"/>
        </w:rPr>
        <w:t xml:space="preserve">The </w:t>
      </w:r>
      <w:r w:rsidR="00B51A87" w:rsidRPr="00D11B11">
        <w:rPr>
          <w:rFonts w:ascii="Times New Roman" w:hAnsi="Times New Roman" w:cs="Times New Roman"/>
          <w:sz w:val="26"/>
          <w:szCs w:val="26"/>
        </w:rPr>
        <w:t>p</w:t>
      </w:r>
      <w:r w:rsidR="006346B9" w:rsidRPr="00D11B11">
        <w:rPr>
          <w:rFonts w:ascii="Times New Roman" w:hAnsi="Times New Roman" w:cs="Times New Roman"/>
          <w:sz w:val="26"/>
          <w:szCs w:val="26"/>
        </w:rPr>
        <w:t xml:space="preserve">resident of the University </w:t>
      </w:r>
      <w:r w:rsidRPr="00D11B11">
        <w:rPr>
          <w:rFonts w:ascii="Times New Roman" w:hAnsi="Times New Roman" w:cs="Times New Roman"/>
          <w:sz w:val="26"/>
          <w:szCs w:val="26"/>
        </w:rPr>
        <w:t xml:space="preserve">of Illinois System </w:t>
      </w:r>
      <w:r w:rsidR="006346B9" w:rsidRPr="00D11B11">
        <w:rPr>
          <w:rFonts w:ascii="Times New Roman" w:hAnsi="Times New Roman" w:cs="Times New Roman"/>
          <w:sz w:val="26"/>
          <w:szCs w:val="26"/>
        </w:rPr>
        <w:t>concur</w:t>
      </w:r>
      <w:r w:rsidR="00D869F4" w:rsidRPr="00D11B11">
        <w:rPr>
          <w:rFonts w:ascii="Times New Roman" w:hAnsi="Times New Roman" w:cs="Times New Roman"/>
          <w:sz w:val="26"/>
          <w:szCs w:val="26"/>
        </w:rPr>
        <w:t>s.</w:t>
      </w:r>
    </w:p>
    <w:sectPr w:rsidR="00F94E54" w:rsidRPr="00B51A87" w:rsidSect="00554324">
      <w:headerReference w:type="even" r:id="rId10"/>
      <w:headerReference w:type="default" r:id="rId11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80191" w14:textId="77777777" w:rsidR="00602A3B" w:rsidRDefault="00602A3B" w:rsidP="00DB3FA3">
      <w:pPr>
        <w:spacing w:after="0" w:line="240" w:lineRule="auto"/>
      </w:pPr>
      <w:r>
        <w:separator/>
      </w:r>
    </w:p>
  </w:endnote>
  <w:endnote w:type="continuationSeparator" w:id="0">
    <w:p w14:paraId="4759D19E" w14:textId="77777777" w:rsidR="00602A3B" w:rsidRDefault="00602A3B" w:rsidP="00DB3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A2059" w14:textId="77777777" w:rsidR="00602A3B" w:rsidRDefault="00602A3B" w:rsidP="00DB3FA3">
      <w:pPr>
        <w:spacing w:after="0" w:line="240" w:lineRule="auto"/>
      </w:pPr>
      <w:r>
        <w:separator/>
      </w:r>
    </w:p>
  </w:footnote>
  <w:footnote w:type="continuationSeparator" w:id="0">
    <w:p w14:paraId="6DB801FD" w14:textId="77777777" w:rsidR="00602A3B" w:rsidRDefault="00602A3B" w:rsidP="00DB3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326179488"/>
      <w:docPartObj>
        <w:docPartGallery w:val="Page Numbers (Top of Page)"/>
        <w:docPartUnique/>
      </w:docPartObj>
    </w:sdtPr>
    <w:sdtContent>
      <w:p w14:paraId="4DE0AE9D" w14:textId="1EF1B640" w:rsidR="005A1F71" w:rsidRDefault="005A1F71" w:rsidP="00357F6F">
        <w:pPr>
          <w:pStyle w:val="Head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F94E54"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7828BCD2" w14:textId="77777777" w:rsidR="005A1F71" w:rsidRDefault="005A1F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340083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14:paraId="2D43DE93" w14:textId="6AB62E6F" w:rsidR="00B51A87" w:rsidRPr="005748D2" w:rsidRDefault="00B51A87">
        <w:pPr>
          <w:pStyle w:val="Head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748D2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748D2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5748D2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Pr="005748D2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748D2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14:paraId="67747F6B" w14:textId="77777777" w:rsidR="005A1F71" w:rsidRPr="005748D2" w:rsidRDefault="005A1F71">
    <w:pPr>
      <w:pStyle w:val="Header"/>
      <w:rPr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CxMDM2MjY3szAzNTRR0lEKTi0uzszPAykwqgUAfZBKyiwAAAA="/>
  </w:docVars>
  <w:rsids>
    <w:rsidRoot w:val="00865EB7"/>
    <w:rsid w:val="00000EC0"/>
    <w:rsid w:val="00010C28"/>
    <w:rsid w:val="00015B95"/>
    <w:rsid w:val="0003796E"/>
    <w:rsid w:val="00045CDB"/>
    <w:rsid w:val="0006376F"/>
    <w:rsid w:val="00071637"/>
    <w:rsid w:val="00085977"/>
    <w:rsid w:val="000C1CCE"/>
    <w:rsid w:val="000E2CC2"/>
    <w:rsid w:val="00125ADA"/>
    <w:rsid w:val="001845BC"/>
    <w:rsid w:val="001A0AE5"/>
    <w:rsid w:val="001A6F5B"/>
    <w:rsid w:val="001D2444"/>
    <w:rsid w:val="001E1592"/>
    <w:rsid w:val="001F0CDB"/>
    <w:rsid w:val="00206D7E"/>
    <w:rsid w:val="00212DD9"/>
    <w:rsid w:val="00221A4D"/>
    <w:rsid w:val="002228FA"/>
    <w:rsid w:val="002332F0"/>
    <w:rsid w:val="00247D47"/>
    <w:rsid w:val="00250EB4"/>
    <w:rsid w:val="00272A7E"/>
    <w:rsid w:val="00273016"/>
    <w:rsid w:val="002736FA"/>
    <w:rsid w:val="00273C22"/>
    <w:rsid w:val="0027781C"/>
    <w:rsid w:val="00280B69"/>
    <w:rsid w:val="0029665F"/>
    <w:rsid w:val="002B681F"/>
    <w:rsid w:val="002D70FE"/>
    <w:rsid w:val="002E3F1F"/>
    <w:rsid w:val="002F069F"/>
    <w:rsid w:val="003046FA"/>
    <w:rsid w:val="00310A17"/>
    <w:rsid w:val="00324AF6"/>
    <w:rsid w:val="00357F6F"/>
    <w:rsid w:val="00364511"/>
    <w:rsid w:val="00371F42"/>
    <w:rsid w:val="00375998"/>
    <w:rsid w:val="003A5E11"/>
    <w:rsid w:val="003B1076"/>
    <w:rsid w:val="003D5AB8"/>
    <w:rsid w:val="003E43F9"/>
    <w:rsid w:val="003F3D6A"/>
    <w:rsid w:val="003F5CDA"/>
    <w:rsid w:val="003F627E"/>
    <w:rsid w:val="0041609C"/>
    <w:rsid w:val="00417425"/>
    <w:rsid w:val="00421545"/>
    <w:rsid w:val="00426379"/>
    <w:rsid w:val="004373DB"/>
    <w:rsid w:val="004411F0"/>
    <w:rsid w:val="00474D5D"/>
    <w:rsid w:val="004976E8"/>
    <w:rsid w:val="004A6FFB"/>
    <w:rsid w:val="004B6461"/>
    <w:rsid w:val="004B7DF1"/>
    <w:rsid w:val="004C57B9"/>
    <w:rsid w:val="004E4BB8"/>
    <w:rsid w:val="004F23FB"/>
    <w:rsid w:val="004F76C3"/>
    <w:rsid w:val="00506C68"/>
    <w:rsid w:val="00510BF1"/>
    <w:rsid w:val="0053306A"/>
    <w:rsid w:val="00541674"/>
    <w:rsid w:val="005503A7"/>
    <w:rsid w:val="00554324"/>
    <w:rsid w:val="005748D2"/>
    <w:rsid w:val="00584B99"/>
    <w:rsid w:val="00597627"/>
    <w:rsid w:val="005A1F71"/>
    <w:rsid w:val="005A611D"/>
    <w:rsid w:val="005B4AA0"/>
    <w:rsid w:val="005C3571"/>
    <w:rsid w:val="005C4178"/>
    <w:rsid w:val="005D494D"/>
    <w:rsid w:val="005E37AD"/>
    <w:rsid w:val="00602A3B"/>
    <w:rsid w:val="00602ADD"/>
    <w:rsid w:val="0061018D"/>
    <w:rsid w:val="00614337"/>
    <w:rsid w:val="006346B9"/>
    <w:rsid w:val="006524EA"/>
    <w:rsid w:val="006561C2"/>
    <w:rsid w:val="00664C13"/>
    <w:rsid w:val="00694A34"/>
    <w:rsid w:val="00694D64"/>
    <w:rsid w:val="006B03D8"/>
    <w:rsid w:val="006B1BD1"/>
    <w:rsid w:val="006B60AD"/>
    <w:rsid w:val="006D5435"/>
    <w:rsid w:val="006E7BE1"/>
    <w:rsid w:val="007000FD"/>
    <w:rsid w:val="00703C82"/>
    <w:rsid w:val="0071403B"/>
    <w:rsid w:val="00741C91"/>
    <w:rsid w:val="007532A8"/>
    <w:rsid w:val="007557A8"/>
    <w:rsid w:val="00767983"/>
    <w:rsid w:val="00780AF2"/>
    <w:rsid w:val="00796395"/>
    <w:rsid w:val="00796728"/>
    <w:rsid w:val="007A5363"/>
    <w:rsid w:val="007E2284"/>
    <w:rsid w:val="00812B78"/>
    <w:rsid w:val="00812D59"/>
    <w:rsid w:val="00824029"/>
    <w:rsid w:val="008330C2"/>
    <w:rsid w:val="00846F59"/>
    <w:rsid w:val="008509B9"/>
    <w:rsid w:val="0085525C"/>
    <w:rsid w:val="00856CA2"/>
    <w:rsid w:val="00865EB7"/>
    <w:rsid w:val="008673F3"/>
    <w:rsid w:val="00867F72"/>
    <w:rsid w:val="00885834"/>
    <w:rsid w:val="0089768F"/>
    <w:rsid w:val="00897A16"/>
    <w:rsid w:val="008B2B00"/>
    <w:rsid w:val="008B4609"/>
    <w:rsid w:val="008C380D"/>
    <w:rsid w:val="008C68A9"/>
    <w:rsid w:val="008D1959"/>
    <w:rsid w:val="008E78F8"/>
    <w:rsid w:val="008F3916"/>
    <w:rsid w:val="0091057C"/>
    <w:rsid w:val="00916B57"/>
    <w:rsid w:val="00960F06"/>
    <w:rsid w:val="00963509"/>
    <w:rsid w:val="00966A75"/>
    <w:rsid w:val="00980DED"/>
    <w:rsid w:val="00993FD1"/>
    <w:rsid w:val="009B5AB3"/>
    <w:rsid w:val="009D1E55"/>
    <w:rsid w:val="009D74A3"/>
    <w:rsid w:val="00A01F42"/>
    <w:rsid w:val="00A03F46"/>
    <w:rsid w:val="00A15BCD"/>
    <w:rsid w:val="00A376C3"/>
    <w:rsid w:val="00A43D41"/>
    <w:rsid w:val="00A44831"/>
    <w:rsid w:val="00A45AF3"/>
    <w:rsid w:val="00A53210"/>
    <w:rsid w:val="00A63315"/>
    <w:rsid w:val="00A6459E"/>
    <w:rsid w:val="00A909CD"/>
    <w:rsid w:val="00AA3F11"/>
    <w:rsid w:val="00AB1060"/>
    <w:rsid w:val="00AB2455"/>
    <w:rsid w:val="00AB4C3A"/>
    <w:rsid w:val="00AC69BF"/>
    <w:rsid w:val="00AD131A"/>
    <w:rsid w:val="00AD17D2"/>
    <w:rsid w:val="00AE5F68"/>
    <w:rsid w:val="00AE6D74"/>
    <w:rsid w:val="00AE7D9B"/>
    <w:rsid w:val="00AF401A"/>
    <w:rsid w:val="00AF649B"/>
    <w:rsid w:val="00AF7A68"/>
    <w:rsid w:val="00B340CC"/>
    <w:rsid w:val="00B468C6"/>
    <w:rsid w:val="00B472D7"/>
    <w:rsid w:val="00B51A87"/>
    <w:rsid w:val="00B531B5"/>
    <w:rsid w:val="00B65B9D"/>
    <w:rsid w:val="00B71FED"/>
    <w:rsid w:val="00B912AF"/>
    <w:rsid w:val="00BA2B03"/>
    <w:rsid w:val="00BD7D18"/>
    <w:rsid w:val="00BF3572"/>
    <w:rsid w:val="00C10B1F"/>
    <w:rsid w:val="00C262E1"/>
    <w:rsid w:val="00C2758A"/>
    <w:rsid w:val="00C3642F"/>
    <w:rsid w:val="00C42D04"/>
    <w:rsid w:val="00C67DF7"/>
    <w:rsid w:val="00C73928"/>
    <w:rsid w:val="00CB3D5F"/>
    <w:rsid w:val="00CC7649"/>
    <w:rsid w:val="00CD0907"/>
    <w:rsid w:val="00CD1D37"/>
    <w:rsid w:val="00CD47B5"/>
    <w:rsid w:val="00CD79FA"/>
    <w:rsid w:val="00CE4820"/>
    <w:rsid w:val="00CF2E78"/>
    <w:rsid w:val="00D11B11"/>
    <w:rsid w:val="00D21A20"/>
    <w:rsid w:val="00D25012"/>
    <w:rsid w:val="00D31C6D"/>
    <w:rsid w:val="00D32278"/>
    <w:rsid w:val="00D8374E"/>
    <w:rsid w:val="00D869F4"/>
    <w:rsid w:val="00DA0E7A"/>
    <w:rsid w:val="00DA1498"/>
    <w:rsid w:val="00DA66C6"/>
    <w:rsid w:val="00DB321D"/>
    <w:rsid w:val="00DB3FA3"/>
    <w:rsid w:val="00DB7B16"/>
    <w:rsid w:val="00DC3ED1"/>
    <w:rsid w:val="00DD26AB"/>
    <w:rsid w:val="00DD5C13"/>
    <w:rsid w:val="00DD770D"/>
    <w:rsid w:val="00DF08A0"/>
    <w:rsid w:val="00DF4AF4"/>
    <w:rsid w:val="00DF5C81"/>
    <w:rsid w:val="00E312C3"/>
    <w:rsid w:val="00E4444B"/>
    <w:rsid w:val="00E55F2D"/>
    <w:rsid w:val="00E662DA"/>
    <w:rsid w:val="00E76066"/>
    <w:rsid w:val="00E810FF"/>
    <w:rsid w:val="00EA111F"/>
    <w:rsid w:val="00EA45E2"/>
    <w:rsid w:val="00EC183C"/>
    <w:rsid w:val="00EC6C89"/>
    <w:rsid w:val="00EE31B0"/>
    <w:rsid w:val="00EE4065"/>
    <w:rsid w:val="00EE4618"/>
    <w:rsid w:val="00EF0C9A"/>
    <w:rsid w:val="00EF11C7"/>
    <w:rsid w:val="00EF1EF8"/>
    <w:rsid w:val="00EF7B90"/>
    <w:rsid w:val="00F016E9"/>
    <w:rsid w:val="00F10F79"/>
    <w:rsid w:val="00F14D62"/>
    <w:rsid w:val="00F20E87"/>
    <w:rsid w:val="00F2513F"/>
    <w:rsid w:val="00F27D29"/>
    <w:rsid w:val="00F31E2D"/>
    <w:rsid w:val="00F35F71"/>
    <w:rsid w:val="00F44C91"/>
    <w:rsid w:val="00F45EBF"/>
    <w:rsid w:val="00F7266E"/>
    <w:rsid w:val="00F80313"/>
    <w:rsid w:val="00F90662"/>
    <w:rsid w:val="00F9484C"/>
    <w:rsid w:val="00F94E54"/>
    <w:rsid w:val="00FA50DF"/>
    <w:rsid w:val="00FE1AD1"/>
    <w:rsid w:val="00FF02A8"/>
    <w:rsid w:val="00FF2656"/>
    <w:rsid w:val="00FF532C"/>
    <w:rsid w:val="040D0EC4"/>
    <w:rsid w:val="05EEB2CC"/>
    <w:rsid w:val="0722460E"/>
    <w:rsid w:val="07C63D97"/>
    <w:rsid w:val="08EB4B7A"/>
    <w:rsid w:val="1374D92B"/>
    <w:rsid w:val="16CBD6A9"/>
    <w:rsid w:val="1A678A2C"/>
    <w:rsid w:val="24C6FC3B"/>
    <w:rsid w:val="2F4C8010"/>
    <w:rsid w:val="4BC408AE"/>
    <w:rsid w:val="4F14FE44"/>
    <w:rsid w:val="53F174F8"/>
    <w:rsid w:val="58F20F71"/>
    <w:rsid w:val="5ACD0680"/>
    <w:rsid w:val="77E8B232"/>
    <w:rsid w:val="79697F20"/>
    <w:rsid w:val="79BF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65104D"/>
  <w15:chartTrackingRefBased/>
  <w15:docId w15:val="{41FB8A95-6BC4-4C8E-8553-7426523B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30C2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style2">
    <w:name w:val="bdstyle2"/>
    <w:basedOn w:val="Normal"/>
    <w:uiPriority w:val="99"/>
    <w:rsid w:val="00F35F71"/>
    <w:pPr>
      <w:tabs>
        <w:tab w:val="left" w:pos="720"/>
        <w:tab w:val="left" w:pos="1440"/>
      </w:tabs>
      <w:overflowPunct w:val="0"/>
      <w:autoSpaceDE w:val="0"/>
      <w:autoSpaceDN w:val="0"/>
      <w:adjustRightInd w:val="0"/>
      <w:spacing w:after="0" w:line="480" w:lineRule="auto"/>
      <w:ind w:firstLine="1440"/>
      <w:textAlignment w:val="baseline"/>
    </w:pPr>
    <w:rPr>
      <w:rFonts w:ascii="Times New Roman" w:eastAsia="Times New Roman" w:hAnsi="Times New Roman" w:cs="Times New Roman"/>
      <w:sz w:val="26"/>
      <w:szCs w:val="20"/>
    </w:rPr>
  </w:style>
  <w:style w:type="paragraph" w:customStyle="1" w:styleId="bdstyle1">
    <w:name w:val="bdstyle1"/>
    <w:basedOn w:val="Normal"/>
    <w:next w:val="Normal"/>
    <w:uiPriority w:val="99"/>
    <w:rsid w:val="004976E8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22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227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C76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3F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3FA3"/>
  </w:style>
  <w:style w:type="paragraph" w:styleId="Footer">
    <w:name w:val="footer"/>
    <w:basedOn w:val="Normal"/>
    <w:link w:val="FooterChar"/>
    <w:uiPriority w:val="99"/>
    <w:unhideWhenUsed/>
    <w:rsid w:val="00DB3F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3FA3"/>
  </w:style>
  <w:style w:type="paragraph" w:styleId="Revision">
    <w:name w:val="Revision"/>
    <w:hidden/>
    <w:uiPriority w:val="99"/>
    <w:semiHidden/>
    <w:rsid w:val="002332F0"/>
    <w:pPr>
      <w:spacing w:after="0" w:line="240" w:lineRule="auto"/>
    </w:pPr>
  </w:style>
  <w:style w:type="character" w:styleId="PageNumber">
    <w:name w:val="page number"/>
    <w:basedOn w:val="DefaultParagraphFont"/>
    <w:uiPriority w:val="99"/>
    <w:semiHidden/>
    <w:unhideWhenUsed/>
    <w:rsid w:val="005A1F71"/>
  </w:style>
  <w:style w:type="character" w:customStyle="1" w:styleId="Heading1Char">
    <w:name w:val="Heading 1 Char"/>
    <w:basedOn w:val="DefaultParagraphFont"/>
    <w:link w:val="Heading1"/>
    <w:uiPriority w:val="9"/>
    <w:rsid w:val="008330C2"/>
    <w:rPr>
      <w:rFonts w:ascii="Times New Roman" w:eastAsia="Times New Roman" w:hAnsi="Times New Roman" w:cs="Times New Roman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4167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4167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4167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662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62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62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62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62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AEA1B5F1A97E4584059F469CAEFA19" ma:contentTypeVersion="8" ma:contentTypeDescription="Create a new document." ma:contentTypeScope="" ma:versionID="264e416377637096ab6b1f75d052c492">
  <xsd:schema xmlns:xsd="http://www.w3.org/2001/XMLSchema" xmlns:xs="http://www.w3.org/2001/XMLSchema" xmlns:p="http://schemas.microsoft.com/office/2006/metadata/properties" xmlns:ns2="656b2e89-7ba0-4ae3-9c69-589402680fac" xmlns:ns3="348df4b5-255f-4530-aa47-c026b0329b7a" targetNamespace="http://schemas.microsoft.com/office/2006/metadata/properties" ma:root="true" ma:fieldsID="8ad1de29b4267ae117d0e3ebfe4ef7be" ns2:_="" ns3:_="">
    <xsd:import namespace="656b2e89-7ba0-4ae3-9c69-589402680fac"/>
    <xsd:import namespace="348df4b5-255f-4530-aa47-c026b0329b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6b2e89-7ba0-4ae3-9c69-589402680f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df4b5-255f-4530-aa47-c026b032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56B05A-85B2-4276-8311-F6A02D6633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D5818F-B8EF-4623-BBCB-B45052139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6b2e89-7ba0-4ae3-9c69-589402680fac"/>
    <ds:schemaRef ds:uri="348df4b5-255f-4530-aa47-c026b032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2DFC3E-0FD8-46E1-9868-DEF6985189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5C3064D-36A3-44E7-9000-B7E7A1203A03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202cd47-7a56-4baa-99e3-e3b71a7c77dd}" enabled="0" method="" siteId="{e202cd47-7a56-4baa-99e3-e3b71a7c77d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Illinois at Chicago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Bradford, William D</dc:creator>
  <cp:keywords/>
  <dc:description/>
  <cp:lastModifiedBy>Todd, Marla Jo</cp:lastModifiedBy>
  <cp:revision>7</cp:revision>
  <cp:lastPrinted>2023-09-13T21:03:00Z</cp:lastPrinted>
  <dcterms:created xsi:type="dcterms:W3CDTF">2026-10-05T15:50:00Z</dcterms:created>
  <dcterms:modified xsi:type="dcterms:W3CDTF">2026-11-05T20:22:00Z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dad7a3fee0b7107def25e700e75a6bfddf4ef2657de083c9d68e64320b9b4053</vt:lpwstr>
  </property>
  <property fmtid="{D5CDD505-2E9C-101B-9397-08002B2CF9AE}" pid="3" name="ContentTypeId">
    <vt:lpwstr>0x0101007BAEA1B5F1A97E4584059F469CAEFA19</vt:lpwstr>
  </property>
  <property fmtid="{D5CDD505-2E9C-101B-9397-08002B2CF9AE}" pid="4" name="MediaServiceImageTags">
    <vt:lpwstr/>
  </property>
  <property fmtid="{D5CDD505-2E9C-101B-9397-08002B2CF9AE}" pid="5" name="docLang">
    <vt:lpwstr>en</vt:lpwstr>
  </property>
</Properties>
</file>