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712C" w14:textId="648C112C" w:rsidR="00B71F0D" w:rsidRPr="00857951" w:rsidRDefault="003C7573" w:rsidP="00857951">
      <w:pPr>
        <w:pStyle w:val="QuotedText"/>
        <w:spacing w:line="240" w:lineRule="auto"/>
        <w:rPr>
          <w:smallCaps/>
          <w:szCs w:val="24"/>
        </w:rPr>
      </w:pPr>
      <w:r w:rsidRPr="00857951">
        <w:rPr>
          <w:smallCaps/>
          <w:szCs w:val="24"/>
        </w:rPr>
        <w:t xml:space="preserve">A </w:t>
      </w:r>
      <w:r w:rsidR="00B71F0D" w:rsidRPr="00857951">
        <w:rPr>
          <w:smallCaps/>
          <w:szCs w:val="24"/>
        </w:rPr>
        <w:t>Resolution Delegating Authority to the Vice President</w:t>
      </w:r>
      <w:r w:rsidR="00D2773B">
        <w:rPr>
          <w:smallCaps/>
          <w:szCs w:val="24"/>
        </w:rPr>
        <w:t>/</w:t>
      </w:r>
      <w:r w:rsidR="00AF1F0C" w:rsidRPr="00857951">
        <w:rPr>
          <w:smallCaps/>
          <w:szCs w:val="24"/>
        </w:rPr>
        <w:t xml:space="preserve"> </w:t>
      </w:r>
      <w:r w:rsidR="00B71F0D" w:rsidRPr="00857951">
        <w:rPr>
          <w:smallCaps/>
          <w:szCs w:val="24"/>
        </w:rPr>
        <w:t xml:space="preserve">Chief Financial Officer and Comptroller </w:t>
      </w:r>
      <w:r w:rsidR="00AF1F0C" w:rsidRPr="00857951">
        <w:rPr>
          <w:smallCaps/>
          <w:szCs w:val="24"/>
        </w:rPr>
        <w:t xml:space="preserve">of the University of Illinois System </w:t>
      </w:r>
      <w:r w:rsidR="00B71F0D" w:rsidRPr="00857951">
        <w:rPr>
          <w:smallCaps/>
          <w:szCs w:val="24"/>
        </w:rPr>
        <w:t xml:space="preserve">to </w:t>
      </w:r>
      <w:r w:rsidR="00366096" w:rsidRPr="00857951">
        <w:rPr>
          <w:smallCaps/>
          <w:szCs w:val="24"/>
        </w:rPr>
        <w:t>Adopt and Execute</w:t>
      </w:r>
      <w:r w:rsidR="00B71F0D" w:rsidRPr="00857951">
        <w:rPr>
          <w:smallCaps/>
          <w:szCs w:val="24"/>
        </w:rPr>
        <w:t xml:space="preserve"> Declaration</w:t>
      </w:r>
      <w:r w:rsidR="00366096" w:rsidRPr="00857951">
        <w:rPr>
          <w:smallCaps/>
          <w:szCs w:val="24"/>
        </w:rPr>
        <w:t>s</w:t>
      </w:r>
      <w:r w:rsidR="00B71F0D" w:rsidRPr="00857951">
        <w:rPr>
          <w:smallCaps/>
          <w:szCs w:val="24"/>
        </w:rPr>
        <w:t xml:space="preserve"> of Official Intent</w:t>
      </w:r>
      <w:r w:rsidR="00366096" w:rsidRPr="00857951">
        <w:rPr>
          <w:smallCaps/>
          <w:szCs w:val="24"/>
        </w:rPr>
        <w:t xml:space="preserve"> in Connection </w:t>
      </w:r>
      <w:r w:rsidR="00BA5596">
        <w:rPr>
          <w:smallCaps/>
          <w:szCs w:val="24"/>
        </w:rPr>
        <w:t>w</w:t>
      </w:r>
      <w:r w:rsidR="00BA5596" w:rsidRPr="00857951">
        <w:rPr>
          <w:smallCaps/>
          <w:szCs w:val="24"/>
        </w:rPr>
        <w:t>i</w:t>
      </w:r>
      <w:r w:rsidR="00BA5596">
        <w:rPr>
          <w:smallCaps/>
          <w:szCs w:val="24"/>
        </w:rPr>
        <w:t>t</w:t>
      </w:r>
      <w:r w:rsidR="00BA5596" w:rsidRPr="00857951">
        <w:rPr>
          <w:smallCaps/>
          <w:szCs w:val="24"/>
        </w:rPr>
        <w:t>h</w:t>
      </w:r>
      <w:r w:rsidR="00366096" w:rsidRPr="00857951">
        <w:rPr>
          <w:smallCaps/>
          <w:szCs w:val="24"/>
        </w:rPr>
        <w:t xml:space="preserve"> the Issuance or Prospective Issuance of Tax</w:t>
      </w:r>
      <w:r w:rsidR="00857951">
        <w:rPr>
          <w:smallCaps/>
          <w:szCs w:val="24"/>
        </w:rPr>
        <w:noBreakHyphen/>
      </w:r>
      <w:r w:rsidR="00366096" w:rsidRPr="00857951">
        <w:rPr>
          <w:smallCaps/>
          <w:szCs w:val="24"/>
        </w:rPr>
        <w:t>Exempt Debt Obligations</w:t>
      </w:r>
    </w:p>
    <w:p w14:paraId="0C4E1273" w14:textId="2DE2AE8C" w:rsidR="00E95ECE" w:rsidRPr="00857951" w:rsidRDefault="00E95ECE" w:rsidP="00857951">
      <w:pPr>
        <w:pStyle w:val="ParaNORMAL"/>
        <w:tabs>
          <w:tab w:val="left" w:pos="8820"/>
        </w:tabs>
        <w:spacing w:line="240" w:lineRule="auto"/>
        <w:rPr>
          <w:smallCaps/>
          <w:szCs w:val="24"/>
        </w:rPr>
      </w:pPr>
      <w:proofErr w:type="gramStart"/>
      <w:r w:rsidRPr="00857951">
        <w:rPr>
          <w:smallCaps/>
          <w:szCs w:val="24"/>
        </w:rPr>
        <w:t>Whereas</w:t>
      </w:r>
      <w:r w:rsidRPr="00857951">
        <w:rPr>
          <w:szCs w:val="24"/>
        </w:rPr>
        <w:t>,</w:t>
      </w:r>
      <w:proofErr w:type="gramEnd"/>
      <w:r w:rsidRPr="00857951">
        <w:rPr>
          <w:szCs w:val="24"/>
        </w:rPr>
        <w:t xml:space="preserve"> Treas. Reg. §1.150</w:t>
      </w:r>
      <w:r w:rsidR="00857951">
        <w:rPr>
          <w:szCs w:val="24"/>
        </w:rPr>
        <w:noBreakHyphen/>
      </w:r>
      <w:r w:rsidRPr="00857951">
        <w:rPr>
          <w:szCs w:val="24"/>
        </w:rPr>
        <w:t>2 provides that</w:t>
      </w:r>
      <w:r w:rsidR="00E1454C" w:rsidRPr="00857951">
        <w:rPr>
          <w:szCs w:val="24"/>
        </w:rPr>
        <w:t xml:space="preserve"> if a current expenditure is to be permanently financed by a later issue of tax</w:t>
      </w:r>
      <w:r w:rsidR="00857951">
        <w:rPr>
          <w:szCs w:val="24"/>
        </w:rPr>
        <w:noBreakHyphen/>
      </w:r>
      <w:r w:rsidR="00E1454C" w:rsidRPr="00857951">
        <w:rPr>
          <w:szCs w:val="24"/>
        </w:rPr>
        <w:t xml:space="preserve">exempt obligations </w:t>
      </w:r>
      <w:r w:rsidR="00AA2427">
        <w:rPr>
          <w:szCs w:val="24"/>
        </w:rPr>
        <w:t xml:space="preserve">an </w:t>
      </w:r>
      <w:r w:rsidR="00974801">
        <w:rPr>
          <w:szCs w:val="24"/>
        </w:rPr>
        <w:t>i</w:t>
      </w:r>
      <w:r w:rsidR="00AA2427">
        <w:rPr>
          <w:szCs w:val="24"/>
        </w:rPr>
        <w:t xml:space="preserve">ssuer </w:t>
      </w:r>
      <w:r w:rsidR="00974801">
        <w:rPr>
          <w:szCs w:val="24"/>
        </w:rPr>
        <w:t>of such obligations</w:t>
      </w:r>
      <w:r w:rsidR="00AA2427">
        <w:rPr>
          <w:szCs w:val="24"/>
        </w:rPr>
        <w:t xml:space="preserve"> </w:t>
      </w:r>
      <w:r w:rsidR="00E1454C" w:rsidRPr="00857951">
        <w:rPr>
          <w:szCs w:val="24"/>
        </w:rPr>
        <w:t xml:space="preserve">must declare its intention to reimburse itself for the expenditure from proceeds </w:t>
      </w:r>
      <w:r w:rsidR="007A1D94">
        <w:rPr>
          <w:szCs w:val="24"/>
        </w:rPr>
        <w:t>of a tax-exempt obligation</w:t>
      </w:r>
      <w:r w:rsidR="00E1454C" w:rsidRPr="00857951">
        <w:rPr>
          <w:szCs w:val="24"/>
        </w:rPr>
        <w:t xml:space="preserve"> within 60</w:t>
      </w:r>
      <w:r w:rsidR="00857951">
        <w:rPr>
          <w:szCs w:val="24"/>
        </w:rPr>
        <w:t> day</w:t>
      </w:r>
      <w:r w:rsidR="00E1454C" w:rsidRPr="00857951">
        <w:rPr>
          <w:szCs w:val="24"/>
        </w:rPr>
        <w:t>s from when the expenditure is made</w:t>
      </w:r>
      <w:r w:rsidRPr="00857951">
        <w:rPr>
          <w:szCs w:val="24"/>
        </w:rPr>
        <w:t>;</w:t>
      </w:r>
    </w:p>
    <w:p w14:paraId="4F7456FF" w14:textId="462396DD" w:rsidR="00366096" w:rsidRPr="00857951" w:rsidRDefault="00366096" w:rsidP="00857951">
      <w:pPr>
        <w:pStyle w:val="ParaNORMAL"/>
        <w:tabs>
          <w:tab w:val="left" w:pos="8820"/>
        </w:tabs>
        <w:spacing w:line="240" w:lineRule="auto"/>
        <w:rPr>
          <w:szCs w:val="24"/>
        </w:rPr>
      </w:pPr>
      <w:r w:rsidRPr="00857951">
        <w:rPr>
          <w:smallCaps/>
          <w:szCs w:val="24"/>
        </w:rPr>
        <w:t>Whereas</w:t>
      </w:r>
      <w:r w:rsidR="00747572" w:rsidRPr="00857951">
        <w:rPr>
          <w:szCs w:val="24"/>
        </w:rPr>
        <w:t xml:space="preserve">, </w:t>
      </w:r>
      <w:r w:rsidR="00920CF2" w:rsidRPr="00857951">
        <w:rPr>
          <w:szCs w:val="24"/>
        </w:rPr>
        <w:t>the Board</w:t>
      </w:r>
      <w:r w:rsidRPr="00857951">
        <w:rPr>
          <w:szCs w:val="24"/>
        </w:rPr>
        <w:t xml:space="preserve"> of Trustees of the University of Illinois (the </w:t>
      </w:r>
      <w:r w:rsidRPr="00857951">
        <w:rPr>
          <w:i/>
          <w:iCs/>
          <w:szCs w:val="24"/>
        </w:rPr>
        <w:t>“Board”</w:t>
      </w:r>
      <w:r w:rsidRPr="00857951">
        <w:rPr>
          <w:szCs w:val="24"/>
        </w:rPr>
        <w:t>)</w:t>
      </w:r>
      <w:r w:rsidR="00920CF2" w:rsidRPr="00857951">
        <w:rPr>
          <w:szCs w:val="24"/>
        </w:rPr>
        <w:t xml:space="preserve"> </w:t>
      </w:r>
      <w:r w:rsidR="0062606D" w:rsidRPr="00857951">
        <w:rPr>
          <w:szCs w:val="24"/>
        </w:rPr>
        <w:t xml:space="preserve">has heretofore adopted declarations of intent in accordance with Treas. </w:t>
      </w:r>
      <w:r w:rsidR="00857951">
        <w:rPr>
          <w:szCs w:val="24"/>
        </w:rPr>
        <w:t xml:space="preserve">Reg. </w:t>
      </w:r>
      <w:r w:rsidR="0062606D" w:rsidRPr="00857951">
        <w:rPr>
          <w:szCs w:val="24"/>
        </w:rPr>
        <w:t>§1.150</w:t>
      </w:r>
      <w:r w:rsidR="00857951">
        <w:rPr>
          <w:szCs w:val="24"/>
        </w:rPr>
        <w:noBreakHyphen/>
      </w:r>
      <w:r w:rsidR="0062606D" w:rsidRPr="00857951">
        <w:rPr>
          <w:szCs w:val="24"/>
        </w:rPr>
        <w:t xml:space="preserve">2 </w:t>
      </w:r>
      <w:r w:rsidRPr="00857951">
        <w:rPr>
          <w:szCs w:val="24"/>
        </w:rPr>
        <w:t>in connection with the issuance or prospective issuance of tax</w:t>
      </w:r>
      <w:r w:rsidR="00857951">
        <w:rPr>
          <w:szCs w:val="24"/>
        </w:rPr>
        <w:noBreakHyphen/>
      </w:r>
      <w:r w:rsidRPr="00857951">
        <w:rPr>
          <w:szCs w:val="24"/>
        </w:rPr>
        <w:t xml:space="preserve">exempt </w:t>
      </w:r>
      <w:proofErr w:type="gramStart"/>
      <w:r w:rsidRPr="00857951">
        <w:rPr>
          <w:szCs w:val="24"/>
        </w:rPr>
        <w:t>obligations;</w:t>
      </w:r>
      <w:proofErr w:type="gramEnd"/>
    </w:p>
    <w:p w14:paraId="599663EE" w14:textId="67416326" w:rsidR="00E1454C" w:rsidRPr="00857951" w:rsidRDefault="00E1454C" w:rsidP="00857951">
      <w:pPr>
        <w:pStyle w:val="ParaNORMAL"/>
        <w:tabs>
          <w:tab w:val="left" w:pos="8820"/>
        </w:tabs>
        <w:spacing w:line="240" w:lineRule="auto"/>
        <w:rPr>
          <w:szCs w:val="24"/>
        </w:rPr>
      </w:pPr>
      <w:proofErr w:type="gramStart"/>
      <w:r w:rsidRPr="00857951">
        <w:rPr>
          <w:smallCaps/>
          <w:szCs w:val="24"/>
        </w:rPr>
        <w:t>Whereas</w:t>
      </w:r>
      <w:r w:rsidRPr="00857951">
        <w:rPr>
          <w:szCs w:val="24"/>
        </w:rPr>
        <w:t>,</w:t>
      </w:r>
      <w:proofErr w:type="gramEnd"/>
      <w:r w:rsidRPr="00857951">
        <w:rPr>
          <w:szCs w:val="24"/>
        </w:rPr>
        <w:t xml:space="preserve"> Treas. Reg. §1.150</w:t>
      </w:r>
      <w:r w:rsidR="00857951">
        <w:rPr>
          <w:szCs w:val="24"/>
        </w:rPr>
        <w:noBreakHyphen/>
      </w:r>
      <w:r w:rsidRPr="00857951">
        <w:rPr>
          <w:szCs w:val="24"/>
        </w:rPr>
        <w:t xml:space="preserve">2 permit </w:t>
      </w:r>
      <w:r w:rsidR="00AA2427">
        <w:rPr>
          <w:szCs w:val="24"/>
        </w:rPr>
        <w:t xml:space="preserve">an </w:t>
      </w:r>
      <w:r w:rsidR="00974801">
        <w:rPr>
          <w:szCs w:val="24"/>
        </w:rPr>
        <w:t xml:space="preserve">issuer of tax-exempt obligations </w:t>
      </w:r>
      <w:r w:rsidRPr="00857951">
        <w:rPr>
          <w:szCs w:val="24"/>
        </w:rPr>
        <w:t xml:space="preserve">to designate an official or employee to make declarations of official intent </w:t>
      </w:r>
      <w:r w:rsidR="00FA3469">
        <w:rPr>
          <w:szCs w:val="24"/>
        </w:rPr>
        <w:t xml:space="preserve">(each a </w:t>
      </w:r>
      <w:r w:rsidR="00FA3469">
        <w:rPr>
          <w:i/>
          <w:iCs/>
          <w:szCs w:val="24"/>
        </w:rPr>
        <w:t>“Declaration of Intent”</w:t>
      </w:r>
      <w:r w:rsidR="00FA3469">
        <w:rPr>
          <w:szCs w:val="24"/>
        </w:rPr>
        <w:t xml:space="preserve">) </w:t>
      </w:r>
      <w:r w:rsidRPr="00857951">
        <w:rPr>
          <w:szCs w:val="24"/>
        </w:rPr>
        <w:t>on its behalf;</w:t>
      </w:r>
    </w:p>
    <w:p w14:paraId="1F6E438E" w14:textId="17E9861B" w:rsidR="00747572" w:rsidRPr="00857951" w:rsidRDefault="00366096" w:rsidP="00857951">
      <w:pPr>
        <w:pStyle w:val="ParaNORMAL"/>
        <w:tabs>
          <w:tab w:val="left" w:pos="8820"/>
        </w:tabs>
        <w:spacing w:line="240" w:lineRule="auto"/>
        <w:rPr>
          <w:szCs w:val="24"/>
        </w:rPr>
      </w:pPr>
      <w:r w:rsidRPr="00857951">
        <w:rPr>
          <w:smallCaps/>
          <w:szCs w:val="24"/>
        </w:rPr>
        <w:t>Whereas</w:t>
      </w:r>
      <w:r w:rsidRPr="00857951">
        <w:rPr>
          <w:szCs w:val="24"/>
        </w:rPr>
        <w:t xml:space="preserve">, the Board </w:t>
      </w:r>
      <w:r w:rsidR="00747572" w:rsidRPr="00857951">
        <w:rPr>
          <w:szCs w:val="24"/>
        </w:rPr>
        <w:t xml:space="preserve">desires to delegate to the </w:t>
      </w:r>
      <w:r w:rsidR="00920CF2" w:rsidRPr="00857951">
        <w:rPr>
          <w:szCs w:val="24"/>
        </w:rPr>
        <w:t>Vice President</w:t>
      </w:r>
      <w:r w:rsidR="00AF1F0C" w:rsidRPr="00857951">
        <w:rPr>
          <w:szCs w:val="24"/>
        </w:rPr>
        <w:t xml:space="preserve">, </w:t>
      </w:r>
      <w:r w:rsidR="00920CF2" w:rsidRPr="00857951">
        <w:rPr>
          <w:szCs w:val="24"/>
        </w:rPr>
        <w:t>Chief Financial Officer and Comptroller</w:t>
      </w:r>
      <w:r w:rsidR="00747572" w:rsidRPr="00857951">
        <w:rPr>
          <w:szCs w:val="24"/>
        </w:rPr>
        <w:t xml:space="preserve"> </w:t>
      </w:r>
      <w:r w:rsidR="00AF1F0C" w:rsidRPr="00857951">
        <w:rPr>
          <w:szCs w:val="24"/>
        </w:rPr>
        <w:t xml:space="preserve">of the University of Illinois System </w:t>
      </w:r>
      <w:r w:rsidR="00747572" w:rsidRPr="00857951">
        <w:rPr>
          <w:szCs w:val="24"/>
        </w:rPr>
        <w:t xml:space="preserve">(and, for purposes of </w:t>
      </w:r>
      <w:r w:rsidR="00AF1F0C" w:rsidRPr="00857951">
        <w:rPr>
          <w:szCs w:val="24"/>
        </w:rPr>
        <w:t>this</w:t>
      </w:r>
      <w:r w:rsidRPr="00857951">
        <w:rPr>
          <w:szCs w:val="24"/>
        </w:rPr>
        <w:t xml:space="preserve"> Resolution</w:t>
      </w:r>
      <w:r w:rsidR="00747572" w:rsidRPr="00857951">
        <w:rPr>
          <w:szCs w:val="24"/>
        </w:rPr>
        <w:t>, including any person duly appointed to any successor office or position that has substantially the same responsibilities even if such successor office or position has a variation in title name and also includes any person duly appointed to any such office or position on an acting or an interim basis) (</w:t>
      </w:r>
      <w:r w:rsidR="00920CF2" w:rsidRPr="00857951">
        <w:rPr>
          <w:szCs w:val="24"/>
        </w:rPr>
        <w:t>the</w:t>
      </w:r>
      <w:r w:rsidR="00747572" w:rsidRPr="00857951">
        <w:rPr>
          <w:szCs w:val="24"/>
        </w:rPr>
        <w:t xml:space="preserve"> </w:t>
      </w:r>
      <w:r w:rsidR="00747572" w:rsidRPr="00857951">
        <w:rPr>
          <w:i/>
          <w:iCs/>
          <w:szCs w:val="24"/>
        </w:rPr>
        <w:t>“Authorized Officer”</w:t>
      </w:r>
      <w:r w:rsidR="00747572" w:rsidRPr="00857951">
        <w:rPr>
          <w:szCs w:val="24"/>
        </w:rPr>
        <w:t xml:space="preserve">) the authority to </w:t>
      </w:r>
      <w:r w:rsidR="00D8334D">
        <w:rPr>
          <w:szCs w:val="24"/>
        </w:rPr>
        <w:t>execute a</w:t>
      </w:r>
      <w:r w:rsidR="00BE5C34">
        <w:rPr>
          <w:szCs w:val="24"/>
        </w:rPr>
        <w:t xml:space="preserve"> </w:t>
      </w:r>
      <w:r w:rsidR="00FA3469">
        <w:rPr>
          <w:szCs w:val="24"/>
        </w:rPr>
        <w:t>Declaration of Intent</w:t>
      </w:r>
      <w:r w:rsidR="00BE5C34">
        <w:rPr>
          <w:szCs w:val="24"/>
        </w:rPr>
        <w:t xml:space="preserve"> </w:t>
      </w:r>
      <w:r w:rsidR="007A1D94">
        <w:rPr>
          <w:szCs w:val="24"/>
        </w:rPr>
        <w:t xml:space="preserve">in accordance with </w:t>
      </w:r>
      <w:r w:rsidR="007A1D94" w:rsidRPr="00857951">
        <w:rPr>
          <w:szCs w:val="24"/>
        </w:rPr>
        <w:t>Treas. Reg. §1.150</w:t>
      </w:r>
      <w:r w:rsidR="007A1D94">
        <w:rPr>
          <w:szCs w:val="24"/>
        </w:rPr>
        <w:noBreakHyphen/>
      </w:r>
      <w:r w:rsidR="007A1D94" w:rsidRPr="00857951">
        <w:rPr>
          <w:szCs w:val="24"/>
        </w:rPr>
        <w:t>2</w:t>
      </w:r>
      <w:r w:rsidR="007A1D94">
        <w:rPr>
          <w:szCs w:val="24"/>
        </w:rPr>
        <w:t xml:space="preserve"> </w:t>
      </w:r>
      <w:r w:rsidR="0062606D" w:rsidRPr="00857951">
        <w:rPr>
          <w:szCs w:val="24"/>
        </w:rPr>
        <w:t>on behalf of the Board</w:t>
      </w:r>
      <w:r w:rsidR="00D8334D">
        <w:rPr>
          <w:szCs w:val="24"/>
        </w:rPr>
        <w:t xml:space="preserve"> </w:t>
      </w:r>
      <w:r w:rsidRPr="00857951">
        <w:rPr>
          <w:szCs w:val="24"/>
        </w:rPr>
        <w:t xml:space="preserve">in connection with the </w:t>
      </w:r>
      <w:r w:rsidR="00BE5C34">
        <w:rPr>
          <w:szCs w:val="24"/>
        </w:rPr>
        <w:t xml:space="preserve">reimbursement of expenditures with the proceeds of an </w:t>
      </w:r>
      <w:r w:rsidRPr="00857951">
        <w:rPr>
          <w:szCs w:val="24"/>
        </w:rPr>
        <w:t>issuance or prospective issuance of tax</w:t>
      </w:r>
      <w:r w:rsidR="00857951">
        <w:rPr>
          <w:szCs w:val="24"/>
        </w:rPr>
        <w:noBreakHyphen/>
      </w:r>
      <w:r w:rsidRPr="00857951">
        <w:rPr>
          <w:szCs w:val="24"/>
        </w:rPr>
        <w:t>exempt obligations</w:t>
      </w:r>
      <w:r w:rsidR="00747572" w:rsidRPr="00857951">
        <w:rPr>
          <w:szCs w:val="24"/>
        </w:rPr>
        <w:t xml:space="preserve">; </w:t>
      </w:r>
      <w:r w:rsidR="007A1D94">
        <w:rPr>
          <w:szCs w:val="24"/>
        </w:rPr>
        <w:t>and</w:t>
      </w:r>
    </w:p>
    <w:p w14:paraId="64225EDF" w14:textId="08D5D703" w:rsidR="00747572" w:rsidRPr="00857951" w:rsidRDefault="00366096" w:rsidP="00857951">
      <w:pPr>
        <w:pStyle w:val="ParaNORMAL"/>
        <w:spacing w:line="240" w:lineRule="auto"/>
        <w:rPr>
          <w:szCs w:val="24"/>
        </w:rPr>
      </w:pPr>
      <w:r w:rsidRPr="00857951">
        <w:rPr>
          <w:smallCaps/>
          <w:szCs w:val="24"/>
        </w:rPr>
        <w:t>Now Therefore</w:t>
      </w:r>
      <w:r w:rsidR="00747572" w:rsidRPr="00857951">
        <w:rPr>
          <w:szCs w:val="24"/>
        </w:rPr>
        <w:t xml:space="preserve">, </w:t>
      </w:r>
      <w:r w:rsidR="00747572" w:rsidRPr="00857951">
        <w:rPr>
          <w:smallCaps/>
          <w:szCs w:val="24"/>
        </w:rPr>
        <w:t>Be It and It Is Hereby Resolved</w:t>
      </w:r>
      <w:r w:rsidR="00747572" w:rsidRPr="00857951">
        <w:rPr>
          <w:szCs w:val="24"/>
        </w:rPr>
        <w:t xml:space="preserve"> </w:t>
      </w:r>
      <w:r w:rsidR="00747572" w:rsidRPr="00AA2427">
        <w:rPr>
          <w:szCs w:val="24"/>
        </w:rPr>
        <w:t>by t</w:t>
      </w:r>
      <w:r w:rsidR="00920CF2" w:rsidRPr="00AA2427">
        <w:rPr>
          <w:szCs w:val="24"/>
        </w:rPr>
        <w:t xml:space="preserve">he Board as </w:t>
      </w:r>
      <w:r w:rsidR="00747572" w:rsidRPr="00AA2427">
        <w:rPr>
          <w:szCs w:val="24"/>
        </w:rPr>
        <w:t>follows</w:t>
      </w:r>
      <w:r w:rsidR="00747572" w:rsidRPr="00857951">
        <w:rPr>
          <w:szCs w:val="24"/>
        </w:rPr>
        <w:t>:</w:t>
      </w:r>
    </w:p>
    <w:p w14:paraId="27C3CC75" w14:textId="0C91D159" w:rsidR="00857951" w:rsidRDefault="00747572" w:rsidP="00857951">
      <w:pPr>
        <w:pStyle w:val="TitleLeft"/>
      </w:pPr>
      <w:r w:rsidRPr="00857951">
        <w:t xml:space="preserve">Section </w:t>
      </w:r>
      <w:r w:rsidR="00920CF2" w:rsidRPr="00857951">
        <w:t>1.</w:t>
      </w:r>
      <w:r w:rsidR="00857951">
        <w:tab/>
      </w:r>
      <w:r w:rsidRPr="00857951">
        <w:t xml:space="preserve">Delegation by Authorized Officer.  </w:t>
      </w:r>
    </w:p>
    <w:p w14:paraId="321EE896" w14:textId="119C09F7" w:rsidR="00747572" w:rsidRPr="00857951" w:rsidRDefault="00747572" w:rsidP="00857951">
      <w:pPr>
        <w:pStyle w:val="ParaNORMAL"/>
        <w:tabs>
          <w:tab w:val="left" w:pos="8820"/>
        </w:tabs>
        <w:spacing w:line="240" w:lineRule="auto"/>
        <w:rPr>
          <w:szCs w:val="24"/>
        </w:rPr>
      </w:pPr>
      <w:r w:rsidRPr="00857951">
        <w:rPr>
          <w:szCs w:val="24"/>
        </w:rPr>
        <w:t xml:space="preserve">This Board hereby </w:t>
      </w:r>
      <w:r w:rsidR="00E95ECE" w:rsidRPr="00857951">
        <w:rPr>
          <w:szCs w:val="24"/>
        </w:rPr>
        <w:t>delegates authority</w:t>
      </w:r>
      <w:r w:rsidRPr="00857951">
        <w:rPr>
          <w:szCs w:val="24"/>
        </w:rPr>
        <w:t xml:space="preserve"> </w:t>
      </w:r>
      <w:r w:rsidR="00AF1F0C" w:rsidRPr="00857951">
        <w:rPr>
          <w:szCs w:val="24"/>
        </w:rPr>
        <w:t>to</w:t>
      </w:r>
      <w:r w:rsidRPr="00857951">
        <w:rPr>
          <w:szCs w:val="24"/>
        </w:rPr>
        <w:t xml:space="preserve"> the Authorized Officer to </w:t>
      </w:r>
      <w:r w:rsidR="00E95ECE" w:rsidRPr="00857951">
        <w:rPr>
          <w:szCs w:val="24"/>
        </w:rPr>
        <w:t>declare the official intent of the Board to pay or reimburse expenditures in accordance with Treas. Reg. §1.150</w:t>
      </w:r>
      <w:r w:rsidR="00857951">
        <w:rPr>
          <w:szCs w:val="24"/>
        </w:rPr>
        <w:noBreakHyphen/>
      </w:r>
      <w:r w:rsidR="00E95ECE" w:rsidRPr="00857951">
        <w:rPr>
          <w:szCs w:val="24"/>
        </w:rPr>
        <w:t>2 by executing</w:t>
      </w:r>
      <w:r w:rsidR="0062606D" w:rsidRPr="00857951">
        <w:rPr>
          <w:szCs w:val="24"/>
        </w:rPr>
        <w:t xml:space="preserve"> a Declaration of Intent if </w:t>
      </w:r>
      <w:r w:rsidRPr="00857951">
        <w:rPr>
          <w:szCs w:val="24"/>
        </w:rPr>
        <w:t xml:space="preserve">deemed by such Authorized Officer </w:t>
      </w:r>
      <w:r w:rsidR="0062606D" w:rsidRPr="00857951">
        <w:rPr>
          <w:szCs w:val="24"/>
        </w:rPr>
        <w:t xml:space="preserve">useful or </w:t>
      </w:r>
      <w:r w:rsidRPr="00857951">
        <w:rPr>
          <w:szCs w:val="24"/>
        </w:rPr>
        <w:t xml:space="preserve">necessary </w:t>
      </w:r>
      <w:r w:rsidR="0062606D" w:rsidRPr="00857951">
        <w:rPr>
          <w:szCs w:val="24"/>
        </w:rPr>
        <w:t xml:space="preserve">in connection with the issuance or prospective issuance of </w:t>
      </w:r>
      <w:r w:rsidR="00366096" w:rsidRPr="00857951">
        <w:rPr>
          <w:szCs w:val="24"/>
        </w:rPr>
        <w:t>tax</w:t>
      </w:r>
      <w:r w:rsidR="00857951">
        <w:rPr>
          <w:szCs w:val="24"/>
        </w:rPr>
        <w:noBreakHyphen/>
      </w:r>
      <w:r w:rsidR="00366096" w:rsidRPr="00857951">
        <w:rPr>
          <w:szCs w:val="24"/>
        </w:rPr>
        <w:t xml:space="preserve">exempt </w:t>
      </w:r>
      <w:r w:rsidR="0062606D" w:rsidRPr="00857951">
        <w:rPr>
          <w:szCs w:val="24"/>
        </w:rPr>
        <w:t>debt obligations without further action by the Board</w:t>
      </w:r>
      <w:r w:rsidR="00E95ECE" w:rsidRPr="00857951">
        <w:rPr>
          <w:szCs w:val="24"/>
        </w:rPr>
        <w:t xml:space="preserve">, </w:t>
      </w:r>
      <w:r w:rsidRPr="00857951">
        <w:rPr>
          <w:szCs w:val="24"/>
        </w:rPr>
        <w:t>all as contemplated by this Resolution.</w:t>
      </w:r>
      <w:r w:rsidR="0062606D" w:rsidRPr="00857951">
        <w:rPr>
          <w:szCs w:val="24"/>
        </w:rPr>
        <w:t xml:space="preserve"> </w:t>
      </w:r>
    </w:p>
    <w:p w14:paraId="45317B56" w14:textId="2FF6957D" w:rsidR="00857951" w:rsidRPr="00857951" w:rsidRDefault="00E1454C" w:rsidP="00857951">
      <w:pPr>
        <w:pStyle w:val="TitleLeft"/>
      </w:pPr>
      <w:r w:rsidRPr="00857951">
        <w:t>Section 2.</w:t>
      </w:r>
      <w:r w:rsidR="00857951">
        <w:tab/>
      </w:r>
      <w:r w:rsidRPr="00857951">
        <w:t xml:space="preserve">Form of Declaration.  </w:t>
      </w:r>
    </w:p>
    <w:p w14:paraId="60005011" w14:textId="748970E3" w:rsidR="00E1454C" w:rsidRPr="00857951" w:rsidRDefault="00E1454C" w:rsidP="00857951">
      <w:pPr>
        <w:pStyle w:val="ParaNORMAL"/>
        <w:tabs>
          <w:tab w:val="left" w:pos="8820"/>
        </w:tabs>
        <w:spacing w:line="240" w:lineRule="auto"/>
        <w:rPr>
          <w:szCs w:val="24"/>
        </w:rPr>
      </w:pPr>
      <w:r w:rsidRPr="00857951">
        <w:rPr>
          <w:szCs w:val="24"/>
        </w:rPr>
        <w:t xml:space="preserve">Any such Declaration of Intent shall be in substantially the form attached as </w:t>
      </w:r>
      <w:r w:rsidRPr="00AA2427">
        <w:rPr>
          <w:i/>
          <w:iCs/>
          <w:szCs w:val="24"/>
        </w:rPr>
        <w:t>Exhibit</w:t>
      </w:r>
      <w:r w:rsidR="00BA5596" w:rsidRPr="00AA2427">
        <w:rPr>
          <w:i/>
          <w:iCs/>
          <w:szCs w:val="24"/>
        </w:rPr>
        <w:t> </w:t>
      </w:r>
      <w:r w:rsidRPr="00AA2427">
        <w:rPr>
          <w:i/>
          <w:iCs/>
          <w:szCs w:val="24"/>
        </w:rPr>
        <w:t>A</w:t>
      </w:r>
      <w:r w:rsidRPr="00857951">
        <w:rPr>
          <w:szCs w:val="24"/>
        </w:rPr>
        <w:t xml:space="preserve"> hereto.</w:t>
      </w:r>
    </w:p>
    <w:p w14:paraId="0E69480C" w14:textId="4CA34C63" w:rsidR="00857951" w:rsidRPr="00857951" w:rsidRDefault="00747572" w:rsidP="00857951">
      <w:pPr>
        <w:pStyle w:val="TitleLeft"/>
      </w:pPr>
      <w:r w:rsidRPr="00857951">
        <w:lastRenderedPageBreak/>
        <w:t>S</w:t>
      </w:r>
      <w:r w:rsidR="000E3D18" w:rsidRPr="00857951">
        <w:t xml:space="preserve">ection </w:t>
      </w:r>
      <w:r w:rsidR="00D8334D">
        <w:t>3</w:t>
      </w:r>
      <w:r w:rsidRPr="00857951">
        <w:t>.</w:t>
      </w:r>
      <w:r w:rsidR="00857951">
        <w:tab/>
      </w:r>
      <w:r w:rsidRPr="00857951">
        <w:t xml:space="preserve">Prior Resolutions.  </w:t>
      </w:r>
    </w:p>
    <w:p w14:paraId="66CD99EE" w14:textId="6C7BB393" w:rsidR="00747572" w:rsidRPr="00857951" w:rsidRDefault="00747572" w:rsidP="00857951">
      <w:pPr>
        <w:pStyle w:val="ParaNORMAL"/>
        <w:tabs>
          <w:tab w:val="left" w:pos="8820"/>
        </w:tabs>
        <w:spacing w:line="240" w:lineRule="auto"/>
        <w:rPr>
          <w:szCs w:val="24"/>
        </w:rPr>
      </w:pPr>
      <w:r w:rsidRPr="00857951">
        <w:rPr>
          <w:szCs w:val="24"/>
        </w:rPr>
        <w:t xml:space="preserve">All previous resolutions of this Board which are inconsistent with </w:t>
      </w:r>
      <w:r w:rsidR="00366096" w:rsidRPr="00857951">
        <w:rPr>
          <w:szCs w:val="24"/>
        </w:rPr>
        <w:t>this Resolution</w:t>
      </w:r>
      <w:r w:rsidRPr="00857951">
        <w:rPr>
          <w:szCs w:val="24"/>
        </w:rPr>
        <w:t xml:space="preserve"> be, and the same hereby are, repealed, revoked</w:t>
      </w:r>
      <w:r w:rsidR="00D2773B">
        <w:rPr>
          <w:szCs w:val="24"/>
        </w:rPr>
        <w:t>,</w:t>
      </w:r>
      <w:r w:rsidRPr="00857951">
        <w:rPr>
          <w:szCs w:val="24"/>
        </w:rPr>
        <w:t xml:space="preserve"> and rescinded to the extent of such inconsistency.</w:t>
      </w:r>
    </w:p>
    <w:p w14:paraId="6145CD5F" w14:textId="0307C72A" w:rsidR="00857951" w:rsidRPr="00857951" w:rsidRDefault="00920CF2" w:rsidP="00857951">
      <w:pPr>
        <w:pStyle w:val="TitleLeft"/>
      </w:pPr>
      <w:r w:rsidRPr="00857951">
        <w:t xml:space="preserve">Section </w:t>
      </w:r>
      <w:r w:rsidR="00D8334D">
        <w:t>4</w:t>
      </w:r>
      <w:r w:rsidRPr="00857951">
        <w:t>.</w:t>
      </w:r>
      <w:r w:rsidR="00857951">
        <w:tab/>
      </w:r>
      <w:r w:rsidRPr="00857951">
        <w:t xml:space="preserve">Resolution Effective on Passage.  </w:t>
      </w:r>
    </w:p>
    <w:p w14:paraId="41BCEACB" w14:textId="7B7C0E84" w:rsidR="00920CF2" w:rsidRDefault="00920CF2" w:rsidP="00857951">
      <w:pPr>
        <w:pStyle w:val="ParaNORMAL"/>
        <w:tabs>
          <w:tab w:val="left" w:pos="8820"/>
        </w:tabs>
        <w:spacing w:line="240" w:lineRule="auto"/>
        <w:rPr>
          <w:szCs w:val="24"/>
        </w:rPr>
      </w:pPr>
      <w:r w:rsidRPr="00857951">
        <w:rPr>
          <w:szCs w:val="24"/>
        </w:rPr>
        <w:t>This Resolution shall become effective upon its passage.</w:t>
      </w:r>
    </w:p>
    <w:p w14:paraId="7421203F" w14:textId="77777777" w:rsidR="00CF0E06" w:rsidRPr="00857951" w:rsidRDefault="00CF0E06" w:rsidP="00CF0E06"/>
    <w:p w14:paraId="67C08FEB" w14:textId="77777777" w:rsidR="00CF0E06" w:rsidRDefault="00CF0E06" w:rsidP="00857951">
      <w:pPr>
        <w:spacing w:line="240" w:lineRule="auto"/>
        <w:rPr>
          <w:szCs w:val="24"/>
        </w:rPr>
        <w:sectPr w:rsidR="00CF0E06" w:rsidSect="00857951">
          <w:footerReference w:type="default" r:id="rId7"/>
          <w:footerReference w:type="first" r:id="rId8"/>
          <w:pgSz w:w="12240" w:h="15840"/>
          <w:pgMar w:top="1440" w:right="1440" w:bottom="1440" w:left="1440" w:header="720" w:footer="720" w:gutter="0"/>
          <w:pgNumType w:start="1"/>
          <w:cols w:space="720"/>
          <w:noEndnote/>
          <w:titlePg/>
          <w:docGrid w:linePitch="326"/>
        </w:sectPr>
      </w:pPr>
    </w:p>
    <w:p w14:paraId="183D90FE" w14:textId="74D1BBF9" w:rsidR="00366096" w:rsidRPr="00857951" w:rsidRDefault="00366096" w:rsidP="00CF0E06">
      <w:pPr>
        <w:pStyle w:val="ParaNORMAL"/>
        <w:spacing w:after="600"/>
      </w:pPr>
      <w:r w:rsidRPr="00857951">
        <w:lastRenderedPageBreak/>
        <w:t>A</w:t>
      </w:r>
      <w:r w:rsidR="00471042" w:rsidRPr="00857951">
        <w:t>dopted</w:t>
      </w:r>
      <w:r w:rsidRPr="00857951">
        <w:t xml:space="preserve"> this 1</w:t>
      </w:r>
      <w:r w:rsidR="005C5AEE">
        <w:t>8</w:t>
      </w:r>
      <w:r w:rsidRPr="00857951">
        <w:t>th</w:t>
      </w:r>
      <w:r w:rsidR="00857951">
        <w:t> day</w:t>
      </w:r>
      <w:r w:rsidRPr="00857951">
        <w:t xml:space="preserve"> of </w:t>
      </w:r>
      <w:proofErr w:type="gramStart"/>
      <w:r w:rsidR="005C5AEE">
        <w:t>January</w:t>
      </w:r>
      <w:r w:rsidRPr="00857951">
        <w:t>,</w:t>
      </w:r>
      <w:proofErr w:type="gramEnd"/>
      <w:r w:rsidRPr="00857951">
        <w:t xml:space="preserve"> 202</w:t>
      </w:r>
      <w:r w:rsidR="005C5AEE">
        <w:t>4</w:t>
      </w:r>
    </w:p>
    <w:p w14:paraId="54E68ECD" w14:textId="6C3924F4" w:rsidR="00920CF2" w:rsidRPr="00857951" w:rsidRDefault="00CF0E06" w:rsidP="002B7E0E">
      <w:pPr>
        <w:pStyle w:val="Signature1"/>
        <w:keepNext w:val="0"/>
        <w:spacing w:before="600" w:line="240" w:lineRule="auto"/>
        <w:ind w:hanging="43"/>
        <w:rPr>
          <w:szCs w:val="24"/>
        </w:rPr>
      </w:pPr>
      <w:r>
        <w:rPr>
          <w:szCs w:val="24"/>
        </w:rPr>
        <w:t>By:</w:t>
      </w:r>
      <w:r>
        <w:rPr>
          <w:szCs w:val="24"/>
        </w:rPr>
        <w:tab/>
      </w:r>
    </w:p>
    <w:p w14:paraId="2C012132" w14:textId="24B6F254" w:rsidR="00920CF2" w:rsidRPr="00857951" w:rsidRDefault="00366096" w:rsidP="00857951">
      <w:pPr>
        <w:pStyle w:val="Signature1"/>
        <w:keepNext w:val="0"/>
        <w:spacing w:line="240" w:lineRule="auto"/>
        <w:ind w:hanging="50"/>
        <w:jc w:val="center"/>
        <w:outlineLvl w:val="0"/>
        <w:rPr>
          <w:szCs w:val="24"/>
        </w:rPr>
      </w:pPr>
      <w:r w:rsidRPr="00857951">
        <w:rPr>
          <w:szCs w:val="24"/>
        </w:rPr>
        <w:t>Chair, Board of Trustees</w:t>
      </w:r>
    </w:p>
    <w:p w14:paraId="750EF812" w14:textId="77777777" w:rsidR="00920CF2" w:rsidRPr="00857951" w:rsidRDefault="00920CF2" w:rsidP="00BA5596">
      <w:pPr>
        <w:pStyle w:val="Signature2"/>
        <w:keepNext w:val="0"/>
        <w:spacing w:before="400" w:line="240" w:lineRule="auto"/>
        <w:outlineLvl w:val="0"/>
        <w:rPr>
          <w:smallCaps/>
          <w:szCs w:val="24"/>
        </w:rPr>
      </w:pPr>
      <w:r w:rsidRPr="00857951">
        <w:rPr>
          <w:smallCaps/>
          <w:szCs w:val="24"/>
        </w:rPr>
        <w:t>Attest:</w:t>
      </w:r>
    </w:p>
    <w:p w14:paraId="4C7912D3" w14:textId="77777777" w:rsidR="00920CF2" w:rsidRPr="00857951" w:rsidRDefault="00920CF2" w:rsidP="00BA5596">
      <w:pPr>
        <w:pStyle w:val="Signature2"/>
        <w:keepNext w:val="0"/>
        <w:tabs>
          <w:tab w:val="clear" w:pos="4680"/>
          <w:tab w:val="right" w:leader="underscore" w:pos="4320"/>
        </w:tabs>
        <w:spacing w:before="600" w:line="240" w:lineRule="auto"/>
        <w:ind w:left="0" w:firstLine="0"/>
        <w:rPr>
          <w:szCs w:val="24"/>
        </w:rPr>
      </w:pPr>
      <w:r w:rsidRPr="00857951">
        <w:rPr>
          <w:szCs w:val="24"/>
        </w:rPr>
        <w:tab/>
      </w:r>
    </w:p>
    <w:p w14:paraId="5BD41346" w14:textId="77777777" w:rsidR="00920CF2" w:rsidRPr="00857951" w:rsidRDefault="00920CF2" w:rsidP="00857951">
      <w:pPr>
        <w:pStyle w:val="Signature2"/>
        <w:keepNext w:val="0"/>
        <w:tabs>
          <w:tab w:val="clear" w:pos="4680"/>
          <w:tab w:val="center" w:pos="2160"/>
        </w:tabs>
        <w:spacing w:line="240" w:lineRule="auto"/>
        <w:ind w:left="0" w:firstLine="0"/>
        <w:outlineLvl w:val="0"/>
        <w:rPr>
          <w:szCs w:val="24"/>
        </w:rPr>
      </w:pPr>
      <w:r w:rsidRPr="00857951">
        <w:rPr>
          <w:szCs w:val="24"/>
        </w:rPr>
        <w:tab/>
        <w:t>Secretary</w:t>
      </w:r>
    </w:p>
    <w:p w14:paraId="78973EB0" w14:textId="44C02F50" w:rsidR="00747572" w:rsidRPr="00857951" w:rsidRDefault="00920CF2" w:rsidP="00857951">
      <w:pPr>
        <w:pStyle w:val="ParaFLUSH"/>
        <w:spacing w:line="240" w:lineRule="auto"/>
        <w:rPr>
          <w:szCs w:val="24"/>
        </w:rPr>
      </w:pPr>
      <w:r w:rsidRPr="00857951">
        <w:rPr>
          <w:szCs w:val="24"/>
        </w:rPr>
        <w:t>(</w:t>
      </w:r>
      <w:r w:rsidRPr="00857951">
        <w:rPr>
          <w:smallCaps/>
          <w:szCs w:val="24"/>
        </w:rPr>
        <w:t>Seal</w:t>
      </w:r>
      <w:r w:rsidRPr="00857951">
        <w:rPr>
          <w:szCs w:val="24"/>
        </w:rPr>
        <w:t>)</w:t>
      </w:r>
    </w:p>
    <w:p w14:paraId="72985741" w14:textId="77777777" w:rsidR="003943C3" w:rsidRDefault="003943C3" w:rsidP="00857951">
      <w:pPr>
        <w:spacing w:line="240" w:lineRule="auto"/>
        <w:rPr>
          <w:szCs w:val="24"/>
        </w:rPr>
      </w:pPr>
    </w:p>
    <w:p w14:paraId="0528C163" w14:textId="77777777" w:rsidR="00BA5596" w:rsidRDefault="00BA5596" w:rsidP="00857951">
      <w:pPr>
        <w:spacing w:line="240" w:lineRule="auto"/>
        <w:rPr>
          <w:szCs w:val="24"/>
        </w:rPr>
        <w:sectPr w:rsidR="00BA5596" w:rsidSect="00857951">
          <w:footerReference w:type="first" r:id="rId9"/>
          <w:pgSz w:w="12240" w:h="15840"/>
          <w:pgMar w:top="1440" w:right="1440" w:bottom="1440" w:left="1440" w:header="720" w:footer="720" w:gutter="0"/>
          <w:pgNumType w:start="1"/>
          <w:cols w:space="720"/>
          <w:noEndnote/>
          <w:titlePg/>
          <w:docGrid w:linePitch="326"/>
        </w:sectPr>
      </w:pPr>
    </w:p>
    <w:p w14:paraId="437F4938" w14:textId="7B4DA865" w:rsidR="00BA5596" w:rsidRDefault="00BA5596" w:rsidP="00BA5596">
      <w:pPr>
        <w:pStyle w:val="NormalCenterBold"/>
      </w:pPr>
      <w:r>
        <w:lastRenderedPageBreak/>
        <w:t>Exhibit A</w:t>
      </w:r>
    </w:p>
    <w:p w14:paraId="69FF95C3" w14:textId="77777777" w:rsidR="00BA5596" w:rsidRPr="00930D51" w:rsidRDefault="00BA5596" w:rsidP="00BA5596">
      <w:pPr>
        <w:pStyle w:val="TitleCenterBold"/>
        <w:spacing w:before="100" w:beforeAutospacing="1"/>
      </w:pPr>
      <w:r>
        <w:t>Declaration of Official Intent</w:t>
      </w:r>
      <w:r>
        <w:br/>
        <w:t>Under Treas. Reg. §1.150-2</w:t>
      </w:r>
    </w:p>
    <w:p w14:paraId="0D213D6C" w14:textId="1B0C234A" w:rsidR="00BA5596" w:rsidRDefault="00BA5596" w:rsidP="00BA5596">
      <w:pPr>
        <w:pStyle w:val="ParaNORMAL"/>
        <w:spacing w:before="480"/>
      </w:pPr>
      <w:r>
        <w:t xml:space="preserve">I, </w:t>
      </w:r>
      <w:r w:rsidR="009D5C0F">
        <w:t>__</w:t>
      </w:r>
      <w:r w:rsidR="007A1D94">
        <w:t>___</w:t>
      </w:r>
      <w:r w:rsidR="009D5C0F">
        <w:t>_________</w:t>
      </w:r>
      <w:r>
        <w:t xml:space="preserve">, being the </w:t>
      </w:r>
      <w:r w:rsidR="009D5C0F" w:rsidRPr="009D5C0F">
        <w:t xml:space="preserve">Vice President, Chief Financial </w:t>
      </w:r>
      <w:proofErr w:type="gramStart"/>
      <w:r w:rsidR="009D5C0F" w:rsidRPr="009D5C0F">
        <w:t>Officer</w:t>
      </w:r>
      <w:proofErr w:type="gramEnd"/>
      <w:r w:rsidR="009D5C0F" w:rsidRPr="009D5C0F">
        <w:t xml:space="preserve"> and Comptroller of the University of Illinois System</w:t>
      </w:r>
      <w:r>
        <w:t>, hereby declares as follows:</w:t>
      </w:r>
    </w:p>
    <w:p w14:paraId="4F3E1B12" w14:textId="6AF2C2A0" w:rsidR="00BA5596" w:rsidRDefault="00BA5596" w:rsidP="00BA5596">
      <w:pPr>
        <w:pStyle w:val="SubParaLevel1"/>
      </w:pPr>
      <w:r>
        <w:tab/>
        <w:t>(i)</w:t>
      </w:r>
      <w:r>
        <w:tab/>
        <w:t xml:space="preserve">the </w:t>
      </w:r>
      <w:r w:rsidR="009D5C0F">
        <w:t xml:space="preserve">Board of Trustees of the University of Illinois (the </w:t>
      </w:r>
      <w:r w:rsidR="009D5C0F">
        <w:rPr>
          <w:i/>
          <w:iCs/>
        </w:rPr>
        <w:t>“</w:t>
      </w:r>
      <w:r w:rsidR="007A1D94">
        <w:rPr>
          <w:i/>
          <w:iCs/>
        </w:rPr>
        <w:t>Issuer</w:t>
      </w:r>
      <w:r w:rsidR="009D5C0F">
        <w:rPr>
          <w:i/>
          <w:iCs/>
        </w:rPr>
        <w:t>”</w:t>
      </w:r>
      <w:r w:rsidR="009D5C0F">
        <w:t>)</w:t>
      </w:r>
      <w:r>
        <w:t xml:space="preserve"> reasonably expects to reimburse itself for the capital expenditures set forth in </w:t>
      </w:r>
      <w:r w:rsidRPr="00941492">
        <w:rPr>
          <w:i/>
        </w:rPr>
        <w:t>Exhibit A</w:t>
      </w:r>
      <w:r>
        <w:t xml:space="preserve"> hereto (the “</w:t>
      </w:r>
      <w:r w:rsidRPr="00941492">
        <w:rPr>
          <w:i/>
        </w:rPr>
        <w:t>Project</w:t>
      </w:r>
      <w:r>
        <w:rPr>
          <w:i/>
        </w:rPr>
        <w:t>s</w:t>
      </w:r>
      <w:r>
        <w:t xml:space="preserve">”) with the proceeds of </w:t>
      </w:r>
      <w:r w:rsidR="007A1D94">
        <w:t>tax-exempt obligations</w:t>
      </w:r>
      <w:r>
        <w:t xml:space="preserve"> to be incurred by the </w:t>
      </w:r>
      <w:proofErr w:type="gramStart"/>
      <w:r>
        <w:t>Issuer;</w:t>
      </w:r>
      <w:proofErr w:type="gramEnd"/>
    </w:p>
    <w:p w14:paraId="1CA15C48" w14:textId="7E56D8A9" w:rsidR="00BA5596" w:rsidRDefault="00BA5596" w:rsidP="00BA5596">
      <w:pPr>
        <w:pStyle w:val="SubParaLevel1"/>
      </w:pPr>
      <w:r>
        <w:tab/>
        <w:t>(ii)</w:t>
      </w:r>
      <w:r>
        <w:tab/>
        <w:t>all or a portion of the costs of the Projects have been or will be paid no earlier than 60 days prior to the date of this declaration or will be paid on or after the date of this declaration; and</w:t>
      </w:r>
    </w:p>
    <w:p w14:paraId="755DE85B" w14:textId="618A750D" w:rsidR="00BA5596" w:rsidRDefault="00BA5596" w:rsidP="00BA5596">
      <w:pPr>
        <w:pStyle w:val="SubParaLevel1"/>
      </w:pPr>
      <w:r>
        <w:tab/>
        <w:t>(iii)</w:t>
      </w:r>
      <w:r>
        <w:tab/>
        <w:t xml:space="preserve">the maximum principal </w:t>
      </w:r>
      <w:proofErr w:type="gramStart"/>
      <w:r>
        <w:t>amount</w:t>
      </w:r>
      <w:proofErr w:type="gramEnd"/>
      <w:r>
        <w:t xml:space="preserve"> of obligations expected to be issued for the Projects is $</w:t>
      </w:r>
      <w:r w:rsidR="009D5C0F">
        <w:t>____________</w:t>
      </w:r>
      <w:r>
        <w:t xml:space="preserve">; and </w:t>
      </w:r>
    </w:p>
    <w:p w14:paraId="2EA7DFB9" w14:textId="6545FF59" w:rsidR="00BA5596" w:rsidRDefault="00BA5596" w:rsidP="00BA5596">
      <w:pPr>
        <w:pStyle w:val="SubParaLevel1"/>
      </w:pPr>
      <w:r>
        <w:tab/>
        <w:t xml:space="preserve">(iv) </w:t>
      </w:r>
      <w:r>
        <w:tab/>
        <w:t xml:space="preserve">the Issuer reasonably expects to reimburse original expenditures that were paid no earlier than 60 days prior to the adoption of this declaration and after adoption of this declaration but prior to the issuance of </w:t>
      </w:r>
      <w:r w:rsidR="007A1D94">
        <w:t>tax-exempt obligations</w:t>
      </w:r>
      <w:r>
        <w:t xml:space="preserve"> with proceeds of </w:t>
      </w:r>
      <w:r w:rsidR="007A1D94">
        <w:t>such</w:t>
      </w:r>
      <w:r>
        <w:t xml:space="preserve"> obligation</w:t>
      </w:r>
      <w:r w:rsidR="007A1D94">
        <w:t>s</w:t>
      </w:r>
      <w:r>
        <w:t xml:space="preserve">.  </w:t>
      </w:r>
    </w:p>
    <w:p w14:paraId="793E8F00" w14:textId="5A5BA293" w:rsidR="00BA5596" w:rsidRDefault="00BA5596" w:rsidP="00BA5596">
      <w:pPr>
        <w:pStyle w:val="ParaFLUSH"/>
      </w:pPr>
      <w:r>
        <w:t xml:space="preserve">Dated:  </w:t>
      </w:r>
      <w:r w:rsidR="009D5C0F">
        <w:t>____________</w:t>
      </w:r>
      <w:r>
        <w:t xml:space="preserve"> ___, 20</w:t>
      </w:r>
      <w:r w:rsidR="009D5C0F">
        <w:t>__</w:t>
      </w:r>
    </w:p>
    <w:p w14:paraId="176685B1" w14:textId="0B18BB7F" w:rsidR="00BA5596" w:rsidRDefault="00BA5596" w:rsidP="00BA5596">
      <w:pPr>
        <w:pStyle w:val="Signature1"/>
        <w:spacing w:before="600"/>
      </w:pPr>
      <w:r>
        <w:t>By:</w:t>
      </w:r>
      <w:r>
        <w:tab/>
      </w:r>
      <w:r>
        <w:tab/>
      </w:r>
    </w:p>
    <w:p w14:paraId="53238EE6" w14:textId="04291B06" w:rsidR="00BA5596" w:rsidRDefault="00BA5596" w:rsidP="009D5C0F">
      <w:pPr>
        <w:pStyle w:val="Signature1"/>
        <w:ind w:left="5130" w:hanging="450"/>
      </w:pPr>
      <w:r>
        <w:tab/>
        <w:t xml:space="preserve">Title: </w:t>
      </w:r>
      <w:r w:rsidR="009D5C0F" w:rsidRPr="00857951">
        <w:rPr>
          <w:szCs w:val="24"/>
        </w:rPr>
        <w:t xml:space="preserve">Vice President, Chief Financial </w:t>
      </w:r>
      <w:r w:rsidR="009D5C0F">
        <w:rPr>
          <w:szCs w:val="24"/>
        </w:rPr>
        <w:t xml:space="preserve">   </w:t>
      </w:r>
      <w:proofErr w:type="gramStart"/>
      <w:r w:rsidR="009D5C0F" w:rsidRPr="00857951">
        <w:rPr>
          <w:szCs w:val="24"/>
        </w:rPr>
        <w:t>Officer</w:t>
      </w:r>
      <w:proofErr w:type="gramEnd"/>
      <w:r w:rsidR="009D5C0F" w:rsidRPr="00857951">
        <w:rPr>
          <w:szCs w:val="24"/>
        </w:rPr>
        <w:t xml:space="preserve"> and Comptroller </w:t>
      </w:r>
    </w:p>
    <w:p w14:paraId="599BE169" w14:textId="17B95967" w:rsidR="00BA5596" w:rsidRDefault="00BA5596" w:rsidP="00A7193C">
      <w:pPr>
        <w:pStyle w:val="hangingindent"/>
      </w:pPr>
    </w:p>
    <w:sectPr w:rsidR="00BA5596" w:rsidSect="00857951">
      <w:footerReference w:type="default" r:id="rId10"/>
      <w:footerReference w:type="first" r:id="rId11"/>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9E8F" w14:textId="77777777" w:rsidR="00462DC8" w:rsidRDefault="00462DC8">
      <w:pPr>
        <w:spacing w:line="240" w:lineRule="auto"/>
      </w:pPr>
      <w:r>
        <w:separator/>
      </w:r>
    </w:p>
  </w:endnote>
  <w:endnote w:type="continuationSeparator" w:id="0">
    <w:p w14:paraId="6780885E" w14:textId="77777777" w:rsidR="00462DC8" w:rsidRDefault="00462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B3FB" w14:textId="567E4E0A" w:rsidR="00857951" w:rsidRPr="00857951" w:rsidRDefault="00857951" w:rsidP="00857951">
    <w:pPr>
      <w:pStyle w:val="Footer"/>
      <w:spacing w:line="240" w:lineRule="auto"/>
      <w:jc w:val="center"/>
    </w:pPr>
    <w:r w:rsidRPr="00541114">
      <w:rPr>
        <w:sz w:val="24"/>
        <w:szCs w:val="24"/>
      </w:rPr>
      <w:t>-</w:t>
    </w:r>
    <w:r w:rsidRPr="00541114">
      <w:rPr>
        <w:rStyle w:val="PageNumber"/>
        <w:szCs w:val="24"/>
      </w:rPr>
      <w:fldChar w:fldCharType="begin"/>
    </w:r>
    <w:r w:rsidRPr="00541114">
      <w:rPr>
        <w:rStyle w:val="PageNumber"/>
        <w:szCs w:val="24"/>
      </w:rPr>
      <w:instrText xml:space="preserve"> PAGE </w:instrText>
    </w:r>
    <w:r w:rsidRPr="00541114">
      <w:rPr>
        <w:rStyle w:val="PageNumber"/>
        <w:szCs w:val="24"/>
      </w:rPr>
      <w:fldChar w:fldCharType="separate"/>
    </w:r>
    <w:r>
      <w:rPr>
        <w:rStyle w:val="PageNumber"/>
        <w:szCs w:val="24"/>
      </w:rPr>
      <w:t>2</w:t>
    </w:r>
    <w:r w:rsidRPr="00541114">
      <w:rPr>
        <w:rStyle w:val="PageNumber"/>
        <w:szCs w:val="24"/>
      </w:rPr>
      <w:fldChar w:fldCharType="end"/>
    </w:r>
    <w:r w:rsidRPr="00541114">
      <w:rPr>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0465" w14:textId="54F33744" w:rsidR="003943C3" w:rsidRDefault="00857951" w:rsidP="00857951">
    <w:pPr>
      <w:pStyle w:val="Footer"/>
      <w:spacing w:line="200" w:lineRule="exact"/>
      <w:rPr>
        <w:rFonts w:ascii="Helvetica" w:hAnsi="Helvetica"/>
      </w:rPr>
    </w:pPr>
    <w:r w:rsidRPr="00857951">
      <w:rPr>
        <w:rFonts w:ascii="Times New Roman" w:hAnsi="Times New Roman"/>
      </w:rPr>
      <w:fldChar w:fldCharType="begin"/>
    </w:r>
    <w:r w:rsidRPr="00857951">
      <w:rPr>
        <w:rFonts w:ascii="Times New Roman" w:hAnsi="Times New Roman"/>
      </w:rPr>
      <w:instrText xml:space="preserve"> FILENAME </w:instrText>
    </w:r>
    <w:r w:rsidRPr="00857951">
      <w:rPr>
        <w:rFonts w:ascii="Times New Roman" w:hAnsi="Times New Roman"/>
      </w:rPr>
      <w:fldChar w:fldCharType="separate"/>
    </w:r>
    <w:r w:rsidR="00FA3469">
      <w:rPr>
        <w:rFonts w:ascii="Times New Roman" w:hAnsi="Times New Roman"/>
        <w:noProof/>
      </w:rPr>
      <w:t>University of Illinois - Resolution in re Delegation of Declaration of Intent 4877-3668-8516 v2.docx</w:t>
    </w:r>
    <w:r w:rsidRPr="00857951">
      <w:rPr>
        <w:rFonts w:ascii="Times New Roman" w:hAnsi="Times New Roman"/>
      </w:rPr>
      <w:fldChar w:fldCharType="end"/>
    </w:r>
  </w:p>
  <w:p w14:paraId="0EC3385A" w14:textId="1DE6DBFF" w:rsidR="00857951" w:rsidRPr="00857951" w:rsidRDefault="00857951" w:rsidP="00857951">
    <w:pPr>
      <w:pStyle w:val="Footer"/>
      <w:spacing w:line="200" w:lineRule="exact"/>
      <w:rPr>
        <w:rFonts w:ascii="Times New Roman" w:hAnsi="Times New Roman"/>
      </w:rPr>
    </w:pPr>
    <w:r w:rsidRPr="00857951">
      <w:rPr>
        <w:rFonts w:ascii="Times New Roman" w:hAnsi="Times New Roman"/>
      </w:rPr>
      <w:t>2308658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3174" w14:textId="28A53471" w:rsidR="00BA5596" w:rsidRPr="00857951" w:rsidRDefault="00BA5596" w:rsidP="00857951">
    <w:pPr>
      <w:pStyle w:val="Footer"/>
      <w:spacing w:line="200" w:lineRule="exact"/>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B222" w14:textId="07B366A8" w:rsidR="00A7193C" w:rsidRPr="00857951" w:rsidRDefault="00A7193C" w:rsidP="00857951">
    <w:pPr>
      <w:pStyle w:val="Footer"/>
      <w:spacing w:line="240" w:lineRule="auto"/>
      <w:jc w:val="center"/>
    </w:pPr>
    <w:r>
      <w:rPr>
        <w:sz w:val="24"/>
        <w:szCs w:val="24"/>
      </w:rPr>
      <w:t>A</w:t>
    </w:r>
    <w:r w:rsidRPr="00541114">
      <w:rPr>
        <w:sz w:val="24"/>
        <w:szCs w:val="24"/>
      </w:rPr>
      <w:t>-</w:t>
    </w:r>
    <w:r w:rsidRPr="00541114">
      <w:rPr>
        <w:rStyle w:val="PageNumber"/>
        <w:szCs w:val="24"/>
      </w:rPr>
      <w:fldChar w:fldCharType="begin"/>
    </w:r>
    <w:r w:rsidRPr="00541114">
      <w:rPr>
        <w:rStyle w:val="PageNumber"/>
        <w:szCs w:val="24"/>
      </w:rPr>
      <w:instrText xml:space="preserve"> PAGE </w:instrText>
    </w:r>
    <w:r w:rsidRPr="00541114">
      <w:rPr>
        <w:rStyle w:val="PageNumber"/>
        <w:szCs w:val="24"/>
      </w:rPr>
      <w:fldChar w:fldCharType="separate"/>
    </w:r>
    <w:r>
      <w:rPr>
        <w:rStyle w:val="PageNumber"/>
        <w:szCs w:val="24"/>
      </w:rPr>
      <w:t>2</w:t>
    </w:r>
    <w:r w:rsidRPr="00541114">
      <w:rPr>
        <w:rStyle w:val="PageNumber"/>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2FAD" w14:textId="77777777" w:rsidR="00A7193C" w:rsidRPr="00857951" w:rsidRDefault="00A7193C" w:rsidP="00857951">
    <w:pPr>
      <w:pStyle w:val="Footer"/>
      <w:spacing w:line="200" w:lineRule="exac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6023" w14:textId="77777777" w:rsidR="00462DC8" w:rsidRDefault="00462DC8">
      <w:pPr>
        <w:spacing w:line="240" w:lineRule="auto"/>
      </w:pPr>
      <w:r>
        <w:separator/>
      </w:r>
    </w:p>
  </w:footnote>
  <w:footnote w:type="continuationSeparator" w:id="0">
    <w:p w14:paraId="35C47379" w14:textId="77777777" w:rsidR="00462DC8" w:rsidRDefault="00462D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D0426EE"/>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318F7C4A"/>
    <w:multiLevelType w:val="hybridMultilevel"/>
    <w:tmpl w:val="2D00D7EA"/>
    <w:lvl w:ilvl="0" w:tplc="EA30E7A0">
      <w:start w:val="1"/>
      <w:numFmt w:val="decimal"/>
      <w:lvlText w:val="%1."/>
      <w:lvlJc w:val="left"/>
      <w:pPr>
        <w:ind w:left="720" w:hanging="360"/>
      </w:pPr>
    </w:lvl>
    <w:lvl w:ilvl="1" w:tplc="6C6AB08A" w:tentative="1">
      <w:start w:val="1"/>
      <w:numFmt w:val="lowerLetter"/>
      <w:lvlText w:val="%2."/>
      <w:lvlJc w:val="left"/>
      <w:pPr>
        <w:ind w:left="1440" w:hanging="360"/>
      </w:pPr>
    </w:lvl>
    <w:lvl w:ilvl="2" w:tplc="0DE8EF1A" w:tentative="1">
      <w:start w:val="1"/>
      <w:numFmt w:val="lowerRoman"/>
      <w:lvlText w:val="%3."/>
      <w:lvlJc w:val="right"/>
      <w:pPr>
        <w:ind w:left="2160" w:hanging="180"/>
      </w:pPr>
    </w:lvl>
    <w:lvl w:ilvl="3" w:tplc="7C3C8644" w:tentative="1">
      <w:start w:val="1"/>
      <w:numFmt w:val="decimal"/>
      <w:lvlText w:val="%4."/>
      <w:lvlJc w:val="left"/>
      <w:pPr>
        <w:ind w:left="2880" w:hanging="360"/>
      </w:pPr>
    </w:lvl>
    <w:lvl w:ilvl="4" w:tplc="61DA8514" w:tentative="1">
      <w:start w:val="1"/>
      <w:numFmt w:val="lowerLetter"/>
      <w:lvlText w:val="%5."/>
      <w:lvlJc w:val="left"/>
      <w:pPr>
        <w:ind w:left="3600" w:hanging="360"/>
      </w:pPr>
    </w:lvl>
    <w:lvl w:ilvl="5" w:tplc="B8FC4700" w:tentative="1">
      <w:start w:val="1"/>
      <w:numFmt w:val="lowerRoman"/>
      <w:lvlText w:val="%6."/>
      <w:lvlJc w:val="right"/>
      <w:pPr>
        <w:ind w:left="4320" w:hanging="180"/>
      </w:pPr>
    </w:lvl>
    <w:lvl w:ilvl="6" w:tplc="575A73EA" w:tentative="1">
      <w:start w:val="1"/>
      <w:numFmt w:val="decimal"/>
      <w:lvlText w:val="%7."/>
      <w:lvlJc w:val="left"/>
      <w:pPr>
        <w:ind w:left="5040" w:hanging="360"/>
      </w:pPr>
    </w:lvl>
    <w:lvl w:ilvl="7" w:tplc="78E68548" w:tentative="1">
      <w:start w:val="1"/>
      <w:numFmt w:val="lowerLetter"/>
      <w:lvlText w:val="%8."/>
      <w:lvlJc w:val="left"/>
      <w:pPr>
        <w:ind w:left="5760" w:hanging="360"/>
      </w:pPr>
    </w:lvl>
    <w:lvl w:ilvl="8" w:tplc="98569EAC" w:tentative="1">
      <w:start w:val="1"/>
      <w:numFmt w:val="lowerRoman"/>
      <w:lvlText w:val="%9."/>
      <w:lvlJc w:val="right"/>
      <w:pPr>
        <w:ind w:left="6480" w:hanging="180"/>
      </w:pPr>
    </w:lvl>
  </w:abstractNum>
  <w:abstractNum w:abstractNumId="2" w15:restartNumberingAfterBreak="0">
    <w:nsid w:val="54A8730C"/>
    <w:multiLevelType w:val="hybridMultilevel"/>
    <w:tmpl w:val="802EE8A8"/>
    <w:lvl w:ilvl="0" w:tplc="53041FCE">
      <w:start w:val="1"/>
      <w:numFmt w:val="decimal"/>
      <w:lvlText w:val="%1."/>
      <w:lvlJc w:val="left"/>
      <w:pPr>
        <w:ind w:left="1300" w:hanging="9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01447">
    <w:abstractNumId w:val="0"/>
  </w:num>
  <w:num w:numId="2" w16cid:durableId="149643857">
    <w:abstractNumId w:val="0"/>
  </w:num>
  <w:num w:numId="3" w16cid:durableId="1049185439">
    <w:abstractNumId w:val="0"/>
  </w:num>
  <w:num w:numId="4" w16cid:durableId="547303542">
    <w:abstractNumId w:val="0"/>
  </w:num>
  <w:num w:numId="5" w16cid:durableId="530648565">
    <w:abstractNumId w:val="0"/>
  </w:num>
  <w:num w:numId="6" w16cid:durableId="1405185302">
    <w:abstractNumId w:val="0"/>
  </w:num>
  <w:num w:numId="7" w16cid:durableId="516193457">
    <w:abstractNumId w:val="0"/>
  </w:num>
  <w:num w:numId="8" w16cid:durableId="395511142">
    <w:abstractNumId w:val="0"/>
  </w:num>
  <w:num w:numId="9" w16cid:durableId="1598907424">
    <w:abstractNumId w:val="0"/>
  </w:num>
  <w:num w:numId="10" w16cid:durableId="1866672374">
    <w:abstractNumId w:val="0"/>
  </w:num>
  <w:num w:numId="11" w16cid:durableId="2054382325">
    <w:abstractNumId w:val="0"/>
  </w:num>
  <w:num w:numId="12" w16cid:durableId="2106460580">
    <w:abstractNumId w:val="0"/>
  </w:num>
  <w:num w:numId="13" w16cid:durableId="1026756226">
    <w:abstractNumId w:val="0"/>
  </w:num>
  <w:num w:numId="14" w16cid:durableId="461462707">
    <w:abstractNumId w:val="0"/>
  </w:num>
  <w:num w:numId="15" w16cid:durableId="1331522972">
    <w:abstractNumId w:val="0"/>
  </w:num>
  <w:num w:numId="16" w16cid:durableId="1283465183">
    <w:abstractNumId w:val="0"/>
  </w:num>
  <w:num w:numId="17" w16cid:durableId="771097589">
    <w:abstractNumId w:val="0"/>
  </w:num>
  <w:num w:numId="18" w16cid:durableId="1418820625">
    <w:abstractNumId w:val="0"/>
  </w:num>
  <w:num w:numId="19" w16cid:durableId="1345132206">
    <w:abstractNumId w:val="0"/>
  </w:num>
  <w:num w:numId="20" w16cid:durableId="1333140244">
    <w:abstractNumId w:val="0"/>
  </w:num>
  <w:num w:numId="21" w16cid:durableId="1946881863">
    <w:abstractNumId w:val="0"/>
  </w:num>
  <w:num w:numId="22" w16cid:durableId="237793939">
    <w:abstractNumId w:val="0"/>
  </w:num>
  <w:num w:numId="23" w16cid:durableId="728236627">
    <w:abstractNumId w:val="0"/>
  </w:num>
  <w:num w:numId="24" w16cid:durableId="639464211">
    <w:abstractNumId w:val="0"/>
  </w:num>
  <w:num w:numId="25" w16cid:durableId="202327066">
    <w:abstractNumId w:val="1"/>
  </w:num>
  <w:num w:numId="26" w16cid:durableId="270674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26"/>
    <w:rsid w:val="00072269"/>
    <w:rsid w:val="000D44E1"/>
    <w:rsid w:val="000E3D18"/>
    <w:rsid w:val="00193625"/>
    <w:rsid w:val="00244964"/>
    <w:rsid w:val="00262925"/>
    <w:rsid w:val="0029287F"/>
    <w:rsid w:val="002A45CE"/>
    <w:rsid w:val="002B7E0E"/>
    <w:rsid w:val="002D1741"/>
    <w:rsid w:val="002E5726"/>
    <w:rsid w:val="00333867"/>
    <w:rsid w:val="00334DD6"/>
    <w:rsid w:val="00366096"/>
    <w:rsid w:val="003943C3"/>
    <w:rsid w:val="003C3A48"/>
    <w:rsid w:val="003C7573"/>
    <w:rsid w:val="003D2599"/>
    <w:rsid w:val="004479F9"/>
    <w:rsid w:val="00462DC8"/>
    <w:rsid w:val="00471042"/>
    <w:rsid w:val="00490ECA"/>
    <w:rsid w:val="004B3C26"/>
    <w:rsid w:val="00523863"/>
    <w:rsid w:val="005C5AEE"/>
    <w:rsid w:val="00606F82"/>
    <w:rsid w:val="0062606D"/>
    <w:rsid w:val="00747572"/>
    <w:rsid w:val="00796237"/>
    <w:rsid w:val="007A1D94"/>
    <w:rsid w:val="007A2F8F"/>
    <w:rsid w:val="00854B2A"/>
    <w:rsid w:val="00857951"/>
    <w:rsid w:val="0091549C"/>
    <w:rsid w:val="00920CF2"/>
    <w:rsid w:val="009429FC"/>
    <w:rsid w:val="00963CA8"/>
    <w:rsid w:val="00974801"/>
    <w:rsid w:val="009D5C0F"/>
    <w:rsid w:val="009F767A"/>
    <w:rsid w:val="00A7193C"/>
    <w:rsid w:val="00A922E1"/>
    <w:rsid w:val="00AA2427"/>
    <w:rsid w:val="00AE3F61"/>
    <w:rsid w:val="00AF1F0C"/>
    <w:rsid w:val="00B71F0D"/>
    <w:rsid w:val="00BA5596"/>
    <w:rsid w:val="00BE5C34"/>
    <w:rsid w:val="00CB0625"/>
    <w:rsid w:val="00CF0E06"/>
    <w:rsid w:val="00D2773B"/>
    <w:rsid w:val="00D8334D"/>
    <w:rsid w:val="00DE3318"/>
    <w:rsid w:val="00E13441"/>
    <w:rsid w:val="00E1454C"/>
    <w:rsid w:val="00E87FDB"/>
    <w:rsid w:val="00E95ECE"/>
    <w:rsid w:val="00EE3109"/>
    <w:rsid w:val="00EF38D0"/>
    <w:rsid w:val="00F33B4F"/>
    <w:rsid w:val="00FA34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C2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7951"/>
    <w:pPr>
      <w:spacing w:line="280" w:lineRule="exact"/>
    </w:pPr>
    <w:rPr>
      <w:rFonts w:ascii="Times" w:hAnsi="Times"/>
      <w:sz w:val="24"/>
    </w:rPr>
  </w:style>
  <w:style w:type="paragraph" w:styleId="Heading1">
    <w:name w:val="heading 1"/>
    <w:basedOn w:val="Normal"/>
    <w:next w:val="Normal"/>
    <w:link w:val="Heading1Char"/>
    <w:qFormat/>
    <w:rsid w:val="00857951"/>
    <w:pPr>
      <w:keepNext/>
      <w:tabs>
        <w:tab w:val="left" w:pos="1699"/>
      </w:tabs>
      <w:spacing w:before="320"/>
      <w:ind w:left="1699" w:hanging="1699"/>
      <w:outlineLvl w:val="0"/>
    </w:pPr>
    <w:rPr>
      <w:rFonts w:cstheme="minorBidi"/>
      <w:smallCaps/>
      <w:szCs w:val="24"/>
    </w:rPr>
  </w:style>
  <w:style w:type="paragraph" w:styleId="Heading2">
    <w:name w:val="heading 2"/>
    <w:basedOn w:val="ParaSECTION"/>
    <w:next w:val="Normal"/>
    <w:link w:val="Heading2Char"/>
    <w:rsid w:val="00857951"/>
    <w:pPr>
      <w:numPr>
        <w:ilvl w:val="1"/>
        <w:numId w:val="24"/>
      </w:numPr>
      <w:outlineLvl w:val="1"/>
    </w:pPr>
    <w:rPr>
      <w:i/>
    </w:rPr>
  </w:style>
  <w:style w:type="paragraph" w:styleId="Heading3">
    <w:name w:val="heading 3"/>
    <w:basedOn w:val="Heading1"/>
    <w:next w:val="Normal"/>
    <w:link w:val="Heading3Char"/>
    <w:rsid w:val="00857951"/>
    <w:pPr>
      <w:numPr>
        <w:ilvl w:val="2"/>
        <w:numId w:val="24"/>
      </w:numPr>
      <w:outlineLvl w:val="2"/>
    </w:pPr>
    <w:rPr>
      <w:smallCaps w:val="0"/>
    </w:rPr>
  </w:style>
  <w:style w:type="paragraph" w:styleId="Heading4">
    <w:name w:val="heading 4"/>
    <w:basedOn w:val="Heading1"/>
    <w:next w:val="Normal"/>
    <w:link w:val="Heading4Char"/>
    <w:rsid w:val="00857951"/>
    <w:pPr>
      <w:numPr>
        <w:ilvl w:val="3"/>
        <w:numId w:val="24"/>
      </w:numPr>
      <w:outlineLvl w:val="3"/>
    </w:pPr>
    <w:rPr>
      <w:smallCaps w:val="0"/>
    </w:rPr>
  </w:style>
  <w:style w:type="paragraph" w:styleId="Heading5">
    <w:name w:val="heading 5"/>
    <w:basedOn w:val="Normal"/>
    <w:next w:val="Normal"/>
    <w:link w:val="Heading5Char"/>
    <w:qFormat/>
    <w:rsid w:val="00857951"/>
    <w:pPr>
      <w:numPr>
        <w:ilvl w:val="4"/>
        <w:numId w:val="24"/>
      </w:numPr>
      <w:outlineLvl w:val="4"/>
    </w:pPr>
    <w:rPr>
      <w:b/>
    </w:rPr>
  </w:style>
  <w:style w:type="paragraph" w:styleId="Heading6">
    <w:name w:val="heading 6"/>
    <w:basedOn w:val="Normal"/>
    <w:next w:val="Normal"/>
    <w:link w:val="Heading6Char"/>
    <w:qFormat/>
    <w:rsid w:val="00857951"/>
    <w:pPr>
      <w:numPr>
        <w:ilvl w:val="5"/>
        <w:numId w:val="24"/>
      </w:numPr>
      <w:outlineLvl w:val="5"/>
    </w:pPr>
  </w:style>
  <w:style w:type="paragraph" w:styleId="Heading7">
    <w:name w:val="heading 7"/>
    <w:basedOn w:val="Normal"/>
    <w:next w:val="Normal"/>
    <w:link w:val="Heading7Char"/>
    <w:qFormat/>
    <w:rsid w:val="00857951"/>
    <w:pPr>
      <w:numPr>
        <w:ilvl w:val="6"/>
        <w:numId w:val="24"/>
      </w:numPr>
      <w:outlineLvl w:val="6"/>
    </w:pPr>
    <w:rPr>
      <w:i/>
    </w:rPr>
  </w:style>
  <w:style w:type="paragraph" w:styleId="Heading8">
    <w:name w:val="heading 8"/>
    <w:basedOn w:val="Normal"/>
    <w:next w:val="Normal"/>
    <w:link w:val="Heading8Char"/>
    <w:qFormat/>
    <w:rsid w:val="00857951"/>
    <w:pPr>
      <w:numPr>
        <w:ilvl w:val="7"/>
        <w:numId w:val="24"/>
      </w:numPr>
      <w:outlineLvl w:val="7"/>
    </w:pPr>
    <w:rPr>
      <w:i/>
    </w:rPr>
  </w:style>
  <w:style w:type="paragraph" w:styleId="Heading9">
    <w:name w:val="heading 9"/>
    <w:basedOn w:val="Heading1"/>
    <w:link w:val="Heading9Char"/>
    <w:qFormat/>
    <w:rsid w:val="00857951"/>
    <w:pPr>
      <w:keepNext w:val="0"/>
      <w:numPr>
        <w:ilvl w:val="8"/>
        <w:numId w:val="24"/>
      </w:numPr>
      <w:tabs>
        <w:tab w:val="clear" w:pos="1699"/>
      </w:tabs>
      <w:spacing w:before="2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857951"/>
    <w:pPr>
      <w:spacing w:after="120"/>
    </w:pPr>
    <w:rPr>
      <w:sz w:val="16"/>
      <w:szCs w:val="16"/>
    </w:rPr>
  </w:style>
  <w:style w:type="paragraph" w:styleId="BodyTextIndent3">
    <w:name w:val="Body Text Indent 3"/>
    <w:basedOn w:val="Normal"/>
    <w:link w:val="BodyTextIndent3Char"/>
    <w:rsid w:val="00857951"/>
    <w:pPr>
      <w:spacing w:after="120"/>
      <w:ind w:left="360"/>
    </w:pPr>
  </w:style>
  <w:style w:type="paragraph" w:styleId="TOC8">
    <w:name w:val="toc 8"/>
    <w:basedOn w:val="TOC1"/>
    <w:next w:val="Normal"/>
    <w:rsid w:val="00857951"/>
    <w:pPr>
      <w:tabs>
        <w:tab w:val="clear" w:pos="2160"/>
      </w:tabs>
      <w:spacing w:before="0" w:after="0"/>
      <w:ind w:left="0" w:firstLine="0"/>
    </w:pPr>
    <w:rPr>
      <w:smallCaps w:val="0"/>
    </w:rPr>
  </w:style>
  <w:style w:type="paragraph" w:styleId="TOC7">
    <w:name w:val="toc 7"/>
    <w:basedOn w:val="TOC1"/>
    <w:next w:val="Normal"/>
    <w:rsid w:val="00857951"/>
    <w:pPr>
      <w:tabs>
        <w:tab w:val="clear" w:pos="2160"/>
      </w:tabs>
      <w:spacing w:before="0" w:after="0"/>
      <w:ind w:left="0" w:firstLine="0"/>
    </w:pPr>
    <w:rPr>
      <w:smallCaps w:val="0"/>
    </w:rPr>
  </w:style>
  <w:style w:type="paragraph" w:styleId="TOC6">
    <w:name w:val="toc 6"/>
    <w:basedOn w:val="TOC1"/>
    <w:next w:val="Normal"/>
    <w:rsid w:val="00857951"/>
    <w:pPr>
      <w:tabs>
        <w:tab w:val="clear" w:pos="2160"/>
      </w:tabs>
      <w:spacing w:before="0" w:after="0"/>
      <w:ind w:left="0" w:firstLine="0"/>
    </w:pPr>
    <w:rPr>
      <w:smallCaps w:val="0"/>
    </w:rPr>
  </w:style>
  <w:style w:type="paragraph" w:styleId="TOC5">
    <w:name w:val="toc 5"/>
    <w:basedOn w:val="TOC1"/>
    <w:next w:val="Normal"/>
    <w:rsid w:val="00857951"/>
    <w:pPr>
      <w:tabs>
        <w:tab w:val="left" w:pos="1440"/>
      </w:tabs>
      <w:spacing w:before="0" w:after="0"/>
    </w:pPr>
    <w:rPr>
      <w:smallCaps w:val="0"/>
    </w:rPr>
  </w:style>
  <w:style w:type="paragraph" w:styleId="TOC4">
    <w:name w:val="toc 4"/>
    <w:basedOn w:val="TOC1"/>
    <w:next w:val="Normal"/>
    <w:rsid w:val="00857951"/>
    <w:pPr>
      <w:tabs>
        <w:tab w:val="clear" w:pos="2160"/>
      </w:tabs>
      <w:spacing w:after="0"/>
      <w:ind w:left="0" w:firstLine="0"/>
    </w:pPr>
    <w:rPr>
      <w:smallCaps w:val="0"/>
    </w:rPr>
  </w:style>
  <w:style w:type="paragraph" w:styleId="TOC3">
    <w:name w:val="toc 3"/>
    <w:basedOn w:val="TOC1"/>
    <w:next w:val="Normal"/>
    <w:qFormat/>
    <w:rsid w:val="00857951"/>
    <w:pPr>
      <w:tabs>
        <w:tab w:val="clear" w:pos="2160"/>
        <w:tab w:val="left" w:pos="2520"/>
      </w:tabs>
      <w:spacing w:before="0" w:after="0"/>
      <w:ind w:left="2520" w:hanging="1080"/>
    </w:pPr>
    <w:rPr>
      <w:smallCaps w:val="0"/>
    </w:rPr>
  </w:style>
  <w:style w:type="paragraph" w:styleId="TOC2">
    <w:name w:val="toc 2"/>
    <w:basedOn w:val="TOC1"/>
    <w:next w:val="Normal"/>
    <w:qFormat/>
    <w:rsid w:val="00857951"/>
    <w:pPr>
      <w:tabs>
        <w:tab w:val="clear" w:pos="2160"/>
        <w:tab w:val="left" w:pos="2520"/>
      </w:tabs>
      <w:spacing w:before="0" w:after="0"/>
      <w:ind w:left="2520" w:hanging="1980"/>
    </w:pPr>
    <w:rPr>
      <w:smallCaps w:val="0"/>
    </w:rPr>
  </w:style>
  <w:style w:type="paragraph" w:styleId="TOC1">
    <w:name w:val="toc 1"/>
    <w:basedOn w:val="Normal"/>
    <w:next w:val="Normal"/>
    <w:qFormat/>
    <w:rsid w:val="00857951"/>
    <w:pPr>
      <w:tabs>
        <w:tab w:val="left" w:pos="2160"/>
        <w:tab w:val="right" w:leader="dot" w:pos="9360"/>
      </w:tabs>
      <w:spacing w:before="280" w:after="120"/>
      <w:ind w:left="2160" w:hanging="2160"/>
    </w:pPr>
    <w:rPr>
      <w:smallCaps/>
    </w:rPr>
  </w:style>
  <w:style w:type="character" w:styleId="CommentReference">
    <w:name w:val="annotation reference"/>
    <w:basedOn w:val="DefaultParagraphFont"/>
    <w:rsid w:val="00857951"/>
    <w:rPr>
      <w:rFonts w:ascii="Times" w:hAnsi="Times"/>
      <w:sz w:val="24"/>
    </w:rPr>
  </w:style>
  <w:style w:type="paragraph" w:styleId="CommentText">
    <w:name w:val="annotation text"/>
    <w:basedOn w:val="Normal"/>
    <w:link w:val="CommentTextChar"/>
    <w:rsid w:val="00857951"/>
  </w:style>
  <w:style w:type="character" w:styleId="Emphasis">
    <w:name w:val="Emphasis"/>
    <w:basedOn w:val="DefaultParagraphFont"/>
    <w:qFormat/>
    <w:rsid w:val="00857951"/>
    <w:rPr>
      <w:rFonts w:ascii="Times" w:hAnsi="Times"/>
    </w:rPr>
  </w:style>
  <w:style w:type="character" w:styleId="EndnoteReference">
    <w:name w:val="endnote reference"/>
    <w:basedOn w:val="DefaultParagraphFont"/>
    <w:rsid w:val="00857951"/>
    <w:rPr>
      <w:rFonts w:ascii="Times" w:hAnsi="Times"/>
      <w:position w:val="6"/>
      <w:vertAlign w:val="baseline"/>
    </w:rPr>
  </w:style>
  <w:style w:type="paragraph" w:styleId="EnvelopeAddress">
    <w:name w:val="envelope address"/>
    <w:basedOn w:val="Normal"/>
    <w:rsid w:val="00857951"/>
    <w:pPr>
      <w:framePr w:w="7920" w:h="1980" w:hRule="exact" w:hSpace="180" w:wrap="auto" w:hAnchor="page" w:xAlign="center" w:yAlign="bottom"/>
      <w:ind w:left="2880"/>
    </w:pPr>
  </w:style>
  <w:style w:type="paragraph" w:styleId="EnvelopeReturn">
    <w:name w:val="envelope return"/>
    <w:basedOn w:val="Normal"/>
    <w:rsid w:val="00857951"/>
  </w:style>
  <w:style w:type="paragraph" w:styleId="Index1">
    <w:name w:val="index 1"/>
    <w:basedOn w:val="Normal"/>
    <w:next w:val="Normal"/>
    <w:rsid w:val="00857951"/>
    <w:pPr>
      <w:ind w:left="240" w:hanging="240"/>
    </w:pPr>
  </w:style>
  <w:style w:type="character" w:styleId="LineNumber">
    <w:name w:val="line number"/>
    <w:basedOn w:val="DefaultParagraphFont"/>
    <w:rsid w:val="00857951"/>
    <w:rPr>
      <w:rFonts w:ascii="Times" w:hAnsi="Times"/>
      <w:sz w:val="24"/>
    </w:rPr>
  </w:style>
  <w:style w:type="paragraph" w:styleId="IndexHeading">
    <w:name w:val="index heading"/>
    <w:basedOn w:val="Normal"/>
    <w:next w:val="Index1"/>
    <w:rsid w:val="00857951"/>
    <w:rPr>
      <w:b/>
    </w:rPr>
  </w:style>
  <w:style w:type="paragraph" w:styleId="Footer">
    <w:name w:val="footer"/>
    <w:aliases w:val="f"/>
    <w:basedOn w:val="Normal"/>
    <w:link w:val="FooterChar"/>
    <w:rsid w:val="00857951"/>
    <w:pPr>
      <w:tabs>
        <w:tab w:val="center" w:pos="4680"/>
        <w:tab w:val="right" w:pos="9360"/>
      </w:tabs>
    </w:pPr>
    <w:rPr>
      <w:sz w:val="18"/>
    </w:rPr>
  </w:style>
  <w:style w:type="paragraph" w:styleId="Header">
    <w:name w:val="header"/>
    <w:aliases w:val="h"/>
    <w:basedOn w:val="Normal"/>
    <w:link w:val="HeaderChar"/>
    <w:uiPriority w:val="99"/>
    <w:rsid w:val="00857951"/>
    <w:pPr>
      <w:tabs>
        <w:tab w:val="center" w:pos="4680"/>
        <w:tab w:val="right" w:pos="9360"/>
      </w:tabs>
    </w:pPr>
  </w:style>
  <w:style w:type="character" w:styleId="FootnoteReference">
    <w:name w:val="footnote reference"/>
    <w:basedOn w:val="DefaultParagraphFont"/>
    <w:rsid w:val="00857951"/>
    <w:rPr>
      <w:rFonts w:ascii="Times" w:hAnsi="Times"/>
      <w:position w:val="6"/>
      <w:sz w:val="20"/>
      <w:vertAlign w:val="baseline"/>
    </w:rPr>
  </w:style>
  <w:style w:type="paragraph" w:styleId="FootnoteText">
    <w:name w:val="footnote text"/>
    <w:basedOn w:val="Normal"/>
    <w:link w:val="FootnoteTextChar"/>
    <w:rsid w:val="00857951"/>
    <w:pPr>
      <w:spacing w:after="240" w:line="240" w:lineRule="exact"/>
      <w:ind w:left="720" w:hanging="720"/>
      <w:jc w:val="both"/>
    </w:pPr>
    <w:rPr>
      <w:sz w:val="20"/>
    </w:rPr>
  </w:style>
  <w:style w:type="character" w:customStyle="1" w:styleId="Style1">
    <w:name w:val="Style1"/>
    <w:basedOn w:val="DefaultParagraphFont"/>
    <w:rsid w:val="00857951"/>
  </w:style>
  <w:style w:type="paragraph" w:styleId="TOC9">
    <w:name w:val="toc 9"/>
    <w:basedOn w:val="TOC1"/>
    <w:next w:val="Normal"/>
    <w:uiPriority w:val="39"/>
    <w:rsid w:val="00857951"/>
    <w:pPr>
      <w:tabs>
        <w:tab w:val="clear" w:pos="2160"/>
      </w:tabs>
      <w:spacing w:before="0" w:after="0"/>
      <w:ind w:left="0" w:firstLine="0"/>
    </w:pPr>
    <w:rPr>
      <w:noProof/>
    </w:rPr>
  </w:style>
  <w:style w:type="character" w:styleId="PageNumber">
    <w:name w:val="page number"/>
    <w:basedOn w:val="DefaultParagraphFont"/>
    <w:rsid w:val="00857951"/>
    <w:rPr>
      <w:rFonts w:ascii="Times" w:hAnsi="Times"/>
      <w:sz w:val="24"/>
    </w:rPr>
  </w:style>
  <w:style w:type="paragraph" w:styleId="Subtitle">
    <w:name w:val="Subtitle"/>
    <w:basedOn w:val="Normal"/>
    <w:link w:val="SubtitleChar"/>
    <w:qFormat/>
    <w:rsid w:val="00857951"/>
    <w:pPr>
      <w:spacing w:after="60"/>
      <w:jc w:val="center"/>
      <w:outlineLvl w:val="1"/>
    </w:pPr>
  </w:style>
  <w:style w:type="paragraph" w:styleId="Title">
    <w:name w:val="Title"/>
    <w:basedOn w:val="Normal"/>
    <w:link w:val="TitleChar"/>
    <w:qFormat/>
    <w:rsid w:val="00857951"/>
    <w:pPr>
      <w:spacing w:after="280"/>
      <w:jc w:val="center"/>
      <w:outlineLvl w:val="0"/>
    </w:pPr>
  </w:style>
  <w:style w:type="paragraph" w:customStyle="1" w:styleId="relineborder">
    <w:name w:val="reline border"/>
    <w:basedOn w:val="Normal"/>
    <w:qFormat/>
    <w:rsid w:val="00857951"/>
    <w:pPr>
      <w:pBdr>
        <w:top w:val="single" w:sz="2" w:space="1" w:color="000000"/>
      </w:pBdr>
      <w:ind w:left="1800" w:right="1440"/>
    </w:pPr>
  </w:style>
  <w:style w:type="paragraph" w:customStyle="1" w:styleId="SubParaLevel0">
    <w:name w:val="SubParaLevel0"/>
    <w:basedOn w:val="SubParaLevel1"/>
    <w:qFormat/>
    <w:rsid w:val="00857951"/>
    <w:pPr>
      <w:ind w:firstLine="720"/>
    </w:pPr>
  </w:style>
  <w:style w:type="paragraph" w:customStyle="1" w:styleId="re">
    <w:name w:val="re"/>
    <w:basedOn w:val="Normal"/>
    <w:next w:val="Normal"/>
    <w:qFormat/>
    <w:rsid w:val="00857951"/>
    <w:pPr>
      <w:tabs>
        <w:tab w:val="center" w:pos="4680"/>
      </w:tabs>
      <w:spacing w:before="400"/>
      <w:ind w:left="720" w:right="720"/>
    </w:pPr>
  </w:style>
  <w:style w:type="paragraph" w:customStyle="1" w:styleId="hangingindent">
    <w:name w:val="hanging indent"/>
    <w:basedOn w:val="Normal"/>
    <w:qFormat/>
    <w:rsid w:val="00857951"/>
    <w:pPr>
      <w:spacing w:before="280"/>
      <w:ind w:left="720" w:hanging="720"/>
      <w:jc w:val="both"/>
    </w:pPr>
  </w:style>
  <w:style w:type="paragraph" w:styleId="Date">
    <w:name w:val="Date"/>
    <w:basedOn w:val="Normal"/>
    <w:next w:val="Normal"/>
    <w:link w:val="DateChar"/>
    <w:qFormat/>
    <w:rsid w:val="00857951"/>
    <w:pPr>
      <w:spacing w:after="640"/>
      <w:jc w:val="center"/>
    </w:pPr>
  </w:style>
  <w:style w:type="paragraph" w:customStyle="1" w:styleId="Signature1">
    <w:name w:val="Signature1"/>
    <w:aliases w:val="s,sig"/>
    <w:basedOn w:val="Normal"/>
    <w:qFormat/>
    <w:rsid w:val="00857951"/>
    <w:pPr>
      <w:keepNext/>
      <w:tabs>
        <w:tab w:val="decimal" w:leader="underscore" w:pos="9360"/>
      </w:tabs>
      <w:spacing w:line="280" w:lineRule="atLeast"/>
      <w:ind w:left="5040" w:hanging="360"/>
    </w:pPr>
  </w:style>
  <w:style w:type="paragraph" w:customStyle="1" w:styleId="NormalCenterBold">
    <w:name w:val="NormalCenterBold"/>
    <w:basedOn w:val="TitleCenterBold"/>
    <w:next w:val="Normal"/>
    <w:qFormat/>
    <w:rsid w:val="00857951"/>
    <w:pPr>
      <w:spacing w:before="0"/>
    </w:pPr>
  </w:style>
  <w:style w:type="paragraph" w:customStyle="1" w:styleId="TitleCenterBold">
    <w:name w:val="TitleCenterBold"/>
    <w:aliases w:val="tcb"/>
    <w:basedOn w:val="Normal"/>
    <w:next w:val="Normal"/>
    <w:qFormat/>
    <w:rsid w:val="00857951"/>
    <w:pPr>
      <w:keepNext/>
      <w:spacing w:before="360"/>
      <w:jc w:val="center"/>
    </w:pPr>
    <w:rPr>
      <w:b/>
      <w:smallCaps/>
    </w:rPr>
  </w:style>
  <w:style w:type="paragraph" w:customStyle="1" w:styleId="TitleLeft">
    <w:name w:val="TitleLeft"/>
    <w:basedOn w:val="TitleCenterBold"/>
    <w:next w:val="Normal"/>
    <w:qFormat/>
    <w:rsid w:val="00857951"/>
    <w:pPr>
      <w:tabs>
        <w:tab w:val="left" w:pos="1699"/>
      </w:tabs>
      <w:spacing w:before="320"/>
      <w:ind w:left="1699" w:hanging="1699"/>
      <w:jc w:val="left"/>
    </w:pPr>
    <w:rPr>
      <w:b w:val="0"/>
    </w:rPr>
  </w:style>
  <w:style w:type="paragraph" w:customStyle="1" w:styleId="Signature2">
    <w:name w:val="Signature2"/>
    <w:basedOn w:val="Signature1"/>
    <w:qFormat/>
    <w:rsid w:val="00857951"/>
    <w:pPr>
      <w:tabs>
        <w:tab w:val="left" w:pos="4680"/>
      </w:tabs>
      <w:ind w:hanging="5040"/>
    </w:pPr>
  </w:style>
  <w:style w:type="paragraph" w:customStyle="1" w:styleId="ParaNORMAL">
    <w:name w:val="ParaNORMAL"/>
    <w:aliases w:val="p"/>
    <w:basedOn w:val="Normal"/>
    <w:link w:val="ParaNORMALChar"/>
    <w:qFormat/>
    <w:rsid w:val="00857951"/>
    <w:pPr>
      <w:spacing w:before="280"/>
      <w:ind w:firstLine="720"/>
      <w:jc w:val="both"/>
    </w:pPr>
  </w:style>
  <w:style w:type="paragraph" w:customStyle="1" w:styleId="ParaNUMBERED">
    <w:name w:val="ParaNUMBERED"/>
    <w:basedOn w:val="Normal"/>
    <w:qFormat/>
    <w:rsid w:val="00857951"/>
    <w:pPr>
      <w:tabs>
        <w:tab w:val="right" w:pos="936"/>
        <w:tab w:val="left" w:pos="1238"/>
      </w:tabs>
      <w:spacing w:before="280"/>
      <w:jc w:val="both"/>
    </w:pPr>
  </w:style>
  <w:style w:type="paragraph" w:customStyle="1" w:styleId="SubParaLevel1">
    <w:name w:val="SubParaLevel1"/>
    <w:basedOn w:val="Normal"/>
    <w:qFormat/>
    <w:rsid w:val="00857951"/>
    <w:pPr>
      <w:tabs>
        <w:tab w:val="right" w:pos="1800"/>
        <w:tab w:val="left" w:pos="2160"/>
      </w:tabs>
      <w:spacing w:before="280"/>
      <w:ind w:left="720"/>
      <w:jc w:val="both"/>
    </w:pPr>
  </w:style>
  <w:style w:type="paragraph" w:customStyle="1" w:styleId="ParaSECTION">
    <w:name w:val="ParaSECTION"/>
    <w:basedOn w:val="Normal"/>
    <w:qFormat/>
    <w:rsid w:val="00857951"/>
    <w:pPr>
      <w:tabs>
        <w:tab w:val="right" w:pos="1699"/>
        <w:tab w:val="left" w:pos="2016"/>
      </w:tabs>
      <w:spacing w:before="280"/>
      <w:jc w:val="both"/>
    </w:pPr>
  </w:style>
  <w:style w:type="paragraph" w:customStyle="1" w:styleId="SubParaLevel2">
    <w:name w:val="SubParaLevel2"/>
    <w:basedOn w:val="SubParaLevel1"/>
    <w:qFormat/>
    <w:rsid w:val="00857951"/>
    <w:pPr>
      <w:tabs>
        <w:tab w:val="clear" w:pos="1800"/>
        <w:tab w:val="clear" w:pos="2160"/>
        <w:tab w:val="right" w:pos="2520"/>
        <w:tab w:val="left" w:pos="2880"/>
      </w:tabs>
      <w:ind w:left="1440"/>
    </w:pPr>
  </w:style>
  <w:style w:type="paragraph" w:customStyle="1" w:styleId="QuotedText">
    <w:name w:val="QuotedText"/>
    <w:basedOn w:val="Normal"/>
    <w:rsid w:val="00857951"/>
    <w:pPr>
      <w:spacing w:before="280"/>
      <w:ind w:left="1440" w:right="1440"/>
      <w:jc w:val="both"/>
    </w:pPr>
  </w:style>
  <w:style w:type="paragraph" w:customStyle="1" w:styleId="SubParaLevel3">
    <w:name w:val="SubParaLevel3"/>
    <w:basedOn w:val="SubParaLevel1"/>
    <w:qFormat/>
    <w:rsid w:val="00857951"/>
    <w:pPr>
      <w:tabs>
        <w:tab w:val="clear" w:pos="1800"/>
        <w:tab w:val="clear" w:pos="2160"/>
        <w:tab w:val="right" w:pos="3240"/>
        <w:tab w:val="left" w:pos="3600"/>
      </w:tabs>
      <w:ind w:left="2160"/>
    </w:pPr>
  </w:style>
  <w:style w:type="paragraph" w:customStyle="1" w:styleId="SubParaLevel4">
    <w:name w:val="SubParaLevel4"/>
    <w:basedOn w:val="SubParaLevel1"/>
    <w:qFormat/>
    <w:rsid w:val="00857951"/>
    <w:pPr>
      <w:tabs>
        <w:tab w:val="clear" w:pos="1800"/>
        <w:tab w:val="clear" w:pos="2160"/>
        <w:tab w:val="right" w:pos="3960"/>
        <w:tab w:val="left" w:pos="4320"/>
      </w:tabs>
      <w:ind w:left="2880"/>
    </w:pPr>
  </w:style>
  <w:style w:type="paragraph" w:customStyle="1" w:styleId="ParaFLUSH">
    <w:name w:val="ParaFLUSH"/>
    <w:basedOn w:val="Normal"/>
    <w:qFormat/>
    <w:rsid w:val="00857951"/>
    <w:pPr>
      <w:spacing w:before="280"/>
      <w:jc w:val="both"/>
    </w:pPr>
  </w:style>
  <w:style w:type="paragraph" w:customStyle="1" w:styleId="DoubleLine">
    <w:name w:val="DoubleLine"/>
    <w:basedOn w:val="Normal"/>
    <w:next w:val="Normal"/>
    <w:qFormat/>
    <w:rsid w:val="00857951"/>
    <w:pPr>
      <w:pBdr>
        <w:bottom w:val="double" w:sz="6" w:space="0" w:color="auto"/>
      </w:pBdr>
    </w:pPr>
  </w:style>
  <w:style w:type="paragraph" w:customStyle="1" w:styleId="CoverCenter">
    <w:name w:val="CoverCenter"/>
    <w:basedOn w:val="TitleCenterBold"/>
    <w:qFormat/>
    <w:rsid w:val="00857951"/>
    <w:pPr>
      <w:spacing w:before="0"/>
    </w:pPr>
    <w:rPr>
      <w:b w:val="0"/>
    </w:rPr>
  </w:style>
  <w:style w:type="paragraph" w:customStyle="1" w:styleId="re1">
    <w:name w:val="re1"/>
    <w:basedOn w:val="Normal"/>
    <w:rsid w:val="00857951"/>
    <w:pPr>
      <w:tabs>
        <w:tab w:val="center" w:pos="4680"/>
      </w:tabs>
      <w:ind w:left="720" w:right="720"/>
      <w:jc w:val="center"/>
    </w:pPr>
  </w:style>
  <w:style w:type="paragraph" w:styleId="TOAHeading">
    <w:name w:val="toa heading"/>
    <w:basedOn w:val="Normal"/>
    <w:next w:val="Normal"/>
    <w:rsid w:val="00857951"/>
    <w:pPr>
      <w:spacing w:before="120"/>
    </w:pPr>
    <w:rPr>
      <w:b/>
    </w:rPr>
  </w:style>
  <w:style w:type="paragraph" w:styleId="Revision">
    <w:name w:val="Revision"/>
    <w:hidden/>
    <w:uiPriority w:val="99"/>
    <w:semiHidden/>
    <w:rsid w:val="0062606D"/>
    <w:rPr>
      <w:rFonts w:ascii="Times" w:hAnsi="Times"/>
      <w:sz w:val="24"/>
    </w:rPr>
  </w:style>
  <w:style w:type="character" w:customStyle="1" w:styleId="ParaNORMALChar">
    <w:name w:val="ParaNORMAL Char"/>
    <w:aliases w:val="p Char,i Char,party Char,ParaFLUSH2 Char,ohhar Char,RG Quick Para Char,pf2 Char,ParaNtcbORMAL Char,paragraph Char,OHHpara Char,P Char,ORPara Char,ParaNtcbORM Char,Interrogatory Char"/>
    <w:link w:val="ParaNORMAL"/>
    <w:locked/>
    <w:rsid w:val="00366096"/>
    <w:rPr>
      <w:rFonts w:ascii="Times" w:hAnsi="Times"/>
      <w:sz w:val="24"/>
    </w:rPr>
  </w:style>
  <w:style w:type="paragraph" w:customStyle="1" w:styleId="Address">
    <w:name w:val="Address"/>
    <w:qFormat/>
    <w:rsid w:val="00857951"/>
    <w:pPr>
      <w:spacing w:line="170" w:lineRule="exact"/>
    </w:pPr>
    <w:rPr>
      <w:rFonts w:ascii="Arial" w:eastAsia="Cambria" w:hAnsi="Arial"/>
      <w:kern w:val="2"/>
      <w:sz w:val="14"/>
      <w:szCs w:val="24"/>
      <w14:ligatures w14:val="standardContextual"/>
    </w:rPr>
  </w:style>
  <w:style w:type="character" w:customStyle="1" w:styleId="BodyText3Char">
    <w:name w:val="Body Text 3 Char"/>
    <w:basedOn w:val="DefaultParagraphFont"/>
    <w:link w:val="BodyText3"/>
    <w:rsid w:val="00857951"/>
    <w:rPr>
      <w:rFonts w:ascii="Times" w:hAnsi="Times"/>
      <w:sz w:val="16"/>
      <w:szCs w:val="16"/>
    </w:rPr>
  </w:style>
  <w:style w:type="character" w:customStyle="1" w:styleId="BodyTextIndent3Char">
    <w:name w:val="Body Text Indent 3 Char"/>
    <w:basedOn w:val="DefaultParagraphFont"/>
    <w:link w:val="BodyTextIndent3"/>
    <w:rsid w:val="00857951"/>
    <w:rPr>
      <w:rFonts w:ascii="Times" w:hAnsi="Times"/>
      <w:sz w:val="24"/>
    </w:rPr>
  </w:style>
  <w:style w:type="paragraph" w:customStyle="1" w:styleId="cc">
    <w:name w:val="cc"/>
    <w:basedOn w:val="Normal"/>
    <w:next w:val="Normal"/>
    <w:rsid w:val="00857951"/>
    <w:pPr>
      <w:keepNext/>
      <w:tabs>
        <w:tab w:val="left" w:pos="720"/>
      </w:tabs>
      <w:spacing w:before="360"/>
    </w:pPr>
  </w:style>
  <w:style w:type="character" w:customStyle="1" w:styleId="CommentTextChar">
    <w:name w:val="Comment Text Char"/>
    <w:basedOn w:val="DefaultParagraphFont"/>
    <w:link w:val="CommentText"/>
    <w:rsid w:val="00857951"/>
    <w:rPr>
      <w:rFonts w:ascii="Times" w:hAnsi="Times"/>
      <w:sz w:val="24"/>
    </w:rPr>
  </w:style>
  <w:style w:type="character" w:customStyle="1" w:styleId="DateChar">
    <w:name w:val="Date Char"/>
    <w:basedOn w:val="DefaultParagraphFont"/>
    <w:link w:val="Date"/>
    <w:rsid w:val="00857951"/>
    <w:rPr>
      <w:rFonts w:ascii="Times" w:hAnsi="Times"/>
      <w:sz w:val="24"/>
    </w:rPr>
  </w:style>
  <w:style w:type="character" w:customStyle="1" w:styleId="FooterChar">
    <w:name w:val="Footer Char"/>
    <w:aliases w:val="f Char"/>
    <w:basedOn w:val="DefaultParagraphFont"/>
    <w:link w:val="Footer"/>
    <w:rsid w:val="00857951"/>
    <w:rPr>
      <w:rFonts w:ascii="Times" w:hAnsi="Times"/>
      <w:sz w:val="18"/>
    </w:rPr>
  </w:style>
  <w:style w:type="character" w:customStyle="1" w:styleId="FootnoteTextChar">
    <w:name w:val="Footnote Text Char"/>
    <w:basedOn w:val="DefaultParagraphFont"/>
    <w:link w:val="FootnoteText"/>
    <w:rsid w:val="00857951"/>
    <w:rPr>
      <w:rFonts w:ascii="Times" w:hAnsi="Times"/>
    </w:rPr>
  </w:style>
  <w:style w:type="character" w:customStyle="1" w:styleId="HeaderChar">
    <w:name w:val="Header Char"/>
    <w:aliases w:val="h Char"/>
    <w:basedOn w:val="DefaultParagraphFont"/>
    <w:link w:val="Header"/>
    <w:uiPriority w:val="99"/>
    <w:rsid w:val="00857951"/>
    <w:rPr>
      <w:rFonts w:ascii="Times" w:hAnsi="Times"/>
      <w:sz w:val="24"/>
    </w:rPr>
  </w:style>
  <w:style w:type="character" w:customStyle="1" w:styleId="Heading1Char">
    <w:name w:val="Heading 1 Char"/>
    <w:basedOn w:val="DefaultParagraphFont"/>
    <w:link w:val="Heading1"/>
    <w:rsid w:val="00857951"/>
    <w:rPr>
      <w:rFonts w:ascii="Times" w:hAnsi="Times" w:cstheme="minorBidi"/>
      <w:smallCaps/>
      <w:sz w:val="24"/>
      <w:szCs w:val="24"/>
    </w:rPr>
  </w:style>
  <w:style w:type="character" w:customStyle="1" w:styleId="Heading2Char">
    <w:name w:val="Heading 2 Char"/>
    <w:basedOn w:val="DefaultParagraphFont"/>
    <w:link w:val="Heading2"/>
    <w:rsid w:val="00857951"/>
    <w:rPr>
      <w:rFonts w:ascii="Times" w:hAnsi="Times"/>
      <w:i/>
      <w:sz w:val="24"/>
    </w:rPr>
  </w:style>
  <w:style w:type="character" w:customStyle="1" w:styleId="Heading3Char">
    <w:name w:val="Heading 3 Char"/>
    <w:basedOn w:val="DefaultParagraphFont"/>
    <w:link w:val="Heading3"/>
    <w:rsid w:val="00857951"/>
    <w:rPr>
      <w:rFonts w:ascii="Times" w:hAnsi="Times" w:cstheme="minorBidi"/>
      <w:sz w:val="24"/>
      <w:szCs w:val="24"/>
    </w:rPr>
  </w:style>
  <w:style w:type="character" w:customStyle="1" w:styleId="Heading4Char">
    <w:name w:val="Heading 4 Char"/>
    <w:basedOn w:val="DefaultParagraphFont"/>
    <w:link w:val="Heading4"/>
    <w:rsid w:val="00857951"/>
    <w:rPr>
      <w:rFonts w:ascii="Times" w:hAnsi="Times" w:cstheme="minorBidi"/>
      <w:sz w:val="24"/>
      <w:szCs w:val="24"/>
    </w:rPr>
  </w:style>
  <w:style w:type="character" w:customStyle="1" w:styleId="Heading5Char">
    <w:name w:val="Heading 5 Char"/>
    <w:basedOn w:val="DefaultParagraphFont"/>
    <w:link w:val="Heading5"/>
    <w:rsid w:val="00857951"/>
    <w:rPr>
      <w:rFonts w:ascii="Times" w:hAnsi="Times"/>
      <w:b/>
      <w:sz w:val="24"/>
    </w:rPr>
  </w:style>
  <w:style w:type="character" w:customStyle="1" w:styleId="Heading6Char">
    <w:name w:val="Heading 6 Char"/>
    <w:basedOn w:val="DefaultParagraphFont"/>
    <w:link w:val="Heading6"/>
    <w:rsid w:val="00857951"/>
    <w:rPr>
      <w:rFonts w:ascii="Times" w:hAnsi="Times"/>
      <w:sz w:val="24"/>
    </w:rPr>
  </w:style>
  <w:style w:type="character" w:customStyle="1" w:styleId="Heading7Char">
    <w:name w:val="Heading 7 Char"/>
    <w:basedOn w:val="DefaultParagraphFont"/>
    <w:link w:val="Heading7"/>
    <w:rsid w:val="00857951"/>
    <w:rPr>
      <w:rFonts w:ascii="Times" w:hAnsi="Times"/>
      <w:i/>
      <w:sz w:val="24"/>
    </w:rPr>
  </w:style>
  <w:style w:type="character" w:customStyle="1" w:styleId="Heading8Char">
    <w:name w:val="Heading 8 Char"/>
    <w:basedOn w:val="DefaultParagraphFont"/>
    <w:link w:val="Heading8"/>
    <w:rsid w:val="00857951"/>
    <w:rPr>
      <w:rFonts w:ascii="Times" w:hAnsi="Times"/>
      <w:i/>
      <w:sz w:val="24"/>
    </w:rPr>
  </w:style>
  <w:style w:type="character" w:customStyle="1" w:styleId="Heading9Char">
    <w:name w:val="Heading 9 Char"/>
    <w:basedOn w:val="DefaultParagraphFont"/>
    <w:link w:val="Heading9"/>
    <w:rsid w:val="00857951"/>
    <w:rPr>
      <w:rFonts w:ascii="Times" w:hAnsi="Times" w:cstheme="minorBidi"/>
      <w:b/>
      <w:smallCaps/>
      <w:sz w:val="24"/>
      <w:szCs w:val="24"/>
    </w:rPr>
  </w:style>
  <w:style w:type="paragraph" w:customStyle="1" w:styleId="Name">
    <w:name w:val="Name"/>
    <w:basedOn w:val="Normal"/>
    <w:next w:val="Normal"/>
    <w:qFormat/>
    <w:rsid w:val="00857951"/>
    <w:pPr>
      <w:spacing w:line="170" w:lineRule="exact"/>
    </w:pPr>
    <w:rPr>
      <w:rFonts w:ascii="Arial" w:eastAsia="Cambria" w:hAnsi="Arial"/>
      <w:b/>
      <w:sz w:val="14"/>
      <w:szCs w:val="24"/>
    </w:rPr>
  </w:style>
  <w:style w:type="character" w:customStyle="1" w:styleId="SubtitleChar">
    <w:name w:val="Subtitle Char"/>
    <w:basedOn w:val="DefaultParagraphFont"/>
    <w:link w:val="Subtitle"/>
    <w:rsid w:val="00857951"/>
    <w:rPr>
      <w:rFonts w:ascii="Times" w:hAnsi="Times"/>
      <w:sz w:val="24"/>
    </w:rPr>
  </w:style>
  <w:style w:type="character" w:customStyle="1" w:styleId="TitleChar">
    <w:name w:val="Title Char"/>
    <w:basedOn w:val="DefaultParagraphFont"/>
    <w:link w:val="Title"/>
    <w:rsid w:val="00857951"/>
    <w:rPr>
      <w:rFonts w:ascii="Times" w:hAnsi="Times"/>
      <w:sz w:val="24"/>
    </w:rPr>
  </w:style>
  <w:style w:type="paragraph" w:customStyle="1" w:styleId="TitleBorder">
    <w:name w:val="TitleBorder"/>
    <w:basedOn w:val="Normal"/>
    <w:next w:val="TitleCenterBold"/>
    <w:rsid w:val="00857951"/>
    <w:pPr>
      <w:pBdr>
        <w:top w:val="single" w:sz="2" w:space="0" w:color="auto"/>
      </w:pBdr>
      <w:spacing w:line="120" w:lineRule="exac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Marla Jo</dc:creator>
  <cp:lastModifiedBy>Todd, Marla Jo</cp:lastModifiedBy>
  <cp:revision>3</cp:revision>
  <cp:lastPrinted>1900-01-01T06:00:00Z</cp:lastPrinted>
  <dcterms:created xsi:type="dcterms:W3CDTF">2023-12-13T18:47:00Z</dcterms:created>
  <dcterms:modified xsi:type="dcterms:W3CDTF">2024-01-16T15:45:00Z</dcterms:modified>
</cp:coreProperties>
</file>