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7E00E" w14:textId="77777777" w:rsidR="0003386C" w:rsidRPr="0003386C" w:rsidRDefault="0003386C" w:rsidP="0003386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03386C">
        <w:rPr>
          <w:rFonts w:ascii="Times New Roman" w:eastAsia="Times New Roman" w:hAnsi="Times New Roman" w:cs="Times New Roman"/>
          <w:color w:val="FF0000"/>
          <w:kern w:val="0"/>
          <w:sz w:val="26"/>
          <w:szCs w:val="26"/>
          <w14:ligatures w14:val="none"/>
        </w:rPr>
        <w:t>Approved by the Board of Trustees</w:t>
      </w:r>
    </w:p>
    <w:bookmarkEnd w:id="0"/>
    <w:bookmarkEnd w:id="1"/>
    <w:p w14:paraId="617B6DBF" w14:textId="77777777" w:rsidR="0003386C" w:rsidRPr="0003386C" w:rsidRDefault="0003386C" w:rsidP="0003386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03386C">
        <w:rPr>
          <w:rFonts w:ascii="Times New Roman" w:eastAsia="Times New Roman" w:hAnsi="Times New Roman" w:cs="Times New Roman"/>
          <w:color w:val="FF0000"/>
          <w:kern w:val="0"/>
          <w:sz w:val="26"/>
          <w:szCs w:val="26"/>
          <w14:ligatures w14:val="none"/>
        </w:rPr>
        <w:t>January 23, 2025</w:t>
      </w:r>
    </w:p>
    <w:p w14:paraId="7F460EA9" w14:textId="08E9BD6F" w:rsidR="009653A3" w:rsidRPr="002A67DE" w:rsidRDefault="002600FF"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04</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738782CF" w:rsidR="009653A3" w:rsidRPr="002A67DE" w:rsidRDefault="009653A3" w:rsidP="009653A3">
      <w:pPr>
        <w:pStyle w:val="bdheading2"/>
        <w:rPr>
          <w:szCs w:val="26"/>
        </w:rPr>
      </w:pPr>
      <w:r w:rsidRPr="002A67DE">
        <w:rPr>
          <w:szCs w:val="26"/>
        </w:rPr>
        <w:tab/>
      </w:r>
      <w:r w:rsidR="00F006A8">
        <w:rPr>
          <w:szCs w:val="26"/>
        </w:rPr>
        <w:t>January 23, 202</w:t>
      </w:r>
      <w:r w:rsidR="005D01D6">
        <w:rPr>
          <w:szCs w:val="26"/>
        </w:rPr>
        <w:t>5</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2915F912" w14:textId="707B9545" w:rsidR="00F006A8" w:rsidRPr="00D12C66" w:rsidRDefault="00F006A8" w:rsidP="00D12C66">
      <w:pPr>
        <w:pStyle w:val="Heading1"/>
      </w:pPr>
      <w:r w:rsidRPr="00D12C66">
        <w:t>REAPPOINT MEMBER</w:t>
      </w:r>
      <w:r w:rsidR="00626D1C" w:rsidRPr="00D12C66">
        <w:t xml:space="preserve"> </w:t>
      </w:r>
      <w:r w:rsidRPr="00D12C66">
        <w:t>TO THE ADVISORY BOARD,</w:t>
      </w:r>
    </w:p>
    <w:p w14:paraId="76340438" w14:textId="4B00EDF9" w:rsidR="009653A3" w:rsidRPr="00D12C66" w:rsidRDefault="00F006A8" w:rsidP="00D12C66">
      <w:pPr>
        <w:pStyle w:val="Heading1"/>
      </w:pPr>
      <w:r w:rsidRPr="00D12C66">
        <w:t>DIVISION OF SPECIALIZED CARE FOR CHILDREN (DSCC) IN SPRINGFIELD, CHICAGO</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1D5F841F"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F006A8">
        <w:rPr>
          <w:rFonts w:ascii="Times New Roman" w:hAnsi="Times New Roman" w:cs="Times New Roman"/>
          <w:sz w:val="26"/>
          <w:szCs w:val="26"/>
        </w:rPr>
        <w:t>Reappoint Member to the Advisory Board, Division of Specialized Care for Children (DSCC) in Springfield</w:t>
      </w:r>
    </w:p>
    <w:p w14:paraId="30A1A63C" w14:textId="77777777" w:rsidR="009653A3" w:rsidRPr="002A67DE" w:rsidRDefault="009653A3" w:rsidP="009653A3">
      <w:pPr>
        <w:pStyle w:val="bdstyle1"/>
        <w:rPr>
          <w:szCs w:val="26"/>
        </w:rPr>
      </w:pPr>
    </w:p>
    <w:p w14:paraId="447321AA" w14:textId="670AE928" w:rsidR="009653A3" w:rsidRPr="002A67DE" w:rsidRDefault="009653A3" w:rsidP="009653A3">
      <w:pPr>
        <w:pStyle w:val="bdstyle1"/>
        <w:rPr>
          <w:szCs w:val="26"/>
        </w:rPr>
      </w:pPr>
      <w:r w:rsidRPr="002A67DE">
        <w:rPr>
          <w:b/>
          <w:bCs/>
          <w:szCs w:val="26"/>
        </w:rPr>
        <w:t>Funding:</w:t>
      </w:r>
      <w:r w:rsidRPr="002A67DE">
        <w:rPr>
          <w:szCs w:val="26"/>
        </w:rPr>
        <w:tab/>
      </w:r>
      <w:r w:rsidR="004C0281">
        <w:rPr>
          <w:szCs w:val="26"/>
        </w:rPr>
        <w:t xml:space="preserve">No </w:t>
      </w:r>
      <w:r w:rsidR="00B877E0">
        <w:rPr>
          <w:szCs w:val="26"/>
        </w:rPr>
        <w:t>n</w:t>
      </w:r>
      <w:r w:rsidR="004C0281">
        <w:rPr>
          <w:szCs w:val="26"/>
        </w:rPr>
        <w:t xml:space="preserve">ew </w:t>
      </w:r>
      <w:r w:rsidR="00B877E0">
        <w:rPr>
          <w:szCs w:val="26"/>
        </w:rPr>
        <w:t>f</w:t>
      </w:r>
      <w:r w:rsidR="004C0281">
        <w:rPr>
          <w:szCs w:val="26"/>
        </w:rPr>
        <w:t xml:space="preserve">unding </w:t>
      </w:r>
      <w:r w:rsidR="00B877E0">
        <w:rPr>
          <w:szCs w:val="26"/>
        </w:rPr>
        <w:t>r</w:t>
      </w:r>
      <w:r w:rsidR="004C0281">
        <w:rPr>
          <w:szCs w:val="26"/>
        </w:rPr>
        <w:t>equired</w:t>
      </w:r>
    </w:p>
    <w:p w14:paraId="0FDF56BF" w14:textId="77777777" w:rsidR="009653A3" w:rsidRPr="002A67DE" w:rsidRDefault="009653A3" w:rsidP="009653A3">
      <w:pPr>
        <w:spacing w:after="0" w:line="240" w:lineRule="auto"/>
        <w:rPr>
          <w:rFonts w:ascii="Times New Roman" w:hAnsi="Times New Roman" w:cs="Times New Roman"/>
          <w:sz w:val="26"/>
          <w:szCs w:val="26"/>
          <w:u w:val="single"/>
        </w:rPr>
      </w:pPr>
    </w:p>
    <w:p w14:paraId="060F84A7" w14:textId="77777777" w:rsidR="009653A3" w:rsidRPr="002A67DE" w:rsidRDefault="009653A3" w:rsidP="009653A3">
      <w:pPr>
        <w:spacing w:after="0" w:line="240" w:lineRule="auto"/>
        <w:rPr>
          <w:rFonts w:ascii="Times New Roman" w:hAnsi="Times New Roman" w:cs="Times New Roman"/>
          <w:sz w:val="26"/>
          <w:szCs w:val="26"/>
          <w:u w:val="single"/>
        </w:rPr>
      </w:pPr>
    </w:p>
    <w:p w14:paraId="76B2A356" w14:textId="77777777" w:rsidR="00523B51" w:rsidRDefault="004C0281" w:rsidP="009653A3">
      <w:pPr>
        <w:pStyle w:val="bdstyle2"/>
        <w:rPr>
          <w:szCs w:val="26"/>
        </w:rPr>
      </w:pPr>
      <w:r w:rsidRPr="004C0281">
        <w:rPr>
          <w:szCs w:val="26"/>
        </w:rPr>
        <w:t>The Division of Specialized Care for Children (DSCC) is the Illinois Title V agency that provides care coordination for families and children with special health care needs and financial assistance for those who meet financial and medical eligibility requirements.</w:t>
      </w:r>
      <w:r>
        <w:rPr>
          <w:szCs w:val="26"/>
        </w:rPr>
        <w:t xml:space="preserve"> </w:t>
      </w:r>
    </w:p>
    <w:p w14:paraId="16A240F2" w14:textId="7DBEEE80" w:rsidR="009653A3" w:rsidRDefault="004C0281" w:rsidP="009653A3">
      <w:pPr>
        <w:pStyle w:val="bdstyle2"/>
        <w:rPr>
          <w:szCs w:val="26"/>
        </w:rPr>
      </w:pPr>
      <w:r w:rsidRPr="004C0281">
        <w:rPr>
          <w:szCs w:val="26"/>
        </w:rPr>
        <w:t>In 1957, the Illinois General Assembly created an advisory board for the DSCC to advise the administrators of the University of Illinois regarding DSCC. The Board of Trustees is charged with appointing members to this advisory board.</w:t>
      </w:r>
    </w:p>
    <w:p w14:paraId="2606DA97" w14:textId="7CE429DA" w:rsidR="009653A3" w:rsidRDefault="004C0281" w:rsidP="009653A3">
      <w:pPr>
        <w:pStyle w:val="bdstyle2"/>
        <w:rPr>
          <w:szCs w:val="26"/>
        </w:rPr>
      </w:pPr>
      <w:r>
        <w:rPr>
          <w:szCs w:val="26"/>
        </w:rPr>
        <w:t xml:space="preserve">The chancellor, University of Illinois Chicago, and vice president, University of Illinois System, </w:t>
      </w:r>
      <w:r w:rsidRPr="004C0281">
        <w:rPr>
          <w:szCs w:val="26"/>
        </w:rPr>
        <w:t xml:space="preserve">recommends the following reappointment to the DSCC Advisory Board for the term </w:t>
      </w:r>
      <w:r w:rsidR="00073149">
        <w:rPr>
          <w:szCs w:val="26"/>
        </w:rPr>
        <w:t>June 1</w:t>
      </w:r>
      <w:r w:rsidRPr="004C0281">
        <w:rPr>
          <w:szCs w:val="26"/>
        </w:rPr>
        <w:t xml:space="preserve">, 2024, through </w:t>
      </w:r>
      <w:r w:rsidR="00DC172D">
        <w:rPr>
          <w:szCs w:val="26"/>
        </w:rPr>
        <w:t>May 31</w:t>
      </w:r>
      <w:r w:rsidRPr="004C0281">
        <w:rPr>
          <w:szCs w:val="26"/>
        </w:rPr>
        <w:t>, 2027:</w:t>
      </w:r>
    </w:p>
    <w:p w14:paraId="6F1F6277" w14:textId="15EE6E4D" w:rsidR="004C0281" w:rsidRPr="00B877E0" w:rsidRDefault="004C0281" w:rsidP="00B877E0">
      <w:pPr>
        <w:rPr>
          <w:rFonts w:ascii="Times New Roman" w:hAnsi="Times New Roman" w:cs="Times New Roman"/>
          <w:kern w:val="0"/>
          <w:sz w:val="26"/>
          <w:szCs w:val="26"/>
        </w:rPr>
      </w:pPr>
      <w:r w:rsidRPr="00B877E0">
        <w:rPr>
          <w:rFonts w:ascii="Times New Roman" w:hAnsi="Times New Roman" w:cs="Times New Roman"/>
          <w:b/>
          <w:kern w:val="0"/>
          <w:sz w:val="26"/>
          <w:szCs w:val="26"/>
        </w:rPr>
        <w:t>Laura</w:t>
      </w:r>
      <w:r w:rsidRPr="00B877E0">
        <w:rPr>
          <w:rFonts w:ascii="Times New Roman" w:hAnsi="Times New Roman" w:cs="Times New Roman"/>
          <w:b/>
          <w:spacing w:val="39"/>
          <w:kern w:val="0"/>
          <w:sz w:val="26"/>
          <w:szCs w:val="26"/>
        </w:rPr>
        <w:t xml:space="preserve"> </w:t>
      </w:r>
      <w:r w:rsidRPr="00B877E0">
        <w:rPr>
          <w:rFonts w:ascii="Times New Roman" w:hAnsi="Times New Roman" w:cs="Times New Roman"/>
          <w:b/>
          <w:kern w:val="0"/>
          <w:sz w:val="26"/>
          <w:szCs w:val="26"/>
        </w:rPr>
        <w:t>L.</w:t>
      </w:r>
      <w:r w:rsidRPr="00B877E0">
        <w:rPr>
          <w:rFonts w:ascii="Times New Roman" w:hAnsi="Times New Roman" w:cs="Times New Roman"/>
          <w:b/>
          <w:spacing w:val="40"/>
          <w:kern w:val="0"/>
          <w:sz w:val="26"/>
          <w:szCs w:val="26"/>
        </w:rPr>
        <w:t xml:space="preserve"> </w:t>
      </w:r>
      <w:r w:rsidRPr="00B877E0">
        <w:rPr>
          <w:rFonts w:ascii="Times New Roman" w:hAnsi="Times New Roman" w:cs="Times New Roman"/>
          <w:b/>
          <w:kern w:val="0"/>
          <w:sz w:val="26"/>
          <w:szCs w:val="26"/>
        </w:rPr>
        <w:t>Deon,</w:t>
      </w:r>
      <w:r w:rsidRPr="00B877E0">
        <w:rPr>
          <w:rFonts w:ascii="Times New Roman" w:hAnsi="Times New Roman" w:cs="Times New Roman"/>
          <w:b/>
          <w:spacing w:val="36"/>
          <w:kern w:val="0"/>
          <w:sz w:val="26"/>
          <w:szCs w:val="26"/>
        </w:rPr>
        <w:t xml:space="preserve"> </w:t>
      </w:r>
      <w:r w:rsidRPr="00B877E0">
        <w:rPr>
          <w:rFonts w:ascii="Times New Roman" w:hAnsi="Times New Roman" w:cs="Times New Roman"/>
          <w:b/>
          <w:kern w:val="0"/>
          <w:sz w:val="26"/>
          <w:szCs w:val="26"/>
        </w:rPr>
        <w:t>MD,</w:t>
      </w:r>
      <w:r w:rsidRPr="00B877E0">
        <w:rPr>
          <w:rFonts w:ascii="Times New Roman" w:hAnsi="Times New Roman" w:cs="Times New Roman"/>
          <w:b/>
          <w:spacing w:val="40"/>
          <w:kern w:val="0"/>
          <w:sz w:val="26"/>
          <w:szCs w:val="26"/>
        </w:rPr>
        <w:t xml:space="preserve"> </w:t>
      </w:r>
      <w:r w:rsidR="00B877E0">
        <w:rPr>
          <w:rFonts w:ascii="Times New Roman" w:hAnsi="Times New Roman" w:cs="Times New Roman"/>
          <w:kern w:val="0"/>
          <w:sz w:val="26"/>
          <w:szCs w:val="26"/>
        </w:rPr>
        <w:t>p</w:t>
      </w:r>
      <w:r w:rsidR="00073149" w:rsidRPr="00B877E0">
        <w:rPr>
          <w:rFonts w:ascii="Times New Roman" w:hAnsi="Times New Roman" w:cs="Times New Roman"/>
          <w:kern w:val="0"/>
          <w:sz w:val="26"/>
          <w:szCs w:val="26"/>
        </w:rPr>
        <w:t xml:space="preserve">ediatric </w:t>
      </w:r>
      <w:r w:rsidR="00B877E0">
        <w:rPr>
          <w:rFonts w:ascii="Times New Roman" w:hAnsi="Times New Roman" w:cs="Times New Roman"/>
          <w:kern w:val="0"/>
          <w:sz w:val="26"/>
          <w:szCs w:val="26"/>
        </w:rPr>
        <w:t>r</w:t>
      </w:r>
      <w:r w:rsidR="00073149" w:rsidRPr="00B877E0">
        <w:rPr>
          <w:rFonts w:ascii="Times New Roman" w:hAnsi="Times New Roman" w:cs="Times New Roman"/>
          <w:kern w:val="0"/>
          <w:sz w:val="26"/>
          <w:szCs w:val="26"/>
        </w:rPr>
        <w:t xml:space="preserve">ehabilitation </w:t>
      </w:r>
      <w:r w:rsidR="00B877E0">
        <w:rPr>
          <w:rFonts w:ascii="Times New Roman" w:hAnsi="Times New Roman" w:cs="Times New Roman"/>
          <w:kern w:val="0"/>
          <w:sz w:val="26"/>
          <w:szCs w:val="26"/>
        </w:rPr>
        <w:t>a</w:t>
      </w:r>
      <w:r w:rsidR="00073149" w:rsidRPr="00B877E0">
        <w:rPr>
          <w:rFonts w:ascii="Times New Roman" w:hAnsi="Times New Roman" w:cs="Times New Roman"/>
          <w:kern w:val="0"/>
          <w:sz w:val="26"/>
          <w:szCs w:val="26"/>
        </w:rPr>
        <w:t xml:space="preserve">ttending </w:t>
      </w:r>
      <w:r w:rsidR="00B877E0">
        <w:rPr>
          <w:rFonts w:ascii="Times New Roman" w:hAnsi="Times New Roman" w:cs="Times New Roman"/>
          <w:kern w:val="0"/>
          <w:sz w:val="26"/>
          <w:szCs w:val="26"/>
        </w:rPr>
        <w:t>p</w:t>
      </w:r>
      <w:r w:rsidR="00073149" w:rsidRPr="00B877E0">
        <w:rPr>
          <w:rFonts w:ascii="Times New Roman" w:hAnsi="Times New Roman" w:cs="Times New Roman"/>
          <w:kern w:val="0"/>
          <w:sz w:val="26"/>
          <w:szCs w:val="26"/>
        </w:rPr>
        <w:t xml:space="preserve">hysician, Rush University Medical Center, Chicago, IL; </w:t>
      </w:r>
      <w:r w:rsidR="00B877E0">
        <w:rPr>
          <w:rFonts w:ascii="Times New Roman" w:hAnsi="Times New Roman" w:cs="Times New Roman"/>
          <w:kern w:val="0"/>
          <w:sz w:val="26"/>
          <w:szCs w:val="26"/>
        </w:rPr>
        <w:t>p</w:t>
      </w:r>
      <w:r w:rsidR="00073149" w:rsidRPr="00B877E0">
        <w:rPr>
          <w:rFonts w:ascii="Times New Roman" w:hAnsi="Times New Roman" w:cs="Times New Roman"/>
          <w:kern w:val="0"/>
          <w:sz w:val="26"/>
          <w:szCs w:val="26"/>
        </w:rPr>
        <w:t xml:space="preserve">ediatric </w:t>
      </w:r>
      <w:r w:rsidR="00B877E0">
        <w:rPr>
          <w:rFonts w:ascii="Times New Roman" w:hAnsi="Times New Roman" w:cs="Times New Roman"/>
          <w:kern w:val="0"/>
          <w:sz w:val="26"/>
          <w:szCs w:val="26"/>
        </w:rPr>
        <w:t>r</w:t>
      </w:r>
      <w:r w:rsidR="00073149" w:rsidRPr="00B877E0">
        <w:rPr>
          <w:rFonts w:ascii="Times New Roman" w:hAnsi="Times New Roman" w:cs="Times New Roman"/>
          <w:kern w:val="0"/>
          <w:sz w:val="26"/>
          <w:szCs w:val="26"/>
        </w:rPr>
        <w:t xml:space="preserve">ehabilitation </w:t>
      </w:r>
      <w:r w:rsidR="00B877E0">
        <w:rPr>
          <w:rFonts w:ascii="Times New Roman" w:hAnsi="Times New Roman" w:cs="Times New Roman"/>
          <w:kern w:val="0"/>
          <w:sz w:val="26"/>
          <w:szCs w:val="26"/>
        </w:rPr>
        <w:t>a</w:t>
      </w:r>
      <w:r w:rsidR="00073149" w:rsidRPr="00B877E0">
        <w:rPr>
          <w:rFonts w:ascii="Times New Roman" w:hAnsi="Times New Roman" w:cs="Times New Roman"/>
          <w:kern w:val="0"/>
          <w:sz w:val="26"/>
          <w:szCs w:val="26"/>
        </w:rPr>
        <w:t xml:space="preserve">ttending </w:t>
      </w:r>
      <w:r w:rsidR="00B877E0">
        <w:rPr>
          <w:rFonts w:ascii="Times New Roman" w:hAnsi="Times New Roman" w:cs="Times New Roman"/>
          <w:kern w:val="0"/>
          <w:sz w:val="26"/>
          <w:szCs w:val="26"/>
        </w:rPr>
        <w:t>p</w:t>
      </w:r>
      <w:r w:rsidR="00073149" w:rsidRPr="00B877E0">
        <w:rPr>
          <w:rFonts w:ascii="Times New Roman" w:hAnsi="Times New Roman" w:cs="Times New Roman"/>
          <w:kern w:val="0"/>
          <w:sz w:val="26"/>
          <w:szCs w:val="26"/>
        </w:rPr>
        <w:t xml:space="preserve">hysician, La Rabida Children’s Hospital, Chicago, IL; Rush </w:t>
      </w:r>
      <w:r w:rsidR="00B877E0">
        <w:rPr>
          <w:rFonts w:ascii="Times New Roman" w:hAnsi="Times New Roman" w:cs="Times New Roman"/>
          <w:kern w:val="0"/>
          <w:sz w:val="26"/>
          <w:szCs w:val="26"/>
        </w:rPr>
        <w:t>G</w:t>
      </w:r>
      <w:r w:rsidR="00073149" w:rsidRPr="00B877E0">
        <w:rPr>
          <w:rFonts w:ascii="Times New Roman" w:hAnsi="Times New Roman" w:cs="Times New Roman"/>
          <w:kern w:val="0"/>
          <w:sz w:val="26"/>
          <w:szCs w:val="26"/>
        </w:rPr>
        <w:t xml:space="preserve">raduate College Health Disparities in Research </w:t>
      </w:r>
      <w:r w:rsidR="00B877E0">
        <w:rPr>
          <w:rFonts w:ascii="Times New Roman" w:hAnsi="Times New Roman" w:cs="Times New Roman"/>
          <w:kern w:val="0"/>
          <w:sz w:val="26"/>
          <w:szCs w:val="26"/>
        </w:rPr>
        <w:t>c</w:t>
      </w:r>
      <w:r w:rsidR="00073149" w:rsidRPr="00B877E0">
        <w:rPr>
          <w:rFonts w:ascii="Times New Roman" w:hAnsi="Times New Roman" w:cs="Times New Roman"/>
          <w:kern w:val="0"/>
          <w:sz w:val="26"/>
          <w:szCs w:val="26"/>
        </w:rPr>
        <w:t>o-</w:t>
      </w:r>
      <w:r w:rsidR="00B877E0">
        <w:rPr>
          <w:rFonts w:ascii="Times New Roman" w:hAnsi="Times New Roman" w:cs="Times New Roman"/>
          <w:kern w:val="0"/>
          <w:sz w:val="26"/>
          <w:szCs w:val="26"/>
        </w:rPr>
        <w:t>c</w:t>
      </w:r>
      <w:r w:rsidR="00073149" w:rsidRPr="00B877E0">
        <w:rPr>
          <w:rFonts w:ascii="Times New Roman" w:hAnsi="Times New Roman" w:cs="Times New Roman"/>
          <w:kern w:val="0"/>
          <w:sz w:val="26"/>
          <w:szCs w:val="26"/>
        </w:rPr>
        <w:t xml:space="preserve">ourse </w:t>
      </w:r>
      <w:r w:rsidR="00B877E0">
        <w:rPr>
          <w:rFonts w:ascii="Times New Roman" w:hAnsi="Times New Roman" w:cs="Times New Roman"/>
          <w:kern w:val="0"/>
          <w:sz w:val="26"/>
          <w:szCs w:val="26"/>
        </w:rPr>
        <w:t>d</w:t>
      </w:r>
      <w:r w:rsidR="00073149" w:rsidRPr="00B877E0">
        <w:rPr>
          <w:rFonts w:ascii="Times New Roman" w:hAnsi="Times New Roman" w:cs="Times New Roman"/>
          <w:kern w:val="0"/>
          <w:sz w:val="26"/>
          <w:szCs w:val="26"/>
        </w:rPr>
        <w:t xml:space="preserve">irector; Rush Medical College Health Equity </w:t>
      </w:r>
      <w:r w:rsidR="00B877E0">
        <w:rPr>
          <w:rFonts w:ascii="Times New Roman" w:hAnsi="Times New Roman" w:cs="Times New Roman"/>
          <w:kern w:val="0"/>
          <w:sz w:val="26"/>
          <w:szCs w:val="26"/>
        </w:rPr>
        <w:t>and</w:t>
      </w:r>
      <w:r w:rsidR="00073149" w:rsidRPr="00B877E0">
        <w:rPr>
          <w:rFonts w:ascii="Times New Roman" w:hAnsi="Times New Roman" w:cs="Times New Roman"/>
          <w:kern w:val="0"/>
          <w:sz w:val="26"/>
          <w:szCs w:val="26"/>
        </w:rPr>
        <w:t xml:space="preserve"> Social Justice </w:t>
      </w:r>
      <w:r w:rsidR="00B877E0">
        <w:rPr>
          <w:rFonts w:ascii="Times New Roman" w:hAnsi="Times New Roman" w:cs="Times New Roman"/>
          <w:kern w:val="0"/>
          <w:sz w:val="26"/>
          <w:szCs w:val="26"/>
        </w:rPr>
        <w:t>l</w:t>
      </w:r>
      <w:r w:rsidR="00073149" w:rsidRPr="00B877E0">
        <w:rPr>
          <w:rFonts w:ascii="Times New Roman" w:hAnsi="Times New Roman" w:cs="Times New Roman"/>
          <w:kern w:val="0"/>
          <w:sz w:val="26"/>
          <w:szCs w:val="26"/>
        </w:rPr>
        <w:t xml:space="preserve">eadership </w:t>
      </w:r>
      <w:r w:rsidR="00B877E0">
        <w:rPr>
          <w:rFonts w:ascii="Times New Roman" w:hAnsi="Times New Roman" w:cs="Times New Roman"/>
          <w:kern w:val="0"/>
          <w:sz w:val="26"/>
          <w:szCs w:val="26"/>
        </w:rPr>
        <w:lastRenderedPageBreak/>
        <w:t>c</w:t>
      </w:r>
      <w:r w:rsidR="00073149" w:rsidRPr="00B877E0">
        <w:rPr>
          <w:rFonts w:ascii="Times New Roman" w:hAnsi="Times New Roman" w:cs="Times New Roman"/>
          <w:kern w:val="0"/>
          <w:sz w:val="26"/>
          <w:szCs w:val="26"/>
        </w:rPr>
        <w:t xml:space="preserve">ourse </w:t>
      </w:r>
      <w:r w:rsidR="00B877E0">
        <w:rPr>
          <w:rFonts w:ascii="Times New Roman" w:hAnsi="Times New Roman" w:cs="Times New Roman"/>
          <w:kern w:val="0"/>
          <w:sz w:val="26"/>
          <w:szCs w:val="26"/>
        </w:rPr>
        <w:t>d</w:t>
      </w:r>
      <w:r w:rsidR="00073149" w:rsidRPr="00B877E0">
        <w:rPr>
          <w:rFonts w:ascii="Times New Roman" w:hAnsi="Times New Roman" w:cs="Times New Roman"/>
          <w:kern w:val="0"/>
          <w:sz w:val="26"/>
          <w:szCs w:val="26"/>
        </w:rPr>
        <w:t xml:space="preserve">irector; Rush University Medical Center PM&amp;R Residency Curriculum </w:t>
      </w:r>
      <w:r w:rsidR="00B877E0">
        <w:rPr>
          <w:rFonts w:ascii="Times New Roman" w:hAnsi="Times New Roman" w:cs="Times New Roman"/>
          <w:kern w:val="0"/>
          <w:sz w:val="26"/>
          <w:szCs w:val="26"/>
        </w:rPr>
        <w:t>c</w:t>
      </w:r>
      <w:r w:rsidR="00073149" w:rsidRPr="00B877E0">
        <w:rPr>
          <w:rFonts w:ascii="Times New Roman" w:hAnsi="Times New Roman" w:cs="Times New Roman"/>
          <w:kern w:val="0"/>
          <w:sz w:val="26"/>
          <w:szCs w:val="26"/>
        </w:rPr>
        <w:t xml:space="preserve">aptain for </w:t>
      </w:r>
      <w:r w:rsidR="00B877E0">
        <w:rPr>
          <w:rFonts w:ascii="Times New Roman" w:hAnsi="Times New Roman" w:cs="Times New Roman"/>
          <w:kern w:val="0"/>
          <w:sz w:val="26"/>
          <w:szCs w:val="26"/>
        </w:rPr>
        <w:t>p</w:t>
      </w:r>
      <w:r w:rsidR="00073149" w:rsidRPr="00B877E0">
        <w:rPr>
          <w:rFonts w:ascii="Times New Roman" w:hAnsi="Times New Roman" w:cs="Times New Roman"/>
          <w:kern w:val="0"/>
          <w:sz w:val="26"/>
          <w:szCs w:val="26"/>
        </w:rPr>
        <w:t xml:space="preserve">ediatric </w:t>
      </w:r>
      <w:r w:rsidR="00B877E0">
        <w:rPr>
          <w:rFonts w:ascii="Times New Roman" w:hAnsi="Times New Roman" w:cs="Times New Roman"/>
          <w:kern w:val="0"/>
          <w:sz w:val="26"/>
          <w:szCs w:val="26"/>
        </w:rPr>
        <w:t>r</w:t>
      </w:r>
      <w:r w:rsidR="00073149" w:rsidRPr="00B877E0">
        <w:rPr>
          <w:rFonts w:ascii="Times New Roman" w:hAnsi="Times New Roman" w:cs="Times New Roman"/>
          <w:kern w:val="0"/>
          <w:sz w:val="26"/>
          <w:szCs w:val="26"/>
        </w:rPr>
        <w:t xml:space="preserve">ehabilitation: </w:t>
      </w:r>
      <w:r w:rsidR="00B877E0">
        <w:rPr>
          <w:rFonts w:ascii="Times New Roman" w:hAnsi="Times New Roman" w:cs="Times New Roman"/>
          <w:kern w:val="0"/>
          <w:sz w:val="26"/>
          <w:szCs w:val="26"/>
        </w:rPr>
        <w:t>d</w:t>
      </w:r>
      <w:r w:rsidR="00073149" w:rsidRPr="00B877E0">
        <w:rPr>
          <w:rFonts w:ascii="Times New Roman" w:hAnsi="Times New Roman" w:cs="Times New Roman"/>
          <w:kern w:val="0"/>
          <w:sz w:val="26"/>
          <w:szCs w:val="26"/>
        </w:rPr>
        <w:t xml:space="preserve">idactics, </w:t>
      </w:r>
      <w:r w:rsidR="00B877E0">
        <w:rPr>
          <w:rFonts w:ascii="Times New Roman" w:hAnsi="Times New Roman" w:cs="Times New Roman"/>
          <w:kern w:val="0"/>
          <w:sz w:val="26"/>
          <w:szCs w:val="26"/>
        </w:rPr>
        <w:t>c</w:t>
      </w:r>
      <w:r w:rsidR="00073149" w:rsidRPr="00B877E0">
        <w:rPr>
          <w:rFonts w:ascii="Times New Roman" w:hAnsi="Times New Roman" w:cs="Times New Roman"/>
          <w:kern w:val="0"/>
          <w:sz w:val="26"/>
          <w:szCs w:val="26"/>
        </w:rPr>
        <w:t>ase-</w:t>
      </w:r>
      <w:r w:rsidR="00B877E0">
        <w:rPr>
          <w:rFonts w:ascii="Times New Roman" w:hAnsi="Times New Roman" w:cs="Times New Roman"/>
          <w:kern w:val="0"/>
          <w:sz w:val="26"/>
          <w:szCs w:val="26"/>
        </w:rPr>
        <w:t>b</w:t>
      </w:r>
      <w:r w:rsidR="00073149" w:rsidRPr="00B877E0">
        <w:rPr>
          <w:rFonts w:ascii="Times New Roman" w:hAnsi="Times New Roman" w:cs="Times New Roman"/>
          <w:kern w:val="0"/>
          <w:sz w:val="26"/>
          <w:szCs w:val="26"/>
        </w:rPr>
        <w:t xml:space="preserve">ased </w:t>
      </w:r>
      <w:r w:rsidR="00B877E0">
        <w:rPr>
          <w:rFonts w:ascii="Times New Roman" w:hAnsi="Times New Roman" w:cs="Times New Roman"/>
          <w:kern w:val="0"/>
          <w:sz w:val="26"/>
          <w:szCs w:val="26"/>
        </w:rPr>
        <w:t>l</w:t>
      </w:r>
      <w:r w:rsidR="00073149" w:rsidRPr="00B877E0">
        <w:rPr>
          <w:rFonts w:ascii="Times New Roman" w:hAnsi="Times New Roman" w:cs="Times New Roman"/>
          <w:kern w:val="0"/>
          <w:sz w:val="26"/>
          <w:szCs w:val="26"/>
        </w:rPr>
        <w:t xml:space="preserve">earning, and </w:t>
      </w:r>
      <w:r w:rsidR="00B877E0">
        <w:rPr>
          <w:rFonts w:ascii="Times New Roman" w:hAnsi="Times New Roman" w:cs="Times New Roman"/>
          <w:kern w:val="0"/>
          <w:sz w:val="26"/>
          <w:szCs w:val="26"/>
        </w:rPr>
        <w:t>b</w:t>
      </w:r>
      <w:r w:rsidR="00073149" w:rsidRPr="00B877E0">
        <w:rPr>
          <w:rFonts w:ascii="Times New Roman" w:hAnsi="Times New Roman" w:cs="Times New Roman"/>
          <w:kern w:val="0"/>
          <w:sz w:val="26"/>
          <w:szCs w:val="26"/>
        </w:rPr>
        <w:t xml:space="preserve">oard </w:t>
      </w:r>
      <w:r w:rsidR="00B877E0">
        <w:rPr>
          <w:rFonts w:ascii="Times New Roman" w:hAnsi="Times New Roman" w:cs="Times New Roman"/>
          <w:kern w:val="0"/>
          <w:sz w:val="26"/>
          <w:szCs w:val="26"/>
        </w:rPr>
        <w:t>e</w:t>
      </w:r>
      <w:r w:rsidR="00073149" w:rsidRPr="00B877E0">
        <w:rPr>
          <w:rFonts w:ascii="Times New Roman" w:hAnsi="Times New Roman" w:cs="Times New Roman"/>
          <w:kern w:val="0"/>
          <w:sz w:val="26"/>
          <w:szCs w:val="26"/>
        </w:rPr>
        <w:t xml:space="preserve">xam </w:t>
      </w:r>
      <w:r w:rsidR="00B877E0">
        <w:rPr>
          <w:rFonts w:ascii="Times New Roman" w:hAnsi="Times New Roman" w:cs="Times New Roman"/>
          <w:kern w:val="0"/>
          <w:sz w:val="26"/>
          <w:szCs w:val="26"/>
        </w:rPr>
        <w:t>p</w:t>
      </w:r>
      <w:r w:rsidR="00073149" w:rsidRPr="00B877E0">
        <w:rPr>
          <w:rFonts w:ascii="Times New Roman" w:hAnsi="Times New Roman" w:cs="Times New Roman"/>
          <w:kern w:val="0"/>
          <w:sz w:val="26"/>
          <w:szCs w:val="26"/>
        </w:rPr>
        <w:t xml:space="preserve">reparation </w:t>
      </w:r>
      <w:r w:rsidR="00B877E0">
        <w:rPr>
          <w:rFonts w:ascii="Times New Roman" w:hAnsi="Times New Roman" w:cs="Times New Roman"/>
          <w:kern w:val="0"/>
          <w:sz w:val="26"/>
          <w:szCs w:val="26"/>
        </w:rPr>
        <w:t>s</w:t>
      </w:r>
      <w:r w:rsidR="00073149" w:rsidRPr="00B877E0">
        <w:rPr>
          <w:rFonts w:ascii="Times New Roman" w:hAnsi="Times New Roman" w:cs="Times New Roman"/>
          <w:kern w:val="0"/>
          <w:sz w:val="26"/>
          <w:szCs w:val="26"/>
        </w:rPr>
        <w:t xml:space="preserve">essions; </w:t>
      </w:r>
      <w:r w:rsidR="00B877E0">
        <w:rPr>
          <w:rFonts w:ascii="Times New Roman" w:hAnsi="Times New Roman" w:cs="Times New Roman"/>
          <w:kern w:val="0"/>
          <w:sz w:val="26"/>
          <w:szCs w:val="26"/>
        </w:rPr>
        <w:t>d</w:t>
      </w:r>
      <w:r w:rsidR="00073149" w:rsidRPr="00B877E0">
        <w:rPr>
          <w:rFonts w:ascii="Times New Roman" w:hAnsi="Times New Roman" w:cs="Times New Roman"/>
          <w:kern w:val="0"/>
          <w:sz w:val="26"/>
          <w:szCs w:val="26"/>
        </w:rPr>
        <w:t xml:space="preserve">iversity, </w:t>
      </w:r>
      <w:r w:rsidR="00B877E0">
        <w:rPr>
          <w:rFonts w:ascii="Times New Roman" w:hAnsi="Times New Roman" w:cs="Times New Roman"/>
          <w:kern w:val="0"/>
          <w:sz w:val="26"/>
          <w:szCs w:val="26"/>
        </w:rPr>
        <w:t>e</w:t>
      </w:r>
      <w:r w:rsidR="00073149" w:rsidRPr="00B877E0">
        <w:rPr>
          <w:rFonts w:ascii="Times New Roman" w:hAnsi="Times New Roman" w:cs="Times New Roman"/>
          <w:kern w:val="0"/>
          <w:sz w:val="26"/>
          <w:szCs w:val="26"/>
        </w:rPr>
        <w:t xml:space="preserve">quity, and </w:t>
      </w:r>
      <w:r w:rsidR="00B877E0">
        <w:rPr>
          <w:rFonts w:ascii="Times New Roman" w:hAnsi="Times New Roman" w:cs="Times New Roman"/>
          <w:kern w:val="0"/>
          <w:sz w:val="26"/>
          <w:szCs w:val="26"/>
        </w:rPr>
        <w:t>i</w:t>
      </w:r>
      <w:r w:rsidR="00073149" w:rsidRPr="00B877E0">
        <w:rPr>
          <w:rFonts w:ascii="Times New Roman" w:hAnsi="Times New Roman" w:cs="Times New Roman"/>
          <w:kern w:val="0"/>
          <w:sz w:val="26"/>
          <w:szCs w:val="26"/>
        </w:rPr>
        <w:t xml:space="preserve">nclusion </w:t>
      </w:r>
      <w:r w:rsidR="00B877E0">
        <w:rPr>
          <w:rFonts w:ascii="Times New Roman" w:hAnsi="Times New Roman" w:cs="Times New Roman"/>
          <w:kern w:val="0"/>
          <w:sz w:val="26"/>
          <w:szCs w:val="26"/>
        </w:rPr>
        <w:t>o</w:t>
      </w:r>
      <w:r w:rsidR="00073149" w:rsidRPr="00B877E0">
        <w:rPr>
          <w:rFonts w:ascii="Times New Roman" w:hAnsi="Times New Roman" w:cs="Times New Roman"/>
          <w:kern w:val="0"/>
          <w:sz w:val="26"/>
          <w:szCs w:val="26"/>
        </w:rPr>
        <w:t xml:space="preserve">fficer for PM&amp;R at Rush University; </w:t>
      </w:r>
      <w:r w:rsidR="00B877E0">
        <w:rPr>
          <w:rFonts w:ascii="Times New Roman" w:hAnsi="Times New Roman" w:cs="Times New Roman"/>
          <w:kern w:val="0"/>
          <w:sz w:val="26"/>
          <w:szCs w:val="26"/>
        </w:rPr>
        <w:t>m</w:t>
      </w:r>
      <w:r w:rsidR="00073149" w:rsidRPr="00B877E0">
        <w:rPr>
          <w:rFonts w:ascii="Times New Roman" w:hAnsi="Times New Roman" w:cs="Times New Roman"/>
          <w:kern w:val="0"/>
          <w:sz w:val="26"/>
          <w:szCs w:val="26"/>
        </w:rPr>
        <w:t xml:space="preserve">ember of the American Academy of Physical Medicine and Rehabilitation, American Academy of Cerebral Palsy and Developmental Medicine, and Association of Academic Physiatrists; </w:t>
      </w:r>
      <w:r w:rsidR="00B877E0">
        <w:rPr>
          <w:rFonts w:ascii="Times New Roman" w:hAnsi="Times New Roman" w:cs="Times New Roman"/>
          <w:kern w:val="0"/>
          <w:sz w:val="26"/>
          <w:szCs w:val="26"/>
        </w:rPr>
        <w:t>a</w:t>
      </w:r>
      <w:r w:rsidR="00073149" w:rsidRPr="00B877E0">
        <w:rPr>
          <w:rFonts w:ascii="Times New Roman" w:hAnsi="Times New Roman" w:cs="Times New Roman"/>
          <w:kern w:val="0"/>
          <w:sz w:val="26"/>
          <w:szCs w:val="26"/>
        </w:rPr>
        <w:t xml:space="preserve">dvisor to the Division of Specialized Care for Children Medical Advisory Board; </w:t>
      </w:r>
      <w:r w:rsidR="00B877E0">
        <w:rPr>
          <w:rFonts w:ascii="Times New Roman" w:hAnsi="Times New Roman" w:cs="Times New Roman"/>
          <w:kern w:val="0"/>
          <w:sz w:val="26"/>
          <w:szCs w:val="26"/>
        </w:rPr>
        <w:t>a</w:t>
      </w:r>
      <w:r w:rsidR="00073149" w:rsidRPr="00B877E0">
        <w:rPr>
          <w:rFonts w:ascii="Times New Roman" w:hAnsi="Times New Roman" w:cs="Times New Roman"/>
          <w:kern w:val="0"/>
          <w:sz w:val="26"/>
          <w:szCs w:val="26"/>
        </w:rPr>
        <w:t xml:space="preserve">dvisory </w:t>
      </w:r>
      <w:r w:rsidR="00B877E0">
        <w:rPr>
          <w:rFonts w:ascii="Times New Roman" w:hAnsi="Times New Roman" w:cs="Times New Roman"/>
          <w:kern w:val="0"/>
          <w:sz w:val="26"/>
          <w:szCs w:val="26"/>
        </w:rPr>
        <w:t>b</w:t>
      </w:r>
      <w:r w:rsidR="00073149" w:rsidRPr="00B877E0">
        <w:rPr>
          <w:rFonts w:ascii="Times New Roman" w:hAnsi="Times New Roman" w:cs="Times New Roman"/>
          <w:kern w:val="0"/>
          <w:sz w:val="26"/>
          <w:szCs w:val="26"/>
        </w:rPr>
        <w:t xml:space="preserve">oard </w:t>
      </w:r>
      <w:r w:rsidR="00B877E0">
        <w:rPr>
          <w:rFonts w:ascii="Times New Roman" w:hAnsi="Times New Roman" w:cs="Times New Roman"/>
          <w:kern w:val="0"/>
          <w:sz w:val="26"/>
          <w:szCs w:val="26"/>
        </w:rPr>
        <w:t>m</w:t>
      </w:r>
      <w:r w:rsidR="00073149" w:rsidRPr="00B877E0">
        <w:rPr>
          <w:rFonts w:ascii="Times New Roman" w:hAnsi="Times New Roman" w:cs="Times New Roman"/>
          <w:kern w:val="0"/>
          <w:sz w:val="26"/>
          <w:szCs w:val="26"/>
        </w:rPr>
        <w:t>ember for The Kids Equipment Network</w:t>
      </w:r>
      <w:r w:rsidRPr="00B877E0">
        <w:rPr>
          <w:rFonts w:ascii="Times New Roman" w:hAnsi="Times New Roman" w:cs="Times New Roman"/>
          <w:kern w:val="0"/>
          <w:sz w:val="26"/>
          <w:szCs w:val="26"/>
        </w:rPr>
        <w:t>.</w:t>
      </w:r>
    </w:p>
    <w:p w14:paraId="17EF3BE2" w14:textId="77777777" w:rsidR="004C0281" w:rsidRPr="00B877E0" w:rsidRDefault="004C0281" w:rsidP="00B877E0">
      <w:pPr>
        <w:pStyle w:val="BodyText"/>
        <w:spacing w:after="0"/>
        <w:ind w:left="741" w:right="130"/>
      </w:pPr>
    </w:p>
    <w:p w14:paraId="6240C3DA" w14:textId="4288D632" w:rsidR="009653A3" w:rsidRPr="002A67DE" w:rsidRDefault="009653A3" w:rsidP="009653A3">
      <w:pPr>
        <w:pStyle w:val="bdstyle2"/>
        <w:tabs>
          <w:tab w:val="clear" w:pos="720"/>
          <w:tab w:val="clear" w:pos="1440"/>
        </w:tabs>
        <w:rPr>
          <w:szCs w:val="26"/>
        </w:rPr>
      </w:pPr>
      <w:r w:rsidRPr="004C0281">
        <w:rPr>
          <w:szCs w:val="26"/>
        </w:rPr>
        <w:t xml:space="preserve">The Board action recommended in this item complies in all material respects with applicable State and federal laws, University of Illinois </w:t>
      </w:r>
      <w:r w:rsidRPr="004C0281">
        <w:rPr>
          <w:i/>
          <w:iCs/>
          <w:szCs w:val="26"/>
        </w:rPr>
        <w:t>Statutes</w:t>
      </w:r>
      <w:r w:rsidRPr="004C0281">
        <w:rPr>
          <w:szCs w:val="26"/>
        </w:rPr>
        <w:t xml:space="preserve">, </w:t>
      </w:r>
      <w:r w:rsidRPr="004C0281">
        <w:rPr>
          <w:i/>
          <w:iCs/>
          <w:szCs w:val="26"/>
        </w:rPr>
        <w:t>The General Rules Concerning University Organization and Procedure</w:t>
      </w:r>
      <w:r w:rsidRPr="004C0281">
        <w:rPr>
          <w:szCs w:val="26"/>
        </w:rPr>
        <w:t>, and Board of Trustees policies and directives.</w:t>
      </w:r>
    </w:p>
    <w:p w14:paraId="2F702812" w14:textId="0A0C70A0" w:rsidR="009653A3" w:rsidRPr="002A67DE" w:rsidRDefault="009653A3" w:rsidP="009653A3">
      <w:pPr>
        <w:pStyle w:val="bdstyle2"/>
        <w:tabs>
          <w:tab w:val="clear" w:pos="720"/>
        </w:tabs>
        <w:rPr>
          <w:szCs w:val="26"/>
        </w:rPr>
      </w:pPr>
      <w:r w:rsidRPr="002A67DE">
        <w:rPr>
          <w:szCs w:val="26"/>
        </w:rPr>
        <w:t xml:space="preserve">The </w:t>
      </w:r>
      <w:r>
        <w:rPr>
          <w:szCs w:val="26"/>
        </w:rPr>
        <w:t>p</w:t>
      </w:r>
      <w:r w:rsidRPr="002A67DE">
        <w:rPr>
          <w:szCs w:val="26"/>
        </w:rPr>
        <w:t xml:space="preserve">resident of the University of Illinois System </w:t>
      </w:r>
      <w:r w:rsidR="00B21B7B">
        <w:rPr>
          <w:szCs w:val="26"/>
        </w:rPr>
        <w:t>concurs</w:t>
      </w:r>
      <w:r w:rsidRPr="002A67DE">
        <w:rPr>
          <w:szCs w:val="26"/>
        </w:rPr>
        <w:t>.</w:t>
      </w:r>
    </w:p>
    <w:sectPr w:rsidR="009653A3" w:rsidRPr="002A67DE" w:rsidSect="00B877E0">
      <w:head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903C1" w14:textId="77777777" w:rsidR="001063E2" w:rsidRDefault="001063E2" w:rsidP="009B76E9">
      <w:pPr>
        <w:spacing w:after="0" w:line="240" w:lineRule="auto"/>
      </w:pPr>
      <w:r>
        <w:separator/>
      </w:r>
    </w:p>
  </w:endnote>
  <w:endnote w:type="continuationSeparator" w:id="0">
    <w:p w14:paraId="6B50F624" w14:textId="77777777" w:rsidR="001063E2" w:rsidRDefault="001063E2"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AC65C" w14:textId="77777777" w:rsidR="001063E2" w:rsidRDefault="001063E2" w:rsidP="009B76E9">
      <w:pPr>
        <w:spacing w:after="0" w:line="240" w:lineRule="auto"/>
      </w:pPr>
      <w:r>
        <w:separator/>
      </w:r>
    </w:p>
  </w:footnote>
  <w:footnote w:type="continuationSeparator" w:id="0">
    <w:p w14:paraId="06D6F5C3" w14:textId="77777777" w:rsidR="001063E2" w:rsidRDefault="001063E2"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F5C72" w14:textId="5AC08364" w:rsidR="00523B51" w:rsidRDefault="00523B51" w:rsidP="00523B51">
    <w:pPr>
      <w:pStyle w:val="Header"/>
      <w:jc w:val="center"/>
      <w:rPr>
        <w:rFonts w:ascii="Times New Roman" w:hAnsi="Times New Roman" w:cs="Times New Roman"/>
        <w:noProof/>
        <w:sz w:val="26"/>
        <w:szCs w:val="26"/>
      </w:rPr>
    </w:pPr>
    <w:r w:rsidRPr="00523B51">
      <w:rPr>
        <w:rFonts w:ascii="Times New Roman" w:hAnsi="Times New Roman" w:cs="Times New Roman"/>
        <w:sz w:val="26"/>
        <w:szCs w:val="26"/>
      </w:rPr>
      <w:fldChar w:fldCharType="begin"/>
    </w:r>
    <w:r w:rsidRPr="00523B51">
      <w:rPr>
        <w:rFonts w:ascii="Times New Roman" w:hAnsi="Times New Roman" w:cs="Times New Roman"/>
        <w:sz w:val="26"/>
        <w:szCs w:val="26"/>
      </w:rPr>
      <w:instrText xml:space="preserve"> PAGE   \* MERGEFORMAT </w:instrText>
    </w:r>
    <w:r w:rsidRPr="00523B51">
      <w:rPr>
        <w:rFonts w:ascii="Times New Roman" w:hAnsi="Times New Roman" w:cs="Times New Roman"/>
        <w:sz w:val="26"/>
        <w:szCs w:val="26"/>
      </w:rPr>
      <w:fldChar w:fldCharType="separate"/>
    </w:r>
    <w:r w:rsidRPr="00523B51">
      <w:rPr>
        <w:rFonts w:ascii="Times New Roman" w:hAnsi="Times New Roman" w:cs="Times New Roman"/>
        <w:noProof/>
        <w:sz w:val="26"/>
        <w:szCs w:val="26"/>
      </w:rPr>
      <w:t>1</w:t>
    </w:r>
    <w:r w:rsidRPr="00523B51">
      <w:rPr>
        <w:rFonts w:ascii="Times New Roman" w:hAnsi="Times New Roman" w:cs="Times New Roman"/>
        <w:noProof/>
        <w:sz w:val="26"/>
        <w:szCs w:val="26"/>
      </w:rPr>
      <w:fldChar w:fldCharType="end"/>
    </w:r>
  </w:p>
  <w:p w14:paraId="3C7A491B" w14:textId="77777777" w:rsidR="00B877E0" w:rsidRPr="00523B51" w:rsidRDefault="00B877E0" w:rsidP="00523B51">
    <w:pPr>
      <w:pStyle w:val="Header"/>
      <w:jc w:val="center"/>
      <w:rPr>
        <w:rFonts w:ascii="Times New Roman" w:hAnsi="Times New Roman" w:cs="Times New Roman"/>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03386C"/>
    <w:rsid w:val="00073149"/>
    <w:rsid w:val="001063E2"/>
    <w:rsid w:val="00145A10"/>
    <w:rsid w:val="002600FF"/>
    <w:rsid w:val="002E2A2B"/>
    <w:rsid w:val="0033454A"/>
    <w:rsid w:val="004C0281"/>
    <w:rsid w:val="004E02C7"/>
    <w:rsid w:val="00523B51"/>
    <w:rsid w:val="005812B7"/>
    <w:rsid w:val="005D01D6"/>
    <w:rsid w:val="005D6B0C"/>
    <w:rsid w:val="006103C8"/>
    <w:rsid w:val="00626D1C"/>
    <w:rsid w:val="007621C8"/>
    <w:rsid w:val="008D0251"/>
    <w:rsid w:val="008F03E0"/>
    <w:rsid w:val="00936174"/>
    <w:rsid w:val="00950445"/>
    <w:rsid w:val="009653A3"/>
    <w:rsid w:val="009B76E9"/>
    <w:rsid w:val="00B21B7B"/>
    <w:rsid w:val="00B877E0"/>
    <w:rsid w:val="00D12C66"/>
    <w:rsid w:val="00DC172D"/>
    <w:rsid w:val="00E84782"/>
    <w:rsid w:val="00F006A8"/>
    <w:rsid w:val="00F66E67"/>
    <w:rsid w:val="00F9063D"/>
    <w:rsid w:val="00FC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717269">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B60A9-8EB8-43B0-95DB-C4B9B14A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6</cp:revision>
  <dcterms:created xsi:type="dcterms:W3CDTF">2025-01-07T20:55:00Z</dcterms:created>
  <dcterms:modified xsi:type="dcterms:W3CDTF">2025-01-23T18:25:00Z</dcterms:modified>
</cp:coreProperties>
</file>