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2C5A1" w14:textId="77777777" w:rsidR="00DB1479" w:rsidRPr="00DB1479" w:rsidRDefault="00DB1479" w:rsidP="00DB147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rPr>
          <w:rFonts w:ascii="Times New Roman" w:eastAsia="Times New Roman" w:hAnsi="Times New Roman" w:cs="Times New Roman"/>
          <w:color w:val="FF0000"/>
          <w:sz w:val="26"/>
          <w:szCs w:val="20"/>
        </w:rPr>
      </w:pPr>
      <w:bookmarkStart w:id="0" w:name="_Hlk77839959"/>
      <w:bookmarkStart w:id="1" w:name="_Hlk93577479"/>
      <w:r w:rsidRPr="00DB1479">
        <w:rPr>
          <w:rFonts w:ascii="Times New Roman" w:eastAsia="Times New Roman" w:hAnsi="Times New Roman" w:cs="Times New Roman"/>
          <w:color w:val="FF0000"/>
          <w:sz w:val="26"/>
          <w:szCs w:val="20"/>
        </w:rPr>
        <w:t>Approved by the Board of Trustees</w:t>
      </w:r>
    </w:p>
    <w:bookmarkEnd w:id="0"/>
    <w:bookmarkEnd w:id="1"/>
    <w:p w14:paraId="4FA4A208" w14:textId="77777777" w:rsidR="00DB1479" w:rsidRPr="00DB1479" w:rsidRDefault="00DB1479" w:rsidP="00DB147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rPr>
          <w:rFonts w:ascii="Times New Roman" w:eastAsia="Times New Roman" w:hAnsi="Times New Roman" w:cs="Times New Roman"/>
          <w:color w:val="FF0000"/>
          <w:sz w:val="26"/>
          <w:szCs w:val="20"/>
        </w:rPr>
      </w:pPr>
      <w:r w:rsidRPr="00DB1479">
        <w:rPr>
          <w:rFonts w:ascii="Times New Roman" w:eastAsia="Times New Roman" w:hAnsi="Times New Roman" w:cs="Times New Roman"/>
          <w:color w:val="FF0000"/>
          <w:sz w:val="26"/>
          <w:szCs w:val="20"/>
        </w:rPr>
        <w:t>January 26, 2023</w:t>
      </w:r>
    </w:p>
    <w:p w14:paraId="0674D7E3" w14:textId="5459BBD6" w:rsidR="005B482C" w:rsidRDefault="005D7626" w:rsidP="005B482C">
      <w:pPr>
        <w:spacing w:after="0" w:line="240" w:lineRule="auto"/>
        <w:jc w:val="right"/>
        <w:rPr>
          <w:rFonts w:ascii="Times New Roman" w:hAnsi="Times New Roman"/>
          <w:b/>
          <w:sz w:val="60"/>
        </w:rPr>
      </w:pPr>
      <w:r>
        <w:rPr>
          <w:rFonts w:ascii="Times New Roman" w:hAnsi="Times New Roman"/>
          <w:b/>
          <w:sz w:val="60"/>
        </w:rPr>
        <w:t>11</w:t>
      </w:r>
    </w:p>
    <w:p w14:paraId="4B8ACB26" w14:textId="77777777" w:rsidR="005B482C" w:rsidRDefault="005B482C" w:rsidP="005B482C">
      <w:pPr>
        <w:spacing w:after="0" w:line="240" w:lineRule="auto"/>
        <w:rPr>
          <w:rFonts w:ascii="Times New Roman" w:hAnsi="Times New Roman"/>
          <w:sz w:val="26"/>
        </w:rPr>
      </w:pPr>
    </w:p>
    <w:p w14:paraId="26A046AD" w14:textId="77777777" w:rsidR="005B482C" w:rsidRDefault="005B482C" w:rsidP="005B482C">
      <w:pPr>
        <w:spacing w:after="0" w:line="240" w:lineRule="auto"/>
        <w:rPr>
          <w:rFonts w:ascii="Times New Roman" w:hAnsi="Times New Roman"/>
          <w:sz w:val="26"/>
        </w:rPr>
      </w:pPr>
    </w:p>
    <w:p w14:paraId="6DC41477" w14:textId="77777777" w:rsidR="005B482C" w:rsidRDefault="005B482C" w:rsidP="005B482C">
      <w:pPr>
        <w:spacing w:after="0" w:line="240" w:lineRule="auto"/>
        <w:ind w:left="720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Board Meeting</w:t>
      </w:r>
    </w:p>
    <w:p w14:paraId="16520D39" w14:textId="7CDC776F" w:rsidR="005B482C" w:rsidRDefault="005B482C" w:rsidP="005B482C">
      <w:pPr>
        <w:spacing w:after="0" w:line="240" w:lineRule="auto"/>
        <w:ind w:left="720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January 26, 2023</w:t>
      </w:r>
    </w:p>
    <w:p w14:paraId="64D1FE13" w14:textId="77777777" w:rsidR="005B482C" w:rsidRDefault="005B482C" w:rsidP="005B482C">
      <w:pPr>
        <w:spacing w:after="0" w:line="240" w:lineRule="auto"/>
        <w:rPr>
          <w:rFonts w:ascii="Times New Roman" w:hAnsi="Times New Roman"/>
          <w:sz w:val="26"/>
        </w:rPr>
      </w:pPr>
    </w:p>
    <w:p w14:paraId="670D0BD9" w14:textId="77777777" w:rsidR="005B482C" w:rsidRDefault="005B482C" w:rsidP="005B482C">
      <w:pPr>
        <w:spacing w:after="0" w:line="240" w:lineRule="auto"/>
        <w:rPr>
          <w:rFonts w:ascii="Times New Roman" w:hAnsi="Times New Roman"/>
          <w:sz w:val="26"/>
        </w:rPr>
      </w:pPr>
    </w:p>
    <w:p w14:paraId="05F2FF51" w14:textId="4EEC9315" w:rsidR="009D52D9" w:rsidRPr="00B0208A" w:rsidRDefault="00C322E1" w:rsidP="00B0208A">
      <w:pPr>
        <w:pStyle w:val="Heading1"/>
      </w:pPr>
      <w:r w:rsidRPr="00B0208A">
        <w:t xml:space="preserve">APPOINT </w:t>
      </w:r>
      <w:r w:rsidR="0082312B" w:rsidRPr="00B0208A">
        <w:t xml:space="preserve">INTERIM </w:t>
      </w:r>
      <w:r w:rsidR="0051100F" w:rsidRPr="00B0208A">
        <w:t>DEAN</w:t>
      </w:r>
      <w:r w:rsidR="00E350F4" w:rsidRPr="00B0208A">
        <w:t xml:space="preserve"> OF LIBRARIES AND UNIVERSITY LIBRARIAN</w:t>
      </w:r>
      <w:r w:rsidR="00260DEB" w:rsidRPr="00B0208A">
        <w:t>, URBANA</w:t>
      </w:r>
    </w:p>
    <w:p w14:paraId="5A4FEE12" w14:textId="20039E66" w:rsidR="005B482C" w:rsidRDefault="005B482C" w:rsidP="005B482C">
      <w:pPr>
        <w:spacing w:after="0" w:line="240" w:lineRule="auto"/>
        <w:rPr>
          <w:rFonts w:ascii="Times New Roman" w:hAnsi="Times New Roman"/>
          <w:sz w:val="26"/>
        </w:rPr>
      </w:pPr>
    </w:p>
    <w:p w14:paraId="45E05FFC" w14:textId="77777777" w:rsidR="005B482C" w:rsidRDefault="005B482C" w:rsidP="005B482C">
      <w:pPr>
        <w:spacing w:after="0" w:line="240" w:lineRule="auto"/>
        <w:rPr>
          <w:rFonts w:ascii="Times New Roman" w:hAnsi="Times New Roman"/>
          <w:sz w:val="26"/>
        </w:rPr>
      </w:pPr>
    </w:p>
    <w:p w14:paraId="4D8CBDBD" w14:textId="6E6D9DA6" w:rsidR="009D52D9" w:rsidRPr="006E2010" w:rsidRDefault="0051100F" w:rsidP="005B482C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19DA">
        <w:rPr>
          <w:rFonts w:ascii="Times New Roman" w:eastAsia="Times New Roman" w:hAnsi="Times New Roman" w:cs="Times New Roman"/>
          <w:b/>
          <w:bCs/>
          <w:sz w:val="26"/>
          <w:szCs w:val="26"/>
        </w:rPr>
        <w:t>Action:</w:t>
      </w:r>
      <w:r w:rsidRPr="006E2010">
        <w:rPr>
          <w:rFonts w:ascii="Times New Roman" w:eastAsia="Times New Roman" w:hAnsi="Times New Roman" w:cs="Times New Roman"/>
          <w:sz w:val="26"/>
          <w:szCs w:val="26"/>
        </w:rPr>
        <w:tab/>
      </w:r>
      <w:r w:rsidR="004D62BF" w:rsidRPr="006E2010">
        <w:rPr>
          <w:rFonts w:ascii="Times New Roman" w:eastAsia="Times New Roman" w:hAnsi="Times New Roman" w:cs="Times New Roman"/>
          <w:sz w:val="26"/>
          <w:szCs w:val="26"/>
        </w:rPr>
        <w:t>Appoint</w:t>
      </w:r>
      <w:r w:rsidRPr="006E201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="003D6449" w:rsidRPr="006E201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Interim </w:t>
      </w:r>
      <w:r w:rsidRPr="006E2010">
        <w:rPr>
          <w:rFonts w:ascii="Times New Roman" w:eastAsia="Times New Roman" w:hAnsi="Times New Roman" w:cs="Times New Roman"/>
          <w:spacing w:val="2"/>
          <w:sz w:val="26"/>
          <w:szCs w:val="26"/>
        </w:rPr>
        <w:t>D</w:t>
      </w:r>
      <w:r w:rsidR="00260DEB" w:rsidRPr="006E2010">
        <w:rPr>
          <w:rFonts w:ascii="Times New Roman" w:eastAsia="Times New Roman" w:hAnsi="Times New Roman" w:cs="Times New Roman"/>
          <w:sz w:val="26"/>
          <w:szCs w:val="26"/>
        </w:rPr>
        <w:t>ean</w:t>
      </w:r>
      <w:r w:rsidR="00E350F4">
        <w:rPr>
          <w:rFonts w:ascii="Times New Roman" w:eastAsia="Times New Roman" w:hAnsi="Times New Roman" w:cs="Times New Roman"/>
          <w:sz w:val="26"/>
          <w:szCs w:val="26"/>
        </w:rPr>
        <w:t xml:space="preserve"> of Libraries and University Librarian</w:t>
      </w:r>
    </w:p>
    <w:p w14:paraId="2B57E6F6" w14:textId="77777777" w:rsidR="009D52D9" w:rsidRPr="006E2010" w:rsidRDefault="009D52D9" w:rsidP="005B482C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6442309" w14:textId="77777777" w:rsidR="009D52D9" w:rsidRPr="006E2010" w:rsidRDefault="0051100F" w:rsidP="005B482C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19DA">
        <w:rPr>
          <w:rFonts w:ascii="Times New Roman" w:eastAsia="Times New Roman" w:hAnsi="Times New Roman" w:cs="Times New Roman"/>
          <w:b/>
          <w:bCs/>
          <w:sz w:val="26"/>
          <w:szCs w:val="26"/>
        </w:rPr>
        <w:t>Fundin</w:t>
      </w:r>
      <w:r w:rsidRPr="004819DA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g</w:t>
      </w:r>
      <w:r w:rsidRPr="004819DA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Pr="006E2010">
        <w:rPr>
          <w:rFonts w:ascii="Times New Roman" w:eastAsia="Times New Roman" w:hAnsi="Times New Roman" w:cs="Times New Roman"/>
          <w:sz w:val="26"/>
          <w:szCs w:val="26"/>
        </w:rPr>
        <w:tab/>
        <w:t>State</w:t>
      </w:r>
      <w:r w:rsidRPr="006E201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6E2010">
        <w:rPr>
          <w:rFonts w:ascii="Times New Roman" w:eastAsia="Times New Roman" w:hAnsi="Times New Roman" w:cs="Times New Roman"/>
          <w:sz w:val="26"/>
          <w:szCs w:val="26"/>
        </w:rPr>
        <w:t>App</w:t>
      </w:r>
      <w:r w:rsidRPr="006E2010">
        <w:rPr>
          <w:rFonts w:ascii="Times New Roman" w:eastAsia="Times New Roman" w:hAnsi="Times New Roman" w:cs="Times New Roman"/>
          <w:spacing w:val="3"/>
          <w:sz w:val="26"/>
          <w:szCs w:val="26"/>
        </w:rPr>
        <w:t>r</w:t>
      </w:r>
      <w:r w:rsidRPr="006E2010">
        <w:rPr>
          <w:rFonts w:ascii="Times New Roman" w:eastAsia="Times New Roman" w:hAnsi="Times New Roman" w:cs="Times New Roman"/>
          <w:sz w:val="26"/>
          <w:szCs w:val="26"/>
        </w:rPr>
        <w:t>opriated</w:t>
      </w:r>
      <w:r w:rsidRPr="006E2010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6E2010">
        <w:rPr>
          <w:rFonts w:ascii="Times New Roman" w:eastAsia="Times New Roman" w:hAnsi="Times New Roman" w:cs="Times New Roman"/>
          <w:sz w:val="26"/>
          <w:szCs w:val="26"/>
        </w:rPr>
        <w:t>Fu</w:t>
      </w:r>
      <w:r w:rsidRPr="006E2010">
        <w:rPr>
          <w:rFonts w:ascii="Times New Roman" w:eastAsia="Times New Roman" w:hAnsi="Times New Roman" w:cs="Times New Roman"/>
          <w:spacing w:val="2"/>
          <w:sz w:val="26"/>
          <w:szCs w:val="26"/>
        </w:rPr>
        <w:t>n</w:t>
      </w:r>
      <w:r w:rsidRPr="006E2010">
        <w:rPr>
          <w:rFonts w:ascii="Times New Roman" w:eastAsia="Times New Roman" w:hAnsi="Times New Roman" w:cs="Times New Roman"/>
          <w:sz w:val="26"/>
          <w:szCs w:val="26"/>
        </w:rPr>
        <w:t>ds</w:t>
      </w:r>
    </w:p>
    <w:p w14:paraId="5F010EE6" w14:textId="41579021" w:rsidR="009D52D9" w:rsidRDefault="009D52D9" w:rsidP="006E20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7411CF3" w14:textId="77777777" w:rsidR="000D5001" w:rsidRPr="006E2010" w:rsidRDefault="000D5001" w:rsidP="006E20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F5D3209" w14:textId="7C8DFE3F" w:rsidR="004819DA" w:rsidRDefault="004819DA" w:rsidP="00180744">
      <w:pPr>
        <w:pStyle w:val="Default"/>
        <w:tabs>
          <w:tab w:val="left" w:pos="1440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4D62BF" w:rsidRPr="006E2010">
        <w:rPr>
          <w:sz w:val="26"/>
          <w:szCs w:val="26"/>
        </w:rPr>
        <w:t>The Chance</w:t>
      </w:r>
      <w:r w:rsidR="004C2EDD" w:rsidRPr="006E2010">
        <w:rPr>
          <w:sz w:val="26"/>
          <w:szCs w:val="26"/>
        </w:rPr>
        <w:t xml:space="preserve">llor, University of Illinois </w:t>
      </w:r>
      <w:r w:rsidR="004D62BF" w:rsidRPr="006E2010">
        <w:rPr>
          <w:sz w:val="26"/>
          <w:szCs w:val="26"/>
        </w:rPr>
        <w:t>Urbana-Champaign</w:t>
      </w:r>
      <w:r w:rsidR="00733B99" w:rsidRPr="006E2010">
        <w:rPr>
          <w:sz w:val="26"/>
          <w:szCs w:val="26"/>
        </w:rPr>
        <w:t>, and Vice President, University of Illinois</w:t>
      </w:r>
      <w:r>
        <w:rPr>
          <w:sz w:val="26"/>
          <w:szCs w:val="26"/>
        </w:rPr>
        <w:t xml:space="preserve"> System</w:t>
      </w:r>
      <w:r w:rsidR="00733B99" w:rsidRPr="006E2010">
        <w:rPr>
          <w:sz w:val="26"/>
          <w:szCs w:val="26"/>
        </w:rPr>
        <w:t xml:space="preserve"> </w:t>
      </w:r>
      <w:r w:rsidR="004D62BF" w:rsidRPr="006E2010">
        <w:rPr>
          <w:sz w:val="26"/>
          <w:szCs w:val="26"/>
        </w:rPr>
        <w:t>recommend</w:t>
      </w:r>
      <w:r w:rsidR="00556406" w:rsidRPr="006E2010">
        <w:rPr>
          <w:sz w:val="26"/>
          <w:szCs w:val="26"/>
        </w:rPr>
        <w:t>s</w:t>
      </w:r>
      <w:r w:rsidR="004D62BF" w:rsidRPr="006E2010">
        <w:rPr>
          <w:sz w:val="26"/>
          <w:szCs w:val="26"/>
        </w:rPr>
        <w:t xml:space="preserve"> the appointment of </w:t>
      </w:r>
      <w:r w:rsidR="00E350F4">
        <w:rPr>
          <w:sz w:val="26"/>
          <w:szCs w:val="26"/>
        </w:rPr>
        <w:t>Christopher John Prom</w:t>
      </w:r>
      <w:r w:rsidR="00733B99" w:rsidRPr="006E2010">
        <w:rPr>
          <w:sz w:val="26"/>
          <w:szCs w:val="26"/>
        </w:rPr>
        <w:t>,</w:t>
      </w:r>
      <w:r w:rsidR="004D62BF" w:rsidRPr="006E2010">
        <w:rPr>
          <w:sz w:val="26"/>
          <w:szCs w:val="26"/>
        </w:rPr>
        <w:t xml:space="preserve"> </w:t>
      </w:r>
      <w:r w:rsidR="00BA66CE" w:rsidRPr="006E2010">
        <w:rPr>
          <w:sz w:val="26"/>
          <w:szCs w:val="26"/>
        </w:rPr>
        <w:t xml:space="preserve">presently </w:t>
      </w:r>
      <w:r w:rsidR="00CE6CC7">
        <w:rPr>
          <w:sz w:val="26"/>
          <w:szCs w:val="26"/>
        </w:rPr>
        <w:t>Professor</w:t>
      </w:r>
      <w:r w:rsidR="00BA66CE" w:rsidRPr="006E2010">
        <w:rPr>
          <w:sz w:val="26"/>
          <w:szCs w:val="26"/>
        </w:rPr>
        <w:t>,</w:t>
      </w:r>
      <w:r w:rsidR="00CE6CC7">
        <w:rPr>
          <w:sz w:val="26"/>
          <w:szCs w:val="26"/>
        </w:rPr>
        <w:t xml:space="preserve"> University Library</w:t>
      </w:r>
      <w:r w:rsidR="00BA66CE" w:rsidRPr="006E2010">
        <w:rPr>
          <w:sz w:val="26"/>
          <w:szCs w:val="26"/>
        </w:rPr>
        <w:t>, University of Illinois Urbana-Champaign</w:t>
      </w:r>
      <w:r w:rsidR="0060645E" w:rsidRPr="006E2010">
        <w:rPr>
          <w:sz w:val="26"/>
          <w:szCs w:val="26"/>
        </w:rPr>
        <w:t>,</w:t>
      </w:r>
      <w:r w:rsidR="00735917" w:rsidRPr="006E2010">
        <w:rPr>
          <w:sz w:val="26"/>
          <w:szCs w:val="26"/>
        </w:rPr>
        <w:t xml:space="preserve"> </w:t>
      </w:r>
      <w:r w:rsidR="004D62BF" w:rsidRPr="006E2010">
        <w:rPr>
          <w:sz w:val="26"/>
          <w:szCs w:val="26"/>
        </w:rPr>
        <w:t xml:space="preserve">as </w:t>
      </w:r>
      <w:r w:rsidR="00BA66CE" w:rsidRPr="006E2010">
        <w:rPr>
          <w:sz w:val="26"/>
          <w:szCs w:val="26"/>
        </w:rPr>
        <w:t xml:space="preserve">Interim </w:t>
      </w:r>
      <w:r w:rsidR="006B5955">
        <w:rPr>
          <w:sz w:val="26"/>
          <w:szCs w:val="26"/>
        </w:rPr>
        <w:t xml:space="preserve">Juanita J. and Robert E. Simpson </w:t>
      </w:r>
      <w:r w:rsidR="004D62BF" w:rsidRPr="006E2010">
        <w:rPr>
          <w:sz w:val="26"/>
          <w:szCs w:val="26"/>
        </w:rPr>
        <w:t>De</w:t>
      </w:r>
      <w:r w:rsidR="00CE6CC7">
        <w:rPr>
          <w:sz w:val="26"/>
          <w:szCs w:val="26"/>
        </w:rPr>
        <w:t>an</w:t>
      </w:r>
      <w:r w:rsidR="006B5955">
        <w:rPr>
          <w:sz w:val="26"/>
          <w:szCs w:val="26"/>
        </w:rPr>
        <w:t xml:space="preserve"> of Libraries and University Librarian</w:t>
      </w:r>
      <w:r w:rsidR="00733B99" w:rsidRPr="006E2010">
        <w:rPr>
          <w:sz w:val="26"/>
          <w:szCs w:val="26"/>
        </w:rPr>
        <w:t xml:space="preserve">, </w:t>
      </w:r>
      <w:r w:rsidR="00BA66CE" w:rsidRPr="006E2010">
        <w:rPr>
          <w:sz w:val="26"/>
          <w:szCs w:val="26"/>
        </w:rPr>
        <w:t xml:space="preserve">effective </w:t>
      </w:r>
      <w:r w:rsidR="00E350F4">
        <w:rPr>
          <w:sz w:val="26"/>
          <w:szCs w:val="26"/>
        </w:rPr>
        <w:t>January 27, 2023</w:t>
      </w:r>
      <w:r w:rsidR="007A2DC2" w:rsidRPr="006E2010">
        <w:rPr>
          <w:sz w:val="26"/>
          <w:szCs w:val="26"/>
        </w:rPr>
        <w:t>.</w:t>
      </w:r>
    </w:p>
    <w:p w14:paraId="43A1E472" w14:textId="2783374A" w:rsidR="00BA66CE" w:rsidRPr="006E2010" w:rsidRDefault="000D5001" w:rsidP="00180744">
      <w:pPr>
        <w:pStyle w:val="Default"/>
        <w:tabs>
          <w:tab w:val="left" w:pos="1440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CE6CC7">
        <w:rPr>
          <w:sz w:val="26"/>
          <w:szCs w:val="26"/>
        </w:rPr>
        <w:t>Professor Prom</w:t>
      </w:r>
      <w:r w:rsidR="00BA66CE" w:rsidRPr="006E2010">
        <w:rPr>
          <w:sz w:val="26"/>
          <w:szCs w:val="26"/>
        </w:rPr>
        <w:t xml:space="preserve"> will be appointed Interim Dean</w:t>
      </w:r>
      <w:r w:rsidR="006B5955">
        <w:rPr>
          <w:sz w:val="26"/>
          <w:szCs w:val="26"/>
        </w:rPr>
        <w:t xml:space="preserve"> of Libraries and University Librarian</w:t>
      </w:r>
      <w:r w:rsidR="00BA66CE" w:rsidRPr="006E2010">
        <w:rPr>
          <w:sz w:val="26"/>
          <w:szCs w:val="26"/>
        </w:rPr>
        <w:t xml:space="preserve">, non-tenured, with </w:t>
      </w:r>
      <w:r w:rsidR="00997709">
        <w:rPr>
          <w:sz w:val="26"/>
          <w:szCs w:val="26"/>
        </w:rPr>
        <w:t xml:space="preserve">an </w:t>
      </w:r>
      <w:r w:rsidR="00BA66CE" w:rsidRPr="006E2010">
        <w:rPr>
          <w:sz w:val="26"/>
          <w:szCs w:val="26"/>
        </w:rPr>
        <w:t>administrative increment of $</w:t>
      </w:r>
      <w:r w:rsidR="006B5955">
        <w:rPr>
          <w:sz w:val="26"/>
          <w:szCs w:val="26"/>
        </w:rPr>
        <w:t>115,350</w:t>
      </w:r>
      <w:r w:rsidR="0052781F">
        <w:rPr>
          <w:sz w:val="26"/>
          <w:szCs w:val="26"/>
        </w:rPr>
        <w:t>,</w:t>
      </w:r>
      <w:r w:rsidR="00997709">
        <w:rPr>
          <w:sz w:val="26"/>
          <w:szCs w:val="26"/>
        </w:rPr>
        <w:t xml:space="preserve"> on </w:t>
      </w:r>
      <w:r w:rsidR="00997709" w:rsidRPr="006E2010">
        <w:rPr>
          <w:sz w:val="26"/>
          <w:szCs w:val="26"/>
        </w:rPr>
        <w:t>a</w:t>
      </w:r>
      <w:r w:rsidR="00997709">
        <w:rPr>
          <w:sz w:val="26"/>
          <w:szCs w:val="26"/>
        </w:rPr>
        <w:t xml:space="preserve"> twelve-month service basis</w:t>
      </w:r>
      <w:r w:rsidR="008E761F" w:rsidRPr="006E2010">
        <w:rPr>
          <w:sz w:val="26"/>
          <w:szCs w:val="26"/>
        </w:rPr>
        <w:t xml:space="preserve">. </w:t>
      </w:r>
      <w:r w:rsidR="004819DA">
        <w:rPr>
          <w:sz w:val="26"/>
          <w:szCs w:val="26"/>
        </w:rPr>
        <w:t xml:space="preserve"> </w:t>
      </w:r>
      <w:r w:rsidR="00CE6CC7">
        <w:rPr>
          <w:sz w:val="26"/>
          <w:szCs w:val="26"/>
        </w:rPr>
        <w:t>Professor Prom</w:t>
      </w:r>
      <w:r w:rsidR="008E761F" w:rsidRPr="006E2010">
        <w:rPr>
          <w:sz w:val="26"/>
          <w:szCs w:val="26"/>
        </w:rPr>
        <w:t xml:space="preserve"> will continue to hold the position of Professor</w:t>
      </w:r>
      <w:r w:rsidR="00CE6CC7">
        <w:rPr>
          <w:sz w:val="26"/>
          <w:szCs w:val="26"/>
        </w:rPr>
        <w:t xml:space="preserve">, University Library, </w:t>
      </w:r>
      <w:r w:rsidR="008E761F" w:rsidRPr="006E2010">
        <w:rPr>
          <w:sz w:val="26"/>
          <w:szCs w:val="26"/>
        </w:rPr>
        <w:t>on indefinite tenure, on a</w:t>
      </w:r>
      <w:r w:rsidR="00CE6CC7">
        <w:rPr>
          <w:sz w:val="26"/>
          <w:szCs w:val="26"/>
        </w:rPr>
        <w:t xml:space="preserve"> twelve-month </w:t>
      </w:r>
      <w:r w:rsidR="008E761F" w:rsidRPr="006E2010">
        <w:rPr>
          <w:sz w:val="26"/>
          <w:szCs w:val="26"/>
        </w:rPr>
        <w:t>service basis, on 100 percent time, at an annual salary of $</w:t>
      </w:r>
      <w:r w:rsidR="006B5955">
        <w:rPr>
          <w:sz w:val="26"/>
          <w:szCs w:val="26"/>
        </w:rPr>
        <w:t>134,650</w:t>
      </w:r>
      <w:r w:rsidR="00611315">
        <w:rPr>
          <w:sz w:val="26"/>
          <w:szCs w:val="26"/>
        </w:rPr>
        <w:t>;</w:t>
      </w:r>
      <w:r w:rsidR="006B5955">
        <w:rPr>
          <w:sz w:val="26"/>
          <w:szCs w:val="26"/>
        </w:rPr>
        <w:t xml:space="preserve"> </w:t>
      </w:r>
      <w:r w:rsidR="00611315">
        <w:rPr>
          <w:sz w:val="26"/>
          <w:szCs w:val="26"/>
        </w:rPr>
        <w:t xml:space="preserve">Associate Dean for Academic Affairs, non-tenured, on a twelve-month service basis, zero percent time, non-salaried; and Assistant University Archivist, non-tenured, on a twelve-month service basis, zero percent time, non-salaried, </w:t>
      </w:r>
      <w:r w:rsidR="006B5955">
        <w:rPr>
          <w:sz w:val="26"/>
          <w:szCs w:val="26"/>
        </w:rPr>
        <w:t>for a total annual salary of $250,000</w:t>
      </w:r>
      <w:r w:rsidR="001414A5" w:rsidRPr="006E2010">
        <w:rPr>
          <w:sz w:val="26"/>
          <w:szCs w:val="26"/>
        </w:rPr>
        <w:t xml:space="preserve">. </w:t>
      </w:r>
      <w:r w:rsidR="004819DA">
        <w:rPr>
          <w:sz w:val="26"/>
          <w:szCs w:val="26"/>
        </w:rPr>
        <w:t xml:space="preserve"> </w:t>
      </w:r>
      <w:r w:rsidR="00E350F4">
        <w:rPr>
          <w:sz w:val="26"/>
          <w:szCs w:val="26"/>
        </w:rPr>
        <w:t>Professor Prom</w:t>
      </w:r>
      <w:r w:rsidR="008E761F" w:rsidRPr="006E2010">
        <w:rPr>
          <w:sz w:val="26"/>
          <w:szCs w:val="26"/>
        </w:rPr>
        <w:t xml:space="preserve"> served as Interim Dean</w:t>
      </w:r>
      <w:r w:rsidR="006B5955">
        <w:rPr>
          <w:sz w:val="26"/>
          <w:szCs w:val="26"/>
        </w:rPr>
        <w:t xml:space="preserve"> of Libraries </w:t>
      </w:r>
      <w:r w:rsidR="006B5955">
        <w:rPr>
          <w:sz w:val="26"/>
          <w:szCs w:val="26"/>
        </w:rPr>
        <w:lastRenderedPageBreak/>
        <w:t>and University Librarian</w:t>
      </w:r>
      <w:r w:rsidR="008E761F" w:rsidRPr="006E2010">
        <w:rPr>
          <w:sz w:val="26"/>
          <w:szCs w:val="26"/>
        </w:rPr>
        <w:t xml:space="preserve"> Designate beginning </w:t>
      </w:r>
      <w:r w:rsidR="00E350F4">
        <w:rPr>
          <w:sz w:val="26"/>
          <w:szCs w:val="26"/>
        </w:rPr>
        <w:t xml:space="preserve">December </w:t>
      </w:r>
      <w:r w:rsidR="006B5955">
        <w:rPr>
          <w:sz w:val="26"/>
          <w:szCs w:val="26"/>
        </w:rPr>
        <w:t>8</w:t>
      </w:r>
      <w:r w:rsidR="00E350F4">
        <w:rPr>
          <w:sz w:val="26"/>
          <w:szCs w:val="26"/>
        </w:rPr>
        <w:t>, 2022</w:t>
      </w:r>
      <w:r w:rsidR="008E761F" w:rsidRPr="006E2010">
        <w:rPr>
          <w:sz w:val="26"/>
          <w:szCs w:val="26"/>
        </w:rPr>
        <w:t>, under the same salary and conditions.</w:t>
      </w:r>
    </w:p>
    <w:p w14:paraId="144B93FE" w14:textId="510578F0" w:rsidR="001B35CC" w:rsidRPr="006E2010" w:rsidRDefault="004819DA" w:rsidP="00180744">
      <w:pPr>
        <w:pStyle w:val="Default"/>
        <w:tabs>
          <w:tab w:val="left" w:pos="1440"/>
        </w:tabs>
        <w:spacing w:line="480" w:lineRule="auto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</w:r>
      <w:r w:rsidR="00E350F4">
        <w:rPr>
          <w:color w:val="auto"/>
          <w:sz w:val="26"/>
          <w:szCs w:val="26"/>
        </w:rPr>
        <w:t>Professor Prom</w:t>
      </w:r>
      <w:r w:rsidR="00F9260E" w:rsidRPr="006E2010">
        <w:rPr>
          <w:color w:val="auto"/>
          <w:sz w:val="26"/>
          <w:szCs w:val="26"/>
        </w:rPr>
        <w:t xml:space="preserve"> succeed</w:t>
      </w:r>
      <w:r w:rsidR="00561910" w:rsidRPr="006E2010">
        <w:rPr>
          <w:color w:val="auto"/>
          <w:sz w:val="26"/>
          <w:szCs w:val="26"/>
        </w:rPr>
        <w:t>s</w:t>
      </w:r>
      <w:r w:rsidR="00F9260E" w:rsidRPr="006E2010">
        <w:rPr>
          <w:color w:val="auto"/>
          <w:sz w:val="26"/>
          <w:szCs w:val="26"/>
        </w:rPr>
        <w:t xml:space="preserve"> </w:t>
      </w:r>
      <w:r w:rsidR="004B7DE0">
        <w:rPr>
          <w:color w:val="auto"/>
          <w:sz w:val="26"/>
          <w:szCs w:val="26"/>
        </w:rPr>
        <w:t>John P. Wilkin</w:t>
      </w:r>
      <w:r w:rsidR="001B1688" w:rsidRPr="006E2010">
        <w:rPr>
          <w:color w:val="auto"/>
          <w:sz w:val="26"/>
          <w:szCs w:val="26"/>
        </w:rPr>
        <w:t>, who served in the role of Dean</w:t>
      </w:r>
      <w:r w:rsidR="004B7DE0">
        <w:rPr>
          <w:color w:val="auto"/>
          <w:sz w:val="26"/>
          <w:szCs w:val="26"/>
        </w:rPr>
        <w:t xml:space="preserve"> of Libraries and University Librarian</w:t>
      </w:r>
      <w:r w:rsidR="001B1688" w:rsidRPr="006E2010">
        <w:rPr>
          <w:color w:val="auto"/>
          <w:sz w:val="26"/>
          <w:szCs w:val="26"/>
        </w:rPr>
        <w:t xml:space="preserve"> since</w:t>
      </w:r>
      <w:r w:rsidR="00561910" w:rsidRPr="006E2010">
        <w:rPr>
          <w:color w:val="auto"/>
          <w:sz w:val="26"/>
          <w:szCs w:val="26"/>
        </w:rPr>
        <w:t xml:space="preserve"> </w:t>
      </w:r>
      <w:r w:rsidR="00FD3FA1" w:rsidRPr="006E2010">
        <w:rPr>
          <w:color w:val="auto"/>
          <w:sz w:val="26"/>
          <w:szCs w:val="26"/>
        </w:rPr>
        <w:t>August</w:t>
      </w:r>
      <w:r w:rsidR="005B1E9E" w:rsidRPr="006E2010">
        <w:rPr>
          <w:color w:val="auto"/>
          <w:sz w:val="26"/>
          <w:szCs w:val="26"/>
        </w:rPr>
        <w:t xml:space="preserve"> </w:t>
      </w:r>
      <w:r w:rsidR="004B7DE0">
        <w:rPr>
          <w:color w:val="auto"/>
          <w:sz w:val="26"/>
          <w:szCs w:val="26"/>
        </w:rPr>
        <w:t>2013</w:t>
      </w:r>
      <w:r w:rsidR="001B1688" w:rsidRPr="006E2010">
        <w:rPr>
          <w:color w:val="auto"/>
          <w:sz w:val="26"/>
          <w:szCs w:val="26"/>
        </w:rPr>
        <w:t>.</w:t>
      </w:r>
      <w:r w:rsidR="00B176B8" w:rsidRPr="006E2010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 </w:t>
      </w:r>
      <w:r w:rsidR="00B176B8" w:rsidRPr="006E2010">
        <w:rPr>
          <w:color w:val="auto"/>
          <w:sz w:val="26"/>
          <w:szCs w:val="26"/>
        </w:rPr>
        <w:t xml:space="preserve">Dean </w:t>
      </w:r>
      <w:r w:rsidR="00CE6CC7">
        <w:rPr>
          <w:color w:val="auto"/>
          <w:sz w:val="26"/>
          <w:szCs w:val="26"/>
        </w:rPr>
        <w:t>Wilkin</w:t>
      </w:r>
      <w:r w:rsidR="001B1688" w:rsidRPr="006E2010">
        <w:rPr>
          <w:color w:val="auto"/>
          <w:sz w:val="26"/>
          <w:szCs w:val="26"/>
        </w:rPr>
        <w:t xml:space="preserve"> </w:t>
      </w:r>
      <w:r w:rsidR="00561910" w:rsidRPr="006E2010">
        <w:rPr>
          <w:color w:val="auto"/>
          <w:sz w:val="26"/>
          <w:szCs w:val="26"/>
        </w:rPr>
        <w:t>has</w:t>
      </w:r>
      <w:r w:rsidR="001B1688" w:rsidRPr="006E2010">
        <w:rPr>
          <w:color w:val="auto"/>
          <w:sz w:val="26"/>
          <w:szCs w:val="26"/>
        </w:rPr>
        <w:t xml:space="preserve"> retire</w:t>
      </w:r>
      <w:r w:rsidR="00561910" w:rsidRPr="006E2010">
        <w:rPr>
          <w:color w:val="auto"/>
          <w:sz w:val="26"/>
          <w:szCs w:val="26"/>
        </w:rPr>
        <w:t>d</w:t>
      </w:r>
      <w:r w:rsidR="001B1688" w:rsidRPr="006E2010">
        <w:rPr>
          <w:color w:val="auto"/>
          <w:sz w:val="26"/>
          <w:szCs w:val="26"/>
        </w:rPr>
        <w:t xml:space="preserve"> from the University of Illinois</w:t>
      </w:r>
      <w:r w:rsidR="00B176B8" w:rsidRPr="006E2010">
        <w:rPr>
          <w:color w:val="auto"/>
          <w:sz w:val="26"/>
          <w:szCs w:val="26"/>
        </w:rPr>
        <w:t>.</w:t>
      </w:r>
    </w:p>
    <w:p w14:paraId="32793C49" w14:textId="6FECDE15" w:rsidR="009A038B" w:rsidRPr="006E2010" w:rsidRDefault="004819DA" w:rsidP="00180744">
      <w:pPr>
        <w:pStyle w:val="Default"/>
        <w:tabs>
          <w:tab w:val="left" w:pos="1440"/>
        </w:tabs>
        <w:spacing w:line="480" w:lineRule="auto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</w:r>
      <w:r w:rsidR="004D62BF" w:rsidRPr="006E2010">
        <w:rPr>
          <w:color w:val="auto"/>
          <w:sz w:val="26"/>
          <w:szCs w:val="26"/>
        </w:rPr>
        <w:t xml:space="preserve">The Board action recommended in this item complies in all material respects with applicable State and federal laws, University of Illinois </w:t>
      </w:r>
      <w:r w:rsidR="004D62BF" w:rsidRPr="004819DA">
        <w:rPr>
          <w:i/>
          <w:iCs/>
          <w:color w:val="auto"/>
          <w:sz w:val="26"/>
          <w:szCs w:val="26"/>
        </w:rPr>
        <w:t>Statutes, The General Rules Concerning University Organization and Procedure</w:t>
      </w:r>
      <w:r w:rsidR="0052781F">
        <w:rPr>
          <w:i/>
          <w:iCs/>
          <w:color w:val="auto"/>
          <w:sz w:val="26"/>
          <w:szCs w:val="26"/>
        </w:rPr>
        <w:t>,</w:t>
      </w:r>
      <w:r w:rsidR="004D62BF" w:rsidRPr="006E2010">
        <w:rPr>
          <w:color w:val="auto"/>
          <w:sz w:val="26"/>
          <w:szCs w:val="26"/>
        </w:rPr>
        <w:t xml:space="preserve"> and Board of Trustees policies and d</w:t>
      </w:r>
      <w:r w:rsidR="009A038B" w:rsidRPr="006E2010">
        <w:rPr>
          <w:color w:val="auto"/>
          <w:sz w:val="26"/>
          <w:szCs w:val="26"/>
        </w:rPr>
        <w:t>irectives.</w:t>
      </w:r>
      <w:r w:rsidR="001B35CC" w:rsidRPr="006E2010">
        <w:rPr>
          <w:color w:val="auto"/>
          <w:sz w:val="26"/>
          <w:szCs w:val="26"/>
        </w:rPr>
        <w:tab/>
      </w:r>
    </w:p>
    <w:p w14:paraId="700A7B28" w14:textId="3B3EBBD7" w:rsidR="008E7D16" w:rsidRPr="006E2010" w:rsidRDefault="004819DA" w:rsidP="00180744">
      <w:pPr>
        <w:pStyle w:val="Default"/>
        <w:tabs>
          <w:tab w:val="left" w:pos="1440"/>
        </w:tabs>
        <w:spacing w:line="480" w:lineRule="auto"/>
        <w:rPr>
          <w:color w:val="auto"/>
          <w:sz w:val="26"/>
          <w:szCs w:val="26"/>
          <w:vertAlign w:val="superscript"/>
        </w:rPr>
      </w:pPr>
      <w:r>
        <w:rPr>
          <w:color w:val="auto"/>
          <w:sz w:val="26"/>
          <w:szCs w:val="26"/>
        </w:rPr>
        <w:tab/>
      </w:r>
      <w:r w:rsidR="004D62BF" w:rsidRPr="006E2010">
        <w:rPr>
          <w:color w:val="auto"/>
          <w:sz w:val="26"/>
          <w:szCs w:val="26"/>
        </w:rPr>
        <w:t xml:space="preserve">This </w:t>
      </w:r>
      <w:r w:rsidR="007A2DC2" w:rsidRPr="006E2010">
        <w:rPr>
          <w:color w:val="auto"/>
          <w:sz w:val="26"/>
          <w:szCs w:val="26"/>
        </w:rPr>
        <w:t xml:space="preserve">nomination is made in consultation with senior academic leaders and members of the </w:t>
      </w:r>
      <w:r w:rsidR="004B7DE0">
        <w:rPr>
          <w:color w:val="auto"/>
          <w:sz w:val="26"/>
          <w:szCs w:val="26"/>
        </w:rPr>
        <w:t>University Library</w:t>
      </w:r>
      <w:r w:rsidR="007A2DC2" w:rsidRPr="006E2010">
        <w:rPr>
          <w:color w:val="auto"/>
          <w:sz w:val="26"/>
          <w:szCs w:val="26"/>
        </w:rPr>
        <w:t xml:space="preserve"> executive committee. </w:t>
      </w:r>
    </w:p>
    <w:p w14:paraId="5D23A80A" w14:textId="78FF66CA" w:rsidR="008E7D16" w:rsidRPr="006E2010" w:rsidRDefault="00180744" w:rsidP="00180744">
      <w:pPr>
        <w:pStyle w:val="BodyText"/>
        <w:tabs>
          <w:tab w:val="left" w:pos="1440"/>
        </w:tabs>
        <w:spacing w:line="480" w:lineRule="auto"/>
      </w:pPr>
      <w:r>
        <w:tab/>
      </w:r>
      <w:r w:rsidR="008E7D16" w:rsidRPr="006E2010">
        <w:t>The Executive Vice President and Vice President for Academic Affairs concurs.</w:t>
      </w:r>
    </w:p>
    <w:p w14:paraId="5BA303BA" w14:textId="21671ED8" w:rsidR="00180744" w:rsidRPr="00180744" w:rsidRDefault="00180744" w:rsidP="00180744">
      <w:pPr>
        <w:tabs>
          <w:tab w:val="left" w:pos="1440"/>
        </w:tabs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E7D16" w:rsidRPr="006E2010">
        <w:rPr>
          <w:rFonts w:ascii="Times New Roman" w:hAnsi="Times New Roman" w:cs="Times New Roman"/>
          <w:sz w:val="26"/>
          <w:szCs w:val="26"/>
        </w:rPr>
        <w:t>The</w:t>
      </w:r>
      <w:r w:rsidR="008E7D16" w:rsidRPr="006E201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8E7D16" w:rsidRPr="006E2010">
        <w:rPr>
          <w:rFonts w:ascii="Times New Roman" w:hAnsi="Times New Roman" w:cs="Times New Roman"/>
          <w:sz w:val="26"/>
          <w:szCs w:val="26"/>
        </w:rPr>
        <w:t>President</w:t>
      </w:r>
      <w:r w:rsidR="008E7D16" w:rsidRPr="006E201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8E7D16" w:rsidRPr="006E2010">
        <w:rPr>
          <w:rFonts w:ascii="Times New Roman" w:hAnsi="Times New Roman" w:cs="Times New Roman"/>
          <w:sz w:val="26"/>
          <w:szCs w:val="26"/>
        </w:rPr>
        <w:t>of</w:t>
      </w:r>
      <w:r w:rsidR="008E7D16" w:rsidRPr="006E201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8E7D16" w:rsidRPr="006E2010">
        <w:rPr>
          <w:rFonts w:ascii="Times New Roman" w:hAnsi="Times New Roman" w:cs="Times New Roman"/>
          <w:sz w:val="26"/>
          <w:szCs w:val="26"/>
        </w:rPr>
        <w:t>the</w:t>
      </w:r>
      <w:r w:rsidR="008E7D16" w:rsidRPr="006E201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8E7D16" w:rsidRPr="006E2010">
        <w:rPr>
          <w:rFonts w:ascii="Times New Roman" w:hAnsi="Times New Roman" w:cs="Times New Roman"/>
          <w:sz w:val="26"/>
          <w:szCs w:val="26"/>
        </w:rPr>
        <w:t>University</w:t>
      </w:r>
      <w:r>
        <w:rPr>
          <w:rFonts w:ascii="Times New Roman" w:hAnsi="Times New Roman" w:cs="Times New Roman"/>
          <w:sz w:val="26"/>
          <w:szCs w:val="26"/>
        </w:rPr>
        <w:t xml:space="preserve"> of Illinois System</w:t>
      </w:r>
      <w:r w:rsidR="008E7D16" w:rsidRPr="006E2010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8E7D16" w:rsidRPr="006E2010">
        <w:rPr>
          <w:rFonts w:ascii="Times New Roman" w:hAnsi="Times New Roman" w:cs="Times New Roman"/>
          <w:sz w:val="26"/>
          <w:szCs w:val="26"/>
        </w:rPr>
        <w:t>recommends</w:t>
      </w:r>
      <w:r w:rsidR="008E7D16" w:rsidRPr="006E201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8E7D16" w:rsidRPr="006E2010">
        <w:rPr>
          <w:rFonts w:ascii="Times New Roman" w:hAnsi="Times New Roman" w:cs="Times New Roman"/>
          <w:sz w:val="26"/>
          <w:szCs w:val="26"/>
        </w:rPr>
        <w:t xml:space="preserve">approval. </w:t>
      </w:r>
    </w:p>
    <w:p w14:paraId="1074DC95" w14:textId="77777777" w:rsidR="00180744" w:rsidRDefault="00180744" w:rsidP="00180744">
      <w:pPr>
        <w:pStyle w:val="Default"/>
        <w:rPr>
          <w:color w:val="auto"/>
          <w:sz w:val="26"/>
          <w:szCs w:val="26"/>
        </w:rPr>
      </w:pPr>
    </w:p>
    <w:p w14:paraId="2ED979C4" w14:textId="1E3AA491" w:rsidR="001B35CC" w:rsidRPr="006E2010" w:rsidRDefault="00E3207C" w:rsidP="00180744">
      <w:pPr>
        <w:pStyle w:val="Default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CHRISTOPHER JOHN PROM</w:t>
      </w:r>
    </w:p>
    <w:p w14:paraId="68211803" w14:textId="77777777" w:rsidR="001B35CC" w:rsidRPr="006E2010" w:rsidRDefault="001B35CC" w:rsidP="006E2010">
      <w:pPr>
        <w:pStyle w:val="Default"/>
        <w:jc w:val="center"/>
        <w:rPr>
          <w:color w:val="auto"/>
          <w:sz w:val="26"/>
          <w:szCs w:val="26"/>
        </w:rPr>
      </w:pPr>
    </w:p>
    <w:p w14:paraId="58A313B0" w14:textId="77777777" w:rsidR="004D62BF" w:rsidRPr="006E2010" w:rsidRDefault="004D62BF" w:rsidP="006E2010">
      <w:pPr>
        <w:pStyle w:val="Default"/>
        <w:rPr>
          <w:color w:val="auto"/>
          <w:sz w:val="26"/>
          <w:szCs w:val="26"/>
        </w:rPr>
      </w:pPr>
      <w:r w:rsidRPr="006E2010">
        <w:rPr>
          <w:color w:val="auto"/>
          <w:sz w:val="26"/>
          <w:szCs w:val="26"/>
        </w:rPr>
        <w:t xml:space="preserve">Education </w:t>
      </w:r>
    </w:p>
    <w:p w14:paraId="551577D3" w14:textId="6D10CF0D" w:rsidR="00180744" w:rsidRDefault="00180744" w:rsidP="00180744">
      <w:pPr>
        <w:pStyle w:val="Default"/>
        <w:tabs>
          <w:tab w:val="left" w:pos="180"/>
        </w:tabs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</w:r>
      <w:r w:rsidR="00E3207C">
        <w:rPr>
          <w:color w:val="auto"/>
          <w:sz w:val="26"/>
          <w:szCs w:val="26"/>
        </w:rPr>
        <w:t>Marquette University</w:t>
      </w:r>
      <w:r w:rsidR="007D3BB2" w:rsidRPr="006E2010">
        <w:rPr>
          <w:color w:val="auto"/>
          <w:sz w:val="26"/>
          <w:szCs w:val="26"/>
        </w:rPr>
        <w:t xml:space="preserve">, </w:t>
      </w:r>
      <w:r w:rsidR="00E3207C">
        <w:rPr>
          <w:color w:val="auto"/>
          <w:sz w:val="26"/>
          <w:szCs w:val="26"/>
        </w:rPr>
        <w:t xml:space="preserve">Milwaukee, Wisconsin, </w:t>
      </w:r>
      <w:r w:rsidR="007D3BB2" w:rsidRPr="006E2010">
        <w:rPr>
          <w:color w:val="auto"/>
          <w:sz w:val="26"/>
          <w:szCs w:val="26"/>
        </w:rPr>
        <w:t>B.A., 19</w:t>
      </w:r>
      <w:r w:rsidR="00E3207C">
        <w:rPr>
          <w:color w:val="auto"/>
          <w:sz w:val="26"/>
          <w:szCs w:val="26"/>
        </w:rPr>
        <w:t>91; M.A.</w:t>
      </w:r>
      <w:r w:rsidR="0052781F">
        <w:rPr>
          <w:color w:val="auto"/>
          <w:sz w:val="26"/>
          <w:szCs w:val="26"/>
        </w:rPr>
        <w:t>,</w:t>
      </w:r>
      <w:r w:rsidR="00E3207C">
        <w:rPr>
          <w:color w:val="auto"/>
          <w:sz w:val="26"/>
          <w:szCs w:val="26"/>
        </w:rPr>
        <w:t xml:space="preserve"> 1994</w:t>
      </w:r>
    </w:p>
    <w:p w14:paraId="5CAFFD95" w14:textId="39D2A49C" w:rsidR="007D3BB2" w:rsidRPr="006E2010" w:rsidRDefault="00180744" w:rsidP="00180744">
      <w:pPr>
        <w:pStyle w:val="Default"/>
        <w:tabs>
          <w:tab w:val="left" w:pos="180"/>
        </w:tabs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</w:r>
      <w:r w:rsidR="00E3207C">
        <w:rPr>
          <w:color w:val="auto"/>
          <w:sz w:val="26"/>
          <w:szCs w:val="26"/>
        </w:rPr>
        <w:t>University of Illinois Urbana-Champaign</w:t>
      </w:r>
      <w:r w:rsidR="007D3BB2" w:rsidRPr="006E2010">
        <w:rPr>
          <w:color w:val="auto"/>
          <w:sz w:val="26"/>
          <w:szCs w:val="26"/>
        </w:rPr>
        <w:t xml:space="preserve">, Ph.D., </w:t>
      </w:r>
      <w:r w:rsidR="00E3207C">
        <w:rPr>
          <w:color w:val="auto"/>
          <w:sz w:val="26"/>
          <w:szCs w:val="26"/>
        </w:rPr>
        <w:t>2004</w:t>
      </w:r>
    </w:p>
    <w:p w14:paraId="12ECE9B3" w14:textId="04DE7F8E" w:rsidR="004D62BF" w:rsidRPr="006E2010" w:rsidRDefault="004D62BF" w:rsidP="006E2010">
      <w:pPr>
        <w:pStyle w:val="Default"/>
        <w:rPr>
          <w:color w:val="auto"/>
          <w:sz w:val="26"/>
          <w:szCs w:val="26"/>
        </w:rPr>
      </w:pPr>
    </w:p>
    <w:p w14:paraId="0A3BFBDF" w14:textId="77777777" w:rsidR="000D5001" w:rsidRDefault="004D62BF" w:rsidP="000D5001">
      <w:pPr>
        <w:pStyle w:val="Default"/>
        <w:rPr>
          <w:color w:val="auto"/>
          <w:sz w:val="26"/>
          <w:szCs w:val="26"/>
        </w:rPr>
      </w:pPr>
      <w:r w:rsidRPr="006E2010">
        <w:rPr>
          <w:color w:val="auto"/>
          <w:sz w:val="26"/>
          <w:szCs w:val="26"/>
        </w:rPr>
        <w:t>Pr</w:t>
      </w:r>
      <w:r w:rsidR="001B61D8" w:rsidRPr="006E2010">
        <w:rPr>
          <w:color w:val="auto"/>
          <w:sz w:val="26"/>
          <w:szCs w:val="26"/>
        </w:rPr>
        <w:t>ofessional and Other Experience</w:t>
      </w:r>
    </w:p>
    <w:p w14:paraId="01EFDE51" w14:textId="3F70F029" w:rsidR="00E65E20" w:rsidRPr="006E2010" w:rsidRDefault="00E3207C" w:rsidP="000D5001">
      <w:pPr>
        <w:pStyle w:val="Default"/>
        <w:ind w:left="450" w:hanging="27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University of Illinois Urbana-Champaign, </w:t>
      </w:r>
      <w:r w:rsidR="00464787">
        <w:rPr>
          <w:color w:val="auto"/>
          <w:sz w:val="26"/>
          <w:szCs w:val="26"/>
        </w:rPr>
        <w:t>2000-05</w:t>
      </w:r>
      <w:r w:rsidR="005C1A96">
        <w:rPr>
          <w:color w:val="auto"/>
          <w:sz w:val="26"/>
          <w:szCs w:val="26"/>
        </w:rPr>
        <w:t xml:space="preserve">, </w:t>
      </w:r>
      <w:r>
        <w:rPr>
          <w:color w:val="auto"/>
          <w:sz w:val="26"/>
          <w:szCs w:val="26"/>
        </w:rPr>
        <w:t>Assistant Professor</w:t>
      </w:r>
      <w:r w:rsidR="005C1A96">
        <w:rPr>
          <w:color w:val="auto"/>
          <w:sz w:val="26"/>
          <w:szCs w:val="26"/>
        </w:rPr>
        <w:t xml:space="preserve">; </w:t>
      </w:r>
      <w:r w:rsidR="00464787">
        <w:rPr>
          <w:color w:val="auto"/>
          <w:sz w:val="26"/>
          <w:szCs w:val="26"/>
        </w:rPr>
        <w:t>2000-date</w:t>
      </w:r>
      <w:r w:rsidR="005C1A96">
        <w:rPr>
          <w:color w:val="auto"/>
          <w:sz w:val="26"/>
          <w:szCs w:val="26"/>
        </w:rPr>
        <w:t>,</w:t>
      </w:r>
      <w:r w:rsidR="00464787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Assistant University Archivist</w:t>
      </w:r>
      <w:r w:rsidR="005C1A96">
        <w:rPr>
          <w:color w:val="auto"/>
          <w:sz w:val="26"/>
          <w:szCs w:val="26"/>
        </w:rPr>
        <w:t xml:space="preserve">; </w:t>
      </w:r>
      <w:r w:rsidR="00464787">
        <w:rPr>
          <w:color w:val="auto"/>
          <w:sz w:val="26"/>
          <w:szCs w:val="26"/>
        </w:rPr>
        <w:t>2005-13</w:t>
      </w:r>
      <w:r w:rsidR="005C1A96">
        <w:rPr>
          <w:color w:val="auto"/>
          <w:sz w:val="26"/>
          <w:szCs w:val="26"/>
        </w:rPr>
        <w:t xml:space="preserve">, </w:t>
      </w:r>
      <w:r>
        <w:rPr>
          <w:color w:val="auto"/>
          <w:sz w:val="26"/>
          <w:szCs w:val="26"/>
        </w:rPr>
        <w:t xml:space="preserve">Associate Professor, </w:t>
      </w:r>
      <w:r w:rsidR="005C1A96">
        <w:rPr>
          <w:color w:val="auto"/>
          <w:sz w:val="26"/>
          <w:szCs w:val="26"/>
        </w:rPr>
        <w:t xml:space="preserve">University Library; </w:t>
      </w:r>
      <w:r w:rsidR="00980DD4">
        <w:rPr>
          <w:color w:val="auto"/>
          <w:sz w:val="26"/>
          <w:szCs w:val="26"/>
        </w:rPr>
        <w:t xml:space="preserve"> </w:t>
      </w:r>
      <w:r w:rsidR="00464787">
        <w:rPr>
          <w:color w:val="auto"/>
          <w:sz w:val="26"/>
          <w:szCs w:val="26"/>
        </w:rPr>
        <w:t>2006-09</w:t>
      </w:r>
      <w:r w:rsidR="005C1A96">
        <w:rPr>
          <w:color w:val="auto"/>
          <w:sz w:val="26"/>
          <w:szCs w:val="26"/>
        </w:rPr>
        <w:t>,</w:t>
      </w:r>
      <w:r w:rsidR="00464787">
        <w:rPr>
          <w:color w:val="auto"/>
          <w:sz w:val="26"/>
          <w:szCs w:val="26"/>
        </w:rPr>
        <w:t xml:space="preserve"> Adjunct Associate Professor of Library and Information Sciences</w:t>
      </w:r>
      <w:r w:rsidR="005C1A96">
        <w:rPr>
          <w:color w:val="auto"/>
          <w:sz w:val="26"/>
          <w:szCs w:val="26"/>
        </w:rPr>
        <w:t xml:space="preserve">; </w:t>
      </w:r>
      <w:r w:rsidR="00464787">
        <w:rPr>
          <w:color w:val="auto"/>
          <w:sz w:val="26"/>
          <w:szCs w:val="26"/>
        </w:rPr>
        <w:t>2013-date</w:t>
      </w:r>
      <w:r w:rsidR="005C1A96">
        <w:rPr>
          <w:color w:val="auto"/>
          <w:sz w:val="26"/>
          <w:szCs w:val="26"/>
        </w:rPr>
        <w:t>,</w:t>
      </w:r>
      <w:r w:rsidR="00464787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Professor, </w:t>
      </w:r>
      <w:r w:rsidR="005C1A96">
        <w:rPr>
          <w:color w:val="auto"/>
          <w:sz w:val="26"/>
          <w:szCs w:val="26"/>
        </w:rPr>
        <w:t xml:space="preserve">University Library; </w:t>
      </w:r>
      <w:r w:rsidR="00464787">
        <w:rPr>
          <w:color w:val="auto"/>
          <w:sz w:val="26"/>
          <w:szCs w:val="26"/>
        </w:rPr>
        <w:t>2016-19</w:t>
      </w:r>
      <w:r w:rsidR="005C1A96">
        <w:rPr>
          <w:color w:val="auto"/>
          <w:sz w:val="26"/>
          <w:szCs w:val="26"/>
        </w:rPr>
        <w:t xml:space="preserve">, </w:t>
      </w:r>
      <w:r>
        <w:rPr>
          <w:color w:val="auto"/>
          <w:sz w:val="26"/>
          <w:szCs w:val="26"/>
        </w:rPr>
        <w:t>Andrew S. G. Turyn Professor</w:t>
      </w:r>
      <w:r w:rsidR="005C1A96">
        <w:rPr>
          <w:color w:val="auto"/>
          <w:sz w:val="26"/>
          <w:szCs w:val="26"/>
        </w:rPr>
        <w:t xml:space="preserve">; </w:t>
      </w:r>
      <w:r w:rsidR="00464787">
        <w:rPr>
          <w:color w:val="auto"/>
          <w:sz w:val="26"/>
          <w:szCs w:val="26"/>
        </w:rPr>
        <w:t>2018-date</w:t>
      </w:r>
      <w:r w:rsidR="005C1A96">
        <w:rPr>
          <w:color w:val="auto"/>
          <w:sz w:val="26"/>
          <w:szCs w:val="26"/>
        </w:rPr>
        <w:t>,</w:t>
      </w:r>
      <w:r w:rsidR="00464787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Associate </w:t>
      </w:r>
      <w:r w:rsidR="00997709">
        <w:rPr>
          <w:color w:val="auto"/>
          <w:sz w:val="26"/>
          <w:szCs w:val="26"/>
        </w:rPr>
        <w:t>University Librarian</w:t>
      </w:r>
      <w:r>
        <w:rPr>
          <w:color w:val="auto"/>
          <w:sz w:val="26"/>
          <w:szCs w:val="26"/>
        </w:rPr>
        <w:t xml:space="preserve"> for Digital Strategies</w:t>
      </w:r>
      <w:r w:rsidR="005C1A96">
        <w:rPr>
          <w:color w:val="auto"/>
          <w:sz w:val="26"/>
          <w:szCs w:val="26"/>
        </w:rPr>
        <w:t xml:space="preserve">; </w:t>
      </w:r>
      <w:r w:rsidR="00464787">
        <w:rPr>
          <w:color w:val="auto"/>
          <w:sz w:val="26"/>
          <w:szCs w:val="26"/>
        </w:rPr>
        <w:t>2021-date</w:t>
      </w:r>
      <w:r w:rsidR="005C1A96">
        <w:rPr>
          <w:color w:val="auto"/>
          <w:sz w:val="26"/>
          <w:szCs w:val="26"/>
        </w:rPr>
        <w:t>,</w:t>
      </w:r>
      <w:r w:rsidR="00464787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Associate Dean for Academic Affairs</w:t>
      </w:r>
      <w:r w:rsidR="005C1A96">
        <w:rPr>
          <w:color w:val="auto"/>
          <w:sz w:val="26"/>
          <w:szCs w:val="26"/>
        </w:rPr>
        <w:t xml:space="preserve">; </w:t>
      </w:r>
      <w:r w:rsidR="00464787">
        <w:rPr>
          <w:color w:val="auto"/>
          <w:sz w:val="26"/>
          <w:szCs w:val="26"/>
        </w:rPr>
        <w:t xml:space="preserve">2022, </w:t>
      </w:r>
      <w:r>
        <w:rPr>
          <w:color w:val="auto"/>
          <w:sz w:val="26"/>
          <w:szCs w:val="26"/>
        </w:rPr>
        <w:t>Acting Associate Vice Chancellor for Research and</w:t>
      </w:r>
      <w:r w:rsidR="00997709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Innovation</w:t>
      </w:r>
      <w:r w:rsidR="00887C2F">
        <w:rPr>
          <w:color w:val="auto"/>
          <w:sz w:val="26"/>
          <w:szCs w:val="26"/>
        </w:rPr>
        <w:t>, Office of the Vice Chancellor for Research and Innovation</w:t>
      </w:r>
    </w:p>
    <w:sectPr w:rsidR="00E65E20" w:rsidRPr="006E2010" w:rsidSect="000D5001">
      <w:headerReference w:type="even" r:id="rId7"/>
      <w:headerReference w:type="default" r:id="rId8"/>
      <w:pgSz w:w="12240" w:h="15840"/>
      <w:pgMar w:top="720" w:right="1440" w:bottom="1440" w:left="1440" w:header="749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5395C" w14:textId="77777777" w:rsidR="004852DD" w:rsidRDefault="004852DD">
      <w:pPr>
        <w:spacing w:after="0" w:line="240" w:lineRule="auto"/>
      </w:pPr>
      <w:r>
        <w:separator/>
      </w:r>
    </w:p>
  </w:endnote>
  <w:endnote w:type="continuationSeparator" w:id="0">
    <w:p w14:paraId="14795EEF" w14:textId="77777777" w:rsidR="004852DD" w:rsidRDefault="00485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983A6" w14:textId="77777777" w:rsidR="004852DD" w:rsidRDefault="004852DD">
      <w:pPr>
        <w:spacing w:after="0" w:line="240" w:lineRule="auto"/>
      </w:pPr>
      <w:r>
        <w:separator/>
      </w:r>
    </w:p>
  </w:footnote>
  <w:footnote w:type="continuationSeparator" w:id="0">
    <w:p w14:paraId="7D9B9E8B" w14:textId="77777777" w:rsidR="004852DD" w:rsidRDefault="00485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63006510"/>
      <w:docPartObj>
        <w:docPartGallery w:val="Page Numbers (Top of Page)"/>
        <w:docPartUnique/>
      </w:docPartObj>
    </w:sdtPr>
    <w:sdtContent>
      <w:p w14:paraId="3CB2332D" w14:textId="35AB20E1" w:rsidR="001D45E1" w:rsidRDefault="001D45E1" w:rsidP="00AB19D0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4B2DC16" w14:textId="77777777" w:rsidR="001D45E1" w:rsidRDefault="001D45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  <w:sz w:val="26"/>
        <w:szCs w:val="26"/>
      </w:rPr>
      <w:id w:val="1036315097"/>
      <w:docPartObj>
        <w:docPartGallery w:val="Page Numbers (Top of Page)"/>
        <w:docPartUnique/>
      </w:docPartObj>
    </w:sdtPr>
    <w:sdtContent>
      <w:p w14:paraId="60D7308F" w14:textId="5512C34D" w:rsidR="001D45E1" w:rsidRPr="001D45E1" w:rsidRDefault="001D45E1" w:rsidP="00AB19D0">
        <w:pPr>
          <w:pStyle w:val="Header"/>
          <w:framePr w:wrap="none" w:vAnchor="text" w:hAnchor="margin" w:xAlign="center" w:y="1"/>
          <w:rPr>
            <w:rStyle w:val="PageNumber"/>
            <w:rFonts w:ascii="Times New Roman" w:hAnsi="Times New Roman" w:cs="Times New Roman"/>
            <w:sz w:val="26"/>
            <w:szCs w:val="26"/>
          </w:rPr>
        </w:pPr>
        <w:r w:rsidRPr="001D45E1">
          <w:rPr>
            <w:rStyle w:val="PageNumber"/>
            <w:rFonts w:ascii="Times New Roman" w:hAnsi="Times New Roman" w:cs="Times New Roman"/>
            <w:sz w:val="26"/>
            <w:szCs w:val="26"/>
          </w:rPr>
          <w:fldChar w:fldCharType="begin"/>
        </w:r>
        <w:r w:rsidRPr="001D45E1">
          <w:rPr>
            <w:rStyle w:val="PageNumber"/>
            <w:rFonts w:ascii="Times New Roman" w:hAnsi="Times New Roman" w:cs="Times New Roman"/>
            <w:sz w:val="26"/>
            <w:szCs w:val="26"/>
          </w:rPr>
          <w:instrText xml:space="preserve"> PAGE </w:instrText>
        </w:r>
        <w:r w:rsidRPr="001D45E1">
          <w:rPr>
            <w:rStyle w:val="PageNumber"/>
            <w:rFonts w:ascii="Times New Roman" w:hAnsi="Times New Roman" w:cs="Times New Roman"/>
            <w:sz w:val="26"/>
            <w:szCs w:val="26"/>
          </w:rPr>
          <w:fldChar w:fldCharType="separate"/>
        </w:r>
        <w:r w:rsidRPr="001D45E1">
          <w:rPr>
            <w:rStyle w:val="PageNumber"/>
            <w:rFonts w:ascii="Times New Roman" w:hAnsi="Times New Roman" w:cs="Times New Roman"/>
            <w:noProof/>
            <w:sz w:val="26"/>
            <w:szCs w:val="26"/>
          </w:rPr>
          <w:t>2</w:t>
        </w:r>
        <w:r w:rsidRPr="001D45E1">
          <w:rPr>
            <w:rStyle w:val="PageNumber"/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4E51349C" w14:textId="1DCBBA81" w:rsidR="008E7D16" w:rsidRPr="008D77B0" w:rsidRDefault="008E7D16">
    <w:pPr>
      <w:pStyle w:val="Header"/>
      <w:jc w:val="center"/>
      <w:rPr>
        <w:rFonts w:ascii="Times New Roman" w:hAnsi="Times New Roman" w:cs="Times New Roman"/>
        <w:sz w:val="26"/>
        <w:szCs w:val="26"/>
      </w:rPr>
    </w:pPr>
  </w:p>
  <w:p w14:paraId="1C5C1645" w14:textId="77777777" w:rsidR="009D52D9" w:rsidRDefault="009D52D9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2D9"/>
    <w:rsid w:val="00005DD9"/>
    <w:rsid w:val="000B4211"/>
    <w:rsid w:val="000B439E"/>
    <w:rsid w:val="000C30BE"/>
    <w:rsid w:val="000D5001"/>
    <w:rsid w:val="000E3A49"/>
    <w:rsid w:val="001414A5"/>
    <w:rsid w:val="0014479F"/>
    <w:rsid w:val="001636B1"/>
    <w:rsid w:val="001754CD"/>
    <w:rsid w:val="00180744"/>
    <w:rsid w:val="00186734"/>
    <w:rsid w:val="00190FD7"/>
    <w:rsid w:val="001A108F"/>
    <w:rsid w:val="001A5DA8"/>
    <w:rsid w:val="001B1688"/>
    <w:rsid w:val="001B35CC"/>
    <w:rsid w:val="001B61D8"/>
    <w:rsid w:val="001C43E7"/>
    <w:rsid w:val="001D307E"/>
    <w:rsid w:val="001D45E1"/>
    <w:rsid w:val="00216558"/>
    <w:rsid w:val="00260DEB"/>
    <w:rsid w:val="0026684A"/>
    <w:rsid w:val="0028170C"/>
    <w:rsid w:val="002D2286"/>
    <w:rsid w:val="002E093E"/>
    <w:rsid w:val="002E3DF5"/>
    <w:rsid w:val="00376FF3"/>
    <w:rsid w:val="003956DC"/>
    <w:rsid w:val="00395DEB"/>
    <w:rsid w:val="003C3CA6"/>
    <w:rsid w:val="003D6449"/>
    <w:rsid w:val="003E73D1"/>
    <w:rsid w:val="00407F06"/>
    <w:rsid w:val="00435418"/>
    <w:rsid w:val="00464787"/>
    <w:rsid w:val="00465FA3"/>
    <w:rsid w:val="004819DA"/>
    <w:rsid w:val="004852DD"/>
    <w:rsid w:val="004B7DE0"/>
    <w:rsid w:val="004C2EDD"/>
    <w:rsid w:val="004D62BF"/>
    <w:rsid w:val="00501D3D"/>
    <w:rsid w:val="0051100F"/>
    <w:rsid w:val="0052781F"/>
    <w:rsid w:val="00545B0F"/>
    <w:rsid w:val="00556406"/>
    <w:rsid w:val="00561910"/>
    <w:rsid w:val="0057630B"/>
    <w:rsid w:val="005B1E9E"/>
    <w:rsid w:val="005B482C"/>
    <w:rsid w:val="005B7CD3"/>
    <w:rsid w:val="005C1A96"/>
    <w:rsid w:val="005D7626"/>
    <w:rsid w:val="005F652C"/>
    <w:rsid w:val="005F76CB"/>
    <w:rsid w:val="0060645E"/>
    <w:rsid w:val="00611315"/>
    <w:rsid w:val="006340F6"/>
    <w:rsid w:val="00653FB3"/>
    <w:rsid w:val="00660998"/>
    <w:rsid w:val="006B1125"/>
    <w:rsid w:val="006B5955"/>
    <w:rsid w:val="006C2FDE"/>
    <w:rsid w:val="006D04F1"/>
    <w:rsid w:val="006E2010"/>
    <w:rsid w:val="006F7215"/>
    <w:rsid w:val="00702BC0"/>
    <w:rsid w:val="00705EE8"/>
    <w:rsid w:val="007243CA"/>
    <w:rsid w:val="00733B99"/>
    <w:rsid w:val="00735917"/>
    <w:rsid w:val="00744569"/>
    <w:rsid w:val="007561E2"/>
    <w:rsid w:val="0076710B"/>
    <w:rsid w:val="007727CC"/>
    <w:rsid w:val="007A2DC2"/>
    <w:rsid w:val="007A3882"/>
    <w:rsid w:val="007D3BB2"/>
    <w:rsid w:val="007E5D8F"/>
    <w:rsid w:val="007E5D99"/>
    <w:rsid w:val="007F491F"/>
    <w:rsid w:val="00820B3B"/>
    <w:rsid w:val="0082312B"/>
    <w:rsid w:val="008505AE"/>
    <w:rsid w:val="0086209E"/>
    <w:rsid w:val="00887C2F"/>
    <w:rsid w:val="00891CF5"/>
    <w:rsid w:val="008B7601"/>
    <w:rsid w:val="008C0BF7"/>
    <w:rsid w:val="008D77B0"/>
    <w:rsid w:val="008E0BC4"/>
    <w:rsid w:val="008E761F"/>
    <w:rsid w:val="008E7D16"/>
    <w:rsid w:val="008F72D7"/>
    <w:rsid w:val="00943C0F"/>
    <w:rsid w:val="00980DD4"/>
    <w:rsid w:val="00993341"/>
    <w:rsid w:val="00997709"/>
    <w:rsid w:val="009A038B"/>
    <w:rsid w:val="009A3F33"/>
    <w:rsid w:val="009C660F"/>
    <w:rsid w:val="009D52D9"/>
    <w:rsid w:val="009E58FB"/>
    <w:rsid w:val="00A00DDA"/>
    <w:rsid w:val="00A25A78"/>
    <w:rsid w:val="00A40960"/>
    <w:rsid w:val="00A53179"/>
    <w:rsid w:val="00AB65D3"/>
    <w:rsid w:val="00AD19FE"/>
    <w:rsid w:val="00B0208A"/>
    <w:rsid w:val="00B176B8"/>
    <w:rsid w:val="00B31F74"/>
    <w:rsid w:val="00B3419D"/>
    <w:rsid w:val="00B43727"/>
    <w:rsid w:val="00B51A59"/>
    <w:rsid w:val="00B64066"/>
    <w:rsid w:val="00B94198"/>
    <w:rsid w:val="00BA3F02"/>
    <w:rsid w:val="00BA66CE"/>
    <w:rsid w:val="00C322E1"/>
    <w:rsid w:val="00CA7AEE"/>
    <w:rsid w:val="00CC79ED"/>
    <w:rsid w:val="00CE6CC7"/>
    <w:rsid w:val="00D24CE7"/>
    <w:rsid w:val="00D6740A"/>
    <w:rsid w:val="00DA5BF3"/>
    <w:rsid w:val="00DB1479"/>
    <w:rsid w:val="00DD5895"/>
    <w:rsid w:val="00DD7077"/>
    <w:rsid w:val="00E3207C"/>
    <w:rsid w:val="00E350F4"/>
    <w:rsid w:val="00E3657C"/>
    <w:rsid w:val="00E626A9"/>
    <w:rsid w:val="00E63CB5"/>
    <w:rsid w:val="00E65E20"/>
    <w:rsid w:val="00E70610"/>
    <w:rsid w:val="00E82EEF"/>
    <w:rsid w:val="00E927C8"/>
    <w:rsid w:val="00E928C6"/>
    <w:rsid w:val="00EF19CB"/>
    <w:rsid w:val="00EF1A5C"/>
    <w:rsid w:val="00F240B4"/>
    <w:rsid w:val="00F9260E"/>
    <w:rsid w:val="00FB2EF4"/>
    <w:rsid w:val="00FD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3620E"/>
  <w15:docId w15:val="{1DB0277C-4B44-43A4-8C06-F0685025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B0208A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D62BF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0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38B"/>
  </w:style>
  <w:style w:type="paragraph" w:styleId="Footer">
    <w:name w:val="footer"/>
    <w:basedOn w:val="Normal"/>
    <w:link w:val="FooterChar"/>
    <w:uiPriority w:val="99"/>
    <w:unhideWhenUsed/>
    <w:rsid w:val="009A0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38B"/>
  </w:style>
  <w:style w:type="paragraph" w:styleId="BodyText">
    <w:name w:val="Body Text"/>
    <w:basedOn w:val="Normal"/>
    <w:link w:val="BodyTextChar"/>
    <w:uiPriority w:val="1"/>
    <w:qFormat/>
    <w:rsid w:val="001A10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1A108F"/>
    <w:rPr>
      <w:rFonts w:ascii="Times New Roman" w:eastAsia="Times New Roman" w:hAnsi="Times New Roman" w:cs="Times New Roman"/>
      <w:sz w:val="26"/>
      <w:szCs w:val="26"/>
    </w:rPr>
  </w:style>
  <w:style w:type="character" w:styleId="FootnoteReference">
    <w:name w:val="footnote reference"/>
    <w:basedOn w:val="DefaultParagraphFont"/>
    <w:uiPriority w:val="99"/>
    <w:semiHidden/>
    <w:unhideWhenUsed/>
    <w:rsid w:val="00AD19FE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1D45E1"/>
  </w:style>
  <w:style w:type="character" w:customStyle="1" w:styleId="Heading1Char">
    <w:name w:val="Heading 1 Char"/>
    <w:basedOn w:val="DefaultParagraphFont"/>
    <w:link w:val="Heading1"/>
    <w:uiPriority w:val="9"/>
    <w:rsid w:val="00B0208A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5139F-331F-4D83-B0FB-B14B7A114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Robyn Sato</dc:creator>
  <cp:lastModifiedBy>Williams, Aubrie Lee</cp:lastModifiedBy>
  <cp:revision>8</cp:revision>
  <dcterms:created xsi:type="dcterms:W3CDTF">2022-12-15T23:47:00Z</dcterms:created>
  <dcterms:modified xsi:type="dcterms:W3CDTF">2023-01-26T17:41:00Z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2013-05-15T00:00:00Z</vt:filetime>
  </property>
  <property fmtid="{D5CDD505-2E9C-101B-9397-08002B2CF9AE}" pid="3" name="LastSaved">
    <vt:filetime>2013-06-11T00:00:00Z</vt:filetime>
  </property>
</Properties>
</file>