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255A" w14:textId="77777777" w:rsidR="00C40AAB" w:rsidRPr="00C40AAB" w:rsidRDefault="00C40AAB" w:rsidP="00C40AAB">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bookmarkStart w:id="0" w:name="_Hlk77839959"/>
      <w:bookmarkStart w:id="1" w:name="_Hlk93577479"/>
      <w:r w:rsidRPr="00C40AAB">
        <w:rPr>
          <w:color w:val="FF0000"/>
          <w:sz w:val="26"/>
          <w:szCs w:val="20"/>
        </w:rPr>
        <w:t>Approved by the Board of Trustees</w:t>
      </w:r>
    </w:p>
    <w:bookmarkEnd w:id="0"/>
    <w:bookmarkEnd w:id="1"/>
    <w:p w14:paraId="50BAB733" w14:textId="77777777" w:rsidR="00C40AAB" w:rsidRPr="00C40AAB" w:rsidRDefault="00C40AAB" w:rsidP="00C40AAB">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r w:rsidRPr="00C40AAB">
        <w:rPr>
          <w:color w:val="FF0000"/>
          <w:sz w:val="26"/>
          <w:szCs w:val="20"/>
        </w:rPr>
        <w:t>January 26, 2023</w:t>
      </w:r>
    </w:p>
    <w:p w14:paraId="1E350962" w14:textId="77777777" w:rsidR="00020865" w:rsidRPr="006C03C2" w:rsidRDefault="00E5298F" w:rsidP="006C03C2">
      <w:pPr>
        <w:jc w:val="right"/>
        <w:rPr>
          <w:b/>
          <w:sz w:val="60"/>
          <w:szCs w:val="60"/>
        </w:rPr>
      </w:pPr>
      <w:r>
        <w:rPr>
          <w:b/>
          <w:sz w:val="60"/>
          <w:szCs w:val="60"/>
        </w:rPr>
        <w:t>15</w:t>
      </w:r>
    </w:p>
    <w:p w14:paraId="73B5C00D" w14:textId="77777777" w:rsidR="006C03C2" w:rsidRDefault="006C03C2" w:rsidP="006C03C2">
      <w:pPr>
        <w:ind w:firstLine="720"/>
        <w:rPr>
          <w:sz w:val="26"/>
          <w:szCs w:val="26"/>
        </w:rPr>
      </w:pPr>
    </w:p>
    <w:p w14:paraId="1E95AF8E" w14:textId="77777777" w:rsidR="006C03C2" w:rsidRDefault="006C03C2" w:rsidP="006C03C2">
      <w:pPr>
        <w:ind w:firstLine="720"/>
        <w:rPr>
          <w:sz w:val="26"/>
          <w:szCs w:val="26"/>
        </w:rPr>
      </w:pPr>
    </w:p>
    <w:p w14:paraId="6F7CA5BD" w14:textId="77777777" w:rsidR="00683293" w:rsidRPr="006C03C2" w:rsidRDefault="006C03C2" w:rsidP="006C03C2">
      <w:pPr>
        <w:tabs>
          <w:tab w:val="left" w:pos="7200"/>
        </w:tabs>
        <w:rPr>
          <w:sz w:val="26"/>
          <w:szCs w:val="26"/>
        </w:rPr>
      </w:pPr>
      <w:r>
        <w:rPr>
          <w:sz w:val="26"/>
          <w:szCs w:val="26"/>
        </w:rPr>
        <w:tab/>
      </w:r>
      <w:r w:rsidR="00683293" w:rsidRPr="006C03C2">
        <w:rPr>
          <w:sz w:val="26"/>
          <w:szCs w:val="26"/>
        </w:rPr>
        <w:t>Board Meeting</w:t>
      </w:r>
    </w:p>
    <w:p w14:paraId="1BEF249F" w14:textId="77777777" w:rsidR="00683293" w:rsidRPr="006C03C2" w:rsidRDefault="006C03C2" w:rsidP="006C03C2">
      <w:pPr>
        <w:tabs>
          <w:tab w:val="left" w:pos="7200"/>
        </w:tabs>
        <w:rPr>
          <w:sz w:val="26"/>
          <w:szCs w:val="26"/>
        </w:rPr>
      </w:pPr>
      <w:r>
        <w:rPr>
          <w:sz w:val="26"/>
          <w:szCs w:val="26"/>
        </w:rPr>
        <w:tab/>
      </w:r>
      <w:r w:rsidR="000D1B92" w:rsidRPr="006C03C2">
        <w:rPr>
          <w:sz w:val="26"/>
          <w:szCs w:val="26"/>
        </w:rPr>
        <w:t>January 26, 2023</w:t>
      </w:r>
    </w:p>
    <w:p w14:paraId="405C9D09" w14:textId="77777777" w:rsidR="00683293" w:rsidRPr="006C03C2" w:rsidRDefault="00683293" w:rsidP="006C03C2">
      <w:pPr>
        <w:rPr>
          <w:sz w:val="26"/>
          <w:szCs w:val="26"/>
        </w:rPr>
      </w:pPr>
    </w:p>
    <w:p w14:paraId="3C0141BB" w14:textId="77777777" w:rsidR="0088599D" w:rsidRPr="006C03C2" w:rsidRDefault="0088599D" w:rsidP="006C03C2">
      <w:pPr>
        <w:autoSpaceDE w:val="0"/>
        <w:autoSpaceDN w:val="0"/>
        <w:adjustRightInd w:val="0"/>
        <w:rPr>
          <w:sz w:val="26"/>
          <w:szCs w:val="26"/>
        </w:rPr>
      </w:pPr>
    </w:p>
    <w:p w14:paraId="17436626" w14:textId="77777777" w:rsidR="00133172" w:rsidRPr="00A5118F" w:rsidRDefault="00133172" w:rsidP="00A5118F">
      <w:pPr>
        <w:pStyle w:val="Heading1"/>
      </w:pPr>
      <w:r w:rsidRPr="00A5118F">
        <w:t xml:space="preserve">RENAME THE </w:t>
      </w:r>
      <w:r w:rsidR="000D1B92" w:rsidRPr="00A5118F">
        <w:t>BACHELOR OF ARTS IN LIBERAL ARTS AND SCIENC</w:t>
      </w:r>
      <w:r w:rsidR="002959A0" w:rsidRPr="00A5118F">
        <w:t>E</w:t>
      </w:r>
      <w:r w:rsidR="000D1B92" w:rsidRPr="00A5118F">
        <w:t>S, MAJOR IN POLISH, RUSSIAN, AND CENTRAL AND EASTERN EUROPEAN STUDIES</w:t>
      </w:r>
      <w:r w:rsidRPr="00A5118F">
        <w:t xml:space="preserve">, </w:t>
      </w:r>
      <w:r w:rsidR="000D1B92" w:rsidRPr="00A5118F">
        <w:t xml:space="preserve">COLLEGE OF LIBERAL ARTS AND SCIENCES, </w:t>
      </w:r>
      <w:r w:rsidRPr="00A5118F">
        <w:t>CHICAGO</w:t>
      </w:r>
    </w:p>
    <w:p w14:paraId="0FB270A9" w14:textId="77777777" w:rsidR="00817324" w:rsidRPr="006C03C2" w:rsidRDefault="00817324" w:rsidP="006C03C2">
      <w:pPr>
        <w:rPr>
          <w:sz w:val="26"/>
          <w:szCs w:val="26"/>
        </w:rPr>
      </w:pPr>
    </w:p>
    <w:p w14:paraId="4B98C75B" w14:textId="77777777" w:rsidR="00817324" w:rsidRPr="006C03C2" w:rsidRDefault="00817324" w:rsidP="006C03C2">
      <w:pPr>
        <w:rPr>
          <w:sz w:val="26"/>
          <w:szCs w:val="26"/>
        </w:rPr>
      </w:pPr>
    </w:p>
    <w:p w14:paraId="3F24BE3B" w14:textId="77777777" w:rsidR="00C31363" w:rsidRDefault="00E02FC5" w:rsidP="006C03C2">
      <w:pPr>
        <w:tabs>
          <w:tab w:val="left" w:pos="1440"/>
        </w:tabs>
        <w:autoSpaceDE w:val="0"/>
        <w:autoSpaceDN w:val="0"/>
        <w:adjustRightInd w:val="0"/>
        <w:ind w:left="1440" w:hanging="1440"/>
        <w:rPr>
          <w:bCs/>
          <w:sz w:val="26"/>
          <w:szCs w:val="26"/>
        </w:rPr>
      </w:pPr>
      <w:r w:rsidRPr="006C03C2">
        <w:rPr>
          <w:b/>
          <w:sz w:val="26"/>
          <w:szCs w:val="26"/>
        </w:rPr>
        <w:t>Action:</w:t>
      </w:r>
      <w:r w:rsidR="006C03C2">
        <w:rPr>
          <w:b/>
          <w:sz w:val="26"/>
          <w:szCs w:val="26"/>
        </w:rPr>
        <w:tab/>
      </w:r>
      <w:r w:rsidR="001C3359" w:rsidRPr="006C03C2">
        <w:rPr>
          <w:bCs/>
          <w:sz w:val="26"/>
          <w:szCs w:val="26"/>
        </w:rPr>
        <w:t>Rename the</w:t>
      </w:r>
      <w:r w:rsidR="000D1B92" w:rsidRPr="006C03C2">
        <w:rPr>
          <w:bCs/>
          <w:sz w:val="26"/>
          <w:szCs w:val="26"/>
        </w:rPr>
        <w:t xml:space="preserve"> Bachelor of Arts in Liberal Arts and Sciences, Major in Polish, Russian, and Central and Eastern European Studies, College of Liberal Arts and Sciences</w:t>
      </w:r>
    </w:p>
    <w:p w14:paraId="7FA2C4E8" w14:textId="77777777" w:rsidR="006C03C2" w:rsidRPr="006C03C2" w:rsidRDefault="006C03C2" w:rsidP="006C03C2">
      <w:pPr>
        <w:tabs>
          <w:tab w:val="left" w:pos="1440"/>
        </w:tabs>
        <w:autoSpaceDE w:val="0"/>
        <w:autoSpaceDN w:val="0"/>
        <w:adjustRightInd w:val="0"/>
        <w:rPr>
          <w:sz w:val="26"/>
          <w:szCs w:val="26"/>
        </w:rPr>
      </w:pPr>
    </w:p>
    <w:p w14:paraId="2268F291" w14:textId="77777777" w:rsidR="00E02FC5" w:rsidRPr="006C03C2" w:rsidRDefault="00E02FC5" w:rsidP="006C03C2">
      <w:pPr>
        <w:pStyle w:val="bdstyle1"/>
        <w:tabs>
          <w:tab w:val="clear" w:pos="720"/>
        </w:tabs>
        <w:rPr>
          <w:szCs w:val="26"/>
        </w:rPr>
      </w:pPr>
      <w:r w:rsidRPr="006C03C2">
        <w:rPr>
          <w:b/>
          <w:szCs w:val="26"/>
        </w:rPr>
        <w:t>Funding:</w:t>
      </w:r>
      <w:r w:rsidRPr="006C03C2">
        <w:rPr>
          <w:b/>
          <w:szCs w:val="26"/>
        </w:rPr>
        <w:tab/>
      </w:r>
      <w:r w:rsidR="0038271A" w:rsidRPr="006C03C2">
        <w:rPr>
          <w:bCs/>
          <w:szCs w:val="26"/>
        </w:rPr>
        <w:t>No new funding is required</w:t>
      </w:r>
      <w:r w:rsidR="000D1B92" w:rsidRPr="006C03C2">
        <w:rPr>
          <w:bCs/>
          <w:szCs w:val="26"/>
        </w:rPr>
        <w:t>. No revisions to the curriculum are proposed, and there is no impact on staffing</w:t>
      </w:r>
      <w:r w:rsidR="00243AC1" w:rsidRPr="006C03C2">
        <w:rPr>
          <w:bCs/>
          <w:szCs w:val="26"/>
        </w:rPr>
        <w:t xml:space="preserve"> or budget</w:t>
      </w:r>
      <w:r w:rsidR="000D1B92" w:rsidRPr="006C03C2">
        <w:rPr>
          <w:bCs/>
          <w:szCs w:val="26"/>
        </w:rPr>
        <w:t>.</w:t>
      </w:r>
    </w:p>
    <w:p w14:paraId="2F2E68F0" w14:textId="77777777" w:rsidR="00683293" w:rsidRDefault="00683293" w:rsidP="006C03C2">
      <w:pPr>
        <w:rPr>
          <w:sz w:val="26"/>
          <w:szCs w:val="26"/>
        </w:rPr>
      </w:pPr>
    </w:p>
    <w:p w14:paraId="227C84DF" w14:textId="77777777" w:rsidR="006C03C2" w:rsidRPr="006C03C2" w:rsidRDefault="006C03C2" w:rsidP="006C03C2">
      <w:pPr>
        <w:rPr>
          <w:sz w:val="26"/>
          <w:szCs w:val="26"/>
        </w:rPr>
      </w:pPr>
    </w:p>
    <w:p w14:paraId="1E023602" w14:textId="77777777" w:rsidR="006C03C2" w:rsidRDefault="006C03C2" w:rsidP="006C03C2">
      <w:pPr>
        <w:tabs>
          <w:tab w:val="left" w:pos="1440"/>
        </w:tabs>
        <w:autoSpaceDE w:val="0"/>
        <w:autoSpaceDN w:val="0"/>
        <w:adjustRightInd w:val="0"/>
        <w:spacing w:line="480" w:lineRule="auto"/>
        <w:rPr>
          <w:sz w:val="26"/>
          <w:szCs w:val="26"/>
        </w:rPr>
      </w:pPr>
      <w:r>
        <w:rPr>
          <w:sz w:val="26"/>
          <w:szCs w:val="26"/>
        </w:rPr>
        <w:tab/>
      </w:r>
      <w:r w:rsidR="00F72E81" w:rsidRPr="006C03C2">
        <w:rPr>
          <w:sz w:val="26"/>
          <w:szCs w:val="26"/>
        </w:rPr>
        <w:t xml:space="preserve">The </w:t>
      </w:r>
      <w:r w:rsidR="001C3359" w:rsidRPr="006C03C2">
        <w:rPr>
          <w:sz w:val="26"/>
          <w:szCs w:val="26"/>
        </w:rPr>
        <w:t xml:space="preserve">Interim </w:t>
      </w:r>
      <w:r w:rsidR="00F72E81" w:rsidRPr="006C03C2">
        <w:rPr>
          <w:sz w:val="26"/>
          <w:szCs w:val="26"/>
        </w:rPr>
        <w:t>Chancellor, University of Illinois Chicago, and Vice President,</w:t>
      </w:r>
      <w:r w:rsidR="00CF7DCE" w:rsidRPr="006C03C2">
        <w:rPr>
          <w:sz w:val="26"/>
          <w:szCs w:val="26"/>
        </w:rPr>
        <w:t xml:space="preserve"> </w:t>
      </w:r>
      <w:r w:rsidR="00F72E81" w:rsidRPr="006C03C2">
        <w:rPr>
          <w:sz w:val="26"/>
          <w:szCs w:val="26"/>
        </w:rPr>
        <w:t xml:space="preserve">University of Illinois </w:t>
      </w:r>
      <w:r w:rsidR="00480B6F" w:rsidRPr="006C03C2">
        <w:rPr>
          <w:sz w:val="26"/>
          <w:szCs w:val="26"/>
        </w:rPr>
        <w:t>System</w:t>
      </w:r>
      <w:r w:rsidR="00870A20" w:rsidRPr="006C03C2">
        <w:rPr>
          <w:sz w:val="26"/>
          <w:szCs w:val="26"/>
        </w:rPr>
        <w:t xml:space="preserve"> </w:t>
      </w:r>
      <w:r w:rsidR="00F72E81" w:rsidRPr="006C03C2">
        <w:rPr>
          <w:sz w:val="26"/>
          <w:szCs w:val="26"/>
        </w:rPr>
        <w:t>with the advice of the Chicago Senate</w:t>
      </w:r>
      <w:r w:rsidR="000D1B92" w:rsidRPr="006C03C2">
        <w:rPr>
          <w:sz w:val="26"/>
          <w:szCs w:val="26"/>
        </w:rPr>
        <w:t xml:space="preserve"> and the College of Liberal Arts and Sciences</w:t>
      </w:r>
      <w:r w:rsidR="00F517CB" w:rsidRPr="006C03C2">
        <w:rPr>
          <w:sz w:val="26"/>
          <w:szCs w:val="26"/>
        </w:rPr>
        <w:t xml:space="preserve"> </w:t>
      </w:r>
      <w:r w:rsidR="00FC74E5" w:rsidRPr="006C03C2">
        <w:rPr>
          <w:sz w:val="26"/>
          <w:szCs w:val="26"/>
        </w:rPr>
        <w:t xml:space="preserve">recommends </w:t>
      </w:r>
      <w:r w:rsidR="00465407" w:rsidRPr="006C03C2">
        <w:rPr>
          <w:sz w:val="26"/>
          <w:szCs w:val="26"/>
        </w:rPr>
        <w:t xml:space="preserve">the </w:t>
      </w:r>
      <w:r w:rsidR="001C3359" w:rsidRPr="006C03C2">
        <w:rPr>
          <w:sz w:val="26"/>
          <w:szCs w:val="26"/>
        </w:rPr>
        <w:t>renaming</w:t>
      </w:r>
      <w:r w:rsidR="00452FDD" w:rsidRPr="006C03C2">
        <w:rPr>
          <w:sz w:val="26"/>
          <w:szCs w:val="26"/>
        </w:rPr>
        <w:t xml:space="preserve"> of the </w:t>
      </w:r>
      <w:r w:rsidR="000D1B92" w:rsidRPr="006C03C2">
        <w:rPr>
          <w:sz w:val="26"/>
          <w:szCs w:val="26"/>
        </w:rPr>
        <w:t xml:space="preserve">Bachelor of Arts in Liberal Arts and Sciences, Major in Polish, Russian, and Central and Eastern European Studies. </w:t>
      </w:r>
      <w:r w:rsidR="00243AC1" w:rsidRPr="006C03C2">
        <w:rPr>
          <w:sz w:val="26"/>
          <w:szCs w:val="26"/>
        </w:rPr>
        <w:t>The degree will be renamed as the Bachelor of Arts in Liberal Arts and Sciences, Major in Central and Eastern European S</w:t>
      </w:r>
      <w:r w:rsidR="00390CFC" w:rsidRPr="006C03C2">
        <w:rPr>
          <w:sz w:val="26"/>
          <w:szCs w:val="26"/>
        </w:rPr>
        <w:t>tudies (CEES).</w:t>
      </w:r>
    </w:p>
    <w:p w14:paraId="55DE99C8" w14:textId="77777777" w:rsidR="006C03C2" w:rsidRDefault="006C03C2" w:rsidP="006C03C2">
      <w:pPr>
        <w:tabs>
          <w:tab w:val="left" w:pos="1440"/>
        </w:tabs>
        <w:autoSpaceDE w:val="0"/>
        <w:autoSpaceDN w:val="0"/>
        <w:adjustRightInd w:val="0"/>
        <w:spacing w:line="480" w:lineRule="auto"/>
        <w:rPr>
          <w:sz w:val="26"/>
          <w:szCs w:val="26"/>
        </w:rPr>
      </w:pPr>
      <w:r>
        <w:rPr>
          <w:sz w:val="26"/>
          <w:szCs w:val="26"/>
        </w:rPr>
        <w:tab/>
      </w:r>
      <w:r w:rsidR="001C3359" w:rsidRPr="006C03C2">
        <w:rPr>
          <w:sz w:val="26"/>
          <w:szCs w:val="26"/>
        </w:rPr>
        <w:t xml:space="preserve">The </w:t>
      </w:r>
      <w:r w:rsidR="00243AC1" w:rsidRPr="006C03C2">
        <w:rPr>
          <w:sz w:val="26"/>
          <w:szCs w:val="26"/>
        </w:rPr>
        <w:t xml:space="preserve">current major was established in Fall 2019 as the result of the consolidation of the </w:t>
      </w:r>
      <w:r w:rsidR="00B8216C">
        <w:rPr>
          <w:sz w:val="26"/>
          <w:szCs w:val="26"/>
        </w:rPr>
        <w:t>m</w:t>
      </w:r>
      <w:r w:rsidR="00243AC1" w:rsidRPr="006C03C2">
        <w:rPr>
          <w:sz w:val="26"/>
          <w:szCs w:val="26"/>
        </w:rPr>
        <w:t xml:space="preserve">ajor in Polish and </w:t>
      </w:r>
      <w:r w:rsidR="002959A0" w:rsidRPr="006C03C2">
        <w:rPr>
          <w:sz w:val="26"/>
          <w:szCs w:val="26"/>
        </w:rPr>
        <w:t xml:space="preserve">the </w:t>
      </w:r>
      <w:r w:rsidR="00B8216C">
        <w:rPr>
          <w:sz w:val="26"/>
          <w:szCs w:val="26"/>
        </w:rPr>
        <w:t>m</w:t>
      </w:r>
      <w:r w:rsidR="00243AC1" w:rsidRPr="006C03C2">
        <w:rPr>
          <w:sz w:val="26"/>
          <w:szCs w:val="26"/>
        </w:rPr>
        <w:t>ajor in Russian and prepares students for informed global citizenship and a variety of careers.</w:t>
      </w:r>
      <w:r>
        <w:rPr>
          <w:sz w:val="26"/>
          <w:szCs w:val="26"/>
        </w:rPr>
        <w:t xml:space="preserve">  </w:t>
      </w:r>
      <w:r w:rsidR="0095169C" w:rsidRPr="006C03C2">
        <w:rPr>
          <w:sz w:val="26"/>
          <w:szCs w:val="26"/>
        </w:rPr>
        <w:t>In addition, students gain sought-after linguistic and cultural competency skills.</w:t>
      </w:r>
      <w:r>
        <w:rPr>
          <w:sz w:val="26"/>
          <w:szCs w:val="26"/>
        </w:rPr>
        <w:t xml:space="preserve"> </w:t>
      </w:r>
      <w:r w:rsidR="0095169C" w:rsidRPr="006C03C2">
        <w:rPr>
          <w:sz w:val="26"/>
          <w:szCs w:val="26"/>
        </w:rPr>
        <w:t xml:space="preserve"> </w:t>
      </w:r>
      <w:r w:rsidR="0031248B" w:rsidRPr="006C03C2">
        <w:rPr>
          <w:sz w:val="26"/>
          <w:szCs w:val="26"/>
        </w:rPr>
        <w:t xml:space="preserve">The degree requires 120 credit hours in total, of which 27 </w:t>
      </w:r>
      <w:r w:rsidR="002959A0" w:rsidRPr="006C03C2">
        <w:rPr>
          <w:sz w:val="26"/>
          <w:szCs w:val="26"/>
        </w:rPr>
        <w:t xml:space="preserve">credit </w:t>
      </w:r>
      <w:r w:rsidR="0031248B" w:rsidRPr="006C03C2">
        <w:rPr>
          <w:sz w:val="26"/>
          <w:szCs w:val="26"/>
        </w:rPr>
        <w:t xml:space="preserve">hours are courses in the major. </w:t>
      </w:r>
      <w:r>
        <w:rPr>
          <w:sz w:val="26"/>
          <w:szCs w:val="26"/>
        </w:rPr>
        <w:t xml:space="preserve"> </w:t>
      </w:r>
      <w:r w:rsidR="0031248B" w:rsidRPr="006C03C2">
        <w:rPr>
          <w:sz w:val="26"/>
          <w:szCs w:val="26"/>
        </w:rPr>
        <w:t xml:space="preserve">This includes </w:t>
      </w:r>
      <w:r w:rsidR="00243AC1" w:rsidRPr="006C03C2">
        <w:rPr>
          <w:sz w:val="26"/>
          <w:szCs w:val="26"/>
        </w:rPr>
        <w:t>two core courses</w:t>
      </w:r>
      <w:r w:rsidR="0031248B" w:rsidRPr="006C03C2">
        <w:rPr>
          <w:sz w:val="26"/>
          <w:szCs w:val="26"/>
        </w:rPr>
        <w:t xml:space="preserve"> </w:t>
      </w:r>
      <w:r w:rsidR="0031248B" w:rsidRPr="006C03C2">
        <w:rPr>
          <w:sz w:val="26"/>
          <w:szCs w:val="26"/>
        </w:rPr>
        <w:lastRenderedPageBreak/>
        <w:t xml:space="preserve">(7 </w:t>
      </w:r>
      <w:r w:rsidR="002959A0" w:rsidRPr="006C03C2">
        <w:rPr>
          <w:sz w:val="26"/>
          <w:szCs w:val="26"/>
        </w:rPr>
        <w:t xml:space="preserve">credit </w:t>
      </w:r>
      <w:r w:rsidR="0031248B" w:rsidRPr="006C03C2">
        <w:rPr>
          <w:sz w:val="26"/>
          <w:szCs w:val="26"/>
        </w:rPr>
        <w:t>hours)</w:t>
      </w:r>
      <w:r w:rsidR="00B8216C">
        <w:rPr>
          <w:sz w:val="26"/>
          <w:szCs w:val="26"/>
        </w:rPr>
        <w:t xml:space="preserve"> in </w:t>
      </w:r>
      <w:r w:rsidR="0031248B" w:rsidRPr="006C03C2">
        <w:rPr>
          <w:sz w:val="26"/>
          <w:szCs w:val="26"/>
        </w:rPr>
        <w:t>an</w:t>
      </w:r>
      <w:r w:rsidR="00243AC1" w:rsidRPr="006C03C2">
        <w:rPr>
          <w:sz w:val="26"/>
          <w:szCs w:val="26"/>
        </w:rPr>
        <w:t xml:space="preserve"> intermediate language course in Polish, Russian, or Lithuanian, and a course in either Central and Eastern European literary analysis or cultural studies</w:t>
      </w:r>
      <w:r w:rsidR="00B8216C">
        <w:rPr>
          <w:sz w:val="26"/>
          <w:szCs w:val="26"/>
        </w:rPr>
        <w:t xml:space="preserve">; </w:t>
      </w:r>
      <w:r w:rsidR="00243AC1" w:rsidRPr="006C03C2">
        <w:rPr>
          <w:sz w:val="26"/>
          <w:szCs w:val="26"/>
        </w:rPr>
        <w:t xml:space="preserve">and </w:t>
      </w:r>
      <w:r w:rsidR="0031248B" w:rsidRPr="006C03C2">
        <w:rPr>
          <w:sz w:val="26"/>
          <w:szCs w:val="26"/>
        </w:rPr>
        <w:t xml:space="preserve">20 </w:t>
      </w:r>
      <w:r w:rsidR="002959A0" w:rsidRPr="006C03C2">
        <w:rPr>
          <w:sz w:val="26"/>
          <w:szCs w:val="26"/>
        </w:rPr>
        <w:t xml:space="preserve">credit </w:t>
      </w:r>
      <w:r w:rsidR="0031248B" w:rsidRPr="006C03C2">
        <w:rPr>
          <w:sz w:val="26"/>
          <w:szCs w:val="26"/>
        </w:rPr>
        <w:t>hours in one of three concentrations: Polish Studies, Russian Studies, or Central and Eastern European Studies.</w:t>
      </w:r>
      <w:r>
        <w:rPr>
          <w:sz w:val="26"/>
          <w:szCs w:val="26"/>
        </w:rPr>
        <w:t xml:space="preserve"> </w:t>
      </w:r>
      <w:r w:rsidR="0031248B" w:rsidRPr="006C03C2">
        <w:rPr>
          <w:sz w:val="26"/>
          <w:szCs w:val="26"/>
        </w:rPr>
        <w:t xml:space="preserve"> The concentrations support the academic interests and professional goals of students</w:t>
      </w:r>
      <w:r w:rsidR="00B8216C">
        <w:rPr>
          <w:sz w:val="26"/>
          <w:szCs w:val="26"/>
        </w:rPr>
        <w:t xml:space="preserve">, </w:t>
      </w:r>
      <w:r w:rsidR="0031248B" w:rsidRPr="006C03C2">
        <w:rPr>
          <w:sz w:val="26"/>
          <w:szCs w:val="26"/>
        </w:rPr>
        <w:t xml:space="preserve">some of whom expressly want to specialize in </w:t>
      </w:r>
      <w:r w:rsidR="00800656" w:rsidRPr="006C03C2">
        <w:rPr>
          <w:sz w:val="26"/>
          <w:szCs w:val="26"/>
        </w:rPr>
        <w:t xml:space="preserve">either Polish Studies or Russian Studies, while others </w:t>
      </w:r>
      <w:r w:rsidR="00DE03A0" w:rsidRPr="006C03C2">
        <w:rPr>
          <w:sz w:val="26"/>
          <w:szCs w:val="26"/>
        </w:rPr>
        <w:t xml:space="preserve">seek a broader education in </w:t>
      </w:r>
      <w:r w:rsidR="000D1B92" w:rsidRPr="006C03C2">
        <w:rPr>
          <w:sz w:val="26"/>
          <w:szCs w:val="26"/>
        </w:rPr>
        <w:t>Central and Eastern European Studies</w:t>
      </w:r>
      <w:r w:rsidR="00DE03A0" w:rsidRPr="006C03C2">
        <w:rPr>
          <w:sz w:val="26"/>
          <w:szCs w:val="26"/>
        </w:rPr>
        <w:t>.</w:t>
      </w:r>
    </w:p>
    <w:p w14:paraId="57BE6A31" w14:textId="77777777" w:rsidR="006C03C2" w:rsidRDefault="006C03C2" w:rsidP="006C03C2">
      <w:pPr>
        <w:tabs>
          <w:tab w:val="left" w:pos="1440"/>
        </w:tabs>
        <w:autoSpaceDE w:val="0"/>
        <w:autoSpaceDN w:val="0"/>
        <w:adjustRightInd w:val="0"/>
        <w:spacing w:line="480" w:lineRule="auto"/>
        <w:rPr>
          <w:sz w:val="26"/>
          <w:szCs w:val="26"/>
        </w:rPr>
      </w:pPr>
      <w:r>
        <w:rPr>
          <w:sz w:val="26"/>
          <w:szCs w:val="26"/>
        </w:rPr>
        <w:tab/>
      </w:r>
      <w:r w:rsidR="00390CFC" w:rsidRPr="006C03C2">
        <w:rPr>
          <w:sz w:val="26"/>
          <w:szCs w:val="26"/>
        </w:rPr>
        <w:t>The renam</w:t>
      </w:r>
      <w:r w:rsidR="002959A0" w:rsidRPr="006C03C2">
        <w:rPr>
          <w:sz w:val="26"/>
          <w:szCs w:val="26"/>
        </w:rPr>
        <w:t>ing</w:t>
      </w:r>
      <w:r w:rsidR="00390CFC" w:rsidRPr="006C03C2">
        <w:rPr>
          <w:sz w:val="26"/>
          <w:szCs w:val="26"/>
        </w:rPr>
        <w:t xml:space="preserve"> </w:t>
      </w:r>
      <w:r w:rsidR="008E3EAC" w:rsidRPr="006C03C2">
        <w:rPr>
          <w:sz w:val="26"/>
          <w:szCs w:val="26"/>
        </w:rPr>
        <w:t>of the program</w:t>
      </w:r>
      <w:r w:rsidR="002959A0" w:rsidRPr="006C03C2">
        <w:rPr>
          <w:sz w:val="26"/>
          <w:szCs w:val="26"/>
        </w:rPr>
        <w:t xml:space="preserve"> as the </w:t>
      </w:r>
      <w:r w:rsidR="00390CFC" w:rsidRPr="006C03C2">
        <w:rPr>
          <w:sz w:val="26"/>
          <w:szCs w:val="26"/>
        </w:rPr>
        <w:t>Major in Central and Eastern European Studies (CEES)</w:t>
      </w:r>
      <w:r w:rsidR="006C3330" w:rsidRPr="006C03C2">
        <w:rPr>
          <w:sz w:val="26"/>
          <w:szCs w:val="26"/>
        </w:rPr>
        <w:t xml:space="preserve"> simplifies a complicated degree title and makes clearer to students that the major does not require them to focus on all three areas of study currently listed in the name of the major. </w:t>
      </w:r>
      <w:r>
        <w:rPr>
          <w:sz w:val="26"/>
          <w:szCs w:val="26"/>
        </w:rPr>
        <w:t xml:space="preserve"> </w:t>
      </w:r>
      <w:r w:rsidR="006C3330" w:rsidRPr="006C03C2">
        <w:rPr>
          <w:sz w:val="26"/>
          <w:szCs w:val="26"/>
        </w:rPr>
        <w:t>The Major in CEES will maintain its three formal concentrations, and the degree requirements remain the same.</w:t>
      </w:r>
    </w:p>
    <w:p w14:paraId="3EFCC027" w14:textId="77777777" w:rsidR="00F72E81" w:rsidRPr="006C03C2" w:rsidRDefault="006C03C2" w:rsidP="006C03C2">
      <w:pPr>
        <w:tabs>
          <w:tab w:val="left" w:pos="1440"/>
        </w:tabs>
        <w:autoSpaceDE w:val="0"/>
        <w:autoSpaceDN w:val="0"/>
        <w:adjustRightInd w:val="0"/>
        <w:spacing w:line="480" w:lineRule="auto"/>
        <w:rPr>
          <w:sz w:val="26"/>
          <w:szCs w:val="26"/>
        </w:rPr>
      </w:pPr>
      <w:r>
        <w:rPr>
          <w:sz w:val="26"/>
          <w:szCs w:val="26"/>
        </w:rPr>
        <w:tab/>
      </w:r>
      <w:r w:rsidR="00F72E81" w:rsidRPr="006C03C2">
        <w:rPr>
          <w:sz w:val="26"/>
          <w:szCs w:val="26"/>
        </w:rPr>
        <w:t>The Board action recommended in this item complies in all material</w:t>
      </w:r>
      <w:r>
        <w:rPr>
          <w:sz w:val="26"/>
          <w:szCs w:val="26"/>
        </w:rPr>
        <w:t xml:space="preserve"> </w:t>
      </w:r>
      <w:r w:rsidR="00F72E81" w:rsidRPr="006C03C2">
        <w:rPr>
          <w:sz w:val="26"/>
          <w:szCs w:val="26"/>
        </w:rPr>
        <w:t>respect</w:t>
      </w:r>
      <w:r w:rsidR="00480B6F" w:rsidRPr="006C03C2">
        <w:rPr>
          <w:sz w:val="26"/>
          <w:szCs w:val="26"/>
        </w:rPr>
        <w:t>s</w:t>
      </w:r>
      <w:r w:rsidR="00F72E81" w:rsidRPr="006C03C2">
        <w:rPr>
          <w:sz w:val="26"/>
          <w:szCs w:val="26"/>
        </w:rPr>
        <w:t xml:space="preserve"> with applicable State and federal laws, University of Illinois </w:t>
      </w:r>
      <w:r w:rsidR="00F72E81" w:rsidRPr="006C03C2">
        <w:rPr>
          <w:i/>
          <w:sz w:val="26"/>
          <w:szCs w:val="26"/>
        </w:rPr>
        <w:t>Statutes</w:t>
      </w:r>
      <w:r w:rsidR="00F72E81" w:rsidRPr="006C03C2">
        <w:rPr>
          <w:sz w:val="26"/>
          <w:szCs w:val="26"/>
        </w:rPr>
        <w:t xml:space="preserve">, </w:t>
      </w:r>
      <w:r w:rsidR="00F72E81" w:rsidRPr="006C03C2">
        <w:rPr>
          <w:i/>
          <w:sz w:val="26"/>
          <w:szCs w:val="26"/>
        </w:rPr>
        <w:t xml:space="preserve">The </w:t>
      </w:r>
    </w:p>
    <w:p w14:paraId="016476A8" w14:textId="77777777" w:rsidR="00F72E81" w:rsidRPr="006C03C2" w:rsidRDefault="00F72E81" w:rsidP="006C03C2">
      <w:pPr>
        <w:pStyle w:val="Default"/>
        <w:spacing w:line="480" w:lineRule="auto"/>
        <w:rPr>
          <w:sz w:val="26"/>
          <w:szCs w:val="26"/>
        </w:rPr>
      </w:pPr>
      <w:r w:rsidRPr="006C03C2">
        <w:rPr>
          <w:i/>
          <w:sz w:val="26"/>
          <w:szCs w:val="26"/>
        </w:rPr>
        <w:t>General Rules Concerning University Organization and Procedure</w:t>
      </w:r>
      <w:r w:rsidRPr="006C03C2">
        <w:rPr>
          <w:sz w:val="26"/>
          <w:szCs w:val="26"/>
        </w:rPr>
        <w:t xml:space="preserve">, and Board of </w:t>
      </w:r>
    </w:p>
    <w:p w14:paraId="0628C062" w14:textId="77777777" w:rsidR="006C03C2" w:rsidRDefault="00F72E81" w:rsidP="006C03C2">
      <w:pPr>
        <w:pStyle w:val="Default"/>
        <w:spacing w:line="480" w:lineRule="auto"/>
        <w:rPr>
          <w:sz w:val="26"/>
          <w:szCs w:val="26"/>
        </w:rPr>
      </w:pPr>
      <w:r w:rsidRPr="006C03C2">
        <w:rPr>
          <w:sz w:val="26"/>
          <w:szCs w:val="26"/>
        </w:rPr>
        <w:t>Trustees policies and directives.</w:t>
      </w:r>
    </w:p>
    <w:p w14:paraId="64692FAA" w14:textId="77777777" w:rsidR="000408D4" w:rsidRPr="006C03C2" w:rsidRDefault="006C03C2" w:rsidP="006C03C2">
      <w:pPr>
        <w:pStyle w:val="Default"/>
        <w:tabs>
          <w:tab w:val="left" w:pos="1440"/>
        </w:tabs>
        <w:spacing w:line="480" w:lineRule="auto"/>
        <w:rPr>
          <w:sz w:val="26"/>
          <w:szCs w:val="26"/>
        </w:rPr>
      </w:pPr>
      <w:r>
        <w:rPr>
          <w:sz w:val="26"/>
          <w:szCs w:val="26"/>
        </w:rPr>
        <w:tab/>
      </w:r>
      <w:r w:rsidR="00F72E81" w:rsidRPr="006C03C2">
        <w:rPr>
          <w:sz w:val="26"/>
          <w:szCs w:val="26"/>
        </w:rPr>
        <w:t xml:space="preserve">The Executive Vice President and Vice President for Academic </w:t>
      </w:r>
    </w:p>
    <w:p w14:paraId="32567DB5" w14:textId="77777777" w:rsidR="006C03C2" w:rsidRDefault="00F72E81" w:rsidP="006C03C2">
      <w:pPr>
        <w:pStyle w:val="Default"/>
        <w:spacing w:line="480" w:lineRule="auto"/>
        <w:rPr>
          <w:sz w:val="26"/>
          <w:szCs w:val="26"/>
        </w:rPr>
      </w:pPr>
      <w:r w:rsidRPr="006C03C2">
        <w:rPr>
          <w:sz w:val="26"/>
          <w:szCs w:val="26"/>
        </w:rPr>
        <w:t>Affairs</w:t>
      </w:r>
      <w:r w:rsidR="000408D4" w:rsidRPr="006C03C2">
        <w:rPr>
          <w:sz w:val="26"/>
          <w:szCs w:val="26"/>
        </w:rPr>
        <w:t xml:space="preserve"> </w:t>
      </w:r>
      <w:r w:rsidRPr="006C03C2">
        <w:rPr>
          <w:sz w:val="26"/>
          <w:szCs w:val="26"/>
        </w:rPr>
        <w:t>concurs with this recommendation. The University Senates Conference has indicated that no further Senate jurisdiction is involved.</w:t>
      </w:r>
    </w:p>
    <w:p w14:paraId="3B216764" w14:textId="77777777" w:rsidR="00683293" w:rsidRPr="006C03C2" w:rsidRDefault="006C03C2" w:rsidP="006C03C2">
      <w:pPr>
        <w:pStyle w:val="Default"/>
        <w:tabs>
          <w:tab w:val="left" w:pos="1440"/>
        </w:tabs>
        <w:spacing w:line="480" w:lineRule="auto"/>
        <w:rPr>
          <w:sz w:val="26"/>
          <w:szCs w:val="26"/>
        </w:rPr>
      </w:pPr>
      <w:r>
        <w:rPr>
          <w:sz w:val="26"/>
          <w:szCs w:val="26"/>
        </w:rPr>
        <w:tab/>
      </w:r>
      <w:r w:rsidR="00F72E81" w:rsidRPr="006C03C2">
        <w:rPr>
          <w:sz w:val="26"/>
          <w:szCs w:val="26"/>
        </w:rPr>
        <w:t>The President of the U</w:t>
      </w:r>
      <w:r w:rsidR="00480B6F" w:rsidRPr="006C03C2">
        <w:rPr>
          <w:sz w:val="26"/>
          <w:szCs w:val="26"/>
        </w:rPr>
        <w:t>niversity</w:t>
      </w:r>
      <w:r w:rsidR="00B8216C">
        <w:rPr>
          <w:sz w:val="26"/>
          <w:szCs w:val="26"/>
        </w:rPr>
        <w:t xml:space="preserve"> of Illinois System</w:t>
      </w:r>
      <w:r w:rsidR="00480B6F" w:rsidRPr="006C03C2">
        <w:rPr>
          <w:sz w:val="26"/>
          <w:szCs w:val="26"/>
        </w:rPr>
        <w:t xml:space="preserve"> recommends approval. </w:t>
      </w:r>
      <w:r w:rsidR="00F72E81" w:rsidRPr="006C03C2">
        <w:rPr>
          <w:sz w:val="26"/>
          <w:szCs w:val="26"/>
        </w:rPr>
        <w:t>This action is</w:t>
      </w:r>
      <w:r>
        <w:rPr>
          <w:sz w:val="26"/>
          <w:szCs w:val="26"/>
        </w:rPr>
        <w:t xml:space="preserve"> </w:t>
      </w:r>
      <w:r w:rsidR="00F72E81" w:rsidRPr="006C03C2">
        <w:rPr>
          <w:sz w:val="26"/>
          <w:szCs w:val="26"/>
        </w:rPr>
        <w:t>subject to further review by the Illinois Board of Higher Education.</w:t>
      </w:r>
    </w:p>
    <w:sectPr w:rsidR="00683293" w:rsidRPr="006C03C2" w:rsidSect="006C03C2">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7E6D" w14:textId="77777777" w:rsidR="008C58D9" w:rsidRDefault="008C58D9" w:rsidP="002B0286">
      <w:r>
        <w:separator/>
      </w:r>
    </w:p>
  </w:endnote>
  <w:endnote w:type="continuationSeparator" w:id="0">
    <w:p w14:paraId="093E6A91" w14:textId="77777777" w:rsidR="008C58D9" w:rsidRDefault="008C58D9"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D20F" w14:textId="77777777" w:rsidR="008C58D9" w:rsidRDefault="008C58D9" w:rsidP="002B0286">
      <w:r>
        <w:separator/>
      </w:r>
    </w:p>
  </w:footnote>
  <w:footnote w:type="continuationSeparator" w:id="0">
    <w:p w14:paraId="0FC81CA8" w14:textId="77777777" w:rsidR="008C58D9" w:rsidRDefault="008C58D9"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1D9A" w14:textId="77777777" w:rsidR="006C03C2" w:rsidRDefault="006C03C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A37FDA" w14:textId="77777777" w:rsidR="006C03C2" w:rsidRDefault="006C0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4277" w14:textId="77777777" w:rsidR="006C03C2" w:rsidRPr="006C03C2" w:rsidRDefault="006C03C2">
    <w:pPr>
      <w:pStyle w:val="Header"/>
      <w:framePr w:wrap="none" w:vAnchor="text" w:hAnchor="margin" w:xAlign="center" w:y="1"/>
      <w:rPr>
        <w:rStyle w:val="PageNumber"/>
        <w:sz w:val="26"/>
        <w:szCs w:val="26"/>
      </w:rPr>
    </w:pPr>
    <w:r w:rsidRPr="006C03C2">
      <w:rPr>
        <w:rStyle w:val="PageNumber"/>
        <w:sz w:val="26"/>
        <w:szCs w:val="26"/>
      </w:rPr>
      <w:fldChar w:fldCharType="begin"/>
    </w:r>
    <w:r w:rsidRPr="006C03C2">
      <w:rPr>
        <w:rStyle w:val="PageNumber"/>
        <w:sz w:val="26"/>
        <w:szCs w:val="26"/>
      </w:rPr>
      <w:instrText xml:space="preserve"> PAGE </w:instrText>
    </w:r>
    <w:r w:rsidRPr="006C03C2">
      <w:rPr>
        <w:rStyle w:val="PageNumber"/>
        <w:sz w:val="26"/>
        <w:szCs w:val="26"/>
      </w:rPr>
      <w:fldChar w:fldCharType="separate"/>
    </w:r>
    <w:r w:rsidRPr="006C03C2">
      <w:rPr>
        <w:rStyle w:val="PageNumber"/>
        <w:noProof/>
        <w:sz w:val="26"/>
        <w:szCs w:val="26"/>
      </w:rPr>
      <w:t>2</w:t>
    </w:r>
    <w:r w:rsidRPr="006C03C2">
      <w:rPr>
        <w:rStyle w:val="PageNumber"/>
        <w:sz w:val="26"/>
        <w:szCs w:val="26"/>
      </w:rPr>
      <w:fldChar w:fldCharType="end"/>
    </w:r>
  </w:p>
  <w:p w14:paraId="0BE87E10" w14:textId="77777777" w:rsidR="006C03C2" w:rsidRDefault="006C03C2">
    <w:pPr>
      <w:pStyle w:val="Header"/>
    </w:pPr>
  </w:p>
  <w:p w14:paraId="7138F371" w14:textId="77777777" w:rsidR="006C03C2" w:rsidRDefault="006C0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8241334">
    <w:abstractNumId w:val="1"/>
  </w:num>
  <w:num w:numId="2" w16cid:durableId="56560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2032"/>
    <w:rsid w:val="000408D4"/>
    <w:rsid w:val="00042624"/>
    <w:rsid w:val="00051011"/>
    <w:rsid w:val="0008629A"/>
    <w:rsid w:val="000927BD"/>
    <w:rsid w:val="000A209A"/>
    <w:rsid w:val="000B293B"/>
    <w:rsid w:val="000B3163"/>
    <w:rsid w:val="000B369A"/>
    <w:rsid w:val="000B3D7D"/>
    <w:rsid w:val="000C1CB8"/>
    <w:rsid w:val="000C2A25"/>
    <w:rsid w:val="000C5645"/>
    <w:rsid w:val="000D1B92"/>
    <w:rsid w:val="000E473A"/>
    <w:rsid w:val="00133172"/>
    <w:rsid w:val="001356BF"/>
    <w:rsid w:val="001402B8"/>
    <w:rsid w:val="001406FC"/>
    <w:rsid w:val="00143839"/>
    <w:rsid w:val="00144173"/>
    <w:rsid w:val="0016242E"/>
    <w:rsid w:val="00163F6B"/>
    <w:rsid w:val="001672D0"/>
    <w:rsid w:val="001710A8"/>
    <w:rsid w:val="00195C4B"/>
    <w:rsid w:val="001B7511"/>
    <w:rsid w:val="001C3359"/>
    <w:rsid w:val="001E0385"/>
    <w:rsid w:val="001F5F9B"/>
    <w:rsid w:val="001F6BEB"/>
    <w:rsid w:val="001F72C7"/>
    <w:rsid w:val="001F7E90"/>
    <w:rsid w:val="0021545B"/>
    <w:rsid w:val="002219E2"/>
    <w:rsid w:val="00243AC1"/>
    <w:rsid w:val="00253FAF"/>
    <w:rsid w:val="0025676B"/>
    <w:rsid w:val="002632EE"/>
    <w:rsid w:val="00265883"/>
    <w:rsid w:val="0027390C"/>
    <w:rsid w:val="00274F1C"/>
    <w:rsid w:val="0027620B"/>
    <w:rsid w:val="0028648E"/>
    <w:rsid w:val="00286910"/>
    <w:rsid w:val="00286D96"/>
    <w:rsid w:val="00290E97"/>
    <w:rsid w:val="002959A0"/>
    <w:rsid w:val="002B0286"/>
    <w:rsid w:val="002B6772"/>
    <w:rsid w:val="002B70D4"/>
    <w:rsid w:val="002D0FD5"/>
    <w:rsid w:val="002D20BA"/>
    <w:rsid w:val="002D37F9"/>
    <w:rsid w:val="002F4345"/>
    <w:rsid w:val="002F542A"/>
    <w:rsid w:val="003049BC"/>
    <w:rsid w:val="0031248B"/>
    <w:rsid w:val="003201CD"/>
    <w:rsid w:val="003252C1"/>
    <w:rsid w:val="003269C8"/>
    <w:rsid w:val="0033437D"/>
    <w:rsid w:val="00345B6A"/>
    <w:rsid w:val="00347BBE"/>
    <w:rsid w:val="00357EFD"/>
    <w:rsid w:val="00373AD3"/>
    <w:rsid w:val="0037698F"/>
    <w:rsid w:val="0038271A"/>
    <w:rsid w:val="00390CFC"/>
    <w:rsid w:val="003A268A"/>
    <w:rsid w:val="003A310C"/>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5407"/>
    <w:rsid w:val="00480B6F"/>
    <w:rsid w:val="004812C9"/>
    <w:rsid w:val="004900CC"/>
    <w:rsid w:val="00490D2B"/>
    <w:rsid w:val="004924AF"/>
    <w:rsid w:val="004B3AE6"/>
    <w:rsid w:val="004D7C86"/>
    <w:rsid w:val="004F2A35"/>
    <w:rsid w:val="00511403"/>
    <w:rsid w:val="00515544"/>
    <w:rsid w:val="00516AB5"/>
    <w:rsid w:val="00550A75"/>
    <w:rsid w:val="00555CBF"/>
    <w:rsid w:val="00561587"/>
    <w:rsid w:val="00592E41"/>
    <w:rsid w:val="005A170A"/>
    <w:rsid w:val="005A1F93"/>
    <w:rsid w:val="005A7F42"/>
    <w:rsid w:val="005B5F2A"/>
    <w:rsid w:val="005B6B3A"/>
    <w:rsid w:val="005C144C"/>
    <w:rsid w:val="005D0340"/>
    <w:rsid w:val="005D5E26"/>
    <w:rsid w:val="005E42B2"/>
    <w:rsid w:val="005E4E6C"/>
    <w:rsid w:val="006012BE"/>
    <w:rsid w:val="00602985"/>
    <w:rsid w:val="006040C7"/>
    <w:rsid w:val="00604E94"/>
    <w:rsid w:val="006230D0"/>
    <w:rsid w:val="006377D7"/>
    <w:rsid w:val="00641243"/>
    <w:rsid w:val="00653EF7"/>
    <w:rsid w:val="0065763F"/>
    <w:rsid w:val="006714CB"/>
    <w:rsid w:val="006766E9"/>
    <w:rsid w:val="00683293"/>
    <w:rsid w:val="00685DFC"/>
    <w:rsid w:val="006A4516"/>
    <w:rsid w:val="006B2F0A"/>
    <w:rsid w:val="006B7F84"/>
    <w:rsid w:val="006C03C2"/>
    <w:rsid w:val="006C3330"/>
    <w:rsid w:val="006F46B9"/>
    <w:rsid w:val="006F6644"/>
    <w:rsid w:val="00716FF8"/>
    <w:rsid w:val="00717CD8"/>
    <w:rsid w:val="00725400"/>
    <w:rsid w:val="007300D9"/>
    <w:rsid w:val="00732939"/>
    <w:rsid w:val="00751617"/>
    <w:rsid w:val="00757C4B"/>
    <w:rsid w:val="007650F5"/>
    <w:rsid w:val="0077484E"/>
    <w:rsid w:val="007B49AE"/>
    <w:rsid w:val="007B7817"/>
    <w:rsid w:val="007D1B5E"/>
    <w:rsid w:val="007D397B"/>
    <w:rsid w:val="007F6353"/>
    <w:rsid w:val="00800656"/>
    <w:rsid w:val="00805BA7"/>
    <w:rsid w:val="00805DBE"/>
    <w:rsid w:val="00817324"/>
    <w:rsid w:val="00821153"/>
    <w:rsid w:val="0083295A"/>
    <w:rsid w:val="00837646"/>
    <w:rsid w:val="00863024"/>
    <w:rsid w:val="00865E44"/>
    <w:rsid w:val="00870A20"/>
    <w:rsid w:val="008765BB"/>
    <w:rsid w:val="0088599D"/>
    <w:rsid w:val="00887AFE"/>
    <w:rsid w:val="00890E5B"/>
    <w:rsid w:val="00894F25"/>
    <w:rsid w:val="00897234"/>
    <w:rsid w:val="008A5D4C"/>
    <w:rsid w:val="008A5E43"/>
    <w:rsid w:val="008A68C6"/>
    <w:rsid w:val="008C4C55"/>
    <w:rsid w:val="008C50CB"/>
    <w:rsid w:val="008C58D9"/>
    <w:rsid w:val="008D467B"/>
    <w:rsid w:val="008E3EAC"/>
    <w:rsid w:val="008F3358"/>
    <w:rsid w:val="00931F6D"/>
    <w:rsid w:val="0094152F"/>
    <w:rsid w:val="009505D0"/>
    <w:rsid w:val="0095169C"/>
    <w:rsid w:val="00952A8A"/>
    <w:rsid w:val="0095385E"/>
    <w:rsid w:val="00960515"/>
    <w:rsid w:val="009627B3"/>
    <w:rsid w:val="00971724"/>
    <w:rsid w:val="00976DFB"/>
    <w:rsid w:val="00981619"/>
    <w:rsid w:val="00986151"/>
    <w:rsid w:val="009A1F50"/>
    <w:rsid w:val="009A740E"/>
    <w:rsid w:val="009D4168"/>
    <w:rsid w:val="009E3FE8"/>
    <w:rsid w:val="009F4CC8"/>
    <w:rsid w:val="009F4F8D"/>
    <w:rsid w:val="009F6FF3"/>
    <w:rsid w:val="00A25D20"/>
    <w:rsid w:val="00A37BDF"/>
    <w:rsid w:val="00A5118F"/>
    <w:rsid w:val="00A5127E"/>
    <w:rsid w:val="00A51748"/>
    <w:rsid w:val="00A5582C"/>
    <w:rsid w:val="00A559A8"/>
    <w:rsid w:val="00A60BC9"/>
    <w:rsid w:val="00A65B33"/>
    <w:rsid w:val="00AA598F"/>
    <w:rsid w:val="00AB0DF0"/>
    <w:rsid w:val="00AB7CFB"/>
    <w:rsid w:val="00AD195C"/>
    <w:rsid w:val="00AE31D2"/>
    <w:rsid w:val="00AF51D9"/>
    <w:rsid w:val="00B00F30"/>
    <w:rsid w:val="00B1402C"/>
    <w:rsid w:val="00B30D0C"/>
    <w:rsid w:val="00B37AF7"/>
    <w:rsid w:val="00B62E48"/>
    <w:rsid w:val="00B673EA"/>
    <w:rsid w:val="00B8216C"/>
    <w:rsid w:val="00B82A9C"/>
    <w:rsid w:val="00BA0BB0"/>
    <w:rsid w:val="00BA1842"/>
    <w:rsid w:val="00BA1B1A"/>
    <w:rsid w:val="00BA4D6E"/>
    <w:rsid w:val="00BA4EDE"/>
    <w:rsid w:val="00BB0F3C"/>
    <w:rsid w:val="00BB1A09"/>
    <w:rsid w:val="00BB7D84"/>
    <w:rsid w:val="00BC791C"/>
    <w:rsid w:val="00BD0836"/>
    <w:rsid w:val="00BD6E2A"/>
    <w:rsid w:val="00BE303C"/>
    <w:rsid w:val="00BE7EFA"/>
    <w:rsid w:val="00BF0742"/>
    <w:rsid w:val="00C149E2"/>
    <w:rsid w:val="00C229A4"/>
    <w:rsid w:val="00C3013F"/>
    <w:rsid w:val="00C31363"/>
    <w:rsid w:val="00C37A17"/>
    <w:rsid w:val="00C40AAB"/>
    <w:rsid w:val="00C41A97"/>
    <w:rsid w:val="00C87D16"/>
    <w:rsid w:val="00C90976"/>
    <w:rsid w:val="00CA01E1"/>
    <w:rsid w:val="00CB5862"/>
    <w:rsid w:val="00CB7357"/>
    <w:rsid w:val="00CC1DAB"/>
    <w:rsid w:val="00CD2D20"/>
    <w:rsid w:val="00CE113A"/>
    <w:rsid w:val="00CE3595"/>
    <w:rsid w:val="00CF7DCE"/>
    <w:rsid w:val="00D04BDC"/>
    <w:rsid w:val="00D0555D"/>
    <w:rsid w:val="00D05C45"/>
    <w:rsid w:val="00D1633E"/>
    <w:rsid w:val="00D22B8E"/>
    <w:rsid w:val="00D44D48"/>
    <w:rsid w:val="00D639AB"/>
    <w:rsid w:val="00D702C6"/>
    <w:rsid w:val="00D76C2A"/>
    <w:rsid w:val="00D84DD6"/>
    <w:rsid w:val="00D94428"/>
    <w:rsid w:val="00DA3473"/>
    <w:rsid w:val="00DA5C1C"/>
    <w:rsid w:val="00DD27E2"/>
    <w:rsid w:val="00DE03A0"/>
    <w:rsid w:val="00DE58CC"/>
    <w:rsid w:val="00DE5C8A"/>
    <w:rsid w:val="00DF48B7"/>
    <w:rsid w:val="00E00428"/>
    <w:rsid w:val="00E00F57"/>
    <w:rsid w:val="00E024EE"/>
    <w:rsid w:val="00E02FC5"/>
    <w:rsid w:val="00E21AA2"/>
    <w:rsid w:val="00E24824"/>
    <w:rsid w:val="00E3538B"/>
    <w:rsid w:val="00E37AAA"/>
    <w:rsid w:val="00E5298F"/>
    <w:rsid w:val="00E52B6F"/>
    <w:rsid w:val="00E54EEF"/>
    <w:rsid w:val="00E55233"/>
    <w:rsid w:val="00E61979"/>
    <w:rsid w:val="00E62273"/>
    <w:rsid w:val="00E62366"/>
    <w:rsid w:val="00E83AAD"/>
    <w:rsid w:val="00EA7BC6"/>
    <w:rsid w:val="00EB6748"/>
    <w:rsid w:val="00EC6A5E"/>
    <w:rsid w:val="00ED6464"/>
    <w:rsid w:val="00ED6BF5"/>
    <w:rsid w:val="00F115E4"/>
    <w:rsid w:val="00F17171"/>
    <w:rsid w:val="00F20761"/>
    <w:rsid w:val="00F23259"/>
    <w:rsid w:val="00F3394E"/>
    <w:rsid w:val="00F40B8F"/>
    <w:rsid w:val="00F517CB"/>
    <w:rsid w:val="00F71EFF"/>
    <w:rsid w:val="00F72E81"/>
    <w:rsid w:val="00F965D3"/>
    <w:rsid w:val="00FA1643"/>
    <w:rsid w:val="00FB1D7B"/>
    <w:rsid w:val="00FC5A56"/>
    <w:rsid w:val="00FC68A3"/>
    <w:rsid w:val="00FC74E5"/>
    <w:rsid w:val="00FC78B7"/>
    <w:rsid w:val="00FF0B74"/>
    <w:rsid w:val="00FF1D26"/>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21843"/>
  <w15:chartTrackingRefBased/>
  <w15:docId w15:val="{D19C9388-6D6D-42AC-BA90-F0DB2DD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paragraph" w:styleId="Heading1">
    <w:name w:val="heading 1"/>
    <w:basedOn w:val="Normal"/>
    <w:next w:val="Normal"/>
    <w:link w:val="Heading1Char"/>
    <w:uiPriority w:val="9"/>
    <w:qFormat/>
    <w:rsid w:val="00A5118F"/>
    <w:pPr>
      <w:autoSpaceDE w:val="0"/>
      <w:autoSpaceDN w:val="0"/>
      <w:adjustRightInd w:val="0"/>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 w:type="paragraph" w:styleId="Revision">
    <w:name w:val="Revision"/>
    <w:hidden/>
    <w:uiPriority w:val="99"/>
    <w:semiHidden/>
    <w:rsid w:val="002959A0"/>
    <w:rPr>
      <w:sz w:val="24"/>
      <w:szCs w:val="24"/>
    </w:rPr>
  </w:style>
  <w:style w:type="character" w:styleId="PageNumber">
    <w:name w:val="page number"/>
    <w:basedOn w:val="DefaultParagraphFont"/>
    <w:uiPriority w:val="99"/>
    <w:semiHidden/>
    <w:unhideWhenUsed/>
    <w:rsid w:val="006C03C2"/>
  </w:style>
  <w:style w:type="character" w:customStyle="1" w:styleId="Heading1Char">
    <w:name w:val="Heading 1 Char"/>
    <w:basedOn w:val="DefaultParagraphFont"/>
    <w:link w:val="Heading1"/>
    <w:uiPriority w:val="9"/>
    <w:rsid w:val="00A5118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527596389">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B8E5-5CC6-4CFB-8946-71869C1D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 Lee</cp:lastModifiedBy>
  <cp:revision>4</cp:revision>
  <cp:lastPrinted>2012-09-28T21:01:00Z</cp:lastPrinted>
  <dcterms:created xsi:type="dcterms:W3CDTF">2023-01-19T05:11:00Z</dcterms:created>
  <dcterms:modified xsi:type="dcterms:W3CDTF">2023-01-26T17:42:00Z</dcterms:modified>
</cp:coreProperties>
</file>