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D4BC" w14:textId="77777777" w:rsidR="00A756CE" w:rsidRPr="00A756CE" w:rsidRDefault="00A756CE" w:rsidP="00A756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bookmarkStart w:id="0" w:name="_Hlk77839959"/>
      <w:bookmarkStart w:id="1" w:name="_Hlk93577479"/>
      <w:r w:rsidRPr="00A756CE">
        <w:rPr>
          <w:color w:val="FF0000"/>
          <w:sz w:val="26"/>
          <w:szCs w:val="20"/>
        </w:rPr>
        <w:t>Approved by the Board of Trustees</w:t>
      </w:r>
    </w:p>
    <w:bookmarkEnd w:id="0"/>
    <w:bookmarkEnd w:id="1"/>
    <w:p w14:paraId="24B21EAB" w14:textId="77777777" w:rsidR="00A756CE" w:rsidRPr="00A756CE" w:rsidRDefault="00A756CE" w:rsidP="00A756C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right="5670"/>
        <w:rPr>
          <w:color w:val="FF0000"/>
          <w:sz w:val="26"/>
          <w:szCs w:val="20"/>
        </w:rPr>
      </w:pPr>
      <w:r w:rsidRPr="00A756CE">
        <w:rPr>
          <w:color w:val="FF0000"/>
          <w:sz w:val="26"/>
          <w:szCs w:val="20"/>
        </w:rPr>
        <w:t>January 26, 2023</w:t>
      </w:r>
    </w:p>
    <w:p w14:paraId="3C840284" w14:textId="6356C31B" w:rsidR="002C2F63" w:rsidRPr="002C2F63" w:rsidRDefault="00CA619D" w:rsidP="002C2F63">
      <w:pPr>
        <w:pStyle w:val="BodyText"/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28</w:t>
      </w:r>
    </w:p>
    <w:p w14:paraId="45A9654E" w14:textId="77777777" w:rsidR="002C2F63" w:rsidRDefault="002C2F63" w:rsidP="002C2F63">
      <w:pPr>
        <w:pStyle w:val="BodyText"/>
      </w:pPr>
    </w:p>
    <w:p w14:paraId="3480D9B8" w14:textId="77777777" w:rsidR="002C2F63" w:rsidRDefault="002C2F63" w:rsidP="002C2F63">
      <w:pPr>
        <w:pStyle w:val="BodyText"/>
      </w:pPr>
    </w:p>
    <w:p w14:paraId="39B3D582" w14:textId="56C9F9A8" w:rsidR="002C2F63" w:rsidRDefault="002C2F63" w:rsidP="002C2F63">
      <w:pPr>
        <w:pStyle w:val="BodyText"/>
        <w:tabs>
          <w:tab w:val="left" w:pos="7200"/>
        </w:tabs>
      </w:pPr>
      <w:r>
        <w:tab/>
      </w:r>
      <w:r w:rsidR="00FB44C1" w:rsidRPr="002C2F63">
        <w:t>Board Meeting</w:t>
      </w:r>
    </w:p>
    <w:p w14:paraId="6DCF4B56" w14:textId="1D7B8A43" w:rsidR="005F14CE" w:rsidRPr="002C2F63" w:rsidRDefault="002C2F63" w:rsidP="002C2F63">
      <w:pPr>
        <w:pStyle w:val="BodyText"/>
        <w:tabs>
          <w:tab w:val="left" w:pos="7200"/>
        </w:tabs>
      </w:pPr>
      <w:r>
        <w:tab/>
      </w:r>
      <w:r w:rsidR="00FB44C1" w:rsidRPr="002C2F63">
        <w:t>January</w:t>
      </w:r>
      <w:r w:rsidR="0053124A" w:rsidRPr="002C2F63">
        <w:t xml:space="preserve"> 26,</w:t>
      </w:r>
      <w:r w:rsidR="00FB44C1" w:rsidRPr="002C2F63">
        <w:t xml:space="preserve"> 20</w:t>
      </w:r>
      <w:r w:rsidR="000D34D5" w:rsidRPr="002C2F63">
        <w:t>23</w:t>
      </w:r>
    </w:p>
    <w:p w14:paraId="24DF5545" w14:textId="77777777" w:rsidR="002C2F63" w:rsidRPr="002C2F63" w:rsidRDefault="002C2F63" w:rsidP="002C2F63">
      <w:pPr>
        <w:pStyle w:val="BodyText"/>
      </w:pPr>
    </w:p>
    <w:p w14:paraId="7D8718B7" w14:textId="77777777" w:rsidR="005F14CE" w:rsidRPr="002C2F63" w:rsidRDefault="00FB44C1" w:rsidP="002C2F63">
      <w:pPr>
        <w:pStyle w:val="BodyText"/>
        <w:jc w:val="center"/>
      </w:pPr>
      <w:r w:rsidRPr="002C2F63">
        <w:t>ROLL CALL</w:t>
      </w:r>
    </w:p>
    <w:p w14:paraId="42CC0F07" w14:textId="26D70252" w:rsidR="005F14CE" w:rsidRDefault="005F14CE" w:rsidP="002C2F63">
      <w:pPr>
        <w:pStyle w:val="BodyText"/>
      </w:pPr>
    </w:p>
    <w:p w14:paraId="2180DDDB" w14:textId="77777777" w:rsidR="002C2F63" w:rsidRPr="002C2F63" w:rsidRDefault="002C2F63" w:rsidP="002C2F63">
      <w:pPr>
        <w:pStyle w:val="BodyText"/>
      </w:pPr>
    </w:p>
    <w:p w14:paraId="296964C6" w14:textId="6892E4C6" w:rsidR="005F14CE" w:rsidRPr="00611863" w:rsidRDefault="00C7013A" w:rsidP="00611863">
      <w:pPr>
        <w:pStyle w:val="Heading1"/>
      </w:pPr>
      <w:r w:rsidRPr="00611863">
        <w:t xml:space="preserve">APPROVE </w:t>
      </w:r>
      <w:r w:rsidR="00FB44C1" w:rsidRPr="00611863">
        <w:t xml:space="preserve">PROJECT BUDGET </w:t>
      </w:r>
      <w:r w:rsidR="0053124A" w:rsidRPr="00611863">
        <w:t>FOR</w:t>
      </w:r>
      <w:r w:rsidR="00FB44C1" w:rsidRPr="00611863">
        <w:t xml:space="preserve"> COMPUTER DESIGN RESEARCH AND LEARNING CENTER, CHICAGO</w:t>
      </w:r>
    </w:p>
    <w:p w14:paraId="225D9CD1" w14:textId="1E8BE220" w:rsidR="00C7013A" w:rsidRPr="002C2F63" w:rsidRDefault="00C7013A" w:rsidP="00611863">
      <w:pPr>
        <w:pStyle w:val="Heading1"/>
      </w:pPr>
      <w:r w:rsidRPr="00611863">
        <w:t>(Capital Development Board Project)</w:t>
      </w:r>
    </w:p>
    <w:p w14:paraId="4B4BC29E" w14:textId="77777777" w:rsidR="005F14CE" w:rsidRPr="002C2F63" w:rsidRDefault="005F14CE" w:rsidP="002C2F63">
      <w:pPr>
        <w:pStyle w:val="BodyText"/>
      </w:pPr>
    </w:p>
    <w:p w14:paraId="3475F433" w14:textId="77777777" w:rsidR="005F14CE" w:rsidRPr="002C2F63" w:rsidRDefault="005F14CE" w:rsidP="002C2F63">
      <w:pPr>
        <w:pStyle w:val="BodyText"/>
      </w:pPr>
    </w:p>
    <w:p w14:paraId="1294AAF6" w14:textId="77777777" w:rsidR="002C2F63" w:rsidRDefault="00FB44C1" w:rsidP="002C2F63">
      <w:pPr>
        <w:pStyle w:val="BodyText"/>
        <w:tabs>
          <w:tab w:val="left" w:pos="1440"/>
        </w:tabs>
        <w:rPr>
          <w:spacing w:val="-7"/>
        </w:rPr>
      </w:pPr>
      <w:r w:rsidRPr="002C2F63">
        <w:rPr>
          <w:b/>
        </w:rPr>
        <w:t>Action:</w:t>
      </w:r>
      <w:r w:rsidRPr="002C2F63">
        <w:rPr>
          <w:b/>
        </w:rPr>
        <w:tab/>
      </w:r>
      <w:bookmarkStart w:id="2" w:name="_Hlk119591528"/>
      <w:r w:rsidR="00C7013A" w:rsidRPr="002C2F63">
        <w:t xml:space="preserve">Approve </w:t>
      </w:r>
      <w:r w:rsidRPr="002C2F63">
        <w:t xml:space="preserve">Project Budget </w:t>
      </w:r>
      <w:r w:rsidR="0053124A" w:rsidRPr="002C2F63">
        <w:t>for</w:t>
      </w:r>
      <w:r w:rsidRPr="002C2F63">
        <w:t xml:space="preserve"> Computer Design</w:t>
      </w:r>
      <w:r w:rsidR="00DB51D9" w:rsidRPr="002C2F63">
        <w:t xml:space="preserve"> </w:t>
      </w:r>
      <w:r w:rsidRPr="002C2F63">
        <w:t>Research</w:t>
      </w:r>
      <w:r w:rsidRPr="002C2F63">
        <w:rPr>
          <w:spacing w:val="-7"/>
        </w:rPr>
        <w:t xml:space="preserve"> </w:t>
      </w:r>
      <w:r w:rsidRPr="002C2F63">
        <w:t>and</w:t>
      </w:r>
      <w:r w:rsidRPr="002C2F63">
        <w:rPr>
          <w:w w:val="99"/>
        </w:rPr>
        <w:t xml:space="preserve"> </w:t>
      </w:r>
      <w:r w:rsidRPr="002C2F63">
        <w:t>Learning</w:t>
      </w:r>
      <w:r w:rsidRPr="002C2F63">
        <w:rPr>
          <w:spacing w:val="-7"/>
        </w:rPr>
        <w:t xml:space="preserve"> </w:t>
      </w:r>
    </w:p>
    <w:p w14:paraId="2C262956" w14:textId="6C6F485A" w:rsidR="005F14CE" w:rsidRPr="002C2F63" w:rsidRDefault="002C2F63" w:rsidP="002C2F63">
      <w:pPr>
        <w:pStyle w:val="BodyText"/>
        <w:tabs>
          <w:tab w:val="left" w:pos="1440"/>
        </w:tabs>
      </w:pPr>
      <w:r>
        <w:rPr>
          <w:spacing w:val="-7"/>
        </w:rPr>
        <w:tab/>
      </w:r>
      <w:r w:rsidR="00FB44C1" w:rsidRPr="002C2F63">
        <w:t>Center</w:t>
      </w:r>
    </w:p>
    <w:bookmarkEnd w:id="2"/>
    <w:p w14:paraId="4F0C95CB" w14:textId="77777777" w:rsidR="005F14CE" w:rsidRPr="002C2F63" w:rsidRDefault="005F14CE" w:rsidP="002C2F63">
      <w:pPr>
        <w:pStyle w:val="BodyText"/>
      </w:pPr>
    </w:p>
    <w:p w14:paraId="30DB6683" w14:textId="3AA4E42D" w:rsidR="005F14CE" w:rsidRPr="002C2F63" w:rsidRDefault="00FB44C1" w:rsidP="002C2F63">
      <w:pPr>
        <w:pStyle w:val="BodyText"/>
        <w:tabs>
          <w:tab w:val="left" w:pos="1440"/>
        </w:tabs>
      </w:pPr>
      <w:r w:rsidRPr="002C2F63">
        <w:rPr>
          <w:b/>
        </w:rPr>
        <w:t>Funding:</w:t>
      </w:r>
      <w:r w:rsidRPr="002C2F63">
        <w:rPr>
          <w:b/>
        </w:rPr>
        <w:tab/>
      </w:r>
      <w:r w:rsidRPr="002C2F63">
        <w:t>Institutional Funds Operating Budget, Gift Funds, an</w:t>
      </w:r>
      <w:r w:rsidR="002758E5">
        <w:t xml:space="preserve">d </w:t>
      </w:r>
      <w:r w:rsidRPr="002C2F63">
        <w:t>State</w:t>
      </w:r>
      <w:r w:rsidRPr="002C2F63">
        <w:rPr>
          <w:spacing w:val="-5"/>
        </w:rPr>
        <w:t xml:space="preserve"> </w:t>
      </w:r>
      <w:r w:rsidRPr="002C2F63">
        <w:t>Capital</w:t>
      </w:r>
      <w:r w:rsidRPr="002C2F63">
        <w:rPr>
          <w:w w:val="99"/>
        </w:rPr>
        <w:t xml:space="preserve"> </w:t>
      </w:r>
      <w:r w:rsidR="002C2F63">
        <w:rPr>
          <w:w w:val="99"/>
        </w:rPr>
        <w:tab/>
      </w:r>
      <w:r w:rsidRPr="002C2F63">
        <w:t>Appropriations</w:t>
      </w:r>
    </w:p>
    <w:p w14:paraId="6BF87A4A" w14:textId="77777777" w:rsidR="005F14CE" w:rsidRPr="002C2F63" w:rsidRDefault="005F14CE" w:rsidP="002C2F63">
      <w:pPr>
        <w:pStyle w:val="BodyText"/>
      </w:pPr>
    </w:p>
    <w:p w14:paraId="36786CC2" w14:textId="77777777" w:rsidR="005F14CE" w:rsidRPr="002C2F63" w:rsidRDefault="005F14CE" w:rsidP="002C2F63">
      <w:pPr>
        <w:pStyle w:val="BodyText"/>
      </w:pPr>
    </w:p>
    <w:p w14:paraId="0D732CD1" w14:textId="41C9C754" w:rsidR="005F14CE" w:rsidRPr="002C2F63" w:rsidRDefault="002C2F63" w:rsidP="002C2F63">
      <w:pPr>
        <w:pStyle w:val="BodyText"/>
        <w:tabs>
          <w:tab w:val="left" w:pos="1440"/>
        </w:tabs>
        <w:spacing w:line="480" w:lineRule="auto"/>
      </w:pPr>
      <w:r>
        <w:tab/>
      </w:r>
      <w:r w:rsidR="00FB44C1" w:rsidRPr="002C2F63">
        <w:t xml:space="preserve">In July 2019, the Board approved the selection of </w:t>
      </w:r>
      <w:r w:rsidR="00A7017B" w:rsidRPr="002C2F63">
        <w:t>P</w:t>
      </w:r>
      <w:r w:rsidR="00FB44C1" w:rsidRPr="002C2F63">
        <w:t xml:space="preserve">rofessional </w:t>
      </w:r>
      <w:r w:rsidR="00A7017B" w:rsidRPr="002C2F63">
        <w:t>Services C</w:t>
      </w:r>
      <w:r w:rsidR="00FB44C1" w:rsidRPr="002C2F63">
        <w:t>onsultant Booth Hanson, Ltd.</w:t>
      </w:r>
      <w:r>
        <w:t>,</w:t>
      </w:r>
      <w:r w:rsidR="00FB44C1" w:rsidRPr="002C2F63">
        <w:t xml:space="preserve"> to provide full design services for the Computer Design Research and Learning Center project.</w:t>
      </w:r>
      <w:r>
        <w:t xml:space="preserve"> </w:t>
      </w:r>
      <w:r w:rsidR="00FB44C1" w:rsidRPr="002C2F63">
        <w:t xml:space="preserve"> In March 2020, the Board approved the </w:t>
      </w:r>
      <w:r w:rsidR="00A7017B" w:rsidRPr="002C2F63">
        <w:t xml:space="preserve">design and a </w:t>
      </w:r>
      <w:r w:rsidR="00FB44C1" w:rsidRPr="002C2F63">
        <w:t xml:space="preserve">project budget </w:t>
      </w:r>
      <w:r w:rsidR="00A7017B" w:rsidRPr="002C2F63">
        <w:t>of $117</w:t>
      </w:r>
      <w:r>
        <w:t>.</w:t>
      </w:r>
      <w:r w:rsidR="00A7017B" w:rsidRPr="002C2F63">
        <w:t>8</w:t>
      </w:r>
      <w:r>
        <w:t xml:space="preserve"> million</w:t>
      </w:r>
      <w:r w:rsidR="00FB44C1" w:rsidRPr="002C2F63">
        <w:t xml:space="preserve">.  The project will construct a new building located west </w:t>
      </w:r>
      <w:r w:rsidR="001F24C3" w:rsidRPr="002C2F63">
        <w:t>of Halsted Street on the north side of Taylor Street and adjacent to the Science and Engineering Lab</w:t>
      </w:r>
      <w:r w:rsidR="00153721">
        <w:t>oratories</w:t>
      </w:r>
      <w:r w:rsidR="00FB44C1" w:rsidRPr="002C2F63">
        <w:t>.</w:t>
      </w:r>
      <w:r>
        <w:t xml:space="preserve"> </w:t>
      </w:r>
      <w:r w:rsidR="00FB44C1" w:rsidRPr="002C2F63">
        <w:t xml:space="preserve"> The new facility is approximately 127,000 gross square feet and is intended to accommodate the </w:t>
      </w:r>
      <w:r w:rsidR="00153721">
        <w:t xml:space="preserve">Department of </w:t>
      </w:r>
      <w:r w:rsidR="002758E5">
        <w:t>C</w:t>
      </w:r>
      <w:r w:rsidR="00FB44C1" w:rsidRPr="002C2F63">
        <w:t xml:space="preserve">omputer </w:t>
      </w:r>
      <w:r w:rsidR="002758E5">
        <w:t>S</w:t>
      </w:r>
      <w:r w:rsidR="00FB44C1" w:rsidRPr="002C2F63">
        <w:t xml:space="preserve">cience. </w:t>
      </w:r>
      <w:r>
        <w:t xml:space="preserve"> </w:t>
      </w:r>
      <w:r w:rsidR="00FB44C1" w:rsidRPr="002C2F63">
        <w:t>It will also include auditoria and lecture halls, classrooms, social and collaboration spaces, dry laboratories, faculty and staff offices, student organization spaces, and special program spaces.</w:t>
      </w:r>
      <w:r>
        <w:t xml:space="preserve"> </w:t>
      </w:r>
      <w:r w:rsidR="00FB44C1" w:rsidRPr="002C2F63">
        <w:t xml:space="preserve"> The project is designed to meet LEED Gold certification.</w:t>
      </w:r>
    </w:p>
    <w:p w14:paraId="2C05B54F" w14:textId="3D7D7CAF" w:rsidR="00F762C4" w:rsidRPr="002C2F63" w:rsidRDefault="00805C0F" w:rsidP="002C2F63">
      <w:pPr>
        <w:spacing w:line="480" w:lineRule="auto"/>
        <w:ind w:firstLine="1440"/>
        <w:rPr>
          <w:sz w:val="26"/>
          <w:szCs w:val="26"/>
        </w:rPr>
      </w:pPr>
      <w:r w:rsidRPr="002C2F63">
        <w:rPr>
          <w:sz w:val="26"/>
          <w:szCs w:val="26"/>
        </w:rPr>
        <w:t xml:space="preserve">During construction, an unusually high number of unforeseen conditions </w:t>
      </w:r>
      <w:r w:rsidRPr="002C2F63">
        <w:rPr>
          <w:sz w:val="26"/>
          <w:szCs w:val="26"/>
        </w:rPr>
        <w:lastRenderedPageBreak/>
        <w:t xml:space="preserve">were encountered, including site obstructions, relocation of ComEd utility lines and City of Chicago water lines, unsuitable soil conditions, and </w:t>
      </w:r>
      <w:r w:rsidR="001F24C3" w:rsidRPr="002C2F63">
        <w:rPr>
          <w:sz w:val="26"/>
          <w:szCs w:val="26"/>
        </w:rPr>
        <w:t>high</w:t>
      </w:r>
      <w:r w:rsidRPr="002C2F63">
        <w:rPr>
          <w:sz w:val="26"/>
          <w:szCs w:val="26"/>
        </w:rPr>
        <w:t xml:space="preserve"> material escalation costs that resulted from recent inflation and supply chain issues.  </w:t>
      </w:r>
      <w:r w:rsidR="001F24C3" w:rsidRPr="002C2F63">
        <w:rPr>
          <w:sz w:val="26"/>
          <w:szCs w:val="26"/>
        </w:rPr>
        <w:t>To</w:t>
      </w:r>
      <w:r w:rsidRPr="002C2F63">
        <w:rPr>
          <w:sz w:val="26"/>
          <w:szCs w:val="26"/>
        </w:rPr>
        <w:t xml:space="preserve"> complete the project, it is necessary to increase the project budget with contributions from State Appropriations for Capital Renewal by $</w:t>
      </w:r>
      <w:r w:rsidR="0020429C" w:rsidRPr="002C2F63">
        <w:rPr>
          <w:sz w:val="26"/>
          <w:szCs w:val="26"/>
        </w:rPr>
        <w:t>7</w:t>
      </w:r>
      <w:r w:rsidR="00153721">
        <w:rPr>
          <w:sz w:val="26"/>
          <w:szCs w:val="26"/>
        </w:rPr>
        <w:t>.0 million</w:t>
      </w:r>
      <w:r w:rsidRPr="002C2F63">
        <w:rPr>
          <w:sz w:val="26"/>
          <w:szCs w:val="26"/>
        </w:rPr>
        <w:t xml:space="preserve"> for a total project budget of $</w:t>
      </w:r>
      <w:r w:rsidR="0020429C" w:rsidRPr="002C2F63">
        <w:rPr>
          <w:sz w:val="26"/>
          <w:szCs w:val="26"/>
        </w:rPr>
        <w:t>124</w:t>
      </w:r>
      <w:r w:rsidR="00153721">
        <w:rPr>
          <w:sz w:val="26"/>
          <w:szCs w:val="26"/>
        </w:rPr>
        <w:t>.</w:t>
      </w:r>
      <w:r w:rsidR="00C7013A" w:rsidRPr="002C2F63">
        <w:rPr>
          <w:sz w:val="26"/>
          <w:szCs w:val="26"/>
        </w:rPr>
        <w:t>8</w:t>
      </w:r>
      <w:r w:rsidR="00153721">
        <w:rPr>
          <w:sz w:val="26"/>
          <w:szCs w:val="26"/>
        </w:rPr>
        <w:t xml:space="preserve"> million</w:t>
      </w:r>
      <w:r w:rsidR="00C7013A" w:rsidRPr="002C2F63">
        <w:rPr>
          <w:sz w:val="26"/>
          <w:szCs w:val="26"/>
        </w:rPr>
        <w:t>.</w:t>
      </w:r>
    </w:p>
    <w:p w14:paraId="6C8AFFA5" w14:textId="5F47869D" w:rsidR="005F14CE" w:rsidRPr="002C2F63" w:rsidRDefault="00F762C4" w:rsidP="002C2F63">
      <w:pPr>
        <w:pStyle w:val="BodyText"/>
        <w:spacing w:line="480" w:lineRule="auto"/>
        <w:ind w:firstLine="1321"/>
      </w:pPr>
      <w:r w:rsidRPr="002C2F63">
        <w:t xml:space="preserve">Accordingly, for the project to proceed further, the </w:t>
      </w:r>
      <w:r w:rsidR="00153721">
        <w:t xml:space="preserve">Interim </w:t>
      </w:r>
      <w:r w:rsidRPr="002C2F63">
        <w:t>Chancellor, University of Illinois Chicago, and Vice President, University of Illinois</w:t>
      </w:r>
      <w:r w:rsidR="001F24C3" w:rsidRPr="002C2F63">
        <w:t>,</w:t>
      </w:r>
      <w:r w:rsidRPr="002C2F63">
        <w:t xml:space="preserve"> with the concurrence of the appropriate administrative officers</w:t>
      </w:r>
      <w:r w:rsidR="001F24C3" w:rsidRPr="002C2F63">
        <w:t>,</w:t>
      </w:r>
      <w:r w:rsidRPr="002C2F63">
        <w:t xml:space="preserve"> recommend</w:t>
      </w:r>
      <w:r w:rsidR="00153721">
        <w:t>s</w:t>
      </w:r>
      <w:r w:rsidRPr="002C2F63">
        <w:t xml:space="preserve"> that the budget for the Computer Design Research and Learning Center project be increased by $</w:t>
      </w:r>
      <w:r w:rsidR="00153721">
        <w:t>7.0 million</w:t>
      </w:r>
      <w:r w:rsidR="0053124A" w:rsidRPr="002C2F63">
        <w:t xml:space="preserve"> </w:t>
      </w:r>
      <w:r w:rsidRPr="002C2F63">
        <w:t>for a total budget of $</w:t>
      </w:r>
      <w:r w:rsidR="0020429C" w:rsidRPr="002C2F63">
        <w:t>124</w:t>
      </w:r>
      <w:r w:rsidR="00153721">
        <w:t>.8 million</w:t>
      </w:r>
      <w:r w:rsidRPr="002C2F63">
        <w:t>.</w:t>
      </w:r>
    </w:p>
    <w:p w14:paraId="2B7E3EE0" w14:textId="5C54530B" w:rsidR="005F14CE" w:rsidRPr="002C2F63" w:rsidRDefault="00FB44C1" w:rsidP="002C2F63">
      <w:pPr>
        <w:spacing w:line="480" w:lineRule="auto"/>
        <w:ind w:firstLine="1440"/>
        <w:rPr>
          <w:sz w:val="26"/>
          <w:szCs w:val="26"/>
        </w:rPr>
      </w:pPr>
      <w:r w:rsidRPr="002C2F63">
        <w:rPr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Pr="002C2F63">
        <w:rPr>
          <w:i/>
          <w:sz w:val="26"/>
          <w:szCs w:val="26"/>
        </w:rPr>
        <w:t>Statutes, The General Rules Concerning University Organization and Procedures</w:t>
      </w:r>
      <w:r w:rsidRPr="002C2F63">
        <w:rPr>
          <w:sz w:val="26"/>
          <w:szCs w:val="26"/>
        </w:rPr>
        <w:t>, and Board of Trustees policies and directives.</w:t>
      </w:r>
    </w:p>
    <w:p w14:paraId="186A043F" w14:textId="77777777" w:rsidR="0053124A" w:rsidRPr="002C2F63" w:rsidRDefault="0053124A" w:rsidP="002C2F63">
      <w:pPr>
        <w:spacing w:line="480" w:lineRule="auto"/>
        <w:ind w:firstLine="1440"/>
        <w:rPr>
          <w:sz w:val="26"/>
          <w:szCs w:val="26"/>
        </w:rPr>
      </w:pPr>
      <w:r w:rsidRPr="002C2F63">
        <w:rPr>
          <w:sz w:val="26"/>
          <w:szCs w:val="26"/>
        </w:rPr>
        <w:t xml:space="preserve">Funds for this project are available from the institutional funds operating </w:t>
      </w:r>
    </w:p>
    <w:p w14:paraId="281C348B" w14:textId="327FFFC2" w:rsidR="0053124A" w:rsidRPr="002C2F63" w:rsidRDefault="0053124A" w:rsidP="002C2F63">
      <w:pPr>
        <w:spacing w:line="480" w:lineRule="auto"/>
        <w:rPr>
          <w:sz w:val="26"/>
          <w:szCs w:val="26"/>
        </w:rPr>
      </w:pPr>
      <w:r w:rsidRPr="002C2F63">
        <w:rPr>
          <w:sz w:val="26"/>
          <w:szCs w:val="26"/>
        </w:rPr>
        <w:t>budget of the University of Illinois Chicago, gift funds, and State capital appropriations.</w:t>
      </w:r>
    </w:p>
    <w:p w14:paraId="253EDA70" w14:textId="7B84900D" w:rsidR="005F14CE" w:rsidRPr="002C2F63" w:rsidRDefault="0053124A" w:rsidP="002C2F63">
      <w:pPr>
        <w:pStyle w:val="BodyText"/>
        <w:spacing w:line="480" w:lineRule="auto"/>
        <w:ind w:firstLine="1440"/>
      </w:pPr>
      <w:r w:rsidRPr="002C2F63">
        <w:t>The President of the Universit</w:t>
      </w:r>
      <w:r w:rsidR="00153721">
        <w:t>y of Illinois System</w:t>
      </w:r>
      <w:r w:rsidRPr="002C2F63">
        <w:t xml:space="preserve"> concurs.</w:t>
      </w:r>
    </w:p>
    <w:sectPr w:rsidR="005F14CE" w:rsidRPr="002C2F63" w:rsidSect="002758E5">
      <w:headerReference w:type="even" r:id="rId7"/>
      <w:headerReference w:type="default" r:id="rId8"/>
      <w:pgSz w:w="12240" w:h="15840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6FFD" w14:textId="77777777" w:rsidR="00980519" w:rsidRDefault="00980519" w:rsidP="002C2F63">
      <w:r>
        <w:separator/>
      </w:r>
    </w:p>
  </w:endnote>
  <w:endnote w:type="continuationSeparator" w:id="0">
    <w:p w14:paraId="38C09149" w14:textId="77777777" w:rsidR="00980519" w:rsidRDefault="00980519" w:rsidP="002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ADC2" w14:textId="77777777" w:rsidR="00980519" w:rsidRDefault="00980519" w:rsidP="002C2F63">
      <w:r>
        <w:separator/>
      </w:r>
    </w:p>
  </w:footnote>
  <w:footnote w:type="continuationSeparator" w:id="0">
    <w:p w14:paraId="082E4F27" w14:textId="77777777" w:rsidR="00980519" w:rsidRDefault="00980519" w:rsidP="002C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7716578"/>
      <w:docPartObj>
        <w:docPartGallery w:val="Page Numbers (Top of Page)"/>
        <w:docPartUnique/>
      </w:docPartObj>
    </w:sdtPr>
    <w:sdtContent>
      <w:p w14:paraId="72A67ACF" w14:textId="71E2A74D" w:rsidR="002C2F63" w:rsidRDefault="002C2F63" w:rsidP="002758E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243231" w14:textId="77777777" w:rsidR="002C2F63" w:rsidRDefault="002C2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13152569"/>
      <w:docPartObj>
        <w:docPartGallery w:val="Page Numbers (Top of Page)"/>
        <w:docPartUnique/>
      </w:docPartObj>
    </w:sdtPr>
    <w:sdtContent>
      <w:p w14:paraId="0102B4F9" w14:textId="2BF1B051" w:rsidR="002758E5" w:rsidRDefault="002758E5" w:rsidP="00F80EB3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47E47F" w14:textId="6E19FA4B" w:rsidR="002C2F63" w:rsidRDefault="002C2F63">
    <w:pPr>
      <w:pStyle w:val="Header"/>
    </w:pPr>
  </w:p>
  <w:p w14:paraId="75A3F419" w14:textId="77777777" w:rsidR="002C2F63" w:rsidRDefault="002C2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184"/>
    <w:multiLevelType w:val="hybridMultilevel"/>
    <w:tmpl w:val="C022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22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2NrM0MDc0sDQ2NzRS0lEKTi0uzszPAykwrAUAZracniwAAAA="/>
  </w:docVars>
  <w:rsids>
    <w:rsidRoot w:val="005F14CE"/>
    <w:rsid w:val="000D34D5"/>
    <w:rsid w:val="001024A2"/>
    <w:rsid w:val="00153721"/>
    <w:rsid w:val="001C2714"/>
    <w:rsid w:val="001F24C3"/>
    <w:rsid w:val="0020429C"/>
    <w:rsid w:val="002758E5"/>
    <w:rsid w:val="002C2F63"/>
    <w:rsid w:val="00343379"/>
    <w:rsid w:val="00365E11"/>
    <w:rsid w:val="003B30A8"/>
    <w:rsid w:val="003F2E13"/>
    <w:rsid w:val="00472E0D"/>
    <w:rsid w:val="0053124A"/>
    <w:rsid w:val="005B4F8D"/>
    <w:rsid w:val="005F14CE"/>
    <w:rsid w:val="00611863"/>
    <w:rsid w:val="00637140"/>
    <w:rsid w:val="006B0D89"/>
    <w:rsid w:val="007121BE"/>
    <w:rsid w:val="00805C0F"/>
    <w:rsid w:val="00906726"/>
    <w:rsid w:val="00980519"/>
    <w:rsid w:val="009E171F"/>
    <w:rsid w:val="00A7017B"/>
    <w:rsid w:val="00A756CE"/>
    <w:rsid w:val="00B574E6"/>
    <w:rsid w:val="00BC15A5"/>
    <w:rsid w:val="00C7013A"/>
    <w:rsid w:val="00CA619D"/>
    <w:rsid w:val="00DA7A3E"/>
    <w:rsid w:val="00DB51D9"/>
    <w:rsid w:val="00E874E7"/>
    <w:rsid w:val="00EF6C54"/>
    <w:rsid w:val="00F762C4"/>
    <w:rsid w:val="00FB44C1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CD4C"/>
  <w15:docId w15:val="{0E8BBA00-3352-B448-AD43-46376A4F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611863"/>
    <w:pPr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7013A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C2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F6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C2F63"/>
  </w:style>
  <w:style w:type="paragraph" w:styleId="Footer">
    <w:name w:val="footer"/>
    <w:basedOn w:val="Normal"/>
    <w:link w:val="FooterChar"/>
    <w:uiPriority w:val="99"/>
    <w:unhideWhenUsed/>
    <w:rsid w:val="002C2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F63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1186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 Lee</cp:lastModifiedBy>
  <cp:revision>7</cp:revision>
  <dcterms:created xsi:type="dcterms:W3CDTF">2022-12-16T16:06:00Z</dcterms:created>
  <dcterms:modified xsi:type="dcterms:W3CDTF">2023-01-26T17:46:00Z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2022-11-14T00:00:00Z</vt:filetime>
  </property>
  <property fmtid="{D5CDD505-2E9C-101B-9397-08002B2CF9AE}" pid="5" name="GrammarlyDocumentId">
    <vt:lpwstr>36ca5d347e77d2541a4afa841721b9c9942b6d57ed976f679711afc301d0bff0</vt:lpwstr>
  </property>
</Properties>
</file>