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D0FB8" w14:textId="77777777" w:rsidR="00683293" w:rsidRPr="00E02FC5" w:rsidRDefault="00683293" w:rsidP="00EC1440">
      <w:pPr>
        <w:ind w:left="7200"/>
        <w:rPr>
          <w:sz w:val="26"/>
          <w:szCs w:val="26"/>
        </w:rPr>
      </w:pPr>
      <w:r w:rsidRPr="00E02FC5">
        <w:rPr>
          <w:sz w:val="26"/>
          <w:szCs w:val="26"/>
        </w:rPr>
        <w:t>Board Meeting</w:t>
      </w:r>
    </w:p>
    <w:p w14:paraId="7120F290" w14:textId="77777777" w:rsidR="00683293" w:rsidRPr="00E02FC5" w:rsidRDefault="000D1B92" w:rsidP="00EC1440">
      <w:pPr>
        <w:ind w:left="6480" w:firstLine="720"/>
        <w:rPr>
          <w:sz w:val="26"/>
          <w:szCs w:val="26"/>
        </w:rPr>
      </w:pPr>
      <w:r>
        <w:rPr>
          <w:sz w:val="26"/>
          <w:szCs w:val="26"/>
        </w:rPr>
        <w:t>January 26, 2023</w:t>
      </w:r>
    </w:p>
    <w:p w14:paraId="18066DA9" w14:textId="77777777" w:rsidR="00683293" w:rsidRPr="00E02FC5" w:rsidRDefault="00683293">
      <w:pPr>
        <w:rPr>
          <w:sz w:val="26"/>
          <w:szCs w:val="26"/>
        </w:rPr>
      </w:pPr>
    </w:p>
    <w:p w14:paraId="49A99CDF" w14:textId="77777777" w:rsidR="0088599D" w:rsidRDefault="0088599D" w:rsidP="00133172">
      <w:pPr>
        <w:autoSpaceDE w:val="0"/>
        <w:autoSpaceDN w:val="0"/>
        <w:adjustRightInd w:val="0"/>
        <w:rPr>
          <w:sz w:val="26"/>
          <w:szCs w:val="26"/>
        </w:rPr>
      </w:pPr>
    </w:p>
    <w:p w14:paraId="0AF404DC" w14:textId="77777777" w:rsidR="00133172" w:rsidRPr="00B52EF8" w:rsidRDefault="00D75893" w:rsidP="00B52EF8">
      <w:pPr>
        <w:pStyle w:val="Heading1"/>
      </w:pPr>
      <w:r w:rsidRPr="00B52EF8">
        <w:t>CHANGES IN SENATE BYLAWS</w:t>
      </w:r>
    </w:p>
    <w:p w14:paraId="4E6B2A56" w14:textId="77777777" w:rsidR="00D75893" w:rsidRPr="009A740E" w:rsidRDefault="00D75893" w:rsidP="00F72E81">
      <w:pPr>
        <w:autoSpaceDE w:val="0"/>
        <w:autoSpaceDN w:val="0"/>
        <w:adjustRightInd w:val="0"/>
        <w:ind w:left="720"/>
        <w:jc w:val="center"/>
        <w:rPr>
          <w:sz w:val="26"/>
          <w:szCs w:val="26"/>
        </w:rPr>
      </w:pPr>
      <w:r>
        <w:rPr>
          <w:sz w:val="26"/>
          <w:szCs w:val="26"/>
        </w:rPr>
        <w:t>(Report for Information)</w:t>
      </w:r>
    </w:p>
    <w:p w14:paraId="00440AD9" w14:textId="77777777" w:rsidR="00817324" w:rsidRPr="009A740E" w:rsidRDefault="00817324" w:rsidP="00817324">
      <w:pPr>
        <w:jc w:val="center"/>
        <w:rPr>
          <w:sz w:val="26"/>
          <w:szCs w:val="26"/>
        </w:rPr>
      </w:pPr>
    </w:p>
    <w:p w14:paraId="4D60E5FF" w14:textId="77777777" w:rsidR="00683293" w:rsidRPr="009A1F50" w:rsidRDefault="00683293">
      <w:pPr>
        <w:rPr>
          <w:sz w:val="26"/>
          <w:szCs w:val="26"/>
        </w:rPr>
      </w:pPr>
    </w:p>
    <w:p w14:paraId="19644633" w14:textId="77777777" w:rsidR="0038271A" w:rsidRDefault="004F3A13" w:rsidP="00137D77">
      <w:pPr>
        <w:autoSpaceDE w:val="0"/>
        <w:autoSpaceDN w:val="0"/>
        <w:adjustRightInd w:val="0"/>
        <w:spacing w:line="480" w:lineRule="auto"/>
        <w:ind w:firstLine="1440"/>
        <w:rPr>
          <w:sz w:val="26"/>
          <w:szCs w:val="26"/>
        </w:rPr>
      </w:pPr>
      <w:r>
        <w:rPr>
          <w:sz w:val="26"/>
          <w:szCs w:val="26"/>
        </w:rPr>
        <w:t xml:space="preserve">The University of Illinois </w:t>
      </w:r>
      <w:r w:rsidR="007A338B">
        <w:rPr>
          <w:sz w:val="26"/>
          <w:szCs w:val="26"/>
        </w:rPr>
        <w:t xml:space="preserve">System </w:t>
      </w:r>
      <w:r w:rsidRPr="007A338B">
        <w:rPr>
          <w:i/>
          <w:iCs/>
          <w:sz w:val="26"/>
          <w:szCs w:val="26"/>
        </w:rPr>
        <w:t>Statutes</w:t>
      </w:r>
      <w:r>
        <w:rPr>
          <w:sz w:val="26"/>
          <w:szCs w:val="26"/>
        </w:rPr>
        <w:t xml:space="preserve"> provide that changes in Senate bylaws are reported to the Board of Trustees. The proposed changes to the University of Illinois Chicago Senate are attached. The </w:t>
      </w:r>
      <w:r w:rsidR="00BD1FD8" w:rsidRPr="00BD1FD8">
        <w:rPr>
          <w:sz w:val="26"/>
          <w:szCs w:val="26"/>
        </w:rPr>
        <w:t>proposed revisions to the UIC Senate Bylaws, Article III,</w:t>
      </w:r>
      <w:r w:rsidR="00BD1FD8">
        <w:rPr>
          <w:sz w:val="26"/>
          <w:szCs w:val="26"/>
        </w:rPr>
        <w:t xml:space="preserve"> </w:t>
      </w:r>
      <w:r w:rsidR="00BD1FD8" w:rsidRPr="00BD1FD8">
        <w:rPr>
          <w:sz w:val="26"/>
          <w:szCs w:val="26"/>
        </w:rPr>
        <w:t>Section 2 (c); Article III, Section 5; Article V, Section 2 (b); Article V, Section 3 (b)(2, 3, and 4);</w:t>
      </w:r>
      <w:r w:rsidR="00BD1FD8">
        <w:rPr>
          <w:sz w:val="26"/>
          <w:szCs w:val="26"/>
        </w:rPr>
        <w:t xml:space="preserve"> </w:t>
      </w:r>
      <w:r w:rsidR="00BD1FD8" w:rsidRPr="00BD1FD8">
        <w:rPr>
          <w:sz w:val="26"/>
          <w:szCs w:val="26"/>
        </w:rPr>
        <w:t>Article VI, Section 2 (b)(3); Article VI, Section 3 (b)(4); Article VII, Section 1 (b)(2); and</w:t>
      </w:r>
      <w:r w:rsidR="00BD1FD8">
        <w:rPr>
          <w:sz w:val="26"/>
          <w:szCs w:val="26"/>
        </w:rPr>
        <w:t xml:space="preserve"> </w:t>
      </w:r>
      <w:r w:rsidR="00BD1FD8" w:rsidRPr="00BD1FD8">
        <w:rPr>
          <w:sz w:val="26"/>
          <w:szCs w:val="26"/>
        </w:rPr>
        <w:t>Article VIII, Section 3 (b)(5)</w:t>
      </w:r>
      <w:r w:rsidR="00BD1FD8">
        <w:rPr>
          <w:sz w:val="26"/>
          <w:szCs w:val="26"/>
        </w:rPr>
        <w:t xml:space="preserve"> </w:t>
      </w:r>
      <w:r w:rsidR="00BD1FD8" w:rsidRPr="00BD1FD8">
        <w:rPr>
          <w:sz w:val="26"/>
          <w:szCs w:val="26"/>
        </w:rPr>
        <w:t>reflect a response to the recent UIC Senate</w:t>
      </w:r>
      <w:r w:rsidR="00BD1FD8">
        <w:rPr>
          <w:sz w:val="26"/>
          <w:szCs w:val="26"/>
        </w:rPr>
        <w:t xml:space="preserve"> </w:t>
      </w:r>
      <w:r w:rsidR="00BD1FD8" w:rsidRPr="00BD1FD8">
        <w:rPr>
          <w:sz w:val="26"/>
          <w:szCs w:val="26"/>
        </w:rPr>
        <w:t>governance audit, more accurately represent the duties of the Senate Standing Committees, and</w:t>
      </w:r>
      <w:r w:rsidR="00BD1FD8">
        <w:rPr>
          <w:sz w:val="26"/>
          <w:szCs w:val="26"/>
        </w:rPr>
        <w:t xml:space="preserve"> </w:t>
      </w:r>
      <w:r w:rsidR="00BD1FD8" w:rsidRPr="00BD1FD8">
        <w:rPr>
          <w:sz w:val="26"/>
          <w:szCs w:val="26"/>
        </w:rPr>
        <w:t>bring the UIC Senate Bylaws in alignment with current titles and positions</w:t>
      </w:r>
      <w:r w:rsidR="00390CFC">
        <w:rPr>
          <w:sz w:val="26"/>
          <w:szCs w:val="26"/>
        </w:rPr>
        <w:t xml:space="preserve">. </w:t>
      </w:r>
      <w:r w:rsidR="00137D77">
        <w:rPr>
          <w:sz w:val="26"/>
          <w:szCs w:val="26"/>
        </w:rPr>
        <w:t xml:space="preserve">The proposed revisions to UIC Senate </w:t>
      </w:r>
      <w:proofErr w:type="gramStart"/>
      <w:r w:rsidR="00137D77">
        <w:rPr>
          <w:sz w:val="26"/>
          <w:szCs w:val="26"/>
        </w:rPr>
        <w:t xml:space="preserve">Bylaws </w:t>
      </w:r>
      <w:r w:rsidR="00137D77" w:rsidRPr="00137D77">
        <w:rPr>
          <w:sz w:val="26"/>
          <w:szCs w:val="26"/>
        </w:rPr>
        <w:t>,</w:t>
      </w:r>
      <w:proofErr w:type="gramEnd"/>
      <w:r w:rsidR="00137D77" w:rsidRPr="00137D77">
        <w:rPr>
          <w:sz w:val="26"/>
          <w:szCs w:val="26"/>
        </w:rPr>
        <w:t xml:space="preserve"> Article V, Section 1 (b)(7) and Article IV, Section 2</w:t>
      </w:r>
      <w:r w:rsidR="00137D77">
        <w:rPr>
          <w:sz w:val="26"/>
          <w:szCs w:val="26"/>
        </w:rPr>
        <w:t xml:space="preserve"> </w:t>
      </w:r>
      <w:r w:rsidR="00137D77" w:rsidRPr="00137D77">
        <w:rPr>
          <w:sz w:val="26"/>
          <w:szCs w:val="26"/>
        </w:rPr>
        <w:t>(j and l)</w:t>
      </w:r>
      <w:r w:rsidR="00137D77">
        <w:rPr>
          <w:sz w:val="26"/>
          <w:szCs w:val="26"/>
        </w:rPr>
        <w:t xml:space="preserve"> </w:t>
      </w:r>
      <w:r w:rsidR="00137D77" w:rsidRPr="00137D77">
        <w:rPr>
          <w:sz w:val="26"/>
          <w:szCs w:val="26"/>
        </w:rPr>
        <w:t>reflect a request by the Academic Professional Advisory Committee to</w:t>
      </w:r>
      <w:r w:rsidR="00137D77">
        <w:rPr>
          <w:sz w:val="26"/>
          <w:szCs w:val="26"/>
        </w:rPr>
        <w:t xml:space="preserve"> </w:t>
      </w:r>
      <w:r w:rsidR="00137D77" w:rsidRPr="00137D77">
        <w:rPr>
          <w:sz w:val="26"/>
          <w:szCs w:val="26"/>
        </w:rPr>
        <w:t>include an academic professional Senator as a member of the Senate Executive Committee and</w:t>
      </w:r>
      <w:r w:rsidR="00137D77">
        <w:rPr>
          <w:sz w:val="26"/>
          <w:szCs w:val="26"/>
        </w:rPr>
        <w:t xml:space="preserve"> </w:t>
      </w:r>
      <w:r w:rsidR="00137D77" w:rsidRPr="00137D77">
        <w:rPr>
          <w:sz w:val="26"/>
          <w:szCs w:val="26"/>
        </w:rPr>
        <w:t>the addition of the reference to academic professional within the UIC Senate Bylaws Article IV,</w:t>
      </w:r>
      <w:r w:rsidR="00137D77">
        <w:rPr>
          <w:sz w:val="26"/>
          <w:szCs w:val="26"/>
        </w:rPr>
        <w:t xml:space="preserve"> </w:t>
      </w:r>
      <w:r w:rsidR="00137D77" w:rsidRPr="00137D77">
        <w:rPr>
          <w:sz w:val="26"/>
          <w:szCs w:val="26"/>
        </w:rPr>
        <w:t>Section 2 (j and l).</w:t>
      </w:r>
    </w:p>
    <w:p w14:paraId="36E5DD3B" w14:textId="77777777" w:rsidR="001C3359" w:rsidRPr="001C3359" w:rsidRDefault="001200C7" w:rsidP="001C3359">
      <w:pPr>
        <w:autoSpaceDE w:val="0"/>
        <w:autoSpaceDN w:val="0"/>
        <w:adjustRightInd w:val="0"/>
        <w:spacing w:line="480" w:lineRule="auto"/>
        <w:ind w:firstLine="1440"/>
        <w:rPr>
          <w:sz w:val="26"/>
          <w:szCs w:val="26"/>
        </w:rPr>
      </w:pPr>
      <w:r>
        <w:rPr>
          <w:sz w:val="26"/>
          <w:szCs w:val="26"/>
        </w:rPr>
        <w:t>The University Senates Conference has indicated that no further Senate jurisdiction is involved</w:t>
      </w:r>
      <w:r w:rsidR="00DE03A0">
        <w:rPr>
          <w:sz w:val="26"/>
          <w:szCs w:val="26"/>
        </w:rPr>
        <w:t xml:space="preserve">. </w:t>
      </w:r>
    </w:p>
    <w:p w14:paraId="2B64FDF2" w14:textId="1719F7EA" w:rsidR="009C37C8" w:rsidRDefault="001200C7" w:rsidP="009C37C8">
      <w:pPr>
        <w:autoSpaceDE w:val="0"/>
        <w:autoSpaceDN w:val="0"/>
        <w:adjustRightInd w:val="0"/>
        <w:spacing w:line="480" w:lineRule="auto"/>
        <w:ind w:firstLine="1440"/>
        <w:rPr>
          <w:sz w:val="26"/>
          <w:szCs w:val="26"/>
        </w:rPr>
      </w:pPr>
      <w:r>
        <w:rPr>
          <w:sz w:val="26"/>
          <w:szCs w:val="26"/>
        </w:rPr>
        <w:t xml:space="preserve">The </w:t>
      </w:r>
      <w:r w:rsidR="007A338B">
        <w:rPr>
          <w:sz w:val="26"/>
          <w:szCs w:val="26"/>
        </w:rPr>
        <w:t xml:space="preserve">Interim </w:t>
      </w:r>
      <w:r>
        <w:rPr>
          <w:sz w:val="26"/>
          <w:szCs w:val="26"/>
        </w:rPr>
        <w:t xml:space="preserve">Chancellor, University of Illinois Chicago, and </w:t>
      </w:r>
      <w:r w:rsidR="007A338B">
        <w:rPr>
          <w:sz w:val="26"/>
          <w:szCs w:val="26"/>
        </w:rPr>
        <w:t xml:space="preserve">Interim </w:t>
      </w:r>
      <w:r>
        <w:rPr>
          <w:sz w:val="26"/>
          <w:szCs w:val="26"/>
        </w:rPr>
        <w:t>Vice President, University of Illinois System and the Executive Vice President and Vice President for Academic Affairs concur with the recommended changes in the bylaws</w:t>
      </w:r>
    </w:p>
    <w:p w14:paraId="5C6EFAC3" w14:textId="77777777" w:rsidR="00683293" w:rsidRPr="009A740E" w:rsidRDefault="009C37C8" w:rsidP="009C37C8">
      <w:pPr>
        <w:autoSpaceDE w:val="0"/>
        <w:autoSpaceDN w:val="0"/>
        <w:adjustRightInd w:val="0"/>
        <w:spacing w:line="480" w:lineRule="auto"/>
        <w:ind w:firstLine="1440"/>
        <w:rPr>
          <w:sz w:val="26"/>
          <w:szCs w:val="26"/>
        </w:rPr>
      </w:pPr>
      <w:r>
        <w:rPr>
          <w:sz w:val="26"/>
          <w:szCs w:val="26"/>
        </w:rPr>
        <w:lastRenderedPageBreak/>
        <w:t>The President of the University recommends receipt of the bylaw changes</w:t>
      </w:r>
      <w:r w:rsidR="00F72E81" w:rsidRPr="00B82A9C">
        <w:rPr>
          <w:sz w:val="26"/>
          <w:szCs w:val="26"/>
        </w:rPr>
        <w:t>.</w:t>
      </w:r>
    </w:p>
    <w:sectPr w:rsidR="00683293" w:rsidRPr="009A740E" w:rsidSect="009627B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31F84" w14:textId="77777777" w:rsidR="008605E9" w:rsidRDefault="008605E9" w:rsidP="002B0286">
      <w:r>
        <w:separator/>
      </w:r>
    </w:p>
  </w:endnote>
  <w:endnote w:type="continuationSeparator" w:id="0">
    <w:p w14:paraId="25A4B54D" w14:textId="77777777" w:rsidR="008605E9" w:rsidRDefault="008605E9" w:rsidP="002B0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F946C" w14:textId="77777777" w:rsidR="00516AB5" w:rsidRDefault="00516AB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41243">
      <w:rPr>
        <w:noProof/>
      </w:rPr>
      <w:t>1</w:t>
    </w:r>
    <w:r>
      <w:fldChar w:fldCharType="end"/>
    </w:r>
  </w:p>
  <w:p w14:paraId="721DCAAC" w14:textId="77777777" w:rsidR="00516AB5" w:rsidRDefault="00516A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B3691" w14:textId="77777777" w:rsidR="008605E9" w:rsidRDefault="008605E9" w:rsidP="002B0286">
      <w:r>
        <w:separator/>
      </w:r>
    </w:p>
  </w:footnote>
  <w:footnote w:type="continuationSeparator" w:id="0">
    <w:p w14:paraId="02116A8A" w14:textId="77777777" w:rsidR="008605E9" w:rsidRDefault="008605E9" w:rsidP="002B0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D7814"/>
    <w:multiLevelType w:val="hybridMultilevel"/>
    <w:tmpl w:val="04966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7019D"/>
    <w:multiLevelType w:val="hybridMultilevel"/>
    <w:tmpl w:val="3886F1E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146115600">
    <w:abstractNumId w:val="1"/>
  </w:num>
  <w:num w:numId="2" w16cid:durableId="866141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hideSpellingErrors/>
  <w:hideGrammaticalErrors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0F5"/>
    <w:rsid w:val="00003E56"/>
    <w:rsid w:val="00007505"/>
    <w:rsid w:val="00016695"/>
    <w:rsid w:val="00020865"/>
    <w:rsid w:val="00025454"/>
    <w:rsid w:val="00032032"/>
    <w:rsid w:val="000408D4"/>
    <w:rsid w:val="00042624"/>
    <w:rsid w:val="00051011"/>
    <w:rsid w:val="0008629A"/>
    <w:rsid w:val="000A209A"/>
    <w:rsid w:val="000B293B"/>
    <w:rsid w:val="000B3163"/>
    <w:rsid w:val="000B369A"/>
    <w:rsid w:val="000B3D7D"/>
    <w:rsid w:val="000C1CB8"/>
    <w:rsid w:val="000C2A25"/>
    <w:rsid w:val="000C5645"/>
    <w:rsid w:val="000D1B92"/>
    <w:rsid w:val="000E473A"/>
    <w:rsid w:val="001200C7"/>
    <w:rsid w:val="00133172"/>
    <w:rsid w:val="001356BF"/>
    <w:rsid w:val="00137D77"/>
    <w:rsid w:val="001402B8"/>
    <w:rsid w:val="001406FC"/>
    <w:rsid w:val="00143839"/>
    <w:rsid w:val="00144173"/>
    <w:rsid w:val="0016242E"/>
    <w:rsid w:val="00163F6B"/>
    <w:rsid w:val="001672D0"/>
    <w:rsid w:val="001710A8"/>
    <w:rsid w:val="00195C4B"/>
    <w:rsid w:val="001B7511"/>
    <w:rsid w:val="001C3359"/>
    <w:rsid w:val="001E0385"/>
    <w:rsid w:val="001F5F9B"/>
    <w:rsid w:val="001F6BEB"/>
    <w:rsid w:val="001F72C7"/>
    <w:rsid w:val="001F7E90"/>
    <w:rsid w:val="0021545B"/>
    <w:rsid w:val="002219E2"/>
    <w:rsid w:val="00243AC1"/>
    <w:rsid w:val="00253FAF"/>
    <w:rsid w:val="0025676B"/>
    <w:rsid w:val="00265883"/>
    <w:rsid w:val="0027390C"/>
    <w:rsid w:val="00274F1C"/>
    <w:rsid w:val="0027620B"/>
    <w:rsid w:val="0028648E"/>
    <w:rsid w:val="00286910"/>
    <w:rsid w:val="00286D96"/>
    <w:rsid w:val="00290E97"/>
    <w:rsid w:val="002959A0"/>
    <w:rsid w:val="002B0286"/>
    <w:rsid w:val="002B6772"/>
    <w:rsid w:val="002B70D4"/>
    <w:rsid w:val="002D0FD5"/>
    <w:rsid w:val="002D20BA"/>
    <w:rsid w:val="002D37F9"/>
    <w:rsid w:val="002F4345"/>
    <w:rsid w:val="002F542A"/>
    <w:rsid w:val="003049BC"/>
    <w:rsid w:val="0031248B"/>
    <w:rsid w:val="003201CD"/>
    <w:rsid w:val="003252C1"/>
    <w:rsid w:val="003269C8"/>
    <w:rsid w:val="0033437D"/>
    <w:rsid w:val="00345B6A"/>
    <w:rsid w:val="00347BBE"/>
    <w:rsid w:val="00357EFD"/>
    <w:rsid w:val="00373AD3"/>
    <w:rsid w:val="0038271A"/>
    <w:rsid w:val="00390CFC"/>
    <w:rsid w:val="003A268A"/>
    <w:rsid w:val="003A310C"/>
    <w:rsid w:val="003B04D8"/>
    <w:rsid w:val="003B1CE1"/>
    <w:rsid w:val="003B399A"/>
    <w:rsid w:val="003B51D9"/>
    <w:rsid w:val="003C4094"/>
    <w:rsid w:val="003D08FD"/>
    <w:rsid w:val="003E3C99"/>
    <w:rsid w:val="003E42C3"/>
    <w:rsid w:val="00424654"/>
    <w:rsid w:val="00434133"/>
    <w:rsid w:val="00434256"/>
    <w:rsid w:val="00437445"/>
    <w:rsid w:val="0044224A"/>
    <w:rsid w:val="004426E4"/>
    <w:rsid w:val="00452FDD"/>
    <w:rsid w:val="004530A7"/>
    <w:rsid w:val="00465407"/>
    <w:rsid w:val="00480B6F"/>
    <w:rsid w:val="004812C9"/>
    <w:rsid w:val="004900CC"/>
    <w:rsid w:val="00490D2B"/>
    <w:rsid w:val="004924AF"/>
    <w:rsid w:val="004B3AE6"/>
    <w:rsid w:val="004D7C86"/>
    <w:rsid w:val="004F2A35"/>
    <w:rsid w:val="004F3A13"/>
    <w:rsid w:val="00511403"/>
    <w:rsid w:val="00515544"/>
    <w:rsid w:val="00516AB5"/>
    <w:rsid w:val="00550A75"/>
    <w:rsid w:val="00555CBF"/>
    <w:rsid w:val="00561587"/>
    <w:rsid w:val="00592E41"/>
    <w:rsid w:val="005A170A"/>
    <w:rsid w:val="005A1F93"/>
    <w:rsid w:val="005A7F42"/>
    <w:rsid w:val="005B5F2A"/>
    <w:rsid w:val="005B6B3A"/>
    <w:rsid w:val="005C144C"/>
    <w:rsid w:val="005D0340"/>
    <w:rsid w:val="005D4326"/>
    <w:rsid w:val="005D5E26"/>
    <w:rsid w:val="005E42B2"/>
    <w:rsid w:val="005E4E6C"/>
    <w:rsid w:val="006012BE"/>
    <w:rsid w:val="00602985"/>
    <w:rsid w:val="006040C7"/>
    <w:rsid w:val="00604E94"/>
    <w:rsid w:val="006230D0"/>
    <w:rsid w:val="006377D7"/>
    <w:rsid w:val="00641243"/>
    <w:rsid w:val="00653EF7"/>
    <w:rsid w:val="0065763F"/>
    <w:rsid w:val="006714CB"/>
    <w:rsid w:val="006766E9"/>
    <w:rsid w:val="006805DB"/>
    <w:rsid w:val="00683293"/>
    <w:rsid w:val="00685DFC"/>
    <w:rsid w:val="006A4516"/>
    <w:rsid w:val="006B2F0A"/>
    <w:rsid w:val="006B7F84"/>
    <w:rsid w:val="006C3330"/>
    <w:rsid w:val="006F46B9"/>
    <w:rsid w:val="006F6644"/>
    <w:rsid w:val="00716FF8"/>
    <w:rsid w:val="00717CD8"/>
    <w:rsid w:val="00725400"/>
    <w:rsid w:val="007300D9"/>
    <w:rsid w:val="00732939"/>
    <w:rsid w:val="00751617"/>
    <w:rsid w:val="00757C4B"/>
    <w:rsid w:val="007650F5"/>
    <w:rsid w:val="0077484E"/>
    <w:rsid w:val="007A338B"/>
    <w:rsid w:val="007B49AE"/>
    <w:rsid w:val="007B7817"/>
    <w:rsid w:val="007D1B5E"/>
    <w:rsid w:val="007D397B"/>
    <w:rsid w:val="007F6353"/>
    <w:rsid w:val="00800656"/>
    <w:rsid w:val="00805BA7"/>
    <w:rsid w:val="00805DBE"/>
    <w:rsid w:val="00817324"/>
    <w:rsid w:val="00821153"/>
    <w:rsid w:val="0083295A"/>
    <w:rsid w:val="00837646"/>
    <w:rsid w:val="008605E9"/>
    <w:rsid w:val="00863024"/>
    <w:rsid w:val="00865E44"/>
    <w:rsid w:val="00870A20"/>
    <w:rsid w:val="008765BB"/>
    <w:rsid w:val="0088599D"/>
    <w:rsid w:val="00887AFE"/>
    <w:rsid w:val="00890E5B"/>
    <w:rsid w:val="00894F25"/>
    <w:rsid w:val="00897234"/>
    <w:rsid w:val="008A5D4C"/>
    <w:rsid w:val="008A5E43"/>
    <w:rsid w:val="008A68C6"/>
    <w:rsid w:val="008C4C55"/>
    <w:rsid w:val="008C50CB"/>
    <w:rsid w:val="008D467B"/>
    <w:rsid w:val="008E2E4E"/>
    <w:rsid w:val="008E3EAC"/>
    <w:rsid w:val="008F3358"/>
    <w:rsid w:val="00931F6D"/>
    <w:rsid w:val="0094152F"/>
    <w:rsid w:val="009505D0"/>
    <w:rsid w:val="0095169C"/>
    <w:rsid w:val="00952A8A"/>
    <w:rsid w:val="0095385E"/>
    <w:rsid w:val="00960515"/>
    <w:rsid w:val="009627B3"/>
    <w:rsid w:val="00971724"/>
    <w:rsid w:val="00976DFB"/>
    <w:rsid w:val="00977E0A"/>
    <w:rsid w:val="00981619"/>
    <w:rsid w:val="00986151"/>
    <w:rsid w:val="009A1F50"/>
    <w:rsid w:val="009A740E"/>
    <w:rsid w:val="009C37C8"/>
    <w:rsid w:val="009D4168"/>
    <w:rsid w:val="009E3FE8"/>
    <w:rsid w:val="009F4CC8"/>
    <w:rsid w:val="009F4F8D"/>
    <w:rsid w:val="009F6FF3"/>
    <w:rsid w:val="00A25D20"/>
    <w:rsid w:val="00A27385"/>
    <w:rsid w:val="00A37BDF"/>
    <w:rsid w:val="00A5127E"/>
    <w:rsid w:val="00A51748"/>
    <w:rsid w:val="00A5582C"/>
    <w:rsid w:val="00A559A8"/>
    <w:rsid w:val="00A60BC9"/>
    <w:rsid w:val="00A65B33"/>
    <w:rsid w:val="00A8028E"/>
    <w:rsid w:val="00AA598F"/>
    <w:rsid w:val="00AB0DF0"/>
    <w:rsid w:val="00AB7CFB"/>
    <w:rsid w:val="00AD195C"/>
    <w:rsid w:val="00AE31D2"/>
    <w:rsid w:val="00AF51D9"/>
    <w:rsid w:val="00B00F30"/>
    <w:rsid w:val="00B1402C"/>
    <w:rsid w:val="00B30D0C"/>
    <w:rsid w:val="00B37AF7"/>
    <w:rsid w:val="00B52EF8"/>
    <w:rsid w:val="00B673EA"/>
    <w:rsid w:val="00B81FB7"/>
    <w:rsid w:val="00B82A9C"/>
    <w:rsid w:val="00BA0BB0"/>
    <w:rsid w:val="00BA1842"/>
    <w:rsid w:val="00BA1B1A"/>
    <w:rsid w:val="00BA4D6E"/>
    <w:rsid w:val="00BA4EDE"/>
    <w:rsid w:val="00BB0F3C"/>
    <w:rsid w:val="00BB1A09"/>
    <w:rsid w:val="00BB7D84"/>
    <w:rsid w:val="00BC791C"/>
    <w:rsid w:val="00BD0836"/>
    <w:rsid w:val="00BD1FD8"/>
    <w:rsid w:val="00BD6E2A"/>
    <w:rsid w:val="00BE303C"/>
    <w:rsid w:val="00BE7EFA"/>
    <w:rsid w:val="00BF0742"/>
    <w:rsid w:val="00C149E2"/>
    <w:rsid w:val="00C229A4"/>
    <w:rsid w:val="00C3013F"/>
    <w:rsid w:val="00C31363"/>
    <w:rsid w:val="00C37A17"/>
    <w:rsid w:val="00C41A97"/>
    <w:rsid w:val="00C87D16"/>
    <w:rsid w:val="00C90976"/>
    <w:rsid w:val="00CA01E1"/>
    <w:rsid w:val="00CB5862"/>
    <w:rsid w:val="00CB7357"/>
    <w:rsid w:val="00CC1DAB"/>
    <w:rsid w:val="00CD2D20"/>
    <w:rsid w:val="00CE113A"/>
    <w:rsid w:val="00CE3595"/>
    <w:rsid w:val="00CF7DCE"/>
    <w:rsid w:val="00D04BDC"/>
    <w:rsid w:val="00D0555D"/>
    <w:rsid w:val="00D05C45"/>
    <w:rsid w:val="00D1633E"/>
    <w:rsid w:val="00D22B8E"/>
    <w:rsid w:val="00D44D48"/>
    <w:rsid w:val="00D639AB"/>
    <w:rsid w:val="00D702C6"/>
    <w:rsid w:val="00D75893"/>
    <w:rsid w:val="00D76C2A"/>
    <w:rsid w:val="00D84DD6"/>
    <w:rsid w:val="00D94428"/>
    <w:rsid w:val="00DA3473"/>
    <w:rsid w:val="00DA5C1C"/>
    <w:rsid w:val="00DD27E2"/>
    <w:rsid w:val="00DE03A0"/>
    <w:rsid w:val="00DE58CC"/>
    <w:rsid w:val="00DE5C8A"/>
    <w:rsid w:val="00DF48B7"/>
    <w:rsid w:val="00E00428"/>
    <w:rsid w:val="00E00F57"/>
    <w:rsid w:val="00E024EE"/>
    <w:rsid w:val="00E02FC5"/>
    <w:rsid w:val="00E21AA2"/>
    <w:rsid w:val="00E24824"/>
    <w:rsid w:val="00E3538B"/>
    <w:rsid w:val="00E37AAA"/>
    <w:rsid w:val="00E52B6F"/>
    <w:rsid w:val="00E54EEF"/>
    <w:rsid w:val="00E55233"/>
    <w:rsid w:val="00E61979"/>
    <w:rsid w:val="00E62273"/>
    <w:rsid w:val="00E62366"/>
    <w:rsid w:val="00E83AAD"/>
    <w:rsid w:val="00EA7BC6"/>
    <w:rsid w:val="00EB6748"/>
    <w:rsid w:val="00EC1440"/>
    <w:rsid w:val="00EC6A5E"/>
    <w:rsid w:val="00ED6464"/>
    <w:rsid w:val="00ED6BF5"/>
    <w:rsid w:val="00F115E4"/>
    <w:rsid w:val="00F17171"/>
    <w:rsid w:val="00F20761"/>
    <w:rsid w:val="00F23259"/>
    <w:rsid w:val="00F3394E"/>
    <w:rsid w:val="00F40B8F"/>
    <w:rsid w:val="00F517CB"/>
    <w:rsid w:val="00F71EFF"/>
    <w:rsid w:val="00F72E81"/>
    <w:rsid w:val="00F965D3"/>
    <w:rsid w:val="00FA1643"/>
    <w:rsid w:val="00FB1D7B"/>
    <w:rsid w:val="00FC5A56"/>
    <w:rsid w:val="00FC68A3"/>
    <w:rsid w:val="00FC74E5"/>
    <w:rsid w:val="00FC78B7"/>
    <w:rsid w:val="00FF0B74"/>
    <w:rsid w:val="00FF1D26"/>
    <w:rsid w:val="00FF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80280E"/>
  <w15:chartTrackingRefBased/>
  <w15:docId w15:val="{DCC28C05-1679-4161-889C-5F789692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F8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2EF8"/>
    <w:pPr>
      <w:autoSpaceDE w:val="0"/>
      <w:autoSpaceDN w:val="0"/>
      <w:adjustRightInd w:val="0"/>
      <w:ind w:left="720"/>
      <w:jc w:val="center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dstyle2">
    <w:name w:val="bdstyle2"/>
    <w:basedOn w:val="Normal"/>
    <w:rsid w:val="00253FAF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line="480" w:lineRule="auto"/>
      <w:ind w:firstLine="1440"/>
      <w:textAlignment w:val="baseline"/>
    </w:pPr>
    <w:rPr>
      <w:sz w:val="26"/>
      <w:szCs w:val="20"/>
    </w:rPr>
  </w:style>
  <w:style w:type="paragraph" w:customStyle="1" w:styleId="intro">
    <w:name w:val="intro"/>
    <w:basedOn w:val="Normal"/>
    <w:rsid w:val="00BA1B1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2B028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B028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028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B0286"/>
    <w:rPr>
      <w:sz w:val="24"/>
      <w:szCs w:val="24"/>
    </w:rPr>
  </w:style>
  <w:style w:type="paragraph" w:customStyle="1" w:styleId="bdstyle1">
    <w:name w:val="bdstyle1"/>
    <w:basedOn w:val="Normal"/>
    <w:rsid w:val="00E02FC5"/>
    <w:pPr>
      <w:tabs>
        <w:tab w:val="left" w:pos="720"/>
        <w:tab w:val="left" w:pos="1440"/>
      </w:tabs>
      <w:overflowPunct w:val="0"/>
      <w:autoSpaceDE w:val="0"/>
      <w:autoSpaceDN w:val="0"/>
      <w:adjustRightInd w:val="0"/>
      <w:ind w:left="1440" w:hanging="1440"/>
      <w:textAlignment w:val="baseline"/>
    </w:pPr>
    <w:rPr>
      <w:sz w:val="26"/>
      <w:szCs w:val="20"/>
    </w:rPr>
  </w:style>
  <w:style w:type="paragraph" w:customStyle="1" w:styleId="Default">
    <w:name w:val="Default"/>
    <w:rsid w:val="005D5E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2959A0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52EF8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CB8E5-5CC6-4CFB-8946-71869C1D4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</vt:lpstr>
    </vt:vector>
  </TitlesOfParts>
  <Company>UIC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</dc:title>
  <dc:subject/>
  <dc:creator>Mary Gonzalzales</dc:creator>
  <cp:keywords/>
  <cp:lastModifiedBy>Foran, Ellen</cp:lastModifiedBy>
  <cp:revision>3</cp:revision>
  <cp:lastPrinted>2012-09-28T21:01:00Z</cp:lastPrinted>
  <dcterms:created xsi:type="dcterms:W3CDTF">2023-01-19T05:09:00Z</dcterms:created>
  <dcterms:modified xsi:type="dcterms:W3CDTF">2023-01-23T21:07:00Z</dcterms:modified>
</cp:coreProperties>
</file>