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E5FC" w14:textId="77777777" w:rsidR="00022283" w:rsidRDefault="00022283" w:rsidP="00022283">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bookmarkStart w:id="1" w:name="_Hlk93577479"/>
      <w:r>
        <w:rPr>
          <w:color w:val="FF0000"/>
          <w:szCs w:val="26"/>
        </w:rPr>
        <w:t>Approved by the Board of Trustees</w:t>
      </w:r>
    </w:p>
    <w:bookmarkEnd w:id="0"/>
    <w:bookmarkEnd w:id="1"/>
    <w:p w14:paraId="01BCE970" w14:textId="77777777" w:rsidR="00022283" w:rsidRDefault="00022283" w:rsidP="00022283">
      <w:pPr>
        <w:pBdr>
          <w:top w:val="single" w:sz="4" w:space="1" w:color="auto"/>
          <w:left w:val="single" w:sz="4" w:space="4" w:color="auto"/>
          <w:bottom w:val="single" w:sz="4" w:space="1" w:color="auto"/>
          <w:right w:val="single" w:sz="4" w:space="4" w:color="auto"/>
        </w:pBdr>
        <w:ind w:right="5670"/>
        <w:rPr>
          <w:color w:val="FF0000"/>
          <w:szCs w:val="26"/>
        </w:rPr>
      </w:pPr>
      <w:r>
        <w:rPr>
          <w:color w:val="FF0000"/>
          <w:szCs w:val="26"/>
        </w:rPr>
        <w:t>July 11, 2024</w:t>
      </w:r>
    </w:p>
    <w:p w14:paraId="45800D18" w14:textId="32F959D6" w:rsidR="008571C6" w:rsidRPr="00986E08" w:rsidRDefault="008860E2" w:rsidP="008571C6">
      <w:pPr>
        <w:jc w:val="right"/>
        <w:rPr>
          <w:b/>
          <w:bCs/>
          <w:sz w:val="60"/>
          <w:szCs w:val="60"/>
        </w:rPr>
      </w:pPr>
      <w:r>
        <w:rPr>
          <w:b/>
          <w:bCs/>
          <w:sz w:val="60"/>
          <w:szCs w:val="60"/>
        </w:rPr>
        <w:t>09</w:t>
      </w:r>
    </w:p>
    <w:p w14:paraId="5C831F32" w14:textId="77777777" w:rsidR="008571C6" w:rsidRPr="00DA03E8" w:rsidRDefault="008571C6" w:rsidP="008571C6">
      <w:pPr>
        <w:jc w:val="right"/>
        <w:rPr>
          <w:sz w:val="60"/>
          <w:szCs w:val="60"/>
        </w:rPr>
      </w:pPr>
    </w:p>
    <w:p w14:paraId="2D509F6D" w14:textId="77777777" w:rsidR="008571C6" w:rsidRPr="00DA03E8" w:rsidRDefault="008571C6" w:rsidP="008571C6">
      <w:pPr>
        <w:tabs>
          <w:tab w:val="left" w:pos="7200"/>
        </w:tabs>
        <w:ind w:right="520"/>
        <w:rPr>
          <w:sz w:val="26"/>
          <w:szCs w:val="26"/>
        </w:rPr>
      </w:pPr>
      <w:r w:rsidRPr="00DA03E8">
        <w:rPr>
          <w:sz w:val="26"/>
          <w:szCs w:val="26"/>
        </w:rPr>
        <w:tab/>
        <w:t>Board Meeting</w:t>
      </w:r>
    </w:p>
    <w:p w14:paraId="0900DF69" w14:textId="75613C31" w:rsidR="008571C6" w:rsidRPr="00DA03E8" w:rsidRDefault="008571C6" w:rsidP="008571C6">
      <w:pPr>
        <w:tabs>
          <w:tab w:val="left" w:pos="7200"/>
        </w:tabs>
        <w:rPr>
          <w:sz w:val="26"/>
          <w:szCs w:val="26"/>
        </w:rPr>
      </w:pPr>
      <w:r w:rsidRPr="00DA03E8">
        <w:rPr>
          <w:sz w:val="26"/>
          <w:szCs w:val="26"/>
        </w:rPr>
        <w:tab/>
      </w:r>
      <w:r w:rsidR="009507C9">
        <w:rPr>
          <w:sz w:val="26"/>
          <w:szCs w:val="26"/>
        </w:rPr>
        <w:t>July 11, 2024</w:t>
      </w:r>
    </w:p>
    <w:p w14:paraId="01876536" w14:textId="77777777" w:rsidR="008571C6" w:rsidRPr="00DA03E8" w:rsidRDefault="008571C6" w:rsidP="008571C6">
      <w:pPr>
        <w:rPr>
          <w:sz w:val="26"/>
          <w:szCs w:val="26"/>
        </w:rPr>
      </w:pPr>
    </w:p>
    <w:p w14:paraId="42428695" w14:textId="77777777" w:rsidR="008571C6" w:rsidRPr="00DA03E8" w:rsidRDefault="008571C6" w:rsidP="008571C6">
      <w:pPr>
        <w:rPr>
          <w:sz w:val="26"/>
          <w:szCs w:val="26"/>
        </w:rPr>
      </w:pPr>
    </w:p>
    <w:p w14:paraId="0D31E44A" w14:textId="77777777" w:rsidR="008571C6" w:rsidRPr="00C43791" w:rsidRDefault="008571C6" w:rsidP="00C43791">
      <w:pPr>
        <w:pStyle w:val="Heading1"/>
      </w:pPr>
      <w:r w:rsidRPr="00C43791">
        <w:t>APPOINTMENTS TO THE FACULTY, ADMINISTRATIVE/PROFESSIONAL STAFF, AND INTERCOLLEGIATE ATHLETIC STAFF</w:t>
      </w:r>
    </w:p>
    <w:p w14:paraId="4E0FA7E0" w14:textId="77777777" w:rsidR="008571C6" w:rsidRPr="00DA03E8" w:rsidRDefault="008571C6" w:rsidP="008571C6">
      <w:pPr>
        <w:jc w:val="center"/>
        <w:rPr>
          <w:sz w:val="26"/>
          <w:szCs w:val="26"/>
        </w:rPr>
      </w:pPr>
    </w:p>
    <w:p w14:paraId="49A810AB" w14:textId="77777777" w:rsidR="008571C6" w:rsidRPr="00DA03E8" w:rsidRDefault="008571C6" w:rsidP="008571C6">
      <w:pPr>
        <w:jc w:val="center"/>
        <w:rPr>
          <w:sz w:val="26"/>
          <w:szCs w:val="26"/>
        </w:rPr>
      </w:pPr>
      <w:r w:rsidRPr="00DA03E8">
        <w:rPr>
          <w:sz w:val="26"/>
          <w:szCs w:val="26"/>
          <w:u w:val="single"/>
        </w:rPr>
        <w:t>APPOINTMENTS TO THE FACULTY</w:t>
      </w:r>
    </w:p>
    <w:p w14:paraId="3B1ABF12" w14:textId="77777777" w:rsidR="00E71CA9" w:rsidRPr="00DA03E8" w:rsidRDefault="00E71CA9" w:rsidP="008571C6">
      <w:pPr>
        <w:rPr>
          <w:sz w:val="26"/>
          <w:szCs w:val="26"/>
        </w:rPr>
      </w:pPr>
    </w:p>
    <w:p w14:paraId="08E2FD27"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071673AC"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0360514C" w14:textId="77777777" w:rsidR="008571C6" w:rsidRPr="00DA03E8" w:rsidRDefault="008571C6" w:rsidP="008571C6">
      <w:pPr>
        <w:tabs>
          <w:tab w:val="left" w:pos="1440"/>
        </w:tabs>
        <w:spacing w:line="480" w:lineRule="auto"/>
        <w:rPr>
          <w:sz w:val="26"/>
          <w:szCs w:val="20"/>
        </w:rPr>
        <w:sectPr w:rsidR="008571C6" w:rsidRPr="00DA03E8" w:rsidSect="004A2542">
          <w:headerReference w:type="even" r:id="rId8"/>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 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1842ED78" w14:textId="77777777" w:rsidR="00A504F3" w:rsidRPr="00DA03E8" w:rsidRDefault="00A504F3" w:rsidP="008571C6">
      <w:pPr>
        <w:rPr>
          <w:rFonts w:ascii="Arial" w:hAnsi="Arial" w:cs="Arial"/>
          <w:sz w:val="28"/>
          <w:szCs w:val="28"/>
        </w:rPr>
      </w:pPr>
    </w:p>
    <w:p w14:paraId="680A83CC" w14:textId="77777777" w:rsidR="00A504F3" w:rsidRPr="00DA03E8" w:rsidRDefault="00A504F3" w:rsidP="00A504F3">
      <w:pPr>
        <w:pStyle w:val="Heading2"/>
      </w:pPr>
      <w:bookmarkStart w:id="2" w:name="_Hlk134106532"/>
      <w:r w:rsidRPr="00DA03E8">
        <w:t>Faculty New Hires Urbana</w:t>
      </w:r>
    </w:p>
    <w:p w14:paraId="312CDFAE" w14:textId="2E2AA06B" w:rsidR="00A504F3" w:rsidRDefault="00A504F3" w:rsidP="0058739B">
      <w:pPr>
        <w:jc w:val="center"/>
        <w:rPr>
          <w:rFonts w:ascii="Arial" w:hAnsi="Arial" w:cs="Arial"/>
        </w:rPr>
      </w:pPr>
      <w:r w:rsidRPr="00DA03E8">
        <w:rPr>
          <w:rFonts w:ascii="Arial" w:hAnsi="Arial" w:cs="Arial"/>
        </w:rPr>
        <w:t xml:space="preserve">Submitted to the Board of Trustees </w:t>
      </w:r>
      <w:r w:rsidR="009507C9">
        <w:rPr>
          <w:rFonts w:ascii="Arial" w:hAnsi="Arial" w:cs="Arial"/>
        </w:rPr>
        <w:t>July 11, 2024</w:t>
      </w:r>
      <w:bookmarkEnd w:id="2"/>
    </w:p>
    <w:p w14:paraId="5BCC5BD8" w14:textId="77777777" w:rsidR="0058739B" w:rsidRDefault="0058739B" w:rsidP="0058739B">
      <w:pPr>
        <w:jc w:val="center"/>
        <w:rPr>
          <w:rFonts w:ascii="Arial" w:hAnsi="Arial" w:cs="Arial"/>
        </w:rPr>
      </w:pPr>
    </w:p>
    <w:tbl>
      <w:tblPr>
        <w:tblStyle w:val="TableGrid"/>
        <w:tblW w:w="0" w:type="auto"/>
        <w:tblLook w:val="04A0" w:firstRow="1" w:lastRow="0" w:firstColumn="1" w:lastColumn="0" w:noHBand="0" w:noVBand="1"/>
      </w:tblPr>
      <w:tblGrid>
        <w:gridCol w:w="1671"/>
        <w:gridCol w:w="1495"/>
        <w:gridCol w:w="1257"/>
        <w:gridCol w:w="1581"/>
        <w:gridCol w:w="1573"/>
        <w:gridCol w:w="750"/>
        <w:gridCol w:w="1294"/>
        <w:gridCol w:w="1233"/>
        <w:gridCol w:w="1329"/>
        <w:gridCol w:w="767"/>
      </w:tblGrid>
      <w:tr w:rsidR="0058739B" w14:paraId="3EC22F82" w14:textId="77777777" w:rsidTr="005D6AF1">
        <w:trPr>
          <w:tblHeader/>
        </w:trPr>
        <w:tc>
          <w:tcPr>
            <w:tcW w:w="1671" w:type="dxa"/>
          </w:tcPr>
          <w:p w14:paraId="57AE6735" w14:textId="77777777" w:rsidR="0058739B" w:rsidRPr="00F42989" w:rsidRDefault="0058739B" w:rsidP="0058739B">
            <w:pPr>
              <w:rPr>
                <w:rFonts w:ascii="Arial" w:hAnsi="Arial" w:cs="Arial"/>
                <w:b/>
                <w:bCs/>
                <w:sz w:val="20"/>
                <w:szCs w:val="20"/>
              </w:rPr>
            </w:pPr>
            <w:r w:rsidRPr="00F42989">
              <w:rPr>
                <w:rFonts w:ascii="Arial" w:hAnsi="Arial" w:cs="Arial"/>
                <w:b/>
                <w:bCs/>
                <w:sz w:val="20"/>
                <w:szCs w:val="20"/>
              </w:rPr>
              <w:t>Name</w:t>
            </w:r>
          </w:p>
          <w:p w14:paraId="695A8EBC" w14:textId="77777777" w:rsidR="0058739B" w:rsidRPr="00F42989" w:rsidRDefault="0058739B" w:rsidP="0058739B">
            <w:pPr>
              <w:jc w:val="center"/>
              <w:rPr>
                <w:rFonts w:ascii="Arial" w:hAnsi="Arial" w:cs="Arial"/>
                <w:b/>
                <w:bCs/>
              </w:rPr>
            </w:pPr>
          </w:p>
        </w:tc>
        <w:tc>
          <w:tcPr>
            <w:tcW w:w="1495" w:type="dxa"/>
          </w:tcPr>
          <w:p w14:paraId="5222C319" w14:textId="58BA39F3" w:rsidR="0058739B" w:rsidRPr="00F42989" w:rsidRDefault="0058739B" w:rsidP="0058739B">
            <w:pPr>
              <w:jc w:val="center"/>
              <w:rPr>
                <w:rFonts w:ascii="Arial" w:hAnsi="Arial" w:cs="Arial"/>
                <w:b/>
                <w:bCs/>
              </w:rPr>
            </w:pPr>
            <w:r w:rsidRPr="00F42989">
              <w:rPr>
                <w:rFonts w:ascii="Arial" w:hAnsi="Arial" w:cs="Arial"/>
                <w:b/>
                <w:bCs/>
                <w:sz w:val="20"/>
                <w:szCs w:val="20"/>
              </w:rPr>
              <w:t>College</w:t>
            </w:r>
          </w:p>
        </w:tc>
        <w:tc>
          <w:tcPr>
            <w:tcW w:w="1257" w:type="dxa"/>
          </w:tcPr>
          <w:p w14:paraId="1AA37924" w14:textId="7B4E11C4" w:rsidR="0058739B" w:rsidRPr="00F42989" w:rsidRDefault="0058739B" w:rsidP="0058739B">
            <w:pPr>
              <w:jc w:val="center"/>
              <w:rPr>
                <w:rFonts w:ascii="Arial" w:hAnsi="Arial" w:cs="Arial"/>
                <w:b/>
                <w:bCs/>
              </w:rPr>
            </w:pPr>
            <w:r w:rsidRPr="00F42989">
              <w:rPr>
                <w:rFonts w:ascii="Arial" w:hAnsi="Arial" w:cs="Arial"/>
                <w:b/>
                <w:bCs/>
                <w:sz w:val="20"/>
                <w:szCs w:val="20"/>
              </w:rPr>
              <w:t>Proposed UI Job Title</w:t>
            </w:r>
          </w:p>
        </w:tc>
        <w:tc>
          <w:tcPr>
            <w:tcW w:w="1581" w:type="dxa"/>
          </w:tcPr>
          <w:p w14:paraId="0C6B1281" w14:textId="7D0C7B05" w:rsidR="0058739B" w:rsidRPr="00F42989" w:rsidRDefault="0058739B" w:rsidP="0058739B">
            <w:pPr>
              <w:jc w:val="center"/>
              <w:rPr>
                <w:rFonts w:ascii="Arial" w:hAnsi="Arial" w:cs="Arial"/>
                <w:b/>
                <w:bCs/>
              </w:rPr>
            </w:pPr>
            <w:r w:rsidRPr="00F42989">
              <w:rPr>
                <w:rFonts w:ascii="Arial" w:hAnsi="Arial" w:cs="Arial"/>
                <w:b/>
                <w:bCs/>
                <w:sz w:val="20"/>
                <w:szCs w:val="20"/>
              </w:rPr>
              <w:t>Appointing Unit</w:t>
            </w:r>
          </w:p>
        </w:tc>
        <w:tc>
          <w:tcPr>
            <w:tcW w:w="1573" w:type="dxa"/>
          </w:tcPr>
          <w:p w14:paraId="02B189BA" w14:textId="62D86188" w:rsidR="0058739B" w:rsidRPr="00F42989" w:rsidRDefault="0058739B" w:rsidP="0058739B">
            <w:pPr>
              <w:jc w:val="center"/>
              <w:rPr>
                <w:rFonts w:ascii="Arial" w:hAnsi="Arial" w:cs="Arial"/>
                <w:b/>
                <w:bCs/>
              </w:rPr>
            </w:pPr>
            <w:r w:rsidRPr="00F42989">
              <w:rPr>
                <w:rFonts w:ascii="Arial" w:hAnsi="Arial" w:cs="Arial"/>
                <w:b/>
                <w:bCs/>
                <w:sz w:val="20"/>
                <w:szCs w:val="20"/>
              </w:rPr>
              <w:t>Tenure Status</w:t>
            </w:r>
          </w:p>
        </w:tc>
        <w:tc>
          <w:tcPr>
            <w:tcW w:w="750" w:type="dxa"/>
          </w:tcPr>
          <w:p w14:paraId="6FFD5426" w14:textId="22227BD8" w:rsidR="0058739B" w:rsidRPr="00F42989" w:rsidRDefault="0058739B" w:rsidP="0058739B">
            <w:pPr>
              <w:jc w:val="center"/>
              <w:rPr>
                <w:rFonts w:ascii="Arial" w:hAnsi="Arial" w:cs="Arial"/>
                <w:b/>
                <w:bCs/>
              </w:rPr>
            </w:pPr>
            <w:r w:rsidRPr="00F42989">
              <w:rPr>
                <w:rFonts w:ascii="Arial" w:hAnsi="Arial" w:cs="Arial"/>
                <w:b/>
                <w:bCs/>
                <w:sz w:val="20"/>
                <w:szCs w:val="20"/>
              </w:rPr>
              <w:t>Job FTE</w:t>
            </w:r>
          </w:p>
        </w:tc>
        <w:tc>
          <w:tcPr>
            <w:tcW w:w="1294" w:type="dxa"/>
          </w:tcPr>
          <w:p w14:paraId="64921CC2" w14:textId="1FF5D45A" w:rsidR="0058739B" w:rsidRPr="00F42989" w:rsidRDefault="0058739B" w:rsidP="0058739B">
            <w:pPr>
              <w:jc w:val="center"/>
              <w:rPr>
                <w:rFonts w:ascii="Arial" w:hAnsi="Arial" w:cs="Arial"/>
                <w:b/>
                <w:bCs/>
              </w:rPr>
            </w:pPr>
            <w:r w:rsidRPr="00F42989">
              <w:rPr>
                <w:rFonts w:ascii="Arial" w:hAnsi="Arial" w:cs="Arial"/>
                <w:b/>
                <w:bCs/>
                <w:sz w:val="20"/>
                <w:szCs w:val="20"/>
              </w:rPr>
              <w:t>Service description</w:t>
            </w:r>
          </w:p>
        </w:tc>
        <w:tc>
          <w:tcPr>
            <w:tcW w:w="1233" w:type="dxa"/>
          </w:tcPr>
          <w:p w14:paraId="54661F0F" w14:textId="34E05417" w:rsidR="0058739B" w:rsidRPr="00F42989" w:rsidRDefault="0058739B" w:rsidP="0058739B">
            <w:pPr>
              <w:jc w:val="center"/>
              <w:rPr>
                <w:rFonts w:ascii="Arial" w:hAnsi="Arial" w:cs="Arial"/>
                <w:b/>
                <w:bCs/>
              </w:rPr>
            </w:pPr>
            <w:r w:rsidRPr="00F42989">
              <w:rPr>
                <w:rFonts w:ascii="Arial" w:hAnsi="Arial" w:cs="Arial"/>
                <w:b/>
                <w:bCs/>
                <w:sz w:val="20"/>
                <w:szCs w:val="20"/>
              </w:rPr>
              <w:t>Service Begin Date</w:t>
            </w:r>
          </w:p>
        </w:tc>
        <w:tc>
          <w:tcPr>
            <w:tcW w:w="1329" w:type="dxa"/>
          </w:tcPr>
          <w:p w14:paraId="6CC26175" w14:textId="1D06D691" w:rsidR="0058739B" w:rsidRPr="00F42989" w:rsidRDefault="0058739B" w:rsidP="0058739B">
            <w:pPr>
              <w:jc w:val="center"/>
              <w:rPr>
                <w:rFonts w:ascii="Arial" w:hAnsi="Arial" w:cs="Arial"/>
                <w:b/>
                <w:bCs/>
              </w:rPr>
            </w:pPr>
            <w:r w:rsidRPr="00F42989">
              <w:rPr>
                <w:rFonts w:ascii="Arial" w:hAnsi="Arial" w:cs="Arial"/>
                <w:b/>
                <w:bCs/>
                <w:sz w:val="20"/>
                <w:szCs w:val="20"/>
              </w:rPr>
              <w:t>Salary</w:t>
            </w:r>
          </w:p>
        </w:tc>
        <w:tc>
          <w:tcPr>
            <w:tcW w:w="767" w:type="dxa"/>
          </w:tcPr>
          <w:p w14:paraId="7821ABA1" w14:textId="62FC4B65" w:rsidR="0058739B" w:rsidRPr="00F42989" w:rsidRDefault="0058739B" w:rsidP="0058739B">
            <w:pPr>
              <w:jc w:val="center"/>
              <w:rPr>
                <w:rFonts w:ascii="Arial" w:hAnsi="Arial" w:cs="Arial"/>
                <w:b/>
                <w:bCs/>
                <w:sz w:val="20"/>
                <w:szCs w:val="20"/>
              </w:rPr>
            </w:pPr>
            <w:r w:rsidRPr="00F42989">
              <w:rPr>
                <w:rFonts w:ascii="Arial" w:hAnsi="Arial" w:cs="Arial"/>
                <w:b/>
                <w:bCs/>
                <w:sz w:val="20"/>
                <w:szCs w:val="20"/>
              </w:rPr>
              <w:t>Per</w:t>
            </w:r>
          </w:p>
        </w:tc>
      </w:tr>
      <w:tr w:rsidR="00550C19" w14:paraId="5C426EC1" w14:textId="77777777" w:rsidTr="005D6AF1">
        <w:trPr>
          <w:trHeight w:val="710"/>
        </w:trPr>
        <w:tc>
          <w:tcPr>
            <w:tcW w:w="1671" w:type="dxa"/>
          </w:tcPr>
          <w:p w14:paraId="65CB3B74" w14:textId="77777777" w:rsidR="00550C19" w:rsidRPr="00611F64" w:rsidRDefault="00550C19" w:rsidP="00312A29">
            <w:pPr>
              <w:rPr>
                <w:rFonts w:ascii="Arial" w:hAnsi="Arial" w:cs="Arial"/>
                <w:b/>
                <w:bCs/>
                <w:sz w:val="20"/>
                <w:szCs w:val="20"/>
              </w:rPr>
            </w:pPr>
            <w:r w:rsidRPr="00611F64">
              <w:rPr>
                <w:rFonts w:ascii="Arial" w:hAnsi="Arial" w:cs="Arial"/>
                <w:b/>
                <w:bCs/>
                <w:sz w:val="20"/>
                <w:szCs w:val="20"/>
              </w:rPr>
              <w:t>Crofts, Terence Spencer</w:t>
            </w:r>
          </w:p>
        </w:tc>
        <w:tc>
          <w:tcPr>
            <w:tcW w:w="1495" w:type="dxa"/>
          </w:tcPr>
          <w:p w14:paraId="40B4ACA1" w14:textId="77777777" w:rsidR="00550C19" w:rsidRDefault="00550C19" w:rsidP="00312A29">
            <w:pPr>
              <w:rPr>
                <w:rFonts w:ascii="Arial" w:hAnsi="Arial" w:cs="Arial"/>
                <w:sz w:val="20"/>
                <w:szCs w:val="20"/>
              </w:rPr>
            </w:pPr>
            <w:r>
              <w:rPr>
                <w:rFonts w:ascii="Arial" w:hAnsi="Arial" w:cs="Arial"/>
                <w:sz w:val="20"/>
                <w:szCs w:val="20"/>
              </w:rPr>
              <w:t>Agricultural, Consumer and Environmental Sciences</w:t>
            </w:r>
          </w:p>
        </w:tc>
        <w:tc>
          <w:tcPr>
            <w:tcW w:w="1257" w:type="dxa"/>
          </w:tcPr>
          <w:p w14:paraId="6E4F6E02"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783C348A" w14:textId="77777777" w:rsidR="00550C19" w:rsidRDefault="00550C19" w:rsidP="00312A29">
            <w:pPr>
              <w:rPr>
                <w:rFonts w:ascii="Arial" w:hAnsi="Arial" w:cs="Arial"/>
                <w:sz w:val="20"/>
                <w:szCs w:val="20"/>
              </w:rPr>
            </w:pPr>
            <w:r>
              <w:rPr>
                <w:rFonts w:ascii="Arial" w:hAnsi="Arial" w:cs="Arial"/>
                <w:sz w:val="20"/>
                <w:szCs w:val="20"/>
              </w:rPr>
              <w:t>Animal Sciences</w:t>
            </w:r>
          </w:p>
        </w:tc>
        <w:tc>
          <w:tcPr>
            <w:tcW w:w="1573" w:type="dxa"/>
          </w:tcPr>
          <w:p w14:paraId="38B88F0A"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1B5444AF"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0ADB9D15"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2625E840"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174BACE1" w14:textId="77777777" w:rsidR="00550C19" w:rsidRDefault="00550C19" w:rsidP="00312A29">
            <w:pPr>
              <w:jc w:val="center"/>
              <w:rPr>
                <w:rFonts w:ascii="Arial" w:hAnsi="Arial" w:cs="Arial"/>
                <w:sz w:val="20"/>
                <w:szCs w:val="20"/>
              </w:rPr>
            </w:pPr>
            <w:r>
              <w:rPr>
                <w:rFonts w:ascii="Arial" w:hAnsi="Arial" w:cs="Arial"/>
                <w:sz w:val="20"/>
                <w:szCs w:val="20"/>
              </w:rPr>
              <w:t>$90,000.00</w:t>
            </w:r>
          </w:p>
        </w:tc>
        <w:tc>
          <w:tcPr>
            <w:tcW w:w="767" w:type="dxa"/>
          </w:tcPr>
          <w:p w14:paraId="4D33EE1B"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7A44C43E" w14:textId="77777777" w:rsidTr="005D6AF1">
        <w:trPr>
          <w:trHeight w:val="710"/>
        </w:trPr>
        <w:tc>
          <w:tcPr>
            <w:tcW w:w="1671" w:type="dxa"/>
          </w:tcPr>
          <w:p w14:paraId="7B9FBFFF" w14:textId="77777777" w:rsidR="00550C19" w:rsidRPr="00611F64" w:rsidRDefault="00550C19" w:rsidP="00312A29">
            <w:pPr>
              <w:rPr>
                <w:rFonts w:ascii="Arial" w:hAnsi="Arial" w:cs="Arial"/>
                <w:b/>
                <w:bCs/>
                <w:sz w:val="20"/>
                <w:szCs w:val="20"/>
              </w:rPr>
            </w:pPr>
            <w:r w:rsidRPr="00611F64">
              <w:rPr>
                <w:rFonts w:ascii="Arial" w:hAnsi="Arial" w:cs="Arial"/>
                <w:b/>
                <w:bCs/>
                <w:sz w:val="20"/>
                <w:szCs w:val="20"/>
              </w:rPr>
              <w:t>Goodrich, Brittney Kay</w:t>
            </w:r>
          </w:p>
        </w:tc>
        <w:tc>
          <w:tcPr>
            <w:tcW w:w="1495" w:type="dxa"/>
          </w:tcPr>
          <w:p w14:paraId="3A958A54" w14:textId="77777777" w:rsidR="00550C19" w:rsidRDefault="00550C19" w:rsidP="00312A29">
            <w:pPr>
              <w:rPr>
                <w:rFonts w:ascii="Arial" w:hAnsi="Arial" w:cs="Arial"/>
                <w:sz w:val="20"/>
                <w:szCs w:val="20"/>
              </w:rPr>
            </w:pPr>
            <w:r>
              <w:rPr>
                <w:rFonts w:ascii="Arial" w:hAnsi="Arial" w:cs="Arial"/>
                <w:sz w:val="20"/>
                <w:szCs w:val="20"/>
              </w:rPr>
              <w:t>Agricultural, Consumer and Environmental Sciences</w:t>
            </w:r>
          </w:p>
        </w:tc>
        <w:tc>
          <w:tcPr>
            <w:tcW w:w="1257" w:type="dxa"/>
          </w:tcPr>
          <w:p w14:paraId="15E8998D"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17577251" w14:textId="77777777" w:rsidR="00550C19" w:rsidRDefault="00550C19" w:rsidP="00312A29">
            <w:pPr>
              <w:rPr>
                <w:rFonts w:ascii="Arial" w:hAnsi="Arial" w:cs="Arial"/>
                <w:sz w:val="20"/>
                <w:szCs w:val="20"/>
              </w:rPr>
            </w:pPr>
            <w:r>
              <w:rPr>
                <w:rFonts w:ascii="Arial" w:hAnsi="Arial" w:cs="Arial"/>
                <w:sz w:val="20"/>
                <w:szCs w:val="20"/>
              </w:rPr>
              <w:t>Agricultural and Consumer Economics</w:t>
            </w:r>
          </w:p>
        </w:tc>
        <w:tc>
          <w:tcPr>
            <w:tcW w:w="1573" w:type="dxa"/>
          </w:tcPr>
          <w:p w14:paraId="10C95AD4"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17AE42D9"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13472B6B"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2C595E45"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7B8251F5" w14:textId="77777777" w:rsidR="00550C19" w:rsidRDefault="00550C19" w:rsidP="00312A29">
            <w:pPr>
              <w:jc w:val="center"/>
              <w:rPr>
                <w:rFonts w:ascii="Arial" w:hAnsi="Arial" w:cs="Arial"/>
                <w:sz w:val="20"/>
                <w:szCs w:val="20"/>
              </w:rPr>
            </w:pPr>
            <w:r>
              <w:rPr>
                <w:rFonts w:ascii="Arial" w:hAnsi="Arial" w:cs="Arial"/>
                <w:sz w:val="20"/>
                <w:szCs w:val="20"/>
              </w:rPr>
              <w:t>$133,000.00</w:t>
            </w:r>
          </w:p>
        </w:tc>
        <w:tc>
          <w:tcPr>
            <w:tcW w:w="767" w:type="dxa"/>
          </w:tcPr>
          <w:p w14:paraId="518F1C7D"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2925A69D" w14:textId="77777777" w:rsidTr="005D6AF1">
        <w:trPr>
          <w:trHeight w:val="710"/>
        </w:trPr>
        <w:tc>
          <w:tcPr>
            <w:tcW w:w="1671" w:type="dxa"/>
          </w:tcPr>
          <w:p w14:paraId="3B2980C0" w14:textId="77777777" w:rsidR="00550C19" w:rsidRPr="00611F64" w:rsidRDefault="00550C19" w:rsidP="00312A29">
            <w:pPr>
              <w:rPr>
                <w:rFonts w:ascii="Arial" w:hAnsi="Arial" w:cs="Arial"/>
                <w:sz w:val="20"/>
                <w:szCs w:val="20"/>
              </w:rPr>
            </w:pPr>
            <w:r w:rsidRPr="00611F64">
              <w:rPr>
                <w:rFonts w:ascii="Arial" w:hAnsi="Arial" w:cs="Arial"/>
                <w:sz w:val="20"/>
                <w:szCs w:val="20"/>
              </w:rPr>
              <w:t>Goodrich, Brittney Kay</w:t>
            </w:r>
          </w:p>
        </w:tc>
        <w:tc>
          <w:tcPr>
            <w:tcW w:w="1495" w:type="dxa"/>
          </w:tcPr>
          <w:p w14:paraId="423D13E7" w14:textId="77777777" w:rsidR="00550C19" w:rsidRDefault="00550C19" w:rsidP="00312A29">
            <w:pPr>
              <w:rPr>
                <w:rFonts w:ascii="Arial" w:hAnsi="Arial" w:cs="Arial"/>
                <w:sz w:val="20"/>
                <w:szCs w:val="20"/>
              </w:rPr>
            </w:pPr>
            <w:r>
              <w:rPr>
                <w:rFonts w:ascii="Arial" w:hAnsi="Arial" w:cs="Arial"/>
                <w:sz w:val="20"/>
                <w:szCs w:val="20"/>
              </w:rPr>
              <w:t>Agricultural, Consumer and Environmental Sciences</w:t>
            </w:r>
          </w:p>
        </w:tc>
        <w:tc>
          <w:tcPr>
            <w:tcW w:w="1257" w:type="dxa"/>
          </w:tcPr>
          <w:p w14:paraId="3C3149B4" w14:textId="77777777" w:rsidR="00550C19" w:rsidRDefault="00550C19" w:rsidP="00312A29">
            <w:pPr>
              <w:rPr>
                <w:rFonts w:ascii="Arial" w:hAnsi="Arial" w:cs="Arial"/>
                <w:sz w:val="20"/>
                <w:szCs w:val="20"/>
              </w:rPr>
            </w:pPr>
            <w:r>
              <w:rPr>
                <w:rFonts w:ascii="Arial" w:hAnsi="Arial" w:cs="Arial"/>
                <w:sz w:val="20"/>
                <w:szCs w:val="20"/>
              </w:rPr>
              <w:t>Extension Specialist</w:t>
            </w:r>
          </w:p>
        </w:tc>
        <w:tc>
          <w:tcPr>
            <w:tcW w:w="1581" w:type="dxa"/>
          </w:tcPr>
          <w:p w14:paraId="49E54E7D" w14:textId="77777777" w:rsidR="00550C19" w:rsidRDefault="00550C19" w:rsidP="00312A29">
            <w:pPr>
              <w:rPr>
                <w:rFonts w:ascii="Arial" w:hAnsi="Arial" w:cs="Arial"/>
                <w:sz w:val="20"/>
                <w:szCs w:val="20"/>
              </w:rPr>
            </w:pPr>
            <w:r>
              <w:rPr>
                <w:rFonts w:ascii="Arial" w:hAnsi="Arial" w:cs="Arial"/>
                <w:sz w:val="20"/>
                <w:szCs w:val="20"/>
              </w:rPr>
              <w:t>Cooperative Extension</w:t>
            </w:r>
          </w:p>
        </w:tc>
        <w:tc>
          <w:tcPr>
            <w:tcW w:w="1573" w:type="dxa"/>
          </w:tcPr>
          <w:p w14:paraId="7D00F1EA" w14:textId="77777777" w:rsidR="00550C19" w:rsidRDefault="00550C19" w:rsidP="00312A29">
            <w:pPr>
              <w:jc w:val="center"/>
              <w:rPr>
                <w:rFonts w:ascii="Arial" w:hAnsi="Arial" w:cs="Arial"/>
                <w:sz w:val="20"/>
                <w:szCs w:val="20"/>
              </w:rPr>
            </w:pPr>
            <w:r>
              <w:rPr>
                <w:rFonts w:ascii="Arial" w:hAnsi="Arial" w:cs="Arial"/>
                <w:sz w:val="20"/>
                <w:szCs w:val="20"/>
              </w:rPr>
              <w:t>Non-Tenured</w:t>
            </w:r>
          </w:p>
        </w:tc>
        <w:tc>
          <w:tcPr>
            <w:tcW w:w="750" w:type="dxa"/>
          </w:tcPr>
          <w:p w14:paraId="284D9C6A" w14:textId="77777777" w:rsidR="00550C19" w:rsidRDefault="00550C19" w:rsidP="00312A29">
            <w:pPr>
              <w:jc w:val="center"/>
              <w:rPr>
                <w:rFonts w:ascii="Arial" w:hAnsi="Arial" w:cs="Arial"/>
                <w:sz w:val="20"/>
                <w:szCs w:val="20"/>
              </w:rPr>
            </w:pPr>
            <w:r>
              <w:rPr>
                <w:rFonts w:ascii="Arial" w:hAnsi="Arial" w:cs="Arial"/>
                <w:sz w:val="20"/>
                <w:szCs w:val="20"/>
              </w:rPr>
              <w:t>0.00</w:t>
            </w:r>
          </w:p>
        </w:tc>
        <w:tc>
          <w:tcPr>
            <w:tcW w:w="1294" w:type="dxa"/>
          </w:tcPr>
          <w:p w14:paraId="44765278" w14:textId="77777777" w:rsidR="00550C19" w:rsidRDefault="00550C19" w:rsidP="00312A29">
            <w:pPr>
              <w:rPr>
                <w:rFonts w:ascii="Arial" w:hAnsi="Arial" w:cs="Arial"/>
                <w:sz w:val="20"/>
                <w:szCs w:val="20"/>
              </w:rPr>
            </w:pPr>
            <w:r>
              <w:rPr>
                <w:rFonts w:ascii="Arial" w:hAnsi="Arial" w:cs="Arial"/>
                <w:sz w:val="20"/>
                <w:szCs w:val="20"/>
              </w:rPr>
              <w:t>Twelve-Month</w:t>
            </w:r>
          </w:p>
        </w:tc>
        <w:tc>
          <w:tcPr>
            <w:tcW w:w="1233" w:type="dxa"/>
          </w:tcPr>
          <w:p w14:paraId="0A4695C5"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50EC67AE" w14:textId="77777777" w:rsidR="00550C19" w:rsidRDefault="00550C19" w:rsidP="00312A29">
            <w:pPr>
              <w:jc w:val="center"/>
              <w:rPr>
                <w:rFonts w:ascii="Arial" w:hAnsi="Arial" w:cs="Arial"/>
                <w:sz w:val="20"/>
                <w:szCs w:val="20"/>
              </w:rPr>
            </w:pPr>
            <w:r>
              <w:rPr>
                <w:rFonts w:ascii="Arial" w:hAnsi="Arial" w:cs="Arial"/>
                <w:sz w:val="20"/>
                <w:szCs w:val="20"/>
              </w:rPr>
              <w:t>$0.00</w:t>
            </w:r>
          </w:p>
        </w:tc>
        <w:tc>
          <w:tcPr>
            <w:tcW w:w="767" w:type="dxa"/>
          </w:tcPr>
          <w:p w14:paraId="18525222" w14:textId="77777777" w:rsidR="00550C19" w:rsidRDefault="00550C19" w:rsidP="00312A29">
            <w:pPr>
              <w:rPr>
                <w:rFonts w:ascii="Arial" w:hAnsi="Arial" w:cs="Arial"/>
                <w:sz w:val="20"/>
                <w:szCs w:val="20"/>
              </w:rPr>
            </w:pPr>
            <w:r>
              <w:rPr>
                <w:rFonts w:ascii="Arial" w:hAnsi="Arial" w:cs="Arial"/>
                <w:sz w:val="20"/>
                <w:szCs w:val="20"/>
              </w:rPr>
              <w:t>year</w:t>
            </w:r>
          </w:p>
        </w:tc>
      </w:tr>
      <w:tr w:rsidR="00550C19" w:rsidRPr="00BC1CEB" w14:paraId="49F21E22" w14:textId="77777777" w:rsidTr="005D6AF1">
        <w:trPr>
          <w:trHeight w:val="710"/>
        </w:trPr>
        <w:tc>
          <w:tcPr>
            <w:tcW w:w="1671" w:type="dxa"/>
          </w:tcPr>
          <w:p w14:paraId="24759AB8" w14:textId="77777777" w:rsidR="00550C19" w:rsidRPr="00611F64" w:rsidRDefault="00550C19" w:rsidP="00312A29">
            <w:pPr>
              <w:rPr>
                <w:rFonts w:ascii="Arial" w:hAnsi="Arial" w:cs="Arial"/>
                <w:sz w:val="20"/>
                <w:szCs w:val="20"/>
              </w:rPr>
            </w:pPr>
          </w:p>
        </w:tc>
        <w:tc>
          <w:tcPr>
            <w:tcW w:w="1495" w:type="dxa"/>
          </w:tcPr>
          <w:p w14:paraId="4EBD5BD6" w14:textId="77777777" w:rsidR="00550C19" w:rsidRDefault="00550C19" w:rsidP="00312A29">
            <w:pPr>
              <w:rPr>
                <w:rFonts w:ascii="Arial" w:hAnsi="Arial" w:cs="Arial"/>
                <w:sz w:val="20"/>
                <w:szCs w:val="20"/>
              </w:rPr>
            </w:pPr>
          </w:p>
        </w:tc>
        <w:tc>
          <w:tcPr>
            <w:tcW w:w="1257" w:type="dxa"/>
          </w:tcPr>
          <w:p w14:paraId="5178F629" w14:textId="77777777" w:rsidR="00550C19" w:rsidRDefault="00550C19" w:rsidP="00312A29">
            <w:pPr>
              <w:rPr>
                <w:rFonts w:ascii="Arial" w:hAnsi="Arial" w:cs="Arial"/>
                <w:sz w:val="20"/>
                <w:szCs w:val="20"/>
              </w:rPr>
            </w:pPr>
          </w:p>
        </w:tc>
        <w:tc>
          <w:tcPr>
            <w:tcW w:w="1581" w:type="dxa"/>
          </w:tcPr>
          <w:p w14:paraId="28885F6F" w14:textId="77777777" w:rsidR="00550C19" w:rsidRDefault="00550C19" w:rsidP="00312A29">
            <w:pPr>
              <w:rPr>
                <w:rFonts w:ascii="Arial" w:hAnsi="Arial" w:cs="Arial"/>
                <w:sz w:val="20"/>
                <w:szCs w:val="20"/>
              </w:rPr>
            </w:pPr>
          </w:p>
        </w:tc>
        <w:tc>
          <w:tcPr>
            <w:tcW w:w="1573" w:type="dxa"/>
          </w:tcPr>
          <w:p w14:paraId="12C1E551" w14:textId="77777777" w:rsidR="00550C19" w:rsidRDefault="00550C19" w:rsidP="00312A29">
            <w:pPr>
              <w:jc w:val="center"/>
              <w:rPr>
                <w:rFonts w:ascii="Arial" w:hAnsi="Arial" w:cs="Arial"/>
                <w:sz w:val="20"/>
                <w:szCs w:val="20"/>
              </w:rPr>
            </w:pPr>
          </w:p>
        </w:tc>
        <w:tc>
          <w:tcPr>
            <w:tcW w:w="750" w:type="dxa"/>
          </w:tcPr>
          <w:p w14:paraId="33870C8C" w14:textId="77777777" w:rsidR="00550C19" w:rsidRDefault="00550C19" w:rsidP="00312A29">
            <w:pPr>
              <w:jc w:val="center"/>
              <w:rPr>
                <w:rFonts w:ascii="Arial" w:hAnsi="Arial" w:cs="Arial"/>
                <w:sz w:val="20"/>
                <w:szCs w:val="20"/>
              </w:rPr>
            </w:pPr>
          </w:p>
        </w:tc>
        <w:tc>
          <w:tcPr>
            <w:tcW w:w="1294" w:type="dxa"/>
          </w:tcPr>
          <w:p w14:paraId="5EF93292" w14:textId="77777777" w:rsidR="00550C19" w:rsidRDefault="00550C19" w:rsidP="00312A29">
            <w:pPr>
              <w:rPr>
                <w:rFonts w:ascii="Arial" w:hAnsi="Arial" w:cs="Arial"/>
                <w:sz w:val="20"/>
                <w:szCs w:val="20"/>
              </w:rPr>
            </w:pPr>
          </w:p>
        </w:tc>
        <w:tc>
          <w:tcPr>
            <w:tcW w:w="1233" w:type="dxa"/>
          </w:tcPr>
          <w:p w14:paraId="1915F178" w14:textId="77777777" w:rsidR="00550C19" w:rsidRPr="00BC1CEB" w:rsidRDefault="00550C19" w:rsidP="00312A29">
            <w:pPr>
              <w:jc w:val="center"/>
              <w:rPr>
                <w:rFonts w:ascii="Arial" w:hAnsi="Arial" w:cs="Arial"/>
                <w:b/>
                <w:bCs/>
                <w:sz w:val="20"/>
                <w:szCs w:val="20"/>
              </w:rPr>
            </w:pPr>
            <w:r>
              <w:rPr>
                <w:rFonts w:ascii="Arial" w:hAnsi="Arial" w:cs="Arial"/>
                <w:b/>
                <w:bCs/>
                <w:sz w:val="20"/>
                <w:szCs w:val="20"/>
              </w:rPr>
              <w:t>Total Annual Salary</w:t>
            </w:r>
          </w:p>
        </w:tc>
        <w:tc>
          <w:tcPr>
            <w:tcW w:w="1329" w:type="dxa"/>
          </w:tcPr>
          <w:p w14:paraId="79DD47AE" w14:textId="77777777" w:rsidR="00550C19" w:rsidRPr="00BC1CEB" w:rsidRDefault="00550C19" w:rsidP="00312A29">
            <w:pPr>
              <w:jc w:val="center"/>
              <w:rPr>
                <w:rFonts w:ascii="Arial" w:hAnsi="Arial" w:cs="Arial"/>
                <w:b/>
                <w:bCs/>
                <w:sz w:val="20"/>
                <w:szCs w:val="20"/>
              </w:rPr>
            </w:pPr>
            <w:r w:rsidRPr="00BC1CEB">
              <w:rPr>
                <w:rFonts w:ascii="Arial" w:hAnsi="Arial" w:cs="Arial"/>
                <w:b/>
                <w:bCs/>
                <w:sz w:val="20"/>
                <w:szCs w:val="20"/>
              </w:rPr>
              <w:t>$133,000.00</w:t>
            </w:r>
          </w:p>
        </w:tc>
        <w:tc>
          <w:tcPr>
            <w:tcW w:w="767" w:type="dxa"/>
          </w:tcPr>
          <w:p w14:paraId="3913DC2B" w14:textId="77777777" w:rsidR="00550C19" w:rsidRPr="00BC1CEB" w:rsidRDefault="00550C19" w:rsidP="00312A29">
            <w:pPr>
              <w:rPr>
                <w:rFonts w:ascii="Arial" w:hAnsi="Arial" w:cs="Arial"/>
                <w:b/>
                <w:bCs/>
                <w:sz w:val="20"/>
                <w:szCs w:val="20"/>
              </w:rPr>
            </w:pPr>
            <w:r>
              <w:rPr>
                <w:rFonts w:ascii="Arial" w:hAnsi="Arial" w:cs="Arial"/>
                <w:b/>
                <w:bCs/>
                <w:sz w:val="20"/>
                <w:szCs w:val="20"/>
              </w:rPr>
              <w:t>year</w:t>
            </w:r>
          </w:p>
        </w:tc>
      </w:tr>
      <w:tr w:rsidR="00550C19" w14:paraId="7DA55C2B" w14:textId="77777777" w:rsidTr="005D6AF1">
        <w:trPr>
          <w:trHeight w:val="710"/>
        </w:trPr>
        <w:tc>
          <w:tcPr>
            <w:tcW w:w="1671" w:type="dxa"/>
          </w:tcPr>
          <w:p w14:paraId="687AE740" w14:textId="77777777" w:rsidR="00550C19" w:rsidRPr="00611F64" w:rsidRDefault="00550C19" w:rsidP="00312A29">
            <w:pPr>
              <w:rPr>
                <w:rFonts w:ascii="Arial" w:hAnsi="Arial" w:cs="Arial"/>
                <w:b/>
                <w:bCs/>
                <w:sz w:val="20"/>
                <w:szCs w:val="20"/>
              </w:rPr>
            </w:pPr>
            <w:r w:rsidRPr="00611F64">
              <w:rPr>
                <w:rFonts w:ascii="Arial" w:hAnsi="Arial" w:cs="Arial"/>
                <w:b/>
                <w:bCs/>
                <w:sz w:val="20"/>
                <w:szCs w:val="20"/>
              </w:rPr>
              <w:t>*Hochman, Gal</w:t>
            </w:r>
          </w:p>
        </w:tc>
        <w:tc>
          <w:tcPr>
            <w:tcW w:w="1495" w:type="dxa"/>
          </w:tcPr>
          <w:p w14:paraId="4E06677A" w14:textId="77777777" w:rsidR="00550C19" w:rsidRDefault="00550C19" w:rsidP="00312A29">
            <w:pPr>
              <w:rPr>
                <w:rFonts w:ascii="Arial" w:hAnsi="Arial" w:cs="Arial"/>
                <w:sz w:val="20"/>
                <w:szCs w:val="20"/>
              </w:rPr>
            </w:pPr>
            <w:r>
              <w:rPr>
                <w:rFonts w:ascii="Arial" w:hAnsi="Arial" w:cs="Arial"/>
                <w:sz w:val="20"/>
                <w:szCs w:val="20"/>
              </w:rPr>
              <w:t>Agricultural, Consumer and Environmental Sciences</w:t>
            </w:r>
          </w:p>
        </w:tc>
        <w:tc>
          <w:tcPr>
            <w:tcW w:w="1257" w:type="dxa"/>
          </w:tcPr>
          <w:p w14:paraId="66BC9C5E" w14:textId="77777777" w:rsidR="00550C19" w:rsidRDefault="00550C19" w:rsidP="00312A29">
            <w:pPr>
              <w:rPr>
                <w:rFonts w:ascii="Arial" w:hAnsi="Arial" w:cs="Arial"/>
                <w:sz w:val="20"/>
                <w:szCs w:val="20"/>
              </w:rPr>
            </w:pPr>
            <w:r>
              <w:rPr>
                <w:rFonts w:ascii="Arial" w:hAnsi="Arial" w:cs="Arial"/>
                <w:sz w:val="20"/>
                <w:szCs w:val="20"/>
              </w:rPr>
              <w:t>Professor</w:t>
            </w:r>
          </w:p>
        </w:tc>
        <w:tc>
          <w:tcPr>
            <w:tcW w:w="1581" w:type="dxa"/>
          </w:tcPr>
          <w:p w14:paraId="6CC7B550" w14:textId="77777777" w:rsidR="00550C19" w:rsidRDefault="00550C19" w:rsidP="00312A29">
            <w:pPr>
              <w:rPr>
                <w:rFonts w:ascii="Arial" w:hAnsi="Arial" w:cs="Arial"/>
                <w:sz w:val="20"/>
                <w:szCs w:val="20"/>
              </w:rPr>
            </w:pPr>
            <w:r>
              <w:rPr>
                <w:rFonts w:ascii="Arial" w:hAnsi="Arial" w:cs="Arial"/>
                <w:sz w:val="20"/>
                <w:szCs w:val="20"/>
              </w:rPr>
              <w:t>Agricultural and Consumer Economics</w:t>
            </w:r>
          </w:p>
        </w:tc>
        <w:tc>
          <w:tcPr>
            <w:tcW w:w="1573" w:type="dxa"/>
          </w:tcPr>
          <w:p w14:paraId="44839EDF"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08729E91"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3039D414"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3589CDF8"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02AF809C" w14:textId="77777777" w:rsidR="00550C19" w:rsidRDefault="00550C19" w:rsidP="00312A29">
            <w:pPr>
              <w:jc w:val="center"/>
              <w:rPr>
                <w:rFonts w:ascii="Arial" w:hAnsi="Arial" w:cs="Arial"/>
                <w:sz w:val="20"/>
                <w:szCs w:val="20"/>
              </w:rPr>
            </w:pPr>
            <w:r>
              <w:rPr>
                <w:rFonts w:ascii="Arial" w:hAnsi="Arial" w:cs="Arial"/>
                <w:sz w:val="20"/>
                <w:szCs w:val="20"/>
              </w:rPr>
              <w:t>$197,000.00</w:t>
            </w:r>
          </w:p>
        </w:tc>
        <w:tc>
          <w:tcPr>
            <w:tcW w:w="767" w:type="dxa"/>
          </w:tcPr>
          <w:p w14:paraId="21E58829"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46EE53D4" w14:textId="77777777" w:rsidTr="005D6AF1">
        <w:trPr>
          <w:trHeight w:val="710"/>
        </w:trPr>
        <w:tc>
          <w:tcPr>
            <w:tcW w:w="1671" w:type="dxa"/>
          </w:tcPr>
          <w:p w14:paraId="4BCDD535" w14:textId="77777777" w:rsidR="00550C19" w:rsidRPr="00611F64" w:rsidRDefault="00550C19" w:rsidP="00312A29">
            <w:pPr>
              <w:rPr>
                <w:rFonts w:ascii="Arial" w:hAnsi="Arial" w:cs="Arial"/>
                <w:b/>
                <w:bCs/>
                <w:sz w:val="20"/>
                <w:szCs w:val="20"/>
              </w:rPr>
            </w:pPr>
            <w:r w:rsidRPr="00611F64">
              <w:rPr>
                <w:rFonts w:ascii="Arial" w:hAnsi="Arial" w:cs="Arial"/>
                <w:b/>
                <w:bCs/>
                <w:sz w:val="20"/>
                <w:szCs w:val="20"/>
              </w:rPr>
              <w:t>*Kanter, Jeremy Brett</w:t>
            </w:r>
          </w:p>
        </w:tc>
        <w:tc>
          <w:tcPr>
            <w:tcW w:w="1495" w:type="dxa"/>
          </w:tcPr>
          <w:p w14:paraId="32792833" w14:textId="77777777" w:rsidR="00550C19" w:rsidRDefault="00550C19" w:rsidP="00312A29">
            <w:pPr>
              <w:rPr>
                <w:rFonts w:ascii="Arial" w:hAnsi="Arial" w:cs="Arial"/>
                <w:sz w:val="20"/>
                <w:szCs w:val="20"/>
              </w:rPr>
            </w:pPr>
            <w:r>
              <w:rPr>
                <w:rFonts w:ascii="Arial" w:hAnsi="Arial" w:cs="Arial"/>
                <w:sz w:val="20"/>
                <w:szCs w:val="20"/>
              </w:rPr>
              <w:t>Agricultural, Consumer and Environmental Sciences</w:t>
            </w:r>
          </w:p>
        </w:tc>
        <w:tc>
          <w:tcPr>
            <w:tcW w:w="1257" w:type="dxa"/>
          </w:tcPr>
          <w:p w14:paraId="6D07ED1D" w14:textId="77777777" w:rsidR="00550C19" w:rsidRDefault="00550C19" w:rsidP="00312A29">
            <w:pPr>
              <w:rPr>
                <w:rFonts w:ascii="Arial" w:hAnsi="Arial" w:cs="Arial"/>
                <w:sz w:val="20"/>
                <w:szCs w:val="20"/>
              </w:rPr>
            </w:pPr>
            <w:r>
              <w:rPr>
                <w:rFonts w:ascii="Arial" w:hAnsi="Arial" w:cs="Arial"/>
                <w:sz w:val="20"/>
                <w:szCs w:val="20"/>
              </w:rPr>
              <w:t>Associate Professor</w:t>
            </w:r>
          </w:p>
        </w:tc>
        <w:tc>
          <w:tcPr>
            <w:tcW w:w="1581" w:type="dxa"/>
          </w:tcPr>
          <w:p w14:paraId="64206167" w14:textId="77777777" w:rsidR="00550C19" w:rsidRDefault="00550C19" w:rsidP="00312A29">
            <w:pPr>
              <w:rPr>
                <w:rFonts w:ascii="Arial" w:hAnsi="Arial" w:cs="Arial"/>
                <w:sz w:val="20"/>
                <w:szCs w:val="20"/>
              </w:rPr>
            </w:pPr>
            <w:r>
              <w:rPr>
                <w:rFonts w:ascii="Arial" w:hAnsi="Arial" w:cs="Arial"/>
                <w:sz w:val="20"/>
                <w:szCs w:val="20"/>
              </w:rPr>
              <w:t>Human Development and Family Studies</w:t>
            </w:r>
          </w:p>
        </w:tc>
        <w:tc>
          <w:tcPr>
            <w:tcW w:w="1573" w:type="dxa"/>
          </w:tcPr>
          <w:p w14:paraId="49458D9A"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0C5616FA"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5DBC39FA"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19091EC3"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0DEDEABF" w14:textId="77777777" w:rsidR="00550C19" w:rsidRDefault="00550C19" w:rsidP="00312A29">
            <w:pPr>
              <w:jc w:val="center"/>
              <w:rPr>
                <w:rFonts w:ascii="Arial" w:hAnsi="Arial" w:cs="Arial"/>
                <w:sz w:val="20"/>
                <w:szCs w:val="20"/>
              </w:rPr>
            </w:pPr>
            <w:r>
              <w:rPr>
                <w:rFonts w:ascii="Arial" w:hAnsi="Arial" w:cs="Arial"/>
                <w:sz w:val="20"/>
                <w:szCs w:val="20"/>
              </w:rPr>
              <w:t>$98,000.00</w:t>
            </w:r>
          </w:p>
        </w:tc>
        <w:tc>
          <w:tcPr>
            <w:tcW w:w="767" w:type="dxa"/>
          </w:tcPr>
          <w:p w14:paraId="7B5354EF"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4D24764B" w14:textId="77777777" w:rsidTr="005D6AF1">
        <w:trPr>
          <w:trHeight w:val="710"/>
        </w:trPr>
        <w:tc>
          <w:tcPr>
            <w:tcW w:w="1671" w:type="dxa"/>
          </w:tcPr>
          <w:p w14:paraId="4012C15C" w14:textId="77777777" w:rsidR="00550C19" w:rsidRPr="00611F64" w:rsidRDefault="00550C19" w:rsidP="00312A29">
            <w:pPr>
              <w:rPr>
                <w:rFonts w:ascii="Arial" w:hAnsi="Arial" w:cs="Arial"/>
                <w:b/>
                <w:bCs/>
                <w:sz w:val="20"/>
                <w:szCs w:val="20"/>
              </w:rPr>
            </w:pPr>
            <w:r w:rsidRPr="00611F64">
              <w:rPr>
                <w:rFonts w:ascii="Arial" w:hAnsi="Arial" w:cs="Arial"/>
                <w:b/>
                <w:bCs/>
                <w:sz w:val="20"/>
                <w:szCs w:val="20"/>
              </w:rPr>
              <w:t>Taves, Matthew Donald</w:t>
            </w:r>
          </w:p>
        </w:tc>
        <w:tc>
          <w:tcPr>
            <w:tcW w:w="1495" w:type="dxa"/>
          </w:tcPr>
          <w:p w14:paraId="2A90BBFE" w14:textId="77777777" w:rsidR="00550C19" w:rsidRDefault="00550C19" w:rsidP="00312A29">
            <w:pPr>
              <w:rPr>
                <w:rFonts w:ascii="Arial" w:hAnsi="Arial" w:cs="Arial"/>
                <w:sz w:val="20"/>
                <w:szCs w:val="20"/>
              </w:rPr>
            </w:pPr>
            <w:r>
              <w:rPr>
                <w:rFonts w:ascii="Arial" w:hAnsi="Arial" w:cs="Arial"/>
                <w:sz w:val="20"/>
                <w:szCs w:val="20"/>
              </w:rPr>
              <w:t>Agricultural, Consumer and Environmental Sciences</w:t>
            </w:r>
          </w:p>
        </w:tc>
        <w:tc>
          <w:tcPr>
            <w:tcW w:w="1257" w:type="dxa"/>
          </w:tcPr>
          <w:p w14:paraId="0D88C363"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52BC64B6" w14:textId="77777777" w:rsidR="00550C19" w:rsidRDefault="00550C19" w:rsidP="00312A29">
            <w:pPr>
              <w:rPr>
                <w:rFonts w:ascii="Arial" w:hAnsi="Arial" w:cs="Arial"/>
                <w:sz w:val="20"/>
                <w:szCs w:val="20"/>
              </w:rPr>
            </w:pPr>
            <w:r>
              <w:rPr>
                <w:rFonts w:ascii="Arial" w:hAnsi="Arial" w:cs="Arial"/>
                <w:sz w:val="20"/>
                <w:szCs w:val="20"/>
              </w:rPr>
              <w:t>Animal Sciences</w:t>
            </w:r>
          </w:p>
        </w:tc>
        <w:tc>
          <w:tcPr>
            <w:tcW w:w="1573" w:type="dxa"/>
          </w:tcPr>
          <w:p w14:paraId="2070795A"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15EC465E"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2454415E"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4F5C75FC"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29271F49" w14:textId="77777777" w:rsidR="00550C19" w:rsidRDefault="00550C19" w:rsidP="00312A29">
            <w:pPr>
              <w:jc w:val="center"/>
              <w:rPr>
                <w:rFonts w:ascii="Arial" w:hAnsi="Arial" w:cs="Arial"/>
                <w:sz w:val="20"/>
                <w:szCs w:val="20"/>
              </w:rPr>
            </w:pPr>
            <w:r>
              <w:rPr>
                <w:rFonts w:ascii="Arial" w:hAnsi="Arial" w:cs="Arial"/>
                <w:sz w:val="20"/>
                <w:szCs w:val="20"/>
              </w:rPr>
              <w:t>$90,000.00</w:t>
            </w:r>
          </w:p>
        </w:tc>
        <w:tc>
          <w:tcPr>
            <w:tcW w:w="767" w:type="dxa"/>
          </w:tcPr>
          <w:p w14:paraId="5CE80C15"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1888A7B6" w14:textId="77777777" w:rsidTr="005D6AF1">
        <w:trPr>
          <w:trHeight w:val="710"/>
        </w:trPr>
        <w:tc>
          <w:tcPr>
            <w:tcW w:w="1671" w:type="dxa"/>
          </w:tcPr>
          <w:p w14:paraId="0ADAEDF8" w14:textId="77777777" w:rsidR="00550C19" w:rsidRPr="00611F64" w:rsidRDefault="00550C19" w:rsidP="00312A29">
            <w:pPr>
              <w:rPr>
                <w:rFonts w:ascii="Arial" w:hAnsi="Arial" w:cs="Arial"/>
                <w:b/>
                <w:bCs/>
                <w:sz w:val="20"/>
                <w:szCs w:val="20"/>
              </w:rPr>
            </w:pPr>
            <w:r w:rsidRPr="00611F64">
              <w:rPr>
                <w:rFonts w:ascii="Arial" w:hAnsi="Arial" w:cs="Arial"/>
                <w:b/>
                <w:bCs/>
                <w:sz w:val="20"/>
                <w:szCs w:val="20"/>
              </w:rPr>
              <w:t>Brittlebank, Savanna</w:t>
            </w:r>
          </w:p>
        </w:tc>
        <w:tc>
          <w:tcPr>
            <w:tcW w:w="1495" w:type="dxa"/>
          </w:tcPr>
          <w:p w14:paraId="0BE80AF4" w14:textId="77777777" w:rsidR="00550C19" w:rsidRDefault="00550C19" w:rsidP="00312A29">
            <w:pPr>
              <w:rPr>
                <w:rFonts w:ascii="Arial" w:hAnsi="Arial" w:cs="Arial"/>
                <w:sz w:val="20"/>
                <w:szCs w:val="20"/>
              </w:rPr>
            </w:pPr>
            <w:r>
              <w:rPr>
                <w:rFonts w:ascii="Arial" w:hAnsi="Arial" w:cs="Arial"/>
                <w:sz w:val="20"/>
                <w:szCs w:val="20"/>
              </w:rPr>
              <w:t>Applied Health Sciences</w:t>
            </w:r>
          </w:p>
        </w:tc>
        <w:tc>
          <w:tcPr>
            <w:tcW w:w="1257" w:type="dxa"/>
          </w:tcPr>
          <w:p w14:paraId="5FF8ED88"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6BBD71C4" w14:textId="77777777" w:rsidR="00550C19" w:rsidRDefault="00550C19" w:rsidP="00312A29">
            <w:pPr>
              <w:rPr>
                <w:rFonts w:ascii="Arial" w:hAnsi="Arial" w:cs="Arial"/>
                <w:sz w:val="20"/>
                <w:szCs w:val="20"/>
              </w:rPr>
            </w:pPr>
            <w:r>
              <w:rPr>
                <w:rFonts w:ascii="Arial" w:hAnsi="Arial" w:cs="Arial"/>
                <w:sz w:val="20"/>
                <w:szCs w:val="20"/>
              </w:rPr>
              <w:t>Speech and Hearing Science</w:t>
            </w:r>
          </w:p>
        </w:tc>
        <w:tc>
          <w:tcPr>
            <w:tcW w:w="1573" w:type="dxa"/>
          </w:tcPr>
          <w:p w14:paraId="5DC2539A"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030E2E44"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521188B8"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05B6E686"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54B64778" w14:textId="77777777" w:rsidR="00550C19" w:rsidRDefault="00550C19" w:rsidP="00312A29">
            <w:pPr>
              <w:jc w:val="center"/>
              <w:rPr>
                <w:rFonts w:ascii="Arial" w:hAnsi="Arial" w:cs="Arial"/>
                <w:sz w:val="20"/>
                <w:szCs w:val="20"/>
              </w:rPr>
            </w:pPr>
            <w:r>
              <w:rPr>
                <w:rFonts w:ascii="Arial" w:hAnsi="Arial" w:cs="Arial"/>
                <w:sz w:val="20"/>
                <w:szCs w:val="20"/>
              </w:rPr>
              <w:t>$79,000.00</w:t>
            </w:r>
          </w:p>
        </w:tc>
        <w:tc>
          <w:tcPr>
            <w:tcW w:w="767" w:type="dxa"/>
          </w:tcPr>
          <w:p w14:paraId="6FE0A78C"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1805C06A" w14:textId="77777777" w:rsidTr="005D6AF1">
        <w:trPr>
          <w:trHeight w:val="710"/>
        </w:trPr>
        <w:tc>
          <w:tcPr>
            <w:tcW w:w="1671" w:type="dxa"/>
          </w:tcPr>
          <w:p w14:paraId="4D96C2B7" w14:textId="77777777" w:rsidR="00550C19" w:rsidRPr="00611F64" w:rsidRDefault="00550C19" w:rsidP="00312A29">
            <w:pPr>
              <w:rPr>
                <w:rFonts w:ascii="Arial" w:hAnsi="Arial" w:cs="Arial"/>
                <w:b/>
                <w:bCs/>
                <w:sz w:val="20"/>
                <w:szCs w:val="20"/>
              </w:rPr>
            </w:pPr>
            <w:r w:rsidRPr="00611F64">
              <w:rPr>
                <w:rFonts w:ascii="Arial" w:hAnsi="Arial" w:cs="Arial"/>
                <w:b/>
                <w:bCs/>
                <w:sz w:val="20"/>
                <w:szCs w:val="20"/>
              </w:rPr>
              <w:lastRenderedPageBreak/>
              <w:t>*Son, Julie Stafford</w:t>
            </w:r>
          </w:p>
        </w:tc>
        <w:tc>
          <w:tcPr>
            <w:tcW w:w="1495" w:type="dxa"/>
          </w:tcPr>
          <w:p w14:paraId="2BB8B8E7" w14:textId="77777777" w:rsidR="00550C19" w:rsidRDefault="00550C19" w:rsidP="00312A29">
            <w:pPr>
              <w:rPr>
                <w:rFonts w:ascii="Arial" w:hAnsi="Arial" w:cs="Arial"/>
                <w:sz w:val="20"/>
                <w:szCs w:val="20"/>
              </w:rPr>
            </w:pPr>
            <w:r>
              <w:rPr>
                <w:rFonts w:ascii="Arial" w:hAnsi="Arial" w:cs="Arial"/>
                <w:sz w:val="20"/>
                <w:szCs w:val="20"/>
              </w:rPr>
              <w:t>Applied Health Sciences</w:t>
            </w:r>
          </w:p>
        </w:tc>
        <w:tc>
          <w:tcPr>
            <w:tcW w:w="1257" w:type="dxa"/>
          </w:tcPr>
          <w:p w14:paraId="689A4843" w14:textId="77777777" w:rsidR="00550C19" w:rsidRDefault="00550C19" w:rsidP="00312A29">
            <w:pPr>
              <w:rPr>
                <w:rFonts w:ascii="Arial" w:hAnsi="Arial" w:cs="Arial"/>
                <w:sz w:val="20"/>
                <w:szCs w:val="20"/>
              </w:rPr>
            </w:pPr>
            <w:r>
              <w:rPr>
                <w:rFonts w:ascii="Arial" w:hAnsi="Arial" w:cs="Arial"/>
                <w:sz w:val="20"/>
                <w:szCs w:val="20"/>
              </w:rPr>
              <w:t>Associate Professor</w:t>
            </w:r>
          </w:p>
        </w:tc>
        <w:tc>
          <w:tcPr>
            <w:tcW w:w="1581" w:type="dxa"/>
          </w:tcPr>
          <w:p w14:paraId="01D32416" w14:textId="77777777" w:rsidR="00550C19" w:rsidRDefault="00550C19" w:rsidP="00312A29">
            <w:pPr>
              <w:rPr>
                <w:rFonts w:ascii="Arial" w:hAnsi="Arial" w:cs="Arial"/>
                <w:sz w:val="20"/>
                <w:szCs w:val="20"/>
              </w:rPr>
            </w:pPr>
            <w:r>
              <w:rPr>
                <w:rFonts w:ascii="Arial" w:hAnsi="Arial" w:cs="Arial"/>
                <w:sz w:val="20"/>
                <w:szCs w:val="20"/>
              </w:rPr>
              <w:t>Recreation, Sport, and Tourism</w:t>
            </w:r>
          </w:p>
        </w:tc>
        <w:tc>
          <w:tcPr>
            <w:tcW w:w="1573" w:type="dxa"/>
          </w:tcPr>
          <w:p w14:paraId="1C1C0921"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7A97061D"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0ED27030"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3A269969"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75D81EEB" w14:textId="77777777" w:rsidR="00550C19" w:rsidRDefault="00550C19" w:rsidP="00312A29">
            <w:pPr>
              <w:jc w:val="center"/>
              <w:rPr>
                <w:rFonts w:ascii="Arial" w:hAnsi="Arial" w:cs="Arial"/>
                <w:sz w:val="20"/>
                <w:szCs w:val="20"/>
              </w:rPr>
            </w:pPr>
            <w:r>
              <w:rPr>
                <w:rFonts w:ascii="Arial" w:hAnsi="Arial" w:cs="Arial"/>
                <w:sz w:val="20"/>
                <w:szCs w:val="20"/>
              </w:rPr>
              <w:t>$112,000.00</w:t>
            </w:r>
          </w:p>
        </w:tc>
        <w:tc>
          <w:tcPr>
            <w:tcW w:w="767" w:type="dxa"/>
          </w:tcPr>
          <w:p w14:paraId="7F270C09"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67AD85F2" w14:textId="77777777" w:rsidTr="005D6AF1">
        <w:trPr>
          <w:trHeight w:val="710"/>
        </w:trPr>
        <w:tc>
          <w:tcPr>
            <w:tcW w:w="1671" w:type="dxa"/>
          </w:tcPr>
          <w:p w14:paraId="2FB361D3" w14:textId="77777777" w:rsidR="00550C19" w:rsidRPr="00E77F36" w:rsidRDefault="00550C19" w:rsidP="00312A29">
            <w:pPr>
              <w:rPr>
                <w:rFonts w:ascii="Arial" w:hAnsi="Arial" w:cs="Arial"/>
                <w:b/>
                <w:bCs/>
                <w:sz w:val="20"/>
                <w:szCs w:val="20"/>
              </w:rPr>
            </w:pPr>
            <w:r w:rsidRPr="00E77F36">
              <w:rPr>
                <w:rFonts w:ascii="Arial" w:hAnsi="Arial" w:cs="Arial"/>
                <w:b/>
                <w:bCs/>
                <w:sz w:val="20"/>
                <w:szCs w:val="20"/>
              </w:rPr>
              <w:t>*Kronlund, Mathias Jan Anders</w:t>
            </w:r>
          </w:p>
        </w:tc>
        <w:tc>
          <w:tcPr>
            <w:tcW w:w="1495" w:type="dxa"/>
          </w:tcPr>
          <w:p w14:paraId="0FBCA1CA" w14:textId="77777777" w:rsidR="00550C19" w:rsidRDefault="00550C19" w:rsidP="00312A29">
            <w:pPr>
              <w:rPr>
                <w:rFonts w:ascii="Arial" w:hAnsi="Arial" w:cs="Arial"/>
                <w:sz w:val="20"/>
                <w:szCs w:val="20"/>
              </w:rPr>
            </w:pPr>
            <w:r>
              <w:rPr>
                <w:rFonts w:ascii="Arial" w:hAnsi="Arial" w:cs="Arial"/>
                <w:sz w:val="20"/>
                <w:szCs w:val="20"/>
              </w:rPr>
              <w:t>Gies College of Business</w:t>
            </w:r>
          </w:p>
        </w:tc>
        <w:tc>
          <w:tcPr>
            <w:tcW w:w="1257" w:type="dxa"/>
          </w:tcPr>
          <w:p w14:paraId="52977675" w14:textId="77777777" w:rsidR="00550C19" w:rsidRDefault="00550C19" w:rsidP="00312A29">
            <w:pPr>
              <w:rPr>
                <w:rFonts w:ascii="Arial" w:hAnsi="Arial" w:cs="Arial"/>
                <w:sz w:val="20"/>
                <w:szCs w:val="20"/>
              </w:rPr>
            </w:pPr>
            <w:r>
              <w:rPr>
                <w:rFonts w:ascii="Arial" w:hAnsi="Arial" w:cs="Arial"/>
                <w:sz w:val="20"/>
                <w:szCs w:val="20"/>
              </w:rPr>
              <w:t>Associate Professor</w:t>
            </w:r>
          </w:p>
        </w:tc>
        <w:tc>
          <w:tcPr>
            <w:tcW w:w="1581" w:type="dxa"/>
          </w:tcPr>
          <w:p w14:paraId="17A84990" w14:textId="77777777" w:rsidR="00550C19" w:rsidRDefault="00550C19" w:rsidP="00312A29">
            <w:pPr>
              <w:rPr>
                <w:rFonts w:ascii="Arial" w:hAnsi="Arial" w:cs="Arial"/>
                <w:sz w:val="20"/>
                <w:szCs w:val="20"/>
              </w:rPr>
            </w:pPr>
            <w:r>
              <w:rPr>
                <w:rFonts w:ascii="Arial" w:hAnsi="Arial" w:cs="Arial"/>
                <w:sz w:val="20"/>
                <w:szCs w:val="20"/>
              </w:rPr>
              <w:t>Finance</w:t>
            </w:r>
          </w:p>
        </w:tc>
        <w:tc>
          <w:tcPr>
            <w:tcW w:w="1573" w:type="dxa"/>
          </w:tcPr>
          <w:p w14:paraId="2E1AD1BC"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55ECEA85"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7CEDC641"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48DBB8EE"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30524C1E" w14:textId="77777777" w:rsidR="00550C19" w:rsidRDefault="00550C19" w:rsidP="00312A29">
            <w:pPr>
              <w:jc w:val="center"/>
              <w:rPr>
                <w:rFonts w:ascii="Arial" w:hAnsi="Arial" w:cs="Arial"/>
                <w:sz w:val="20"/>
                <w:szCs w:val="20"/>
              </w:rPr>
            </w:pPr>
            <w:r>
              <w:rPr>
                <w:rFonts w:ascii="Arial" w:hAnsi="Arial" w:cs="Arial"/>
                <w:sz w:val="20"/>
                <w:szCs w:val="20"/>
              </w:rPr>
              <w:t>$292,500.00</w:t>
            </w:r>
          </w:p>
        </w:tc>
        <w:tc>
          <w:tcPr>
            <w:tcW w:w="767" w:type="dxa"/>
          </w:tcPr>
          <w:p w14:paraId="603EE394"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5AA191EB" w14:textId="77777777" w:rsidTr="005D6AF1">
        <w:trPr>
          <w:trHeight w:val="710"/>
        </w:trPr>
        <w:tc>
          <w:tcPr>
            <w:tcW w:w="1671" w:type="dxa"/>
          </w:tcPr>
          <w:p w14:paraId="06F8854F" w14:textId="77777777" w:rsidR="00550C19" w:rsidRDefault="00550C19" w:rsidP="00312A29">
            <w:pPr>
              <w:rPr>
                <w:rFonts w:ascii="Arial" w:hAnsi="Arial" w:cs="Arial"/>
                <w:b/>
                <w:bCs/>
                <w:sz w:val="20"/>
                <w:szCs w:val="20"/>
              </w:rPr>
            </w:pPr>
            <w:r w:rsidRPr="00190638">
              <w:rPr>
                <w:rFonts w:ascii="Arial" w:hAnsi="Arial" w:cs="Arial"/>
                <w:b/>
                <w:bCs/>
                <w:sz w:val="20"/>
                <w:szCs w:val="20"/>
              </w:rPr>
              <w:t>Tyagi, Hanu</w:t>
            </w:r>
          </w:p>
        </w:tc>
        <w:tc>
          <w:tcPr>
            <w:tcW w:w="1495" w:type="dxa"/>
          </w:tcPr>
          <w:p w14:paraId="071EECDD" w14:textId="77777777" w:rsidR="00550C19" w:rsidRDefault="00550C19" w:rsidP="00312A29">
            <w:pPr>
              <w:rPr>
                <w:rFonts w:ascii="Arial" w:hAnsi="Arial" w:cs="Arial"/>
                <w:sz w:val="20"/>
                <w:szCs w:val="20"/>
              </w:rPr>
            </w:pPr>
            <w:r>
              <w:rPr>
                <w:rFonts w:ascii="Arial" w:hAnsi="Arial" w:cs="Arial"/>
                <w:sz w:val="20"/>
                <w:szCs w:val="20"/>
              </w:rPr>
              <w:t>Gies College of Business</w:t>
            </w:r>
          </w:p>
        </w:tc>
        <w:tc>
          <w:tcPr>
            <w:tcW w:w="1257" w:type="dxa"/>
          </w:tcPr>
          <w:p w14:paraId="48718080"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455B7A67" w14:textId="77777777" w:rsidR="00550C19" w:rsidRDefault="00550C19" w:rsidP="00312A29">
            <w:pPr>
              <w:rPr>
                <w:rFonts w:ascii="Arial" w:hAnsi="Arial" w:cs="Arial"/>
                <w:sz w:val="20"/>
                <w:szCs w:val="20"/>
              </w:rPr>
            </w:pPr>
            <w:r>
              <w:rPr>
                <w:rFonts w:ascii="Arial" w:hAnsi="Arial" w:cs="Arial"/>
                <w:sz w:val="20"/>
                <w:szCs w:val="20"/>
              </w:rPr>
              <w:t>Business Administration</w:t>
            </w:r>
          </w:p>
        </w:tc>
        <w:tc>
          <w:tcPr>
            <w:tcW w:w="1573" w:type="dxa"/>
          </w:tcPr>
          <w:p w14:paraId="61739B55"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2B1AE485"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41BD9796"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216D2418"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730E74F2" w14:textId="77777777" w:rsidR="00550C19" w:rsidRDefault="00550C19" w:rsidP="00312A29">
            <w:pPr>
              <w:jc w:val="center"/>
              <w:rPr>
                <w:rFonts w:ascii="Arial" w:hAnsi="Arial" w:cs="Arial"/>
                <w:sz w:val="20"/>
                <w:szCs w:val="20"/>
              </w:rPr>
            </w:pPr>
            <w:r>
              <w:rPr>
                <w:rFonts w:ascii="Arial" w:hAnsi="Arial" w:cs="Arial"/>
                <w:sz w:val="20"/>
                <w:szCs w:val="20"/>
              </w:rPr>
              <w:t>$195,000.00</w:t>
            </w:r>
          </w:p>
        </w:tc>
        <w:tc>
          <w:tcPr>
            <w:tcW w:w="767" w:type="dxa"/>
          </w:tcPr>
          <w:p w14:paraId="0CA96C04"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0EC685D3" w14:textId="77777777" w:rsidTr="005D6AF1">
        <w:trPr>
          <w:trHeight w:val="710"/>
        </w:trPr>
        <w:tc>
          <w:tcPr>
            <w:tcW w:w="1671" w:type="dxa"/>
          </w:tcPr>
          <w:p w14:paraId="0367D49E" w14:textId="77777777" w:rsidR="00550C19" w:rsidRPr="002D2AD3" w:rsidRDefault="00550C19" w:rsidP="00312A29">
            <w:pPr>
              <w:rPr>
                <w:rFonts w:ascii="Arial" w:hAnsi="Arial" w:cs="Arial"/>
                <w:b/>
                <w:bCs/>
                <w:sz w:val="20"/>
                <w:szCs w:val="20"/>
              </w:rPr>
            </w:pPr>
            <w:r w:rsidRPr="002D2AD3">
              <w:rPr>
                <w:rFonts w:ascii="Arial" w:hAnsi="Arial" w:cs="Arial"/>
                <w:b/>
                <w:bCs/>
                <w:sz w:val="20"/>
                <w:szCs w:val="20"/>
              </w:rPr>
              <w:t>*Bertrand Jones, Tamara</w:t>
            </w:r>
          </w:p>
        </w:tc>
        <w:tc>
          <w:tcPr>
            <w:tcW w:w="1495" w:type="dxa"/>
          </w:tcPr>
          <w:p w14:paraId="4154689F" w14:textId="77777777" w:rsidR="00550C19" w:rsidRDefault="00550C19" w:rsidP="00312A29">
            <w:pPr>
              <w:rPr>
                <w:rFonts w:ascii="Arial" w:hAnsi="Arial" w:cs="Arial"/>
                <w:sz w:val="20"/>
                <w:szCs w:val="20"/>
              </w:rPr>
            </w:pPr>
            <w:r>
              <w:rPr>
                <w:rFonts w:ascii="Arial" w:hAnsi="Arial" w:cs="Arial"/>
                <w:sz w:val="20"/>
                <w:szCs w:val="20"/>
              </w:rPr>
              <w:t>Education</w:t>
            </w:r>
          </w:p>
        </w:tc>
        <w:tc>
          <w:tcPr>
            <w:tcW w:w="1257" w:type="dxa"/>
          </w:tcPr>
          <w:p w14:paraId="5E3E7094" w14:textId="77777777" w:rsidR="00550C19" w:rsidRDefault="00550C19" w:rsidP="00312A29">
            <w:pPr>
              <w:rPr>
                <w:rFonts w:ascii="Arial" w:hAnsi="Arial" w:cs="Arial"/>
                <w:sz w:val="20"/>
                <w:szCs w:val="20"/>
              </w:rPr>
            </w:pPr>
            <w:r>
              <w:rPr>
                <w:rFonts w:ascii="Arial" w:hAnsi="Arial" w:cs="Arial"/>
                <w:sz w:val="20"/>
                <w:szCs w:val="20"/>
              </w:rPr>
              <w:t>Professor</w:t>
            </w:r>
          </w:p>
        </w:tc>
        <w:tc>
          <w:tcPr>
            <w:tcW w:w="1581" w:type="dxa"/>
          </w:tcPr>
          <w:p w14:paraId="1C71CF49" w14:textId="77777777" w:rsidR="00550C19" w:rsidRDefault="00550C19" w:rsidP="00312A29">
            <w:pPr>
              <w:rPr>
                <w:rFonts w:ascii="Arial" w:hAnsi="Arial" w:cs="Arial"/>
                <w:sz w:val="20"/>
                <w:szCs w:val="20"/>
              </w:rPr>
            </w:pPr>
            <w:r>
              <w:rPr>
                <w:rFonts w:ascii="Arial" w:hAnsi="Arial" w:cs="Arial"/>
                <w:sz w:val="20"/>
                <w:szCs w:val="20"/>
              </w:rPr>
              <w:t>Education Policy, Organization and Leadership</w:t>
            </w:r>
          </w:p>
        </w:tc>
        <w:tc>
          <w:tcPr>
            <w:tcW w:w="1573" w:type="dxa"/>
          </w:tcPr>
          <w:p w14:paraId="5529DE1D"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423ADA06"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66CAE9B3"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117469D9"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3A0D59F0" w14:textId="77777777" w:rsidR="00550C19" w:rsidRDefault="00550C19" w:rsidP="00312A29">
            <w:pPr>
              <w:jc w:val="center"/>
              <w:rPr>
                <w:rFonts w:ascii="Arial" w:hAnsi="Arial" w:cs="Arial"/>
                <w:sz w:val="20"/>
                <w:szCs w:val="20"/>
              </w:rPr>
            </w:pPr>
            <w:r>
              <w:rPr>
                <w:rFonts w:ascii="Arial" w:hAnsi="Arial" w:cs="Arial"/>
                <w:sz w:val="20"/>
                <w:szCs w:val="20"/>
              </w:rPr>
              <w:t>$135,000.00</w:t>
            </w:r>
          </w:p>
        </w:tc>
        <w:tc>
          <w:tcPr>
            <w:tcW w:w="767" w:type="dxa"/>
          </w:tcPr>
          <w:p w14:paraId="2D401731"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21AE6984" w14:textId="77777777" w:rsidTr="005D6AF1">
        <w:trPr>
          <w:trHeight w:val="710"/>
        </w:trPr>
        <w:tc>
          <w:tcPr>
            <w:tcW w:w="1671" w:type="dxa"/>
          </w:tcPr>
          <w:p w14:paraId="7108AD04" w14:textId="77777777" w:rsidR="00550C19" w:rsidRPr="00E75959" w:rsidRDefault="00550C19" w:rsidP="00312A29">
            <w:pPr>
              <w:rPr>
                <w:rFonts w:ascii="Arial" w:hAnsi="Arial" w:cs="Arial"/>
                <w:sz w:val="20"/>
                <w:szCs w:val="20"/>
              </w:rPr>
            </w:pPr>
            <w:r w:rsidRPr="00E75959">
              <w:rPr>
                <w:rFonts w:ascii="Arial" w:hAnsi="Arial" w:cs="Arial"/>
                <w:sz w:val="20"/>
                <w:szCs w:val="20"/>
              </w:rPr>
              <w:t>Bertrand Jones</w:t>
            </w:r>
            <w:r>
              <w:rPr>
                <w:rFonts w:ascii="Arial" w:hAnsi="Arial" w:cs="Arial"/>
                <w:sz w:val="20"/>
                <w:szCs w:val="20"/>
              </w:rPr>
              <w:t>,</w:t>
            </w:r>
            <w:r w:rsidRPr="00E75959">
              <w:rPr>
                <w:rFonts w:ascii="Arial" w:hAnsi="Arial" w:cs="Arial"/>
                <w:sz w:val="20"/>
                <w:szCs w:val="20"/>
              </w:rPr>
              <w:t>Tamara</w:t>
            </w:r>
          </w:p>
        </w:tc>
        <w:tc>
          <w:tcPr>
            <w:tcW w:w="1495" w:type="dxa"/>
          </w:tcPr>
          <w:p w14:paraId="74E26996" w14:textId="77777777" w:rsidR="00550C19" w:rsidRDefault="00550C19" w:rsidP="00312A29">
            <w:pPr>
              <w:rPr>
                <w:rFonts w:ascii="Arial" w:hAnsi="Arial" w:cs="Arial"/>
                <w:sz w:val="20"/>
                <w:szCs w:val="20"/>
              </w:rPr>
            </w:pPr>
            <w:r>
              <w:rPr>
                <w:rFonts w:ascii="Arial" w:hAnsi="Arial" w:cs="Arial"/>
                <w:sz w:val="20"/>
                <w:szCs w:val="20"/>
              </w:rPr>
              <w:t>Education</w:t>
            </w:r>
          </w:p>
        </w:tc>
        <w:tc>
          <w:tcPr>
            <w:tcW w:w="1257" w:type="dxa"/>
          </w:tcPr>
          <w:p w14:paraId="2CF99881" w14:textId="77777777" w:rsidR="00550C19" w:rsidRDefault="00550C19" w:rsidP="00312A29">
            <w:pPr>
              <w:rPr>
                <w:rFonts w:ascii="Arial" w:hAnsi="Arial" w:cs="Arial"/>
                <w:sz w:val="20"/>
                <w:szCs w:val="20"/>
              </w:rPr>
            </w:pPr>
            <w:r>
              <w:rPr>
                <w:rFonts w:ascii="Arial" w:hAnsi="Arial" w:cs="Arial"/>
                <w:sz w:val="20"/>
                <w:szCs w:val="20"/>
              </w:rPr>
              <w:t>Associate Dean for Faculty Affairs</w:t>
            </w:r>
          </w:p>
        </w:tc>
        <w:tc>
          <w:tcPr>
            <w:tcW w:w="1581" w:type="dxa"/>
          </w:tcPr>
          <w:p w14:paraId="7E5C4DD3" w14:textId="77777777" w:rsidR="00550C19" w:rsidRDefault="00550C19" w:rsidP="00312A29">
            <w:pPr>
              <w:rPr>
                <w:rFonts w:ascii="Arial" w:hAnsi="Arial" w:cs="Arial"/>
                <w:sz w:val="20"/>
                <w:szCs w:val="20"/>
              </w:rPr>
            </w:pPr>
            <w:r>
              <w:rPr>
                <w:rFonts w:ascii="Arial" w:hAnsi="Arial" w:cs="Arial"/>
                <w:sz w:val="20"/>
                <w:szCs w:val="20"/>
              </w:rPr>
              <w:t>Education</w:t>
            </w:r>
          </w:p>
        </w:tc>
        <w:tc>
          <w:tcPr>
            <w:tcW w:w="1573" w:type="dxa"/>
          </w:tcPr>
          <w:p w14:paraId="36228400" w14:textId="77777777" w:rsidR="00550C19" w:rsidRDefault="00550C19" w:rsidP="00312A29">
            <w:pPr>
              <w:jc w:val="center"/>
              <w:rPr>
                <w:rFonts w:ascii="Arial" w:hAnsi="Arial" w:cs="Arial"/>
                <w:sz w:val="20"/>
                <w:szCs w:val="20"/>
              </w:rPr>
            </w:pPr>
            <w:r>
              <w:rPr>
                <w:rFonts w:ascii="Arial" w:hAnsi="Arial" w:cs="Arial"/>
                <w:sz w:val="20"/>
                <w:szCs w:val="20"/>
              </w:rPr>
              <w:t>Non-Tenured</w:t>
            </w:r>
          </w:p>
        </w:tc>
        <w:tc>
          <w:tcPr>
            <w:tcW w:w="750" w:type="dxa"/>
          </w:tcPr>
          <w:p w14:paraId="652EC0A6" w14:textId="77777777" w:rsidR="00550C19" w:rsidRDefault="00550C19" w:rsidP="00312A29">
            <w:pPr>
              <w:jc w:val="center"/>
              <w:rPr>
                <w:rFonts w:ascii="Arial" w:hAnsi="Arial" w:cs="Arial"/>
                <w:sz w:val="20"/>
                <w:szCs w:val="20"/>
              </w:rPr>
            </w:pPr>
            <w:r>
              <w:rPr>
                <w:rFonts w:ascii="Arial" w:hAnsi="Arial" w:cs="Arial"/>
                <w:sz w:val="20"/>
                <w:szCs w:val="20"/>
              </w:rPr>
              <w:t>0.00</w:t>
            </w:r>
          </w:p>
        </w:tc>
        <w:tc>
          <w:tcPr>
            <w:tcW w:w="1294" w:type="dxa"/>
          </w:tcPr>
          <w:p w14:paraId="4DA1998A" w14:textId="77777777" w:rsidR="00550C19" w:rsidRDefault="00550C19" w:rsidP="00312A29">
            <w:pPr>
              <w:rPr>
                <w:rFonts w:ascii="Arial" w:hAnsi="Arial" w:cs="Arial"/>
                <w:sz w:val="20"/>
                <w:szCs w:val="20"/>
              </w:rPr>
            </w:pPr>
            <w:r>
              <w:rPr>
                <w:rFonts w:ascii="Arial" w:hAnsi="Arial" w:cs="Arial"/>
                <w:sz w:val="20"/>
                <w:szCs w:val="20"/>
              </w:rPr>
              <w:t>Twelve-Month</w:t>
            </w:r>
          </w:p>
        </w:tc>
        <w:tc>
          <w:tcPr>
            <w:tcW w:w="1233" w:type="dxa"/>
          </w:tcPr>
          <w:p w14:paraId="4B8C18ED"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58A5151C" w14:textId="77777777" w:rsidR="00550C19" w:rsidRDefault="00550C19" w:rsidP="00312A29">
            <w:pPr>
              <w:jc w:val="center"/>
              <w:rPr>
                <w:rFonts w:ascii="Arial" w:hAnsi="Arial" w:cs="Arial"/>
                <w:sz w:val="20"/>
                <w:szCs w:val="20"/>
              </w:rPr>
            </w:pPr>
            <w:r>
              <w:rPr>
                <w:rFonts w:ascii="Arial" w:hAnsi="Arial" w:cs="Arial"/>
                <w:sz w:val="20"/>
                <w:szCs w:val="20"/>
              </w:rPr>
              <w:t>$20,000.00</w:t>
            </w:r>
          </w:p>
        </w:tc>
        <w:tc>
          <w:tcPr>
            <w:tcW w:w="767" w:type="dxa"/>
          </w:tcPr>
          <w:p w14:paraId="5027CB48"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rsidRPr="00E75959" w14:paraId="677281CE" w14:textId="77777777" w:rsidTr="005D6AF1">
        <w:trPr>
          <w:trHeight w:val="710"/>
        </w:trPr>
        <w:tc>
          <w:tcPr>
            <w:tcW w:w="1671" w:type="dxa"/>
          </w:tcPr>
          <w:p w14:paraId="3B12B70F" w14:textId="77777777" w:rsidR="00550C19" w:rsidRPr="00E75959" w:rsidRDefault="00550C19" w:rsidP="00312A29">
            <w:pPr>
              <w:rPr>
                <w:rFonts w:ascii="Arial" w:hAnsi="Arial" w:cs="Arial"/>
                <w:sz w:val="20"/>
                <w:szCs w:val="20"/>
              </w:rPr>
            </w:pPr>
          </w:p>
        </w:tc>
        <w:tc>
          <w:tcPr>
            <w:tcW w:w="1495" w:type="dxa"/>
          </w:tcPr>
          <w:p w14:paraId="58058693" w14:textId="77777777" w:rsidR="00550C19" w:rsidRDefault="00550C19" w:rsidP="00312A29">
            <w:pPr>
              <w:rPr>
                <w:rFonts w:ascii="Arial" w:hAnsi="Arial" w:cs="Arial"/>
                <w:sz w:val="20"/>
                <w:szCs w:val="20"/>
              </w:rPr>
            </w:pPr>
          </w:p>
        </w:tc>
        <w:tc>
          <w:tcPr>
            <w:tcW w:w="1257" w:type="dxa"/>
          </w:tcPr>
          <w:p w14:paraId="6708A438" w14:textId="77777777" w:rsidR="00550C19" w:rsidRDefault="00550C19" w:rsidP="00312A29">
            <w:pPr>
              <w:rPr>
                <w:rFonts w:ascii="Arial" w:hAnsi="Arial" w:cs="Arial"/>
                <w:sz w:val="20"/>
                <w:szCs w:val="20"/>
              </w:rPr>
            </w:pPr>
          </w:p>
        </w:tc>
        <w:tc>
          <w:tcPr>
            <w:tcW w:w="1581" w:type="dxa"/>
          </w:tcPr>
          <w:p w14:paraId="5190EAFC" w14:textId="77777777" w:rsidR="00550C19" w:rsidRDefault="00550C19" w:rsidP="00312A29">
            <w:pPr>
              <w:rPr>
                <w:rFonts w:ascii="Arial" w:hAnsi="Arial" w:cs="Arial"/>
                <w:sz w:val="20"/>
                <w:szCs w:val="20"/>
              </w:rPr>
            </w:pPr>
          </w:p>
        </w:tc>
        <w:tc>
          <w:tcPr>
            <w:tcW w:w="1573" w:type="dxa"/>
          </w:tcPr>
          <w:p w14:paraId="3F939BF1" w14:textId="77777777" w:rsidR="00550C19" w:rsidRDefault="00550C19" w:rsidP="00312A29">
            <w:pPr>
              <w:jc w:val="center"/>
              <w:rPr>
                <w:rFonts w:ascii="Arial" w:hAnsi="Arial" w:cs="Arial"/>
                <w:sz w:val="20"/>
                <w:szCs w:val="20"/>
              </w:rPr>
            </w:pPr>
          </w:p>
        </w:tc>
        <w:tc>
          <w:tcPr>
            <w:tcW w:w="750" w:type="dxa"/>
          </w:tcPr>
          <w:p w14:paraId="1CD23097" w14:textId="77777777" w:rsidR="00550C19" w:rsidRDefault="00550C19" w:rsidP="00312A29">
            <w:pPr>
              <w:jc w:val="center"/>
              <w:rPr>
                <w:rFonts w:ascii="Arial" w:hAnsi="Arial" w:cs="Arial"/>
                <w:sz w:val="20"/>
                <w:szCs w:val="20"/>
              </w:rPr>
            </w:pPr>
          </w:p>
        </w:tc>
        <w:tc>
          <w:tcPr>
            <w:tcW w:w="1294" w:type="dxa"/>
          </w:tcPr>
          <w:p w14:paraId="469EC1A2" w14:textId="77777777" w:rsidR="00550C19" w:rsidRDefault="00550C19" w:rsidP="00312A29">
            <w:pPr>
              <w:rPr>
                <w:rFonts w:ascii="Arial" w:hAnsi="Arial" w:cs="Arial"/>
                <w:sz w:val="20"/>
                <w:szCs w:val="20"/>
              </w:rPr>
            </w:pPr>
          </w:p>
        </w:tc>
        <w:tc>
          <w:tcPr>
            <w:tcW w:w="1233" w:type="dxa"/>
          </w:tcPr>
          <w:p w14:paraId="53774735" w14:textId="77777777" w:rsidR="00550C19" w:rsidRPr="00E75959" w:rsidRDefault="00550C19" w:rsidP="00312A29">
            <w:pPr>
              <w:jc w:val="center"/>
              <w:rPr>
                <w:rFonts w:ascii="Arial" w:hAnsi="Arial" w:cs="Arial"/>
                <w:b/>
                <w:bCs/>
                <w:sz w:val="20"/>
                <w:szCs w:val="20"/>
              </w:rPr>
            </w:pPr>
            <w:r>
              <w:rPr>
                <w:rFonts w:ascii="Arial" w:hAnsi="Arial" w:cs="Arial"/>
                <w:b/>
                <w:bCs/>
                <w:sz w:val="20"/>
                <w:szCs w:val="20"/>
              </w:rPr>
              <w:t>Total Annual Salary</w:t>
            </w:r>
          </w:p>
        </w:tc>
        <w:tc>
          <w:tcPr>
            <w:tcW w:w="1329" w:type="dxa"/>
          </w:tcPr>
          <w:p w14:paraId="21F3908D" w14:textId="77777777" w:rsidR="00550C19" w:rsidRPr="00E75959" w:rsidRDefault="00550C19" w:rsidP="00312A29">
            <w:pPr>
              <w:jc w:val="center"/>
              <w:rPr>
                <w:rFonts w:ascii="Arial" w:hAnsi="Arial" w:cs="Arial"/>
                <w:b/>
                <w:bCs/>
                <w:sz w:val="20"/>
                <w:szCs w:val="20"/>
              </w:rPr>
            </w:pPr>
            <w:r w:rsidRPr="00E75959">
              <w:rPr>
                <w:rFonts w:ascii="Arial" w:hAnsi="Arial" w:cs="Arial"/>
                <w:b/>
                <w:bCs/>
                <w:sz w:val="20"/>
                <w:szCs w:val="20"/>
              </w:rPr>
              <w:t>$155,000.00</w:t>
            </w:r>
          </w:p>
        </w:tc>
        <w:tc>
          <w:tcPr>
            <w:tcW w:w="767" w:type="dxa"/>
          </w:tcPr>
          <w:p w14:paraId="17FD31F7" w14:textId="77777777" w:rsidR="00550C19" w:rsidRPr="00E75959" w:rsidRDefault="00550C19" w:rsidP="00312A29">
            <w:pPr>
              <w:jc w:val="center"/>
              <w:rPr>
                <w:rFonts w:ascii="Arial" w:hAnsi="Arial" w:cs="Arial"/>
                <w:b/>
                <w:bCs/>
                <w:sz w:val="20"/>
                <w:szCs w:val="20"/>
              </w:rPr>
            </w:pPr>
            <w:r w:rsidRPr="00E75959">
              <w:rPr>
                <w:rFonts w:ascii="Arial" w:hAnsi="Arial" w:cs="Arial"/>
                <w:b/>
                <w:bCs/>
                <w:sz w:val="20"/>
                <w:szCs w:val="20"/>
              </w:rPr>
              <w:t>year</w:t>
            </w:r>
          </w:p>
        </w:tc>
      </w:tr>
      <w:tr w:rsidR="00550C19" w:rsidRPr="009D1364" w14:paraId="5129C10A" w14:textId="77777777" w:rsidTr="005D6AF1">
        <w:trPr>
          <w:trHeight w:val="710"/>
        </w:trPr>
        <w:tc>
          <w:tcPr>
            <w:tcW w:w="1671" w:type="dxa"/>
          </w:tcPr>
          <w:p w14:paraId="2EEABB11" w14:textId="77777777" w:rsidR="00550C19" w:rsidRPr="009D1364" w:rsidRDefault="00550C19" w:rsidP="00312A29">
            <w:pPr>
              <w:rPr>
                <w:rFonts w:ascii="Arial" w:hAnsi="Arial" w:cs="Arial"/>
                <w:b/>
                <w:bCs/>
                <w:sz w:val="20"/>
                <w:szCs w:val="20"/>
              </w:rPr>
            </w:pPr>
            <w:r w:rsidRPr="009D1364">
              <w:rPr>
                <w:rFonts w:ascii="Arial" w:hAnsi="Arial" w:cs="Arial"/>
                <w:b/>
                <w:bCs/>
                <w:sz w:val="20"/>
                <w:szCs w:val="20"/>
              </w:rPr>
              <w:t>*Li, Xu</w:t>
            </w:r>
          </w:p>
        </w:tc>
        <w:tc>
          <w:tcPr>
            <w:tcW w:w="1495" w:type="dxa"/>
          </w:tcPr>
          <w:p w14:paraId="7E173EFC" w14:textId="77777777" w:rsidR="00550C19" w:rsidRPr="009D1364" w:rsidRDefault="00550C19" w:rsidP="00312A29">
            <w:pPr>
              <w:rPr>
                <w:rFonts w:ascii="Arial" w:hAnsi="Arial" w:cs="Arial"/>
                <w:sz w:val="20"/>
                <w:szCs w:val="20"/>
              </w:rPr>
            </w:pPr>
            <w:r w:rsidRPr="009D1364">
              <w:rPr>
                <w:rFonts w:ascii="Arial" w:hAnsi="Arial" w:cs="Arial"/>
                <w:sz w:val="20"/>
                <w:szCs w:val="20"/>
              </w:rPr>
              <w:t>Education</w:t>
            </w:r>
          </w:p>
        </w:tc>
        <w:tc>
          <w:tcPr>
            <w:tcW w:w="1257" w:type="dxa"/>
          </w:tcPr>
          <w:p w14:paraId="5CD83225" w14:textId="77777777" w:rsidR="00550C19" w:rsidRPr="009D1364" w:rsidRDefault="00550C19" w:rsidP="00312A29">
            <w:pPr>
              <w:rPr>
                <w:rFonts w:ascii="Arial" w:hAnsi="Arial" w:cs="Arial"/>
                <w:sz w:val="20"/>
                <w:szCs w:val="20"/>
              </w:rPr>
            </w:pPr>
            <w:r w:rsidRPr="009D1364">
              <w:rPr>
                <w:rFonts w:ascii="Arial" w:hAnsi="Arial" w:cs="Arial"/>
                <w:sz w:val="20"/>
                <w:szCs w:val="20"/>
              </w:rPr>
              <w:t>Associate Professor</w:t>
            </w:r>
          </w:p>
        </w:tc>
        <w:tc>
          <w:tcPr>
            <w:tcW w:w="1581" w:type="dxa"/>
          </w:tcPr>
          <w:p w14:paraId="6D08A528" w14:textId="77777777" w:rsidR="00550C19" w:rsidRPr="009D1364" w:rsidRDefault="00550C19" w:rsidP="00312A29">
            <w:pPr>
              <w:rPr>
                <w:rFonts w:ascii="Arial" w:hAnsi="Arial" w:cs="Arial"/>
                <w:sz w:val="20"/>
                <w:szCs w:val="20"/>
              </w:rPr>
            </w:pPr>
            <w:r w:rsidRPr="009D1364">
              <w:rPr>
                <w:rFonts w:ascii="Arial" w:hAnsi="Arial" w:cs="Arial"/>
                <w:sz w:val="20"/>
                <w:szCs w:val="20"/>
              </w:rPr>
              <w:t>Educational Psychology</w:t>
            </w:r>
          </w:p>
        </w:tc>
        <w:tc>
          <w:tcPr>
            <w:tcW w:w="1573" w:type="dxa"/>
          </w:tcPr>
          <w:p w14:paraId="7FB4E910" w14:textId="77777777" w:rsidR="00550C19" w:rsidRPr="009D1364" w:rsidRDefault="00550C19" w:rsidP="00312A29">
            <w:pPr>
              <w:jc w:val="center"/>
              <w:rPr>
                <w:rFonts w:ascii="Arial" w:hAnsi="Arial" w:cs="Arial"/>
                <w:sz w:val="20"/>
                <w:szCs w:val="20"/>
              </w:rPr>
            </w:pPr>
            <w:r w:rsidRPr="009D1364">
              <w:rPr>
                <w:rFonts w:ascii="Arial" w:hAnsi="Arial" w:cs="Arial"/>
                <w:sz w:val="20"/>
                <w:szCs w:val="20"/>
              </w:rPr>
              <w:t>Indefinite Tenure</w:t>
            </w:r>
          </w:p>
        </w:tc>
        <w:tc>
          <w:tcPr>
            <w:tcW w:w="750" w:type="dxa"/>
          </w:tcPr>
          <w:p w14:paraId="5A5DFCA1" w14:textId="77777777" w:rsidR="00550C19" w:rsidRPr="009D1364" w:rsidRDefault="00550C19" w:rsidP="00312A29">
            <w:pPr>
              <w:jc w:val="center"/>
              <w:rPr>
                <w:rFonts w:ascii="Arial" w:hAnsi="Arial" w:cs="Arial"/>
                <w:sz w:val="20"/>
                <w:szCs w:val="20"/>
              </w:rPr>
            </w:pPr>
            <w:r w:rsidRPr="009D1364">
              <w:rPr>
                <w:rFonts w:ascii="Arial" w:hAnsi="Arial" w:cs="Arial"/>
                <w:sz w:val="20"/>
                <w:szCs w:val="20"/>
              </w:rPr>
              <w:t>1.0</w:t>
            </w:r>
          </w:p>
        </w:tc>
        <w:tc>
          <w:tcPr>
            <w:tcW w:w="1294" w:type="dxa"/>
          </w:tcPr>
          <w:p w14:paraId="62B18307" w14:textId="77777777" w:rsidR="00550C19" w:rsidRPr="009D1364" w:rsidRDefault="00550C19" w:rsidP="00312A29">
            <w:pPr>
              <w:rPr>
                <w:rFonts w:ascii="Arial" w:hAnsi="Arial" w:cs="Arial"/>
                <w:sz w:val="20"/>
                <w:szCs w:val="20"/>
              </w:rPr>
            </w:pPr>
            <w:r w:rsidRPr="009D1364">
              <w:rPr>
                <w:rFonts w:ascii="Arial" w:hAnsi="Arial" w:cs="Arial"/>
                <w:sz w:val="20"/>
                <w:szCs w:val="20"/>
              </w:rPr>
              <w:t>Academic Year</w:t>
            </w:r>
          </w:p>
        </w:tc>
        <w:tc>
          <w:tcPr>
            <w:tcW w:w="1233" w:type="dxa"/>
          </w:tcPr>
          <w:p w14:paraId="4EFC9BE1" w14:textId="77777777" w:rsidR="00550C19" w:rsidRPr="009D1364" w:rsidRDefault="00550C19" w:rsidP="00312A29">
            <w:pPr>
              <w:jc w:val="center"/>
              <w:rPr>
                <w:rFonts w:ascii="Arial" w:hAnsi="Arial" w:cs="Arial"/>
                <w:sz w:val="20"/>
                <w:szCs w:val="20"/>
              </w:rPr>
            </w:pPr>
            <w:r w:rsidRPr="009D1364">
              <w:rPr>
                <w:rFonts w:ascii="Arial" w:hAnsi="Arial" w:cs="Arial"/>
                <w:sz w:val="20"/>
                <w:szCs w:val="20"/>
              </w:rPr>
              <w:t>08/21/2024</w:t>
            </w:r>
          </w:p>
        </w:tc>
        <w:tc>
          <w:tcPr>
            <w:tcW w:w="1329" w:type="dxa"/>
          </w:tcPr>
          <w:p w14:paraId="4BF4D5A3" w14:textId="77777777" w:rsidR="00550C19" w:rsidRPr="009D1364" w:rsidRDefault="00550C19" w:rsidP="00312A29">
            <w:pPr>
              <w:jc w:val="center"/>
              <w:rPr>
                <w:rFonts w:ascii="Arial" w:hAnsi="Arial" w:cs="Arial"/>
                <w:sz w:val="20"/>
                <w:szCs w:val="20"/>
              </w:rPr>
            </w:pPr>
            <w:r w:rsidRPr="009D1364">
              <w:rPr>
                <w:rFonts w:ascii="Arial" w:hAnsi="Arial" w:cs="Arial"/>
                <w:sz w:val="20"/>
                <w:szCs w:val="20"/>
              </w:rPr>
              <w:t>$90,000.00</w:t>
            </w:r>
          </w:p>
        </w:tc>
        <w:tc>
          <w:tcPr>
            <w:tcW w:w="767" w:type="dxa"/>
          </w:tcPr>
          <w:p w14:paraId="0AB4B253" w14:textId="77777777" w:rsidR="00550C19" w:rsidRPr="009D1364" w:rsidRDefault="00550C19" w:rsidP="00312A29">
            <w:pPr>
              <w:jc w:val="center"/>
              <w:rPr>
                <w:rFonts w:ascii="Arial" w:hAnsi="Arial" w:cs="Arial"/>
                <w:sz w:val="20"/>
                <w:szCs w:val="20"/>
              </w:rPr>
            </w:pPr>
            <w:r w:rsidRPr="009D1364">
              <w:rPr>
                <w:rFonts w:ascii="Arial" w:hAnsi="Arial" w:cs="Arial"/>
                <w:sz w:val="20"/>
                <w:szCs w:val="20"/>
              </w:rPr>
              <w:t>year</w:t>
            </w:r>
          </w:p>
        </w:tc>
      </w:tr>
      <w:tr w:rsidR="00550C19" w:rsidRPr="00E75959" w14:paraId="308CB4C9" w14:textId="77777777" w:rsidTr="005D6AF1">
        <w:trPr>
          <w:trHeight w:val="710"/>
        </w:trPr>
        <w:tc>
          <w:tcPr>
            <w:tcW w:w="1671" w:type="dxa"/>
          </w:tcPr>
          <w:p w14:paraId="49DF80E3" w14:textId="77777777" w:rsidR="00550C19" w:rsidRPr="00E75959" w:rsidRDefault="00550C19" w:rsidP="00312A29">
            <w:pPr>
              <w:rPr>
                <w:rFonts w:ascii="Arial" w:hAnsi="Arial" w:cs="Arial"/>
                <w:sz w:val="20"/>
                <w:szCs w:val="20"/>
              </w:rPr>
            </w:pPr>
            <w:r>
              <w:rPr>
                <w:rFonts w:ascii="Arial" w:hAnsi="Arial" w:cs="Arial"/>
                <w:b/>
                <w:bCs/>
                <w:sz w:val="20"/>
                <w:szCs w:val="20"/>
              </w:rPr>
              <w:t>*Morgan, Melissa Lynne</w:t>
            </w:r>
          </w:p>
        </w:tc>
        <w:tc>
          <w:tcPr>
            <w:tcW w:w="1495" w:type="dxa"/>
          </w:tcPr>
          <w:p w14:paraId="1E605FA8" w14:textId="77777777" w:rsidR="00550C19" w:rsidRDefault="00550C19" w:rsidP="00312A29">
            <w:pPr>
              <w:rPr>
                <w:rFonts w:ascii="Arial" w:hAnsi="Arial" w:cs="Arial"/>
                <w:sz w:val="20"/>
                <w:szCs w:val="20"/>
              </w:rPr>
            </w:pPr>
            <w:r>
              <w:rPr>
                <w:rFonts w:ascii="Arial" w:hAnsi="Arial" w:cs="Arial"/>
                <w:sz w:val="20"/>
                <w:szCs w:val="20"/>
              </w:rPr>
              <w:t>Education</w:t>
            </w:r>
          </w:p>
        </w:tc>
        <w:tc>
          <w:tcPr>
            <w:tcW w:w="1257" w:type="dxa"/>
          </w:tcPr>
          <w:p w14:paraId="724265AD" w14:textId="77777777" w:rsidR="00550C19" w:rsidRDefault="00550C19" w:rsidP="00312A29">
            <w:pPr>
              <w:rPr>
                <w:rFonts w:ascii="Arial" w:hAnsi="Arial" w:cs="Arial"/>
                <w:sz w:val="20"/>
                <w:szCs w:val="20"/>
              </w:rPr>
            </w:pPr>
            <w:r>
              <w:rPr>
                <w:rFonts w:ascii="Arial" w:hAnsi="Arial" w:cs="Arial"/>
                <w:sz w:val="20"/>
                <w:szCs w:val="20"/>
              </w:rPr>
              <w:t>Professor</w:t>
            </w:r>
          </w:p>
        </w:tc>
        <w:tc>
          <w:tcPr>
            <w:tcW w:w="1581" w:type="dxa"/>
          </w:tcPr>
          <w:p w14:paraId="7843A025" w14:textId="77777777" w:rsidR="00550C19" w:rsidRDefault="00550C19" w:rsidP="00312A29">
            <w:pPr>
              <w:rPr>
                <w:rFonts w:ascii="Arial" w:hAnsi="Arial" w:cs="Arial"/>
                <w:sz w:val="20"/>
                <w:szCs w:val="20"/>
              </w:rPr>
            </w:pPr>
            <w:r>
              <w:rPr>
                <w:rFonts w:ascii="Arial" w:hAnsi="Arial" w:cs="Arial"/>
                <w:sz w:val="20"/>
                <w:szCs w:val="20"/>
              </w:rPr>
              <w:t>Educational Psychology</w:t>
            </w:r>
          </w:p>
        </w:tc>
        <w:tc>
          <w:tcPr>
            <w:tcW w:w="1573" w:type="dxa"/>
          </w:tcPr>
          <w:p w14:paraId="5563A6D9"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6B04B2F6"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2E52894B"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2F69DAE3" w14:textId="77777777" w:rsidR="00550C19" w:rsidRDefault="00550C19" w:rsidP="00312A29">
            <w:pPr>
              <w:jc w:val="center"/>
              <w:rPr>
                <w:rFonts w:ascii="Arial" w:hAnsi="Arial" w:cs="Arial"/>
                <w:b/>
                <w:bCs/>
                <w:sz w:val="20"/>
                <w:szCs w:val="20"/>
              </w:rPr>
            </w:pPr>
            <w:r>
              <w:rPr>
                <w:rFonts w:ascii="Arial" w:hAnsi="Arial" w:cs="Arial"/>
                <w:sz w:val="20"/>
                <w:szCs w:val="20"/>
              </w:rPr>
              <w:t>08/16/2024</w:t>
            </w:r>
          </w:p>
        </w:tc>
        <w:tc>
          <w:tcPr>
            <w:tcW w:w="1329" w:type="dxa"/>
          </w:tcPr>
          <w:p w14:paraId="0AFF0BBD" w14:textId="77777777" w:rsidR="00550C19" w:rsidRPr="00E75959" w:rsidRDefault="00550C19" w:rsidP="00312A29">
            <w:pPr>
              <w:jc w:val="center"/>
              <w:rPr>
                <w:rFonts w:ascii="Arial" w:hAnsi="Arial" w:cs="Arial"/>
                <w:b/>
                <w:bCs/>
                <w:sz w:val="20"/>
                <w:szCs w:val="20"/>
              </w:rPr>
            </w:pPr>
            <w:r>
              <w:rPr>
                <w:rFonts w:ascii="Arial" w:hAnsi="Arial" w:cs="Arial"/>
                <w:sz w:val="20"/>
                <w:szCs w:val="20"/>
              </w:rPr>
              <w:t>$135,000.00</w:t>
            </w:r>
          </w:p>
        </w:tc>
        <w:tc>
          <w:tcPr>
            <w:tcW w:w="767" w:type="dxa"/>
          </w:tcPr>
          <w:p w14:paraId="7571F9E5" w14:textId="77777777" w:rsidR="00550C19" w:rsidRPr="00E75959" w:rsidRDefault="00550C19" w:rsidP="00312A29">
            <w:pPr>
              <w:jc w:val="center"/>
              <w:rPr>
                <w:rFonts w:ascii="Arial" w:hAnsi="Arial" w:cs="Arial"/>
                <w:b/>
                <w:bCs/>
                <w:sz w:val="20"/>
                <w:szCs w:val="20"/>
              </w:rPr>
            </w:pPr>
            <w:r>
              <w:rPr>
                <w:rFonts w:ascii="Arial" w:hAnsi="Arial" w:cs="Arial"/>
                <w:sz w:val="20"/>
                <w:szCs w:val="20"/>
              </w:rPr>
              <w:t>year</w:t>
            </w:r>
          </w:p>
        </w:tc>
      </w:tr>
      <w:tr w:rsidR="00550C19" w14:paraId="1AFC4965" w14:textId="77777777" w:rsidTr="005D6AF1">
        <w:trPr>
          <w:trHeight w:val="3140"/>
        </w:trPr>
        <w:tc>
          <w:tcPr>
            <w:tcW w:w="1671" w:type="dxa"/>
          </w:tcPr>
          <w:p w14:paraId="210060C2" w14:textId="77777777" w:rsidR="00550C19" w:rsidRPr="00190638" w:rsidRDefault="00550C19" w:rsidP="00312A29">
            <w:pPr>
              <w:rPr>
                <w:rFonts w:ascii="Arial" w:hAnsi="Arial" w:cs="Arial"/>
                <w:b/>
                <w:bCs/>
                <w:sz w:val="20"/>
                <w:szCs w:val="20"/>
              </w:rPr>
            </w:pPr>
            <w:r>
              <w:rPr>
                <w:rFonts w:ascii="Arial" w:hAnsi="Arial" w:cs="Arial"/>
                <w:b/>
                <w:bCs/>
                <w:sz w:val="20"/>
                <w:szCs w:val="20"/>
              </w:rPr>
              <w:t>Zhu, Xinran</w:t>
            </w:r>
          </w:p>
        </w:tc>
        <w:tc>
          <w:tcPr>
            <w:tcW w:w="1495" w:type="dxa"/>
          </w:tcPr>
          <w:p w14:paraId="268CAEDF" w14:textId="77777777" w:rsidR="00550C19" w:rsidRDefault="00550C19" w:rsidP="00312A29">
            <w:pPr>
              <w:rPr>
                <w:rFonts w:ascii="Arial" w:hAnsi="Arial" w:cs="Arial"/>
                <w:sz w:val="20"/>
                <w:szCs w:val="20"/>
              </w:rPr>
            </w:pPr>
            <w:r>
              <w:rPr>
                <w:rFonts w:ascii="Arial" w:hAnsi="Arial" w:cs="Arial"/>
                <w:sz w:val="20"/>
                <w:szCs w:val="20"/>
              </w:rPr>
              <w:t>Education</w:t>
            </w:r>
          </w:p>
        </w:tc>
        <w:tc>
          <w:tcPr>
            <w:tcW w:w="1257" w:type="dxa"/>
          </w:tcPr>
          <w:p w14:paraId="7E1D63EB"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488F3671" w14:textId="77777777" w:rsidR="00550C19" w:rsidRDefault="00550C19" w:rsidP="00312A29">
            <w:pPr>
              <w:rPr>
                <w:rFonts w:ascii="Arial" w:hAnsi="Arial" w:cs="Arial"/>
                <w:sz w:val="20"/>
                <w:szCs w:val="20"/>
              </w:rPr>
            </w:pPr>
            <w:r>
              <w:rPr>
                <w:rFonts w:ascii="Arial" w:hAnsi="Arial" w:cs="Arial"/>
                <w:sz w:val="20"/>
                <w:szCs w:val="20"/>
              </w:rPr>
              <w:t>Education Policy, Organization and Leadership</w:t>
            </w:r>
          </w:p>
        </w:tc>
        <w:tc>
          <w:tcPr>
            <w:tcW w:w="1573" w:type="dxa"/>
          </w:tcPr>
          <w:p w14:paraId="3928617F"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5D3113CF"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3ED1E1C3"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14CECF75"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5CF97845" w14:textId="77777777" w:rsidR="00550C19" w:rsidRDefault="00550C19" w:rsidP="00312A29">
            <w:pPr>
              <w:jc w:val="center"/>
              <w:rPr>
                <w:rFonts w:ascii="Arial" w:hAnsi="Arial" w:cs="Arial"/>
                <w:sz w:val="20"/>
                <w:szCs w:val="20"/>
              </w:rPr>
            </w:pPr>
            <w:r>
              <w:rPr>
                <w:rFonts w:ascii="Arial" w:hAnsi="Arial" w:cs="Arial"/>
                <w:sz w:val="20"/>
                <w:szCs w:val="20"/>
              </w:rPr>
              <w:t>$79,000.00</w:t>
            </w:r>
          </w:p>
        </w:tc>
        <w:tc>
          <w:tcPr>
            <w:tcW w:w="767" w:type="dxa"/>
          </w:tcPr>
          <w:p w14:paraId="6987D4D1"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0A54C56A" w14:textId="77777777" w:rsidTr="005D6AF1">
        <w:trPr>
          <w:trHeight w:val="710"/>
        </w:trPr>
        <w:tc>
          <w:tcPr>
            <w:tcW w:w="1671" w:type="dxa"/>
          </w:tcPr>
          <w:p w14:paraId="5B9857A5" w14:textId="77777777" w:rsidR="00550C19" w:rsidRDefault="00550C19" w:rsidP="00312A29">
            <w:pPr>
              <w:rPr>
                <w:rFonts w:ascii="Arial" w:hAnsi="Arial" w:cs="Arial"/>
                <w:b/>
                <w:bCs/>
                <w:sz w:val="20"/>
                <w:szCs w:val="20"/>
              </w:rPr>
            </w:pPr>
            <w:r>
              <w:rPr>
                <w:rFonts w:ascii="Arial" w:hAnsi="Arial" w:cs="Arial"/>
                <w:b/>
                <w:bCs/>
                <w:sz w:val="20"/>
                <w:szCs w:val="20"/>
              </w:rPr>
              <w:lastRenderedPageBreak/>
              <w:t>Alabi, Daniel Gbenga</w:t>
            </w:r>
          </w:p>
        </w:tc>
        <w:tc>
          <w:tcPr>
            <w:tcW w:w="1495" w:type="dxa"/>
          </w:tcPr>
          <w:p w14:paraId="7E67385E"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58EA6FC6"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34CEE210" w14:textId="77777777" w:rsidR="00550C19" w:rsidRDefault="00550C19" w:rsidP="00312A29">
            <w:pPr>
              <w:rPr>
                <w:rFonts w:ascii="Arial" w:hAnsi="Arial" w:cs="Arial"/>
                <w:sz w:val="20"/>
                <w:szCs w:val="20"/>
              </w:rPr>
            </w:pPr>
            <w:r>
              <w:rPr>
                <w:rFonts w:ascii="Arial" w:hAnsi="Arial" w:cs="Arial"/>
                <w:sz w:val="20"/>
                <w:szCs w:val="20"/>
              </w:rPr>
              <w:t>Electrical and Computer Engineering</w:t>
            </w:r>
          </w:p>
        </w:tc>
        <w:tc>
          <w:tcPr>
            <w:tcW w:w="1573" w:type="dxa"/>
          </w:tcPr>
          <w:p w14:paraId="7FC33F33" w14:textId="77777777" w:rsidR="00550C19" w:rsidRDefault="00550C19" w:rsidP="00312A29">
            <w:pPr>
              <w:jc w:val="center"/>
              <w:rPr>
                <w:rFonts w:ascii="Arial" w:hAnsi="Arial" w:cs="Arial"/>
                <w:sz w:val="20"/>
                <w:szCs w:val="20"/>
              </w:rPr>
            </w:pPr>
            <w:r>
              <w:rPr>
                <w:rFonts w:ascii="Arial" w:hAnsi="Arial" w:cs="Arial"/>
                <w:sz w:val="20"/>
                <w:szCs w:val="20"/>
              </w:rPr>
              <w:t>Summer Appointment</w:t>
            </w:r>
          </w:p>
        </w:tc>
        <w:tc>
          <w:tcPr>
            <w:tcW w:w="750" w:type="dxa"/>
          </w:tcPr>
          <w:p w14:paraId="005C7AFF"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76E738AA" w14:textId="77777777" w:rsidR="00550C19" w:rsidRDefault="00550C19" w:rsidP="00312A29">
            <w:pPr>
              <w:rPr>
                <w:rFonts w:ascii="Arial" w:hAnsi="Arial" w:cs="Arial"/>
                <w:sz w:val="20"/>
                <w:szCs w:val="20"/>
              </w:rPr>
            </w:pPr>
            <w:r>
              <w:rPr>
                <w:rFonts w:ascii="Arial" w:hAnsi="Arial" w:cs="Arial"/>
                <w:sz w:val="20"/>
                <w:szCs w:val="20"/>
              </w:rPr>
              <w:t>Salary for Period Stated</w:t>
            </w:r>
          </w:p>
        </w:tc>
        <w:tc>
          <w:tcPr>
            <w:tcW w:w="1233" w:type="dxa"/>
          </w:tcPr>
          <w:p w14:paraId="1F75BC29" w14:textId="77777777" w:rsidR="00550C19" w:rsidRDefault="00550C19" w:rsidP="00312A29">
            <w:pPr>
              <w:jc w:val="center"/>
              <w:rPr>
                <w:rFonts w:ascii="Arial" w:hAnsi="Arial" w:cs="Arial"/>
                <w:sz w:val="20"/>
                <w:szCs w:val="20"/>
              </w:rPr>
            </w:pPr>
            <w:r>
              <w:rPr>
                <w:rFonts w:ascii="Arial" w:hAnsi="Arial" w:cs="Arial"/>
                <w:sz w:val="20"/>
                <w:szCs w:val="20"/>
              </w:rPr>
              <w:t>06/01/2025 – 08/15/2025</w:t>
            </w:r>
          </w:p>
        </w:tc>
        <w:tc>
          <w:tcPr>
            <w:tcW w:w="1329" w:type="dxa"/>
          </w:tcPr>
          <w:p w14:paraId="02C03010" w14:textId="77777777" w:rsidR="00550C19" w:rsidRDefault="00550C19" w:rsidP="00312A29">
            <w:pPr>
              <w:jc w:val="center"/>
              <w:rPr>
                <w:rFonts w:ascii="Arial" w:hAnsi="Arial" w:cs="Arial"/>
                <w:sz w:val="20"/>
                <w:szCs w:val="20"/>
              </w:rPr>
            </w:pPr>
            <w:r>
              <w:rPr>
                <w:rFonts w:ascii="Arial" w:hAnsi="Arial" w:cs="Arial"/>
                <w:sz w:val="20"/>
                <w:szCs w:val="20"/>
              </w:rPr>
              <w:t>$38,518.53</w:t>
            </w:r>
          </w:p>
        </w:tc>
        <w:tc>
          <w:tcPr>
            <w:tcW w:w="767" w:type="dxa"/>
          </w:tcPr>
          <w:p w14:paraId="22008E03" w14:textId="77777777" w:rsidR="00550C19" w:rsidRDefault="00550C19" w:rsidP="00312A29">
            <w:pPr>
              <w:jc w:val="center"/>
              <w:rPr>
                <w:rFonts w:ascii="Arial" w:hAnsi="Arial" w:cs="Arial"/>
                <w:sz w:val="20"/>
                <w:szCs w:val="20"/>
              </w:rPr>
            </w:pPr>
            <w:r>
              <w:rPr>
                <w:rFonts w:ascii="Arial" w:hAnsi="Arial" w:cs="Arial"/>
                <w:sz w:val="20"/>
                <w:szCs w:val="20"/>
              </w:rPr>
              <w:t>**</w:t>
            </w:r>
          </w:p>
        </w:tc>
      </w:tr>
      <w:tr w:rsidR="00550C19" w14:paraId="60304B3A" w14:textId="77777777" w:rsidTr="005D6AF1">
        <w:trPr>
          <w:trHeight w:val="710"/>
        </w:trPr>
        <w:tc>
          <w:tcPr>
            <w:tcW w:w="1671" w:type="dxa"/>
          </w:tcPr>
          <w:p w14:paraId="71262016" w14:textId="77777777" w:rsidR="00550C19" w:rsidRPr="008B456A" w:rsidRDefault="00550C19" w:rsidP="00312A29">
            <w:pPr>
              <w:rPr>
                <w:rFonts w:ascii="Arial" w:hAnsi="Arial" w:cs="Arial"/>
                <w:sz w:val="20"/>
                <w:szCs w:val="20"/>
              </w:rPr>
            </w:pPr>
            <w:r w:rsidRPr="008B456A">
              <w:rPr>
                <w:rFonts w:ascii="Arial" w:hAnsi="Arial" w:cs="Arial"/>
                <w:sz w:val="20"/>
                <w:szCs w:val="20"/>
              </w:rPr>
              <w:t>Alabi, Daniel Gbenga</w:t>
            </w:r>
          </w:p>
        </w:tc>
        <w:tc>
          <w:tcPr>
            <w:tcW w:w="1495" w:type="dxa"/>
          </w:tcPr>
          <w:p w14:paraId="5EA9EF1D"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384726F1"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1CADCB9D" w14:textId="77777777" w:rsidR="00550C19" w:rsidRDefault="00550C19" w:rsidP="00312A29">
            <w:pPr>
              <w:rPr>
                <w:rFonts w:ascii="Arial" w:hAnsi="Arial" w:cs="Arial"/>
                <w:sz w:val="20"/>
                <w:szCs w:val="20"/>
              </w:rPr>
            </w:pPr>
            <w:r>
              <w:rPr>
                <w:rFonts w:ascii="Arial" w:hAnsi="Arial" w:cs="Arial"/>
                <w:sz w:val="20"/>
                <w:szCs w:val="20"/>
              </w:rPr>
              <w:t>Electrical and Computer Engineering</w:t>
            </w:r>
          </w:p>
        </w:tc>
        <w:tc>
          <w:tcPr>
            <w:tcW w:w="1573" w:type="dxa"/>
          </w:tcPr>
          <w:p w14:paraId="5268F444"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1F6FB151"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1AF23763"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594384F7" w14:textId="77777777" w:rsidR="00550C19" w:rsidRDefault="00550C19" w:rsidP="00312A29">
            <w:pPr>
              <w:jc w:val="center"/>
              <w:rPr>
                <w:rFonts w:ascii="Arial" w:hAnsi="Arial" w:cs="Arial"/>
                <w:sz w:val="20"/>
                <w:szCs w:val="20"/>
              </w:rPr>
            </w:pPr>
            <w:r>
              <w:rPr>
                <w:rFonts w:ascii="Arial" w:hAnsi="Arial" w:cs="Arial"/>
                <w:sz w:val="20"/>
                <w:szCs w:val="20"/>
              </w:rPr>
              <w:t>08/16/2025</w:t>
            </w:r>
          </w:p>
        </w:tc>
        <w:tc>
          <w:tcPr>
            <w:tcW w:w="1329" w:type="dxa"/>
          </w:tcPr>
          <w:p w14:paraId="0E50D3D2" w14:textId="77777777" w:rsidR="00550C19" w:rsidRDefault="00550C19" w:rsidP="00312A29">
            <w:pPr>
              <w:jc w:val="center"/>
              <w:rPr>
                <w:rFonts w:ascii="Arial" w:hAnsi="Arial" w:cs="Arial"/>
                <w:sz w:val="20"/>
                <w:szCs w:val="20"/>
              </w:rPr>
            </w:pPr>
            <w:r>
              <w:rPr>
                <w:rFonts w:ascii="Arial" w:hAnsi="Arial" w:cs="Arial"/>
                <w:sz w:val="20"/>
                <w:szCs w:val="20"/>
              </w:rPr>
              <w:t>$140,000.00</w:t>
            </w:r>
          </w:p>
        </w:tc>
        <w:tc>
          <w:tcPr>
            <w:tcW w:w="767" w:type="dxa"/>
          </w:tcPr>
          <w:p w14:paraId="4DDADBD5"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336ACC0C" w14:textId="77777777" w:rsidTr="005D6AF1">
        <w:trPr>
          <w:trHeight w:val="710"/>
        </w:trPr>
        <w:tc>
          <w:tcPr>
            <w:tcW w:w="1671" w:type="dxa"/>
          </w:tcPr>
          <w:p w14:paraId="37C2C989" w14:textId="77777777" w:rsidR="00550C19" w:rsidRDefault="00550C19" w:rsidP="00312A29">
            <w:pPr>
              <w:rPr>
                <w:rFonts w:ascii="Arial" w:hAnsi="Arial" w:cs="Arial"/>
                <w:b/>
                <w:bCs/>
                <w:sz w:val="20"/>
                <w:szCs w:val="20"/>
              </w:rPr>
            </w:pPr>
            <w:r w:rsidRPr="008B456A">
              <w:rPr>
                <w:rFonts w:ascii="Arial" w:hAnsi="Arial" w:cs="Arial"/>
                <w:sz w:val="20"/>
                <w:szCs w:val="20"/>
              </w:rPr>
              <w:t>Alabi, Daniel Gbenga</w:t>
            </w:r>
          </w:p>
        </w:tc>
        <w:tc>
          <w:tcPr>
            <w:tcW w:w="1495" w:type="dxa"/>
          </w:tcPr>
          <w:p w14:paraId="46BA61F7"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774D085C"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6146A423" w14:textId="77777777" w:rsidR="00550C19" w:rsidRDefault="00550C19" w:rsidP="00312A29">
            <w:pPr>
              <w:rPr>
                <w:rFonts w:ascii="Arial" w:hAnsi="Arial" w:cs="Arial"/>
                <w:sz w:val="20"/>
                <w:szCs w:val="20"/>
              </w:rPr>
            </w:pPr>
            <w:r>
              <w:rPr>
                <w:rFonts w:ascii="Arial" w:hAnsi="Arial" w:cs="Arial"/>
                <w:sz w:val="20"/>
                <w:szCs w:val="20"/>
              </w:rPr>
              <w:t>Coordinated Science Laboratory</w:t>
            </w:r>
          </w:p>
        </w:tc>
        <w:tc>
          <w:tcPr>
            <w:tcW w:w="1573" w:type="dxa"/>
          </w:tcPr>
          <w:p w14:paraId="6E13B026" w14:textId="77777777" w:rsidR="00550C19" w:rsidRDefault="00550C19" w:rsidP="00312A29">
            <w:pPr>
              <w:jc w:val="center"/>
              <w:rPr>
                <w:rFonts w:ascii="Arial" w:hAnsi="Arial" w:cs="Arial"/>
                <w:sz w:val="20"/>
                <w:szCs w:val="20"/>
              </w:rPr>
            </w:pPr>
            <w:r>
              <w:rPr>
                <w:rFonts w:ascii="Arial" w:hAnsi="Arial" w:cs="Arial"/>
                <w:sz w:val="20"/>
                <w:szCs w:val="20"/>
              </w:rPr>
              <w:t>Non-Tenured</w:t>
            </w:r>
          </w:p>
        </w:tc>
        <w:tc>
          <w:tcPr>
            <w:tcW w:w="750" w:type="dxa"/>
          </w:tcPr>
          <w:p w14:paraId="04598F0E" w14:textId="77777777" w:rsidR="00550C19" w:rsidRDefault="00550C19" w:rsidP="00312A29">
            <w:pPr>
              <w:jc w:val="center"/>
              <w:rPr>
                <w:rFonts w:ascii="Arial" w:hAnsi="Arial" w:cs="Arial"/>
                <w:sz w:val="20"/>
                <w:szCs w:val="20"/>
              </w:rPr>
            </w:pPr>
            <w:r>
              <w:rPr>
                <w:rFonts w:ascii="Arial" w:hAnsi="Arial" w:cs="Arial"/>
                <w:sz w:val="20"/>
                <w:szCs w:val="20"/>
              </w:rPr>
              <w:t>0.00</w:t>
            </w:r>
          </w:p>
        </w:tc>
        <w:tc>
          <w:tcPr>
            <w:tcW w:w="1294" w:type="dxa"/>
          </w:tcPr>
          <w:p w14:paraId="7AD1B944"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5ABD53D9" w14:textId="77777777" w:rsidR="00550C19" w:rsidRDefault="00550C19" w:rsidP="00312A29">
            <w:pPr>
              <w:jc w:val="center"/>
              <w:rPr>
                <w:rFonts w:ascii="Arial" w:hAnsi="Arial" w:cs="Arial"/>
                <w:sz w:val="20"/>
                <w:szCs w:val="20"/>
              </w:rPr>
            </w:pPr>
            <w:r>
              <w:rPr>
                <w:rFonts w:ascii="Arial" w:hAnsi="Arial" w:cs="Arial"/>
                <w:sz w:val="20"/>
                <w:szCs w:val="20"/>
              </w:rPr>
              <w:t>08/16/2025</w:t>
            </w:r>
          </w:p>
        </w:tc>
        <w:tc>
          <w:tcPr>
            <w:tcW w:w="1329" w:type="dxa"/>
          </w:tcPr>
          <w:p w14:paraId="2C468646" w14:textId="77777777" w:rsidR="00550C19" w:rsidRDefault="00550C19" w:rsidP="00312A29">
            <w:pPr>
              <w:jc w:val="center"/>
              <w:rPr>
                <w:rFonts w:ascii="Arial" w:hAnsi="Arial" w:cs="Arial"/>
                <w:sz w:val="20"/>
                <w:szCs w:val="20"/>
              </w:rPr>
            </w:pPr>
            <w:r>
              <w:rPr>
                <w:rFonts w:ascii="Arial" w:hAnsi="Arial" w:cs="Arial"/>
                <w:sz w:val="20"/>
                <w:szCs w:val="20"/>
              </w:rPr>
              <w:t>$0.00</w:t>
            </w:r>
          </w:p>
        </w:tc>
        <w:tc>
          <w:tcPr>
            <w:tcW w:w="767" w:type="dxa"/>
          </w:tcPr>
          <w:p w14:paraId="2899E820"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rsidRPr="008B456A" w14:paraId="66871F33" w14:textId="77777777" w:rsidTr="005D6AF1">
        <w:trPr>
          <w:trHeight w:val="710"/>
        </w:trPr>
        <w:tc>
          <w:tcPr>
            <w:tcW w:w="1671" w:type="dxa"/>
          </w:tcPr>
          <w:p w14:paraId="2322B995" w14:textId="77777777" w:rsidR="00550C19" w:rsidRPr="008B456A" w:rsidRDefault="00550C19" w:rsidP="00312A29">
            <w:pPr>
              <w:rPr>
                <w:rFonts w:ascii="Arial" w:hAnsi="Arial" w:cs="Arial"/>
                <w:sz w:val="20"/>
                <w:szCs w:val="20"/>
              </w:rPr>
            </w:pPr>
          </w:p>
        </w:tc>
        <w:tc>
          <w:tcPr>
            <w:tcW w:w="1495" w:type="dxa"/>
          </w:tcPr>
          <w:p w14:paraId="06365F13" w14:textId="77777777" w:rsidR="00550C19" w:rsidRDefault="00550C19" w:rsidP="00312A29">
            <w:pPr>
              <w:rPr>
                <w:rFonts w:ascii="Arial" w:hAnsi="Arial" w:cs="Arial"/>
                <w:sz w:val="20"/>
                <w:szCs w:val="20"/>
              </w:rPr>
            </w:pPr>
          </w:p>
        </w:tc>
        <w:tc>
          <w:tcPr>
            <w:tcW w:w="1257" w:type="dxa"/>
          </w:tcPr>
          <w:p w14:paraId="6EEA1C7D" w14:textId="77777777" w:rsidR="00550C19" w:rsidRDefault="00550C19" w:rsidP="00312A29">
            <w:pPr>
              <w:rPr>
                <w:rFonts w:ascii="Arial" w:hAnsi="Arial" w:cs="Arial"/>
                <w:sz w:val="20"/>
                <w:szCs w:val="20"/>
              </w:rPr>
            </w:pPr>
          </w:p>
        </w:tc>
        <w:tc>
          <w:tcPr>
            <w:tcW w:w="1581" w:type="dxa"/>
          </w:tcPr>
          <w:p w14:paraId="2653D748" w14:textId="77777777" w:rsidR="00550C19" w:rsidRDefault="00550C19" w:rsidP="00312A29">
            <w:pPr>
              <w:rPr>
                <w:rFonts w:ascii="Arial" w:hAnsi="Arial" w:cs="Arial"/>
                <w:sz w:val="20"/>
                <w:szCs w:val="20"/>
              </w:rPr>
            </w:pPr>
          </w:p>
        </w:tc>
        <w:tc>
          <w:tcPr>
            <w:tcW w:w="1573" w:type="dxa"/>
          </w:tcPr>
          <w:p w14:paraId="79769FF9" w14:textId="77777777" w:rsidR="00550C19" w:rsidRDefault="00550C19" w:rsidP="00312A29">
            <w:pPr>
              <w:jc w:val="center"/>
              <w:rPr>
                <w:rFonts w:ascii="Arial" w:hAnsi="Arial" w:cs="Arial"/>
                <w:sz w:val="20"/>
                <w:szCs w:val="20"/>
              </w:rPr>
            </w:pPr>
          </w:p>
        </w:tc>
        <w:tc>
          <w:tcPr>
            <w:tcW w:w="750" w:type="dxa"/>
          </w:tcPr>
          <w:p w14:paraId="56E403D9" w14:textId="77777777" w:rsidR="00550C19" w:rsidRDefault="00550C19" w:rsidP="00312A29">
            <w:pPr>
              <w:jc w:val="center"/>
              <w:rPr>
                <w:rFonts w:ascii="Arial" w:hAnsi="Arial" w:cs="Arial"/>
                <w:sz w:val="20"/>
                <w:szCs w:val="20"/>
              </w:rPr>
            </w:pPr>
          </w:p>
        </w:tc>
        <w:tc>
          <w:tcPr>
            <w:tcW w:w="1294" w:type="dxa"/>
          </w:tcPr>
          <w:p w14:paraId="0474875C" w14:textId="77777777" w:rsidR="00550C19" w:rsidRDefault="00550C19" w:rsidP="00312A29">
            <w:pPr>
              <w:rPr>
                <w:rFonts w:ascii="Arial" w:hAnsi="Arial" w:cs="Arial"/>
                <w:sz w:val="20"/>
                <w:szCs w:val="20"/>
              </w:rPr>
            </w:pPr>
          </w:p>
        </w:tc>
        <w:tc>
          <w:tcPr>
            <w:tcW w:w="1233" w:type="dxa"/>
          </w:tcPr>
          <w:p w14:paraId="05797AA4" w14:textId="77777777" w:rsidR="00550C19" w:rsidRPr="008B456A" w:rsidRDefault="00550C19" w:rsidP="00312A29">
            <w:pPr>
              <w:jc w:val="center"/>
              <w:rPr>
                <w:rFonts w:ascii="Arial" w:hAnsi="Arial" w:cs="Arial"/>
                <w:b/>
                <w:bCs/>
                <w:sz w:val="20"/>
                <w:szCs w:val="20"/>
              </w:rPr>
            </w:pPr>
            <w:r>
              <w:rPr>
                <w:rFonts w:ascii="Arial" w:hAnsi="Arial" w:cs="Arial"/>
                <w:b/>
                <w:bCs/>
                <w:sz w:val="20"/>
                <w:szCs w:val="20"/>
              </w:rPr>
              <w:t>Total Annual Salary</w:t>
            </w:r>
          </w:p>
        </w:tc>
        <w:tc>
          <w:tcPr>
            <w:tcW w:w="1329" w:type="dxa"/>
          </w:tcPr>
          <w:p w14:paraId="20628B1F" w14:textId="77777777" w:rsidR="00550C19" w:rsidRPr="008B456A" w:rsidRDefault="00550C19" w:rsidP="00312A29">
            <w:pPr>
              <w:jc w:val="center"/>
              <w:rPr>
                <w:rFonts w:ascii="Arial" w:hAnsi="Arial" w:cs="Arial"/>
                <w:b/>
                <w:bCs/>
                <w:sz w:val="20"/>
                <w:szCs w:val="20"/>
              </w:rPr>
            </w:pPr>
            <w:r w:rsidRPr="008B456A">
              <w:rPr>
                <w:rFonts w:ascii="Arial" w:hAnsi="Arial" w:cs="Arial"/>
                <w:b/>
                <w:bCs/>
                <w:sz w:val="20"/>
                <w:szCs w:val="20"/>
              </w:rPr>
              <w:t>$140,000.00</w:t>
            </w:r>
          </w:p>
        </w:tc>
        <w:tc>
          <w:tcPr>
            <w:tcW w:w="767" w:type="dxa"/>
          </w:tcPr>
          <w:p w14:paraId="7F7FD7CF" w14:textId="77777777" w:rsidR="00550C19" w:rsidRPr="008B456A" w:rsidRDefault="00550C19" w:rsidP="00312A29">
            <w:pPr>
              <w:jc w:val="center"/>
              <w:rPr>
                <w:rFonts w:ascii="Arial" w:hAnsi="Arial" w:cs="Arial"/>
                <w:b/>
                <w:bCs/>
                <w:sz w:val="20"/>
                <w:szCs w:val="20"/>
              </w:rPr>
            </w:pPr>
            <w:r w:rsidRPr="008B456A">
              <w:rPr>
                <w:rFonts w:ascii="Arial" w:hAnsi="Arial" w:cs="Arial"/>
                <w:b/>
                <w:bCs/>
                <w:sz w:val="20"/>
                <w:szCs w:val="20"/>
              </w:rPr>
              <w:t>year</w:t>
            </w:r>
          </w:p>
        </w:tc>
      </w:tr>
      <w:tr w:rsidR="00550C19" w:rsidRPr="00426CC7" w14:paraId="42F19535" w14:textId="77777777" w:rsidTr="005D6AF1">
        <w:trPr>
          <w:trHeight w:val="710"/>
        </w:trPr>
        <w:tc>
          <w:tcPr>
            <w:tcW w:w="1671" w:type="dxa"/>
          </w:tcPr>
          <w:p w14:paraId="68C4E33B" w14:textId="77777777" w:rsidR="00550C19" w:rsidRPr="00426CC7" w:rsidRDefault="00550C19" w:rsidP="00312A29">
            <w:pPr>
              <w:rPr>
                <w:rFonts w:ascii="Arial" w:hAnsi="Arial" w:cs="Arial"/>
                <w:b/>
                <w:bCs/>
                <w:sz w:val="20"/>
                <w:szCs w:val="20"/>
              </w:rPr>
            </w:pPr>
            <w:r>
              <w:rPr>
                <w:rFonts w:ascii="Arial" w:hAnsi="Arial" w:cs="Arial"/>
                <w:b/>
                <w:bCs/>
                <w:sz w:val="20"/>
                <w:szCs w:val="20"/>
              </w:rPr>
              <w:t>*Bradshaw, Craig Robert</w:t>
            </w:r>
          </w:p>
        </w:tc>
        <w:tc>
          <w:tcPr>
            <w:tcW w:w="1495" w:type="dxa"/>
          </w:tcPr>
          <w:p w14:paraId="644E4A5D"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2A87BC43" w14:textId="77777777" w:rsidR="00550C19" w:rsidRDefault="00550C19" w:rsidP="00312A29">
            <w:pPr>
              <w:rPr>
                <w:rFonts w:ascii="Arial" w:hAnsi="Arial" w:cs="Arial"/>
                <w:sz w:val="20"/>
                <w:szCs w:val="20"/>
              </w:rPr>
            </w:pPr>
            <w:r>
              <w:rPr>
                <w:rFonts w:ascii="Arial" w:hAnsi="Arial" w:cs="Arial"/>
                <w:sz w:val="20"/>
                <w:szCs w:val="20"/>
              </w:rPr>
              <w:t>Associate Professor</w:t>
            </w:r>
          </w:p>
        </w:tc>
        <w:tc>
          <w:tcPr>
            <w:tcW w:w="1581" w:type="dxa"/>
          </w:tcPr>
          <w:p w14:paraId="344E0E16" w14:textId="77777777" w:rsidR="00550C19" w:rsidRDefault="00550C19" w:rsidP="00312A29">
            <w:pPr>
              <w:rPr>
                <w:rFonts w:ascii="Arial" w:hAnsi="Arial" w:cs="Arial"/>
                <w:sz w:val="20"/>
                <w:szCs w:val="20"/>
              </w:rPr>
            </w:pPr>
            <w:r>
              <w:rPr>
                <w:rFonts w:ascii="Arial" w:hAnsi="Arial" w:cs="Arial"/>
                <w:sz w:val="20"/>
                <w:szCs w:val="20"/>
              </w:rPr>
              <w:t>Mechanical Science and Engineering</w:t>
            </w:r>
          </w:p>
        </w:tc>
        <w:tc>
          <w:tcPr>
            <w:tcW w:w="1573" w:type="dxa"/>
          </w:tcPr>
          <w:p w14:paraId="317F413A"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79F622BC"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729F903D"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6E6D5D6F" w14:textId="77777777" w:rsidR="00550C19" w:rsidRPr="00426CC7" w:rsidRDefault="00550C19" w:rsidP="00312A29">
            <w:pPr>
              <w:jc w:val="center"/>
              <w:rPr>
                <w:rFonts w:ascii="Arial" w:hAnsi="Arial" w:cs="Arial"/>
                <w:sz w:val="20"/>
                <w:szCs w:val="20"/>
              </w:rPr>
            </w:pPr>
            <w:r w:rsidRPr="00426CC7">
              <w:rPr>
                <w:rFonts w:ascii="Arial" w:hAnsi="Arial" w:cs="Arial"/>
                <w:sz w:val="20"/>
                <w:szCs w:val="20"/>
              </w:rPr>
              <w:t>08/16/2024</w:t>
            </w:r>
          </w:p>
        </w:tc>
        <w:tc>
          <w:tcPr>
            <w:tcW w:w="1329" w:type="dxa"/>
          </w:tcPr>
          <w:p w14:paraId="74A64D1A" w14:textId="77777777" w:rsidR="00550C19" w:rsidRPr="00426CC7" w:rsidRDefault="00550C19" w:rsidP="00312A29">
            <w:pPr>
              <w:jc w:val="center"/>
              <w:rPr>
                <w:rFonts w:ascii="Arial" w:hAnsi="Arial" w:cs="Arial"/>
                <w:sz w:val="20"/>
                <w:szCs w:val="20"/>
              </w:rPr>
            </w:pPr>
            <w:r>
              <w:rPr>
                <w:rFonts w:ascii="Arial" w:hAnsi="Arial" w:cs="Arial"/>
                <w:sz w:val="20"/>
                <w:szCs w:val="20"/>
              </w:rPr>
              <w:t>$125,000.00</w:t>
            </w:r>
          </w:p>
        </w:tc>
        <w:tc>
          <w:tcPr>
            <w:tcW w:w="767" w:type="dxa"/>
          </w:tcPr>
          <w:p w14:paraId="2AE8E04C" w14:textId="77777777" w:rsidR="00550C19" w:rsidRPr="00426CC7" w:rsidRDefault="00550C19" w:rsidP="00312A29">
            <w:pPr>
              <w:jc w:val="center"/>
              <w:rPr>
                <w:rFonts w:ascii="Arial" w:hAnsi="Arial" w:cs="Arial"/>
                <w:sz w:val="20"/>
                <w:szCs w:val="20"/>
              </w:rPr>
            </w:pPr>
            <w:r>
              <w:rPr>
                <w:rFonts w:ascii="Arial" w:hAnsi="Arial" w:cs="Arial"/>
                <w:sz w:val="20"/>
                <w:szCs w:val="20"/>
              </w:rPr>
              <w:t>year</w:t>
            </w:r>
          </w:p>
        </w:tc>
      </w:tr>
      <w:tr w:rsidR="00550C19" w14:paraId="66007D12" w14:textId="77777777" w:rsidTr="005D6AF1">
        <w:trPr>
          <w:trHeight w:val="710"/>
        </w:trPr>
        <w:tc>
          <w:tcPr>
            <w:tcW w:w="1671" w:type="dxa"/>
          </w:tcPr>
          <w:p w14:paraId="48F5E4AD" w14:textId="77777777" w:rsidR="00550C19" w:rsidRDefault="00550C19" w:rsidP="00312A29">
            <w:pPr>
              <w:rPr>
                <w:rFonts w:ascii="Arial" w:hAnsi="Arial" w:cs="Arial"/>
                <w:b/>
                <w:bCs/>
                <w:sz w:val="20"/>
                <w:szCs w:val="20"/>
              </w:rPr>
            </w:pPr>
            <w:r>
              <w:rPr>
                <w:rFonts w:ascii="Arial" w:hAnsi="Arial" w:cs="Arial"/>
                <w:b/>
                <w:bCs/>
                <w:sz w:val="20"/>
                <w:szCs w:val="20"/>
              </w:rPr>
              <w:t>Granha Jeronimo, Fernando</w:t>
            </w:r>
          </w:p>
        </w:tc>
        <w:tc>
          <w:tcPr>
            <w:tcW w:w="1495" w:type="dxa"/>
          </w:tcPr>
          <w:p w14:paraId="1C529332"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26E5B08B"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54B293FE" w14:textId="77777777" w:rsidR="00550C19" w:rsidRDefault="00550C19" w:rsidP="00312A29">
            <w:pPr>
              <w:rPr>
                <w:rFonts w:ascii="Arial" w:hAnsi="Arial" w:cs="Arial"/>
                <w:sz w:val="20"/>
                <w:szCs w:val="20"/>
              </w:rPr>
            </w:pPr>
            <w:r>
              <w:rPr>
                <w:rFonts w:ascii="Arial" w:hAnsi="Arial" w:cs="Arial"/>
                <w:sz w:val="20"/>
                <w:szCs w:val="20"/>
              </w:rPr>
              <w:t>Computer Science</w:t>
            </w:r>
          </w:p>
        </w:tc>
        <w:tc>
          <w:tcPr>
            <w:tcW w:w="1573" w:type="dxa"/>
          </w:tcPr>
          <w:p w14:paraId="61E46CC2"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132D477D"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4B1C474C"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16E813FD" w14:textId="77777777" w:rsidR="00550C19" w:rsidRPr="00426CC7"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6053A188" w14:textId="77777777" w:rsidR="00550C19" w:rsidRDefault="00550C19" w:rsidP="00312A29">
            <w:pPr>
              <w:jc w:val="center"/>
              <w:rPr>
                <w:rFonts w:ascii="Arial" w:hAnsi="Arial" w:cs="Arial"/>
                <w:sz w:val="20"/>
                <w:szCs w:val="20"/>
              </w:rPr>
            </w:pPr>
            <w:r>
              <w:rPr>
                <w:rFonts w:ascii="Arial" w:hAnsi="Arial" w:cs="Arial"/>
                <w:sz w:val="20"/>
                <w:szCs w:val="20"/>
              </w:rPr>
              <w:t>$135,000.00</w:t>
            </w:r>
          </w:p>
        </w:tc>
        <w:tc>
          <w:tcPr>
            <w:tcW w:w="767" w:type="dxa"/>
          </w:tcPr>
          <w:p w14:paraId="0368C955"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6D5E4558" w14:textId="77777777" w:rsidTr="005D6AF1">
        <w:trPr>
          <w:trHeight w:val="710"/>
        </w:trPr>
        <w:tc>
          <w:tcPr>
            <w:tcW w:w="1671" w:type="dxa"/>
          </w:tcPr>
          <w:p w14:paraId="3BCB0869" w14:textId="77777777" w:rsidR="00550C19" w:rsidRDefault="00550C19" w:rsidP="00312A29">
            <w:pPr>
              <w:rPr>
                <w:rFonts w:ascii="Arial" w:hAnsi="Arial" w:cs="Arial"/>
                <w:b/>
                <w:bCs/>
                <w:sz w:val="20"/>
                <w:szCs w:val="20"/>
              </w:rPr>
            </w:pPr>
            <w:r>
              <w:rPr>
                <w:rFonts w:ascii="Arial" w:hAnsi="Arial" w:cs="Arial"/>
                <w:b/>
                <w:bCs/>
                <w:sz w:val="20"/>
                <w:szCs w:val="20"/>
              </w:rPr>
              <w:t>*Kearney, Sean Patrick</w:t>
            </w:r>
          </w:p>
        </w:tc>
        <w:tc>
          <w:tcPr>
            <w:tcW w:w="1495" w:type="dxa"/>
          </w:tcPr>
          <w:p w14:paraId="770E7B0F"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0193E344" w14:textId="77777777" w:rsidR="00550C19" w:rsidRDefault="00550C19" w:rsidP="00312A29">
            <w:pPr>
              <w:rPr>
                <w:rFonts w:ascii="Arial" w:hAnsi="Arial" w:cs="Arial"/>
                <w:sz w:val="20"/>
                <w:szCs w:val="20"/>
              </w:rPr>
            </w:pPr>
            <w:r>
              <w:rPr>
                <w:rFonts w:ascii="Arial" w:hAnsi="Arial" w:cs="Arial"/>
                <w:sz w:val="20"/>
                <w:szCs w:val="20"/>
              </w:rPr>
              <w:t>Professor</w:t>
            </w:r>
          </w:p>
        </w:tc>
        <w:tc>
          <w:tcPr>
            <w:tcW w:w="1581" w:type="dxa"/>
          </w:tcPr>
          <w:p w14:paraId="21826213" w14:textId="77777777" w:rsidR="00550C19" w:rsidRDefault="00550C19" w:rsidP="00312A29">
            <w:pPr>
              <w:rPr>
                <w:rFonts w:ascii="Arial" w:hAnsi="Arial" w:cs="Arial"/>
                <w:sz w:val="20"/>
                <w:szCs w:val="20"/>
              </w:rPr>
            </w:pPr>
            <w:r>
              <w:rPr>
                <w:rFonts w:ascii="Arial" w:hAnsi="Arial" w:cs="Arial"/>
                <w:sz w:val="20"/>
                <w:szCs w:val="20"/>
              </w:rPr>
              <w:t>Aerospace Engineering</w:t>
            </w:r>
          </w:p>
        </w:tc>
        <w:tc>
          <w:tcPr>
            <w:tcW w:w="1573" w:type="dxa"/>
          </w:tcPr>
          <w:p w14:paraId="21F9397D"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711F336E"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5505024D"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3C362574"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0447B90C" w14:textId="77777777" w:rsidR="00550C19" w:rsidRDefault="00550C19" w:rsidP="00312A29">
            <w:pPr>
              <w:jc w:val="center"/>
              <w:rPr>
                <w:rFonts w:ascii="Arial" w:hAnsi="Arial" w:cs="Arial"/>
                <w:sz w:val="20"/>
                <w:szCs w:val="20"/>
              </w:rPr>
            </w:pPr>
            <w:r>
              <w:rPr>
                <w:rFonts w:ascii="Arial" w:hAnsi="Arial" w:cs="Arial"/>
                <w:sz w:val="20"/>
                <w:szCs w:val="20"/>
              </w:rPr>
              <w:t>$190,000.00</w:t>
            </w:r>
          </w:p>
        </w:tc>
        <w:tc>
          <w:tcPr>
            <w:tcW w:w="767" w:type="dxa"/>
          </w:tcPr>
          <w:p w14:paraId="4E92B609"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26874DE1" w14:textId="77777777" w:rsidTr="005D6AF1">
        <w:trPr>
          <w:trHeight w:val="710"/>
        </w:trPr>
        <w:tc>
          <w:tcPr>
            <w:tcW w:w="1671" w:type="dxa"/>
          </w:tcPr>
          <w:p w14:paraId="54972526" w14:textId="77777777" w:rsidR="00550C19" w:rsidRPr="0003484A" w:rsidRDefault="00550C19" w:rsidP="00312A29">
            <w:pPr>
              <w:rPr>
                <w:rFonts w:ascii="Arial" w:hAnsi="Arial" w:cs="Arial"/>
                <w:b/>
                <w:bCs/>
                <w:sz w:val="20"/>
                <w:szCs w:val="20"/>
              </w:rPr>
            </w:pPr>
            <w:r>
              <w:rPr>
                <w:rFonts w:ascii="Arial" w:hAnsi="Arial" w:cs="Arial"/>
                <w:b/>
                <w:bCs/>
                <w:sz w:val="20"/>
                <w:szCs w:val="20"/>
              </w:rPr>
              <w:t>Lai, Fan</w:t>
            </w:r>
          </w:p>
        </w:tc>
        <w:tc>
          <w:tcPr>
            <w:tcW w:w="1495" w:type="dxa"/>
          </w:tcPr>
          <w:p w14:paraId="4578F719"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4CAC612F"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0C191F85" w14:textId="77777777" w:rsidR="00550C19" w:rsidRDefault="00550C19" w:rsidP="00312A29">
            <w:pPr>
              <w:rPr>
                <w:rFonts w:ascii="Arial" w:hAnsi="Arial" w:cs="Arial"/>
                <w:sz w:val="20"/>
                <w:szCs w:val="20"/>
              </w:rPr>
            </w:pPr>
            <w:r>
              <w:rPr>
                <w:rFonts w:ascii="Arial" w:hAnsi="Arial" w:cs="Arial"/>
                <w:sz w:val="20"/>
                <w:szCs w:val="20"/>
              </w:rPr>
              <w:t>Computer Science</w:t>
            </w:r>
          </w:p>
        </w:tc>
        <w:tc>
          <w:tcPr>
            <w:tcW w:w="1573" w:type="dxa"/>
          </w:tcPr>
          <w:p w14:paraId="3ADAE3D2"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7A62B319"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377DAEAF"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6BA338ED"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6FCBD5A1" w14:textId="77777777" w:rsidR="00550C19" w:rsidRDefault="00550C19" w:rsidP="00312A29">
            <w:pPr>
              <w:jc w:val="center"/>
              <w:rPr>
                <w:rFonts w:ascii="Arial" w:hAnsi="Arial" w:cs="Arial"/>
                <w:sz w:val="20"/>
                <w:szCs w:val="20"/>
              </w:rPr>
            </w:pPr>
            <w:r>
              <w:rPr>
                <w:rFonts w:ascii="Arial" w:hAnsi="Arial" w:cs="Arial"/>
                <w:sz w:val="20"/>
                <w:szCs w:val="20"/>
              </w:rPr>
              <w:t>$135,000.00</w:t>
            </w:r>
          </w:p>
        </w:tc>
        <w:tc>
          <w:tcPr>
            <w:tcW w:w="767" w:type="dxa"/>
          </w:tcPr>
          <w:p w14:paraId="79CF734D"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090DC24F" w14:textId="77777777" w:rsidTr="005D6AF1">
        <w:trPr>
          <w:trHeight w:val="710"/>
        </w:trPr>
        <w:tc>
          <w:tcPr>
            <w:tcW w:w="1671" w:type="dxa"/>
          </w:tcPr>
          <w:p w14:paraId="2FC382C9" w14:textId="77777777" w:rsidR="00550C19" w:rsidRPr="002C6445" w:rsidRDefault="00550C19" w:rsidP="00312A29">
            <w:pPr>
              <w:rPr>
                <w:rFonts w:ascii="Arial" w:hAnsi="Arial" w:cs="Arial"/>
                <w:b/>
                <w:bCs/>
                <w:sz w:val="20"/>
                <w:szCs w:val="20"/>
              </w:rPr>
            </w:pPr>
            <w:r>
              <w:rPr>
                <w:rFonts w:ascii="Arial" w:hAnsi="Arial" w:cs="Arial"/>
                <w:b/>
                <w:bCs/>
                <w:sz w:val="20"/>
                <w:szCs w:val="20"/>
              </w:rPr>
              <w:t>Liu, Ge</w:t>
            </w:r>
          </w:p>
        </w:tc>
        <w:tc>
          <w:tcPr>
            <w:tcW w:w="1495" w:type="dxa"/>
          </w:tcPr>
          <w:p w14:paraId="7A7D2EE2"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2F7C9A73"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5A3DFB7A" w14:textId="77777777" w:rsidR="00550C19" w:rsidRDefault="00550C19" w:rsidP="00312A29">
            <w:pPr>
              <w:rPr>
                <w:rFonts w:ascii="Arial" w:hAnsi="Arial" w:cs="Arial"/>
                <w:sz w:val="20"/>
                <w:szCs w:val="20"/>
              </w:rPr>
            </w:pPr>
            <w:r>
              <w:rPr>
                <w:rFonts w:ascii="Arial" w:hAnsi="Arial" w:cs="Arial"/>
                <w:sz w:val="20"/>
                <w:szCs w:val="20"/>
              </w:rPr>
              <w:t>Computer Science</w:t>
            </w:r>
          </w:p>
        </w:tc>
        <w:tc>
          <w:tcPr>
            <w:tcW w:w="1573" w:type="dxa"/>
          </w:tcPr>
          <w:p w14:paraId="16E55F06"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787B2BA3"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284610D7"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2300CF11"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7114732C" w14:textId="77777777" w:rsidR="00550C19" w:rsidRDefault="00550C19" w:rsidP="00312A29">
            <w:pPr>
              <w:jc w:val="center"/>
              <w:rPr>
                <w:rFonts w:ascii="Arial" w:hAnsi="Arial" w:cs="Arial"/>
                <w:sz w:val="20"/>
                <w:szCs w:val="20"/>
              </w:rPr>
            </w:pPr>
            <w:r>
              <w:rPr>
                <w:rFonts w:ascii="Arial" w:hAnsi="Arial" w:cs="Arial"/>
                <w:sz w:val="20"/>
                <w:szCs w:val="20"/>
              </w:rPr>
              <w:t>$135,000.00</w:t>
            </w:r>
          </w:p>
        </w:tc>
        <w:tc>
          <w:tcPr>
            <w:tcW w:w="767" w:type="dxa"/>
          </w:tcPr>
          <w:p w14:paraId="3893616F"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29570EDC" w14:textId="77777777" w:rsidTr="005D6AF1">
        <w:trPr>
          <w:trHeight w:val="710"/>
        </w:trPr>
        <w:tc>
          <w:tcPr>
            <w:tcW w:w="1671" w:type="dxa"/>
          </w:tcPr>
          <w:p w14:paraId="6FE40226" w14:textId="77777777" w:rsidR="00550C19" w:rsidRDefault="00550C19" w:rsidP="00312A29">
            <w:pPr>
              <w:rPr>
                <w:rFonts w:ascii="Arial" w:hAnsi="Arial" w:cs="Arial"/>
                <w:b/>
                <w:bCs/>
                <w:sz w:val="20"/>
                <w:szCs w:val="20"/>
              </w:rPr>
            </w:pPr>
            <w:r>
              <w:rPr>
                <w:rFonts w:ascii="Arial" w:hAnsi="Arial" w:cs="Arial"/>
                <w:b/>
                <w:bCs/>
                <w:sz w:val="20"/>
                <w:szCs w:val="20"/>
              </w:rPr>
              <w:t>*Wharry, Janelle Penisten</w:t>
            </w:r>
          </w:p>
        </w:tc>
        <w:tc>
          <w:tcPr>
            <w:tcW w:w="1495" w:type="dxa"/>
          </w:tcPr>
          <w:p w14:paraId="19336784"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6416E23B" w14:textId="77777777" w:rsidR="00550C19" w:rsidRDefault="00550C19" w:rsidP="00312A29">
            <w:pPr>
              <w:rPr>
                <w:rFonts w:ascii="Arial" w:hAnsi="Arial" w:cs="Arial"/>
                <w:sz w:val="20"/>
                <w:szCs w:val="20"/>
              </w:rPr>
            </w:pPr>
            <w:r>
              <w:rPr>
                <w:rFonts w:ascii="Arial" w:hAnsi="Arial" w:cs="Arial"/>
                <w:sz w:val="20"/>
                <w:szCs w:val="20"/>
              </w:rPr>
              <w:t>Professor</w:t>
            </w:r>
          </w:p>
        </w:tc>
        <w:tc>
          <w:tcPr>
            <w:tcW w:w="1581" w:type="dxa"/>
          </w:tcPr>
          <w:p w14:paraId="5CF1E2E0" w14:textId="77777777" w:rsidR="00550C19" w:rsidRDefault="00550C19" w:rsidP="00312A29">
            <w:pPr>
              <w:rPr>
                <w:rFonts w:ascii="Arial" w:hAnsi="Arial" w:cs="Arial"/>
                <w:sz w:val="20"/>
                <w:szCs w:val="20"/>
              </w:rPr>
            </w:pPr>
            <w:r>
              <w:rPr>
                <w:rFonts w:ascii="Arial" w:hAnsi="Arial" w:cs="Arial"/>
                <w:sz w:val="20"/>
                <w:szCs w:val="20"/>
              </w:rPr>
              <w:t>Mechanical Science and Engineering</w:t>
            </w:r>
          </w:p>
        </w:tc>
        <w:tc>
          <w:tcPr>
            <w:tcW w:w="1573" w:type="dxa"/>
          </w:tcPr>
          <w:p w14:paraId="4699855D"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0A9E2066"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6F4D93D6"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0E2D6E15"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7FE4E07C" w14:textId="77777777" w:rsidR="00550C19" w:rsidRDefault="00550C19" w:rsidP="00312A29">
            <w:pPr>
              <w:jc w:val="center"/>
              <w:rPr>
                <w:rFonts w:ascii="Arial" w:hAnsi="Arial" w:cs="Arial"/>
                <w:sz w:val="20"/>
                <w:szCs w:val="20"/>
              </w:rPr>
            </w:pPr>
            <w:r>
              <w:rPr>
                <w:rFonts w:ascii="Arial" w:hAnsi="Arial" w:cs="Arial"/>
                <w:sz w:val="20"/>
                <w:szCs w:val="20"/>
              </w:rPr>
              <w:t>$150,000.00</w:t>
            </w:r>
          </w:p>
        </w:tc>
        <w:tc>
          <w:tcPr>
            <w:tcW w:w="767" w:type="dxa"/>
          </w:tcPr>
          <w:p w14:paraId="0A84F27B"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5E8236F0" w14:textId="77777777" w:rsidTr="005D6AF1">
        <w:trPr>
          <w:trHeight w:val="710"/>
        </w:trPr>
        <w:tc>
          <w:tcPr>
            <w:tcW w:w="1671" w:type="dxa"/>
          </w:tcPr>
          <w:p w14:paraId="0BE1CDEA" w14:textId="77777777" w:rsidR="00550C19" w:rsidRPr="005D7A5D" w:rsidRDefault="00550C19" w:rsidP="00312A29">
            <w:pPr>
              <w:rPr>
                <w:rFonts w:ascii="Arial" w:hAnsi="Arial" w:cs="Arial"/>
                <w:sz w:val="20"/>
                <w:szCs w:val="20"/>
              </w:rPr>
            </w:pPr>
            <w:r w:rsidRPr="005D7A5D">
              <w:rPr>
                <w:rFonts w:ascii="Arial" w:hAnsi="Arial" w:cs="Arial"/>
                <w:sz w:val="20"/>
                <w:szCs w:val="20"/>
              </w:rPr>
              <w:t>Wharry, Janelle Penisten</w:t>
            </w:r>
          </w:p>
        </w:tc>
        <w:tc>
          <w:tcPr>
            <w:tcW w:w="1495" w:type="dxa"/>
          </w:tcPr>
          <w:p w14:paraId="70A54220"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0EE6C7B4" w14:textId="77777777" w:rsidR="00550C19" w:rsidRDefault="00550C19" w:rsidP="00312A29">
            <w:pPr>
              <w:rPr>
                <w:rFonts w:ascii="Arial" w:hAnsi="Arial" w:cs="Arial"/>
                <w:sz w:val="20"/>
                <w:szCs w:val="20"/>
              </w:rPr>
            </w:pPr>
            <w:r>
              <w:rPr>
                <w:rFonts w:ascii="Arial" w:hAnsi="Arial" w:cs="Arial"/>
                <w:sz w:val="20"/>
                <w:szCs w:val="20"/>
              </w:rPr>
              <w:t>Professor</w:t>
            </w:r>
          </w:p>
        </w:tc>
        <w:tc>
          <w:tcPr>
            <w:tcW w:w="1581" w:type="dxa"/>
          </w:tcPr>
          <w:p w14:paraId="46880474" w14:textId="77777777" w:rsidR="00550C19" w:rsidRDefault="00550C19" w:rsidP="00312A29">
            <w:pPr>
              <w:rPr>
                <w:rFonts w:ascii="Arial" w:hAnsi="Arial" w:cs="Arial"/>
                <w:sz w:val="20"/>
                <w:szCs w:val="20"/>
              </w:rPr>
            </w:pPr>
            <w:r>
              <w:rPr>
                <w:rFonts w:ascii="Arial" w:hAnsi="Arial" w:cs="Arial"/>
                <w:sz w:val="20"/>
                <w:szCs w:val="20"/>
              </w:rPr>
              <w:t>Materials Research Laboratory</w:t>
            </w:r>
          </w:p>
        </w:tc>
        <w:tc>
          <w:tcPr>
            <w:tcW w:w="1573" w:type="dxa"/>
          </w:tcPr>
          <w:p w14:paraId="6B1FBB97" w14:textId="77777777" w:rsidR="00550C19" w:rsidRDefault="00550C19" w:rsidP="00312A29">
            <w:pPr>
              <w:jc w:val="center"/>
              <w:rPr>
                <w:rFonts w:ascii="Arial" w:hAnsi="Arial" w:cs="Arial"/>
                <w:sz w:val="20"/>
                <w:szCs w:val="20"/>
              </w:rPr>
            </w:pPr>
            <w:r>
              <w:rPr>
                <w:rFonts w:ascii="Arial" w:hAnsi="Arial" w:cs="Arial"/>
                <w:sz w:val="20"/>
                <w:szCs w:val="20"/>
              </w:rPr>
              <w:t>Non-Tenured</w:t>
            </w:r>
          </w:p>
        </w:tc>
        <w:tc>
          <w:tcPr>
            <w:tcW w:w="750" w:type="dxa"/>
          </w:tcPr>
          <w:p w14:paraId="3B6C8DCF" w14:textId="77777777" w:rsidR="00550C19" w:rsidRDefault="00550C19" w:rsidP="00312A29">
            <w:pPr>
              <w:jc w:val="center"/>
              <w:rPr>
                <w:rFonts w:ascii="Arial" w:hAnsi="Arial" w:cs="Arial"/>
                <w:sz w:val="20"/>
                <w:szCs w:val="20"/>
              </w:rPr>
            </w:pPr>
            <w:r>
              <w:rPr>
                <w:rFonts w:ascii="Arial" w:hAnsi="Arial" w:cs="Arial"/>
                <w:sz w:val="20"/>
                <w:szCs w:val="20"/>
              </w:rPr>
              <w:t>0.00</w:t>
            </w:r>
          </w:p>
        </w:tc>
        <w:tc>
          <w:tcPr>
            <w:tcW w:w="1294" w:type="dxa"/>
          </w:tcPr>
          <w:p w14:paraId="4E892513"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7E6032CC"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4B89C7B3" w14:textId="77777777" w:rsidR="00550C19" w:rsidRDefault="00550C19" w:rsidP="00312A29">
            <w:pPr>
              <w:jc w:val="center"/>
              <w:rPr>
                <w:rFonts w:ascii="Arial" w:hAnsi="Arial" w:cs="Arial"/>
                <w:sz w:val="20"/>
                <w:szCs w:val="20"/>
              </w:rPr>
            </w:pPr>
            <w:r>
              <w:rPr>
                <w:rFonts w:ascii="Arial" w:hAnsi="Arial" w:cs="Arial"/>
                <w:sz w:val="20"/>
                <w:szCs w:val="20"/>
              </w:rPr>
              <w:t>$0.00</w:t>
            </w:r>
          </w:p>
        </w:tc>
        <w:tc>
          <w:tcPr>
            <w:tcW w:w="767" w:type="dxa"/>
          </w:tcPr>
          <w:p w14:paraId="7FBF0726"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rsidRPr="00581935" w14:paraId="1B1AA4DD" w14:textId="77777777" w:rsidTr="005D6AF1">
        <w:trPr>
          <w:trHeight w:val="710"/>
        </w:trPr>
        <w:tc>
          <w:tcPr>
            <w:tcW w:w="1671" w:type="dxa"/>
          </w:tcPr>
          <w:p w14:paraId="44827206" w14:textId="77777777" w:rsidR="00550C19" w:rsidRDefault="00550C19" w:rsidP="00312A29">
            <w:pPr>
              <w:rPr>
                <w:rFonts w:ascii="Arial" w:hAnsi="Arial" w:cs="Arial"/>
                <w:b/>
                <w:bCs/>
                <w:sz w:val="20"/>
                <w:szCs w:val="20"/>
              </w:rPr>
            </w:pPr>
          </w:p>
        </w:tc>
        <w:tc>
          <w:tcPr>
            <w:tcW w:w="1495" w:type="dxa"/>
          </w:tcPr>
          <w:p w14:paraId="5B5D2C0A" w14:textId="77777777" w:rsidR="00550C19" w:rsidRDefault="00550C19" w:rsidP="00312A29">
            <w:pPr>
              <w:rPr>
                <w:rFonts w:ascii="Arial" w:hAnsi="Arial" w:cs="Arial"/>
                <w:sz w:val="20"/>
                <w:szCs w:val="20"/>
              </w:rPr>
            </w:pPr>
          </w:p>
        </w:tc>
        <w:tc>
          <w:tcPr>
            <w:tcW w:w="1257" w:type="dxa"/>
          </w:tcPr>
          <w:p w14:paraId="206F7000" w14:textId="77777777" w:rsidR="00550C19" w:rsidRDefault="00550C19" w:rsidP="00312A29">
            <w:pPr>
              <w:rPr>
                <w:rFonts w:ascii="Arial" w:hAnsi="Arial" w:cs="Arial"/>
                <w:sz w:val="20"/>
                <w:szCs w:val="20"/>
              </w:rPr>
            </w:pPr>
          </w:p>
        </w:tc>
        <w:tc>
          <w:tcPr>
            <w:tcW w:w="1581" w:type="dxa"/>
          </w:tcPr>
          <w:p w14:paraId="6E2866D8" w14:textId="77777777" w:rsidR="00550C19" w:rsidRDefault="00550C19" w:rsidP="00312A29">
            <w:pPr>
              <w:rPr>
                <w:rFonts w:ascii="Arial" w:hAnsi="Arial" w:cs="Arial"/>
                <w:sz w:val="20"/>
                <w:szCs w:val="20"/>
              </w:rPr>
            </w:pPr>
          </w:p>
        </w:tc>
        <w:tc>
          <w:tcPr>
            <w:tcW w:w="1573" w:type="dxa"/>
          </w:tcPr>
          <w:p w14:paraId="1EFE6B2D" w14:textId="77777777" w:rsidR="00550C19" w:rsidRDefault="00550C19" w:rsidP="00312A29">
            <w:pPr>
              <w:jc w:val="center"/>
              <w:rPr>
                <w:rFonts w:ascii="Arial" w:hAnsi="Arial" w:cs="Arial"/>
                <w:sz w:val="20"/>
                <w:szCs w:val="20"/>
              </w:rPr>
            </w:pPr>
          </w:p>
        </w:tc>
        <w:tc>
          <w:tcPr>
            <w:tcW w:w="750" w:type="dxa"/>
          </w:tcPr>
          <w:p w14:paraId="216256D2" w14:textId="77777777" w:rsidR="00550C19" w:rsidRDefault="00550C19" w:rsidP="00312A29">
            <w:pPr>
              <w:jc w:val="center"/>
              <w:rPr>
                <w:rFonts w:ascii="Arial" w:hAnsi="Arial" w:cs="Arial"/>
                <w:sz w:val="20"/>
                <w:szCs w:val="20"/>
              </w:rPr>
            </w:pPr>
          </w:p>
        </w:tc>
        <w:tc>
          <w:tcPr>
            <w:tcW w:w="1294" w:type="dxa"/>
          </w:tcPr>
          <w:p w14:paraId="54A975FA" w14:textId="77777777" w:rsidR="00550C19" w:rsidRDefault="00550C19" w:rsidP="00312A29">
            <w:pPr>
              <w:rPr>
                <w:rFonts w:ascii="Arial" w:hAnsi="Arial" w:cs="Arial"/>
                <w:sz w:val="20"/>
                <w:szCs w:val="20"/>
              </w:rPr>
            </w:pPr>
          </w:p>
        </w:tc>
        <w:tc>
          <w:tcPr>
            <w:tcW w:w="1233" w:type="dxa"/>
          </w:tcPr>
          <w:p w14:paraId="041FE0CD" w14:textId="77777777" w:rsidR="00550C19" w:rsidRPr="00581935" w:rsidRDefault="00550C19" w:rsidP="00312A29">
            <w:pPr>
              <w:jc w:val="center"/>
              <w:rPr>
                <w:rFonts w:ascii="Arial" w:hAnsi="Arial" w:cs="Arial"/>
                <w:b/>
                <w:bCs/>
                <w:sz w:val="20"/>
                <w:szCs w:val="20"/>
              </w:rPr>
            </w:pPr>
            <w:r>
              <w:rPr>
                <w:rFonts w:ascii="Arial" w:hAnsi="Arial" w:cs="Arial"/>
                <w:b/>
                <w:bCs/>
                <w:sz w:val="20"/>
                <w:szCs w:val="20"/>
              </w:rPr>
              <w:t>Total Annual Salary</w:t>
            </w:r>
          </w:p>
        </w:tc>
        <w:tc>
          <w:tcPr>
            <w:tcW w:w="1329" w:type="dxa"/>
          </w:tcPr>
          <w:p w14:paraId="55FFB7F1" w14:textId="77777777" w:rsidR="00550C19" w:rsidRPr="00581935" w:rsidRDefault="00550C19" w:rsidP="00312A29">
            <w:pPr>
              <w:jc w:val="center"/>
              <w:rPr>
                <w:rFonts w:ascii="Arial" w:hAnsi="Arial" w:cs="Arial"/>
                <w:b/>
                <w:bCs/>
                <w:sz w:val="20"/>
                <w:szCs w:val="20"/>
              </w:rPr>
            </w:pPr>
            <w:r w:rsidRPr="00581935">
              <w:rPr>
                <w:rFonts w:ascii="Arial" w:hAnsi="Arial" w:cs="Arial"/>
                <w:b/>
                <w:bCs/>
                <w:sz w:val="20"/>
                <w:szCs w:val="20"/>
              </w:rPr>
              <w:t>$150,000.00</w:t>
            </w:r>
          </w:p>
        </w:tc>
        <w:tc>
          <w:tcPr>
            <w:tcW w:w="767" w:type="dxa"/>
          </w:tcPr>
          <w:p w14:paraId="4E407D7B" w14:textId="77777777" w:rsidR="00550C19" w:rsidRPr="00581935" w:rsidRDefault="00550C19" w:rsidP="00312A29">
            <w:pPr>
              <w:jc w:val="center"/>
              <w:rPr>
                <w:rFonts w:ascii="Arial" w:hAnsi="Arial" w:cs="Arial"/>
                <w:b/>
                <w:bCs/>
                <w:sz w:val="20"/>
                <w:szCs w:val="20"/>
              </w:rPr>
            </w:pPr>
            <w:r w:rsidRPr="00581935">
              <w:rPr>
                <w:rFonts w:ascii="Arial" w:hAnsi="Arial" w:cs="Arial"/>
                <w:b/>
                <w:bCs/>
                <w:sz w:val="20"/>
                <w:szCs w:val="20"/>
              </w:rPr>
              <w:t>year</w:t>
            </w:r>
          </w:p>
        </w:tc>
      </w:tr>
      <w:tr w:rsidR="00550C19" w14:paraId="1BDEF2E2" w14:textId="77777777" w:rsidTr="005D6AF1">
        <w:trPr>
          <w:trHeight w:val="710"/>
        </w:trPr>
        <w:tc>
          <w:tcPr>
            <w:tcW w:w="1671" w:type="dxa"/>
          </w:tcPr>
          <w:p w14:paraId="68336935" w14:textId="77777777" w:rsidR="00550C19" w:rsidRPr="00190638" w:rsidRDefault="00550C19" w:rsidP="00312A29">
            <w:pPr>
              <w:rPr>
                <w:rFonts w:ascii="Arial" w:hAnsi="Arial" w:cs="Arial"/>
                <w:b/>
                <w:bCs/>
                <w:sz w:val="20"/>
                <w:szCs w:val="20"/>
              </w:rPr>
            </w:pPr>
            <w:r>
              <w:rPr>
                <w:rFonts w:ascii="Arial" w:hAnsi="Arial" w:cs="Arial"/>
                <w:b/>
                <w:bCs/>
                <w:sz w:val="20"/>
                <w:szCs w:val="20"/>
              </w:rPr>
              <w:t>You, Jiaxuan</w:t>
            </w:r>
          </w:p>
        </w:tc>
        <w:tc>
          <w:tcPr>
            <w:tcW w:w="1495" w:type="dxa"/>
          </w:tcPr>
          <w:p w14:paraId="1757F591" w14:textId="77777777" w:rsidR="00550C19" w:rsidRDefault="00550C19" w:rsidP="00312A29">
            <w:pPr>
              <w:rPr>
                <w:rFonts w:ascii="Arial" w:hAnsi="Arial" w:cs="Arial"/>
                <w:sz w:val="20"/>
                <w:szCs w:val="20"/>
              </w:rPr>
            </w:pPr>
            <w:r>
              <w:rPr>
                <w:rFonts w:ascii="Arial" w:hAnsi="Arial" w:cs="Arial"/>
                <w:sz w:val="20"/>
                <w:szCs w:val="20"/>
              </w:rPr>
              <w:t>Grainger College of Engineering</w:t>
            </w:r>
          </w:p>
        </w:tc>
        <w:tc>
          <w:tcPr>
            <w:tcW w:w="1257" w:type="dxa"/>
          </w:tcPr>
          <w:p w14:paraId="247470F4"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221DF9BD" w14:textId="77777777" w:rsidR="00550C19" w:rsidRDefault="00550C19" w:rsidP="00312A29">
            <w:pPr>
              <w:rPr>
                <w:rFonts w:ascii="Arial" w:hAnsi="Arial" w:cs="Arial"/>
                <w:sz w:val="20"/>
                <w:szCs w:val="20"/>
              </w:rPr>
            </w:pPr>
            <w:r>
              <w:rPr>
                <w:rFonts w:ascii="Arial" w:hAnsi="Arial" w:cs="Arial"/>
                <w:sz w:val="20"/>
                <w:szCs w:val="20"/>
              </w:rPr>
              <w:t>Computer Science</w:t>
            </w:r>
          </w:p>
        </w:tc>
        <w:tc>
          <w:tcPr>
            <w:tcW w:w="1573" w:type="dxa"/>
          </w:tcPr>
          <w:p w14:paraId="73028ADE"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4396643A"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7B8FEF64"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5BDFC5DD"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32B696EA" w14:textId="77777777" w:rsidR="00550C19" w:rsidRDefault="00550C19" w:rsidP="00312A29">
            <w:pPr>
              <w:jc w:val="center"/>
              <w:rPr>
                <w:rFonts w:ascii="Arial" w:hAnsi="Arial" w:cs="Arial"/>
                <w:sz w:val="20"/>
                <w:szCs w:val="20"/>
              </w:rPr>
            </w:pPr>
            <w:r>
              <w:rPr>
                <w:rFonts w:ascii="Arial" w:hAnsi="Arial" w:cs="Arial"/>
                <w:sz w:val="20"/>
                <w:szCs w:val="20"/>
              </w:rPr>
              <w:t>$135,000.00</w:t>
            </w:r>
          </w:p>
        </w:tc>
        <w:tc>
          <w:tcPr>
            <w:tcW w:w="767" w:type="dxa"/>
          </w:tcPr>
          <w:p w14:paraId="21C84A81"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355D7E2E" w14:textId="77777777" w:rsidTr="005D6AF1">
        <w:trPr>
          <w:trHeight w:val="710"/>
        </w:trPr>
        <w:tc>
          <w:tcPr>
            <w:tcW w:w="1671" w:type="dxa"/>
          </w:tcPr>
          <w:p w14:paraId="53188E89" w14:textId="77777777" w:rsidR="00550C19" w:rsidRDefault="00550C19" w:rsidP="00312A29">
            <w:pPr>
              <w:rPr>
                <w:rFonts w:ascii="Arial" w:hAnsi="Arial" w:cs="Arial"/>
                <w:b/>
                <w:bCs/>
                <w:sz w:val="20"/>
                <w:szCs w:val="20"/>
              </w:rPr>
            </w:pPr>
            <w:r>
              <w:rPr>
                <w:rFonts w:ascii="Arial" w:hAnsi="Arial" w:cs="Arial"/>
                <w:b/>
                <w:bCs/>
                <w:sz w:val="20"/>
                <w:szCs w:val="20"/>
              </w:rPr>
              <w:t>Crespo Claudio, Yazmin M.</w:t>
            </w:r>
          </w:p>
        </w:tc>
        <w:tc>
          <w:tcPr>
            <w:tcW w:w="1495" w:type="dxa"/>
          </w:tcPr>
          <w:p w14:paraId="7020EDB7" w14:textId="77777777" w:rsidR="00550C19" w:rsidRDefault="00550C19" w:rsidP="00312A29">
            <w:pPr>
              <w:rPr>
                <w:rFonts w:ascii="Arial" w:hAnsi="Arial" w:cs="Arial"/>
                <w:sz w:val="20"/>
                <w:szCs w:val="20"/>
              </w:rPr>
            </w:pPr>
            <w:r>
              <w:rPr>
                <w:rFonts w:ascii="Arial" w:hAnsi="Arial" w:cs="Arial"/>
                <w:sz w:val="20"/>
                <w:szCs w:val="20"/>
              </w:rPr>
              <w:t>Fine and Applied Arts</w:t>
            </w:r>
          </w:p>
        </w:tc>
        <w:tc>
          <w:tcPr>
            <w:tcW w:w="1257" w:type="dxa"/>
          </w:tcPr>
          <w:p w14:paraId="3A4C7E6A"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239A88F1" w14:textId="77777777" w:rsidR="00550C19" w:rsidRDefault="00550C19" w:rsidP="00312A29">
            <w:pPr>
              <w:rPr>
                <w:rFonts w:ascii="Arial" w:hAnsi="Arial" w:cs="Arial"/>
                <w:sz w:val="20"/>
                <w:szCs w:val="20"/>
              </w:rPr>
            </w:pPr>
            <w:r>
              <w:rPr>
                <w:rFonts w:ascii="Arial" w:hAnsi="Arial" w:cs="Arial"/>
                <w:sz w:val="20"/>
                <w:szCs w:val="20"/>
              </w:rPr>
              <w:t>Architecture</w:t>
            </w:r>
          </w:p>
        </w:tc>
        <w:tc>
          <w:tcPr>
            <w:tcW w:w="1573" w:type="dxa"/>
          </w:tcPr>
          <w:p w14:paraId="7A84569F"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41FC0022"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7B9DE141"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72D770B3"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4E0B670E" w14:textId="77777777" w:rsidR="00550C19" w:rsidRDefault="00550C19" w:rsidP="00312A29">
            <w:pPr>
              <w:jc w:val="center"/>
              <w:rPr>
                <w:rFonts w:ascii="Arial" w:hAnsi="Arial" w:cs="Arial"/>
                <w:sz w:val="20"/>
                <w:szCs w:val="20"/>
              </w:rPr>
            </w:pPr>
            <w:r>
              <w:rPr>
                <w:rFonts w:ascii="Arial" w:hAnsi="Arial" w:cs="Arial"/>
                <w:sz w:val="20"/>
                <w:szCs w:val="20"/>
              </w:rPr>
              <w:t>$80,000.00</w:t>
            </w:r>
          </w:p>
        </w:tc>
        <w:tc>
          <w:tcPr>
            <w:tcW w:w="767" w:type="dxa"/>
          </w:tcPr>
          <w:p w14:paraId="267D70CF"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364B33D1" w14:textId="77777777" w:rsidTr="005D6AF1">
        <w:trPr>
          <w:trHeight w:val="710"/>
        </w:trPr>
        <w:tc>
          <w:tcPr>
            <w:tcW w:w="1671" w:type="dxa"/>
          </w:tcPr>
          <w:p w14:paraId="5EBE8167" w14:textId="77777777" w:rsidR="00550C19" w:rsidRDefault="00550C19" w:rsidP="00312A29">
            <w:pPr>
              <w:rPr>
                <w:rFonts w:ascii="Arial" w:hAnsi="Arial" w:cs="Arial"/>
                <w:b/>
                <w:bCs/>
                <w:sz w:val="20"/>
                <w:szCs w:val="20"/>
              </w:rPr>
            </w:pPr>
            <w:r>
              <w:rPr>
                <w:rFonts w:ascii="Arial" w:hAnsi="Arial" w:cs="Arial"/>
                <w:b/>
                <w:bCs/>
                <w:sz w:val="20"/>
                <w:szCs w:val="20"/>
              </w:rPr>
              <w:lastRenderedPageBreak/>
              <w:t>*MacLeod, Rebecca Bowman</w:t>
            </w:r>
          </w:p>
        </w:tc>
        <w:tc>
          <w:tcPr>
            <w:tcW w:w="1495" w:type="dxa"/>
          </w:tcPr>
          <w:p w14:paraId="4D772C53" w14:textId="77777777" w:rsidR="00550C19" w:rsidRDefault="00550C19" w:rsidP="00312A29">
            <w:pPr>
              <w:rPr>
                <w:rFonts w:ascii="Arial" w:hAnsi="Arial" w:cs="Arial"/>
                <w:sz w:val="20"/>
                <w:szCs w:val="20"/>
              </w:rPr>
            </w:pPr>
            <w:r>
              <w:rPr>
                <w:rFonts w:ascii="Arial" w:hAnsi="Arial" w:cs="Arial"/>
                <w:sz w:val="20"/>
                <w:szCs w:val="20"/>
              </w:rPr>
              <w:t>Fine and Applied Arts</w:t>
            </w:r>
          </w:p>
        </w:tc>
        <w:tc>
          <w:tcPr>
            <w:tcW w:w="1257" w:type="dxa"/>
          </w:tcPr>
          <w:p w14:paraId="6FEC592C" w14:textId="77777777" w:rsidR="00550C19" w:rsidRDefault="00550C19" w:rsidP="00312A29">
            <w:pPr>
              <w:rPr>
                <w:rFonts w:ascii="Arial" w:hAnsi="Arial" w:cs="Arial"/>
                <w:sz w:val="20"/>
                <w:szCs w:val="20"/>
              </w:rPr>
            </w:pPr>
            <w:r>
              <w:rPr>
                <w:rFonts w:ascii="Arial" w:hAnsi="Arial" w:cs="Arial"/>
                <w:sz w:val="20"/>
                <w:szCs w:val="20"/>
              </w:rPr>
              <w:t>Professor</w:t>
            </w:r>
          </w:p>
        </w:tc>
        <w:tc>
          <w:tcPr>
            <w:tcW w:w="1581" w:type="dxa"/>
          </w:tcPr>
          <w:p w14:paraId="5925D1D6" w14:textId="77777777" w:rsidR="00550C19" w:rsidRDefault="00550C19" w:rsidP="00312A29">
            <w:pPr>
              <w:rPr>
                <w:rFonts w:ascii="Arial" w:hAnsi="Arial" w:cs="Arial"/>
                <w:sz w:val="20"/>
                <w:szCs w:val="20"/>
              </w:rPr>
            </w:pPr>
            <w:r>
              <w:rPr>
                <w:rFonts w:ascii="Arial" w:hAnsi="Arial" w:cs="Arial"/>
                <w:sz w:val="20"/>
                <w:szCs w:val="20"/>
              </w:rPr>
              <w:t>Music</w:t>
            </w:r>
          </w:p>
        </w:tc>
        <w:tc>
          <w:tcPr>
            <w:tcW w:w="1573" w:type="dxa"/>
          </w:tcPr>
          <w:p w14:paraId="1AEFEB77"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0128FD37"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1C86D750"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7BFED19B"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79BC1FD4" w14:textId="77777777" w:rsidR="00550C19" w:rsidRDefault="00550C19" w:rsidP="00312A29">
            <w:pPr>
              <w:jc w:val="center"/>
              <w:rPr>
                <w:rFonts w:ascii="Arial" w:hAnsi="Arial" w:cs="Arial"/>
                <w:sz w:val="20"/>
                <w:szCs w:val="20"/>
              </w:rPr>
            </w:pPr>
            <w:r>
              <w:rPr>
                <w:rFonts w:ascii="Arial" w:hAnsi="Arial" w:cs="Arial"/>
                <w:sz w:val="20"/>
                <w:szCs w:val="20"/>
              </w:rPr>
              <w:t>$117,000.00</w:t>
            </w:r>
          </w:p>
        </w:tc>
        <w:tc>
          <w:tcPr>
            <w:tcW w:w="767" w:type="dxa"/>
          </w:tcPr>
          <w:p w14:paraId="411DFBA1"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rsidRPr="001B1F09" w14:paraId="4FC426B5" w14:textId="77777777" w:rsidTr="005D6AF1">
        <w:trPr>
          <w:trHeight w:val="710"/>
        </w:trPr>
        <w:tc>
          <w:tcPr>
            <w:tcW w:w="1671" w:type="dxa"/>
          </w:tcPr>
          <w:p w14:paraId="7E0FBB14" w14:textId="77777777" w:rsidR="00550C19" w:rsidRPr="001B1F09" w:rsidRDefault="00550C19" w:rsidP="00312A29">
            <w:pPr>
              <w:rPr>
                <w:rFonts w:ascii="Arial" w:hAnsi="Arial" w:cs="Arial"/>
                <w:b/>
                <w:bCs/>
                <w:sz w:val="20"/>
                <w:szCs w:val="20"/>
              </w:rPr>
            </w:pPr>
            <w:r w:rsidRPr="001B1F09">
              <w:rPr>
                <w:rFonts w:ascii="Arial" w:hAnsi="Arial" w:cs="Arial"/>
                <w:b/>
                <w:bCs/>
                <w:sz w:val="20"/>
                <w:szCs w:val="20"/>
              </w:rPr>
              <w:t>*MacLeod, Scott Ryan</w:t>
            </w:r>
          </w:p>
        </w:tc>
        <w:tc>
          <w:tcPr>
            <w:tcW w:w="1495" w:type="dxa"/>
          </w:tcPr>
          <w:p w14:paraId="3C88EC85" w14:textId="77777777" w:rsidR="00550C19" w:rsidRPr="001B1F09" w:rsidRDefault="00550C19" w:rsidP="00312A29">
            <w:pPr>
              <w:rPr>
                <w:rFonts w:ascii="Arial" w:hAnsi="Arial" w:cs="Arial"/>
                <w:sz w:val="20"/>
                <w:szCs w:val="20"/>
              </w:rPr>
            </w:pPr>
            <w:r w:rsidRPr="001B1F09">
              <w:rPr>
                <w:rFonts w:ascii="Arial" w:hAnsi="Arial" w:cs="Arial"/>
                <w:sz w:val="20"/>
                <w:szCs w:val="20"/>
              </w:rPr>
              <w:t>Fine and Applied Arts</w:t>
            </w:r>
          </w:p>
        </w:tc>
        <w:tc>
          <w:tcPr>
            <w:tcW w:w="1257" w:type="dxa"/>
          </w:tcPr>
          <w:p w14:paraId="6BE686B3" w14:textId="77777777" w:rsidR="00550C19" w:rsidRPr="001B1F09" w:rsidRDefault="00550C19" w:rsidP="00312A29">
            <w:pPr>
              <w:rPr>
                <w:rFonts w:ascii="Arial" w:hAnsi="Arial" w:cs="Arial"/>
                <w:sz w:val="20"/>
                <w:szCs w:val="20"/>
              </w:rPr>
            </w:pPr>
            <w:r>
              <w:rPr>
                <w:rFonts w:ascii="Arial" w:hAnsi="Arial" w:cs="Arial"/>
                <w:sz w:val="20"/>
                <w:szCs w:val="20"/>
              </w:rPr>
              <w:t xml:space="preserve">Associate </w:t>
            </w:r>
            <w:r w:rsidRPr="001B1F09">
              <w:rPr>
                <w:rFonts w:ascii="Arial" w:hAnsi="Arial" w:cs="Arial"/>
                <w:sz w:val="20"/>
                <w:szCs w:val="20"/>
              </w:rPr>
              <w:t>Professor</w:t>
            </w:r>
          </w:p>
        </w:tc>
        <w:tc>
          <w:tcPr>
            <w:tcW w:w="1581" w:type="dxa"/>
          </w:tcPr>
          <w:p w14:paraId="05CA7FCF" w14:textId="77777777" w:rsidR="00550C19" w:rsidRPr="001B1F09" w:rsidRDefault="00550C19" w:rsidP="00312A29">
            <w:pPr>
              <w:rPr>
                <w:rFonts w:ascii="Arial" w:hAnsi="Arial" w:cs="Arial"/>
                <w:sz w:val="20"/>
                <w:szCs w:val="20"/>
              </w:rPr>
            </w:pPr>
            <w:r w:rsidRPr="001B1F09">
              <w:rPr>
                <w:rFonts w:ascii="Arial" w:hAnsi="Arial" w:cs="Arial"/>
                <w:sz w:val="20"/>
                <w:szCs w:val="20"/>
              </w:rPr>
              <w:t>Music</w:t>
            </w:r>
          </w:p>
        </w:tc>
        <w:tc>
          <w:tcPr>
            <w:tcW w:w="1573" w:type="dxa"/>
          </w:tcPr>
          <w:p w14:paraId="4495E890" w14:textId="77777777" w:rsidR="00550C19" w:rsidRPr="001B1F09" w:rsidRDefault="00550C19" w:rsidP="00312A29">
            <w:pPr>
              <w:jc w:val="center"/>
              <w:rPr>
                <w:rFonts w:ascii="Arial" w:hAnsi="Arial" w:cs="Arial"/>
                <w:sz w:val="20"/>
                <w:szCs w:val="20"/>
              </w:rPr>
            </w:pPr>
            <w:r w:rsidRPr="001B1F09">
              <w:rPr>
                <w:rFonts w:ascii="Arial" w:hAnsi="Arial" w:cs="Arial"/>
                <w:sz w:val="20"/>
                <w:szCs w:val="20"/>
              </w:rPr>
              <w:t>Indefinite Tenure</w:t>
            </w:r>
          </w:p>
        </w:tc>
        <w:tc>
          <w:tcPr>
            <w:tcW w:w="750" w:type="dxa"/>
          </w:tcPr>
          <w:p w14:paraId="4607B747" w14:textId="77777777" w:rsidR="00550C19" w:rsidRPr="001B1F09" w:rsidRDefault="00550C19" w:rsidP="00312A29">
            <w:pPr>
              <w:jc w:val="center"/>
              <w:rPr>
                <w:rFonts w:ascii="Arial" w:hAnsi="Arial" w:cs="Arial"/>
                <w:sz w:val="20"/>
                <w:szCs w:val="20"/>
              </w:rPr>
            </w:pPr>
            <w:r w:rsidRPr="001B1F09">
              <w:rPr>
                <w:rFonts w:ascii="Arial" w:hAnsi="Arial" w:cs="Arial"/>
                <w:sz w:val="20"/>
                <w:szCs w:val="20"/>
              </w:rPr>
              <w:t>1.0</w:t>
            </w:r>
          </w:p>
        </w:tc>
        <w:tc>
          <w:tcPr>
            <w:tcW w:w="1294" w:type="dxa"/>
          </w:tcPr>
          <w:p w14:paraId="310EE5E7" w14:textId="77777777" w:rsidR="00550C19" w:rsidRPr="001B1F09" w:rsidRDefault="00550C19" w:rsidP="00312A29">
            <w:pPr>
              <w:rPr>
                <w:rFonts w:ascii="Arial" w:hAnsi="Arial" w:cs="Arial"/>
                <w:sz w:val="20"/>
                <w:szCs w:val="20"/>
              </w:rPr>
            </w:pPr>
            <w:r w:rsidRPr="001B1F09">
              <w:rPr>
                <w:rFonts w:ascii="Arial" w:hAnsi="Arial" w:cs="Arial"/>
                <w:sz w:val="20"/>
                <w:szCs w:val="20"/>
              </w:rPr>
              <w:t>Academic Year</w:t>
            </w:r>
          </w:p>
        </w:tc>
        <w:tc>
          <w:tcPr>
            <w:tcW w:w="1233" w:type="dxa"/>
          </w:tcPr>
          <w:p w14:paraId="239690DB" w14:textId="77777777" w:rsidR="00550C19" w:rsidRPr="001B1F09" w:rsidRDefault="00550C19" w:rsidP="00312A29">
            <w:pPr>
              <w:jc w:val="center"/>
              <w:rPr>
                <w:rFonts w:ascii="Arial" w:hAnsi="Arial" w:cs="Arial"/>
                <w:sz w:val="20"/>
                <w:szCs w:val="20"/>
              </w:rPr>
            </w:pPr>
            <w:r w:rsidRPr="001B1F09">
              <w:rPr>
                <w:rFonts w:ascii="Arial" w:hAnsi="Arial" w:cs="Arial"/>
                <w:sz w:val="20"/>
                <w:szCs w:val="20"/>
              </w:rPr>
              <w:t>08/16/2024</w:t>
            </w:r>
          </w:p>
        </w:tc>
        <w:tc>
          <w:tcPr>
            <w:tcW w:w="1329" w:type="dxa"/>
          </w:tcPr>
          <w:p w14:paraId="623FF567" w14:textId="77777777" w:rsidR="00550C19" w:rsidRPr="001B1F09" w:rsidRDefault="00550C19" w:rsidP="00312A29">
            <w:pPr>
              <w:jc w:val="center"/>
              <w:rPr>
                <w:rFonts w:ascii="Arial" w:hAnsi="Arial" w:cs="Arial"/>
                <w:sz w:val="20"/>
                <w:szCs w:val="20"/>
              </w:rPr>
            </w:pPr>
            <w:r w:rsidRPr="001B1F09">
              <w:rPr>
                <w:rFonts w:ascii="Arial" w:hAnsi="Arial" w:cs="Arial"/>
                <w:sz w:val="20"/>
                <w:szCs w:val="20"/>
              </w:rPr>
              <w:t>$90,000.00</w:t>
            </w:r>
          </w:p>
        </w:tc>
        <w:tc>
          <w:tcPr>
            <w:tcW w:w="767" w:type="dxa"/>
          </w:tcPr>
          <w:p w14:paraId="4AB65413" w14:textId="77777777" w:rsidR="00550C19" w:rsidRPr="001B1F09" w:rsidRDefault="00550C19" w:rsidP="00312A29">
            <w:pPr>
              <w:jc w:val="center"/>
              <w:rPr>
                <w:rFonts w:ascii="Arial" w:hAnsi="Arial" w:cs="Arial"/>
                <w:sz w:val="20"/>
                <w:szCs w:val="20"/>
              </w:rPr>
            </w:pPr>
            <w:r w:rsidRPr="001B1F09">
              <w:rPr>
                <w:rFonts w:ascii="Arial" w:hAnsi="Arial" w:cs="Arial"/>
                <w:sz w:val="20"/>
                <w:szCs w:val="20"/>
              </w:rPr>
              <w:t>year</w:t>
            </w:r>
          </w:p>
        </w:tc>
      </w:tr>
      <w:tr w:rsidR="00550C19" w14:paraId="4E0110DA" w14:textId="77777777" w:rsidTr="005D6AF1">
        <w:trPr>
          <w:trHeight w:val="710"/>
        </w:trPr>
        <w:tc>
          <w:tcPr>
            <w:tcW w:w="1671" w:type="dxa"/>
          </w:tcPr>
          <w:p w14:paraId="330DC45F" w14:textId="77777777" w:rsidR="00550C19" w:rsidRDefault="00550C19" w:rsidP="00312A29">
            <w:pPr>
              <w:rPr>
                <w:rFonts w:ascii="Arial" w:hAnsi="Arial" w:cs="Arial"/>
                <w:b/>
                <w:bCs/>
                <w:sz w:val="20"/>
                <w:szCs w:val="20"/>
              </w:rPr>
            </w:pPr>
            <w:r>
              <w:rPr>
                <w:rFonts w:ascii="Arial" w:hAnsi="Arial" w:cs="Arial"/>
                <w:b/>
                <w:bCs/>
                <w:sz w:val="20"/>
                <w:szCs w:val="20"/>
              </w:rPr>
              <w:t>Taher, Mania Tahsina</w:t>
            </w:r>
          </w:p>
        </w:tc>
        <w:tc>
          <w:tcPr>
            <w:tcW w:w="1495" w:type="dxa"/>
          </w:tcPr>
          <w:p w14:paraId="32334974" w14:textId="77777777" w:rsidR="00550C19" w:rsidRDefault="00550C19" w:rsidP="00312A29">
            <w:pPr>
              <w:rPr>
                <w:rFonts w:ascii="Arial" w:hAnsi="Arial" w:cs="Arial"/>
                <w:sz w:val="20"/>
                <w:szCs w:val="20"/>
              </w:rPr>
            </w:pPr>
            <w:r>
              <w:rPr>
                <w:rFonts w:ascii="Arial" w:hAnsi="Arial" w:cs="Arial"/>
                <w:sz w:val="20"/>
                <w:szCs w:val="20"/>
              </w:rPr>
              <w:t>Fine and Applied Arts</w:t>
            </w:r>
          </w:p>
        </w:tc>
        <w:tc>
          <w:tcPr>
            <w:tcW w:w="1257" w:type="dxa"/>
          </w:tcPr>
          <w:p w14:paraId="7495B1EB"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2DD768DA" w14:textId="77777777" w:rsidR="00550C19" w:rsidRDefault="00550C19" w:rsidP="00312A29">
            <w:pPr>
              <w:rPr>
                <w:rFonts w:ascii="Arial" w:hAnsi="Arial" w:cs="Arial"/>
                <w:sz w:val="20"/>
                <w:szCs w:val="20"/>
              </w:rPr>
            </w:pPr>
            <w:r>
              <w:rPr>
                <w:rFonts w:ascii="Arial" w:hAnsi="Arial" w:cs="Arial"/>
                <w:sz w:val="20"/>
                <w:szCs w:val="20"/>
              </w:rPr>
              <w:t>Art and Design</w:t>
            </w:r>
          </w:p>
        </w:tc>
        <w:tc>
          <w:tcPr>
            <w:tcW w:w="1573" w:type="dxa"/>
          </w:tcPr>
          <w:p w14:paraId="3BDE3D00"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57D6FF9E"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6E192956"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5653B962"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64FBC93A" w14:textId="77777777" w:rsidR="00550C19" w:rsidRDefault="00550C19" w:rsidP="00312A29">
            <w:pPr>
              <w:jc w:val="center"/>
              <w:rPr>
                <w:rFonts w:ascii="Arial" w:hAnsi="Arial" w:cs="Arial"/>
                <w:sz w:val="20"/>
                <w:szCs w:val="20"/>
              </w:rPr>
            </w:pPr>
            <w:r>
              <w:rPr>
                <w:rFonts w:ascii="Arial" w:hAnsi="Arial" w:cs="Arial"/>
                <w:sz w:val="20"/>
                <w:szCs w:val="20"/>
              </w:rPr>
              <w:t>$77,000.00</w:t>
            </w:r>
          </w:p>
        </w:tc>
        <w:tc>
          <w:tcPr>
            <w:tcW w:w="767" w:type="dxa"/>
          </w:tcPr>
          <w:p w14:paraId="2A63B41A"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317FC443" w14:textId="77777777" w:rsidTr="005D6AF1">
        <w:trPr>
          <w:trHeight w:val="710"/>
        </w:trPr>
        <w:tc>
          <w:tcPr>
            <w:tcW w:w="1671" w:type="dxa"/>
          </w:tcPr>
          <w:p w14:paraId="19F05902" w14:textId="77777777" w:rsidR="00550C19" w:rsidRDefault="00550C19" w:rsidP="00312A29">
            <w:pPr>
              <w:rPr>
                <w:rFonts w:ascii="Arial" w:hAnsi="Arial" w:cs="Arial"/>
                <w:b/>
                <w:bCs/>
                <w:sz w:val="20"/>
                <w:szCs w:val="20"/>
              </w:rPr>
            </w:pPr>
            <w:r>
              <w:rPr>
                <w:rFonts w:ascii="Arial" w:hAnsi="Arial" w:cs="Arial"/>
                <w:b/>
                <w:bCs/>
                <w:sz w:val="20"/>
                <w:szCs w:val="20"/>
              </w:rPr>
              <w:t>Choi, Kahyun</w:t>
            </w:r>
          </w:p>
        </w:tc>
        <w:tc>
          <w:tcPr>
            <w:tcW w:w="1495" w:type="dxa"/>
          </w:tcPr>
          <w:p w14:paraId="34936517" w14:textId="77777777" w:rsidR="00550C19" w:rsidRDefault="00550C19" w:rsidP="00312A29">
            <w:pPr>
              <w:rPr>
                <w:rFonts w:ascii="Arial" w:hAnsi="Arial" w:cs="Arial"/>
                <w:sz w:val="20"/>
                <w:szCs w:val="20"/>
              </w:rPr>
            </w:pPr>
            <w:r>
              <w:rPr>
                <w:rFonts w:ascii="Arial" w:hAnsi="Arial" w:cs="Arial"/>
                <w:sz w:val="20"/>
                <w:szCs w:val="20"/>
              </w:rPr>
              <w:t>Information Sciences</w:t>
            </w:r>
          </w:p>
        </w:tc>
        <w:tc>
          <w:tcPr>
            <w:tcW w:w="1257" w:type="dxa"/>
          </w:tcPr>
          <w:p w14:paraId="1599E226"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4B858786" w14:textId="77777777" w:rsidR="00550C19" w:rsidRDefault="00550C19" w:rsidP="00312A29">
            <w:pPr>
              <w:rPr>
                <w:rFonts w:ascii="Arial" w:hAnsi="Arial" w:cs="Arial"/>
                <w:sz w:val="20"/>
                <w:szCs w:val="20"/>
              </w:rPr>
            </w:pPr>
            <w:r>
              <w:rPr>
                <w:rFonts w:ascii="Arial" w:hAnsi="Arial" w:cs="Arial"/>
                <w:sz w:val="20"/>
                <w:szCs w:val="20"/>
              </w:rPr>
              <w:t>Information Sciences</w:t>
            </w:r>
          </w:p>
        </w:tc>
        <w:tc>
          <w:tcPr>
            <w:tcW w:w="1573" w:type="dxa"/>
          </w:tcPr>
          <w:p w14:paraId="5CACF09A" w14:textId="77777777" w:rsidR="00550C19" w:rsidRDefault="00550C19" w:rsidP="00312A29">
            <w:pPr>
              <w:jc w:val="center"/>
              <w:rPr>
                <w:rFonts w:ascii="Arial" w:hAnsi="Arial" w:cs="Arial"/>
                <w:sz w:val="20"/>
                <w:szCs w:val="20"/>
              </w:rPr>
            </w:pPr>
            <w:r>
              <w:rPr>
                <w:rFonts w:ascii="Arial" w:hAnsi="Arial" w:cs="Arial"/>
                <w:sz w:val="20"/>
                <w:szCs w:val="20"/>
              </w:rPr>
              <w:t>Probationary, Yr 3</w:t>
            </w:r>
          </w:p>
        </w:tc>
        <w:tc>
          <w:tcPr>
            <w:tcW w:w="750" w:type="dxa"/>
          </w:tcPr>
          <w:p w14:paraId="71972460"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4E5B6E4F"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24A3BB38"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38522A1D" w14:textId="77777777" w:rsidR="00550C19" w:rsidRDefault="00550C19" w:rsidP="00312A29">
            <w:pPr>
              <w:jc w:val="center"/>
              <w:rPr>
                <w:rFonts w:ascii="Arial" w:hAnsi="Arial" w:cs="Arial"/>
                <w:sz w:val="20"/>
                <w:szCs w:val="20"/>
              </w:rPr>
            </w:pPr>
            <w:r>
              <w:rPr>
                <w:rFonts w:ascii="Arial" w:hAnsi="Arial" w:cs="Arial"/>
                <w:sz w:val="20"/>
                <w:szCs w:val="20"/>
              </w:rPr>
              <w:t>$112,500.00</w:t>
            </w:r>
          </w:p>
        </w:tc>
        <w:tc>
          <w:tcPr>
            <w:tcW w:w="767" w:type="dxa"/>
          </w:tcPr>
          <w:p w14:paraId="43265B0C"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rsidRPr="0088231A" w14:paraId="6CBE643A" w14:textId="77777777" w:rsidTr="005D6AF1">
        <w:trPr>
          <w:trHeight w:val="710"/>
        </w:trPr>
        <w:tc>
          <w:tcPr>
            <w:tcW w:w="1671" w:type="dxa"/>
          </w:tcPr>
          <w:p w14:paraId="0D98FD35" w14:textId="77777777" w:rsidR="00550C19" w:rsidRPr="0088231A" w:rsidRDefault="00550C19" w:rsidP="00312A29">
            <w:pPr>
              <w:rPr>
                <w:rFonts w:ascii="Arial" w:hAnsi="Arial" w:cs="Arial"/>
                <w:b/>
                <w:bCs/>
                <w:sz w:val="20"/>
                <w:szCs w:val="20"/>
              </w:rPr>
            </w:pPr>
            <w:r w:rsidRPr="0088231A">
              <w:rPr>
                <w:rFonts w:ascii="Arial" w:hAnsi="Arial" w:cs="Arial"/>
                <w:b/>
                <w:bCs/>
                <w:sz w:val="20"/>
                <w:szCs w:val="20"/>
              </w:rPr>
              <w:t>Guo, Yue</w:t>
            </w:r>
          </w:p>
        </w:tc>
        <w:tc>
          <w:tcPr>
            <w:tcW w:w="1495" w:type="dxa"/>
          </w:tcPr>
          <w:p w14:paraId="41369CF1" w14:textId="77777777" w:rsidR="00550C19" w:rsidRPr="0088231A" w:rsidRDefault="00550C19" w:rsidP="00312A29">
            <w:pPr>
              <w:rPr>
                <w:rFonts w:ascii="Arial" w:hAnsi="Arial" w:cs="Arial"/>
                <w:sz w:val="20"/>
                <w:szCs w:val="20"/>
              </w:rPr>
            </w:pPr>
            <w:r w:rsidRPr="0088231A">
              <w:rPr>
                <w:rFonts w:ascii="Arial" w:hAnsi="Arial" w:cs="Arial"/>
                <w:sz w:val="20"/>
                <w:szCs w:val="20"/>
              </w:rPr>
              <w:t>Information Sciences</w:t>
            </w:r>
          </w:p>
        </w:tc>
        <w:tc>
          <w:tcPr>
            <w:tcW w:w="1257" w:type="dxa"/>
          </w:tcPr>
          <w:p w14:paraId="672F965A" w14:textId="77777777" w:rsidR="00550C19" w:rsidRPr="0088231A" w:rsidRDefault="00550C19" w:rsidP="00312A29">
            <w:pPr>
              <w:rPr>
                <w:rFonts w:ascii="Arial" w:hAnsi="Arial" w:cs="Arial"/>
                <w:sz w:val="20"/>
                <w:szCs w:val="20"/>
              </w:rPr>
            </w:pPr>
            <w:r w:rsidRPr="0088231A">
              <w:rPr>
                <w:rFonts w:ascii="Arial" w:hAnsi="Arial" w:cs="Arial"/>
                <w:sz w:val="20"/>
                <w:szCs w:val="20"/>
              </w:rPr>
              <w:t>Assistant Professor</w:t>
            </w:r>
          </w:p>
        </w:tc>
        <w:tc>
          <w:tcPr>
            <w:tcW w:w="1581" w:type="dxa"/>
          </w:tcPr>
          <w:p w14:paraId="27A7DB81" w14:textId="77777777" w:rsidR="00550C19" w:rsidRPr="0088231A" w:rsidRDefault="00550C19" w:rsidP="00312A29">
            <w:pPr>
              <w:rPr>
                <w:rFonts w:ascii="Arial" w:hAnsi="Arial" w:cs="Arial"/>
                <w:sz w:val="20"/>
                <w:szCs w:val="20"/>
              </w:rPr>
            </w:pPr>
            <w:r w:rsidRPr="0088231A">
              <w:rPr>
                <w:rFonts w:ascii="Arial" w:hAnsi="Arial" w:cs="Arial"/>
                <w:sz w:val="20"/>
                <w:szCs w:val="20"/>
              </w:rPr>
              <w:t>Information Sciences</w:t>
            </w:r>
          </w:p>
        </w:tc>
        <w:tc>
          <w:tcPr>
            <w:tcW w:w="1573" w:type="dxa"/>
          </w:tcPr>
          <w:p w14:paraId="6D9CB169" w14:textId="77777777" w:rsidR="00550C19" w:rsidRPr="0088231A" w:rsidRDefault="00550C19" w:rsidP="00312A29">
            <w:pPr>
              <w:jc w:val="center"/>
              <w:rPr>
                <w:rFonts w:ascii="Arial" w:hAnsi="Arial" w:cs="Arial"/>
                <w:sz w:val="20"/>
                <w:szCs w:val="20"/>
              </w:rPr>
            </w:pPr>
            <w:r w:rsidRPr="0088231A">
              <w:rPr>
                <w:rFonts w:ascii="Arial" w:hAnsi="Arial" w:cs="Arial"/>
                <w:sz w:val="20"/>
                <w:szCs w:val="20"/>
              </w:rPr>
              <w:t>Probationary, Yr 1</w:t>
            </w:r>
          </w:p>
        </w:tc>
        <w:tc>
          <w:tcPr>
            <w:tcW w:w="750" w:type="dxa"/>
          </w:tcPr>
          <w:p w14:paraId="2F4F0946" w14:textId="77777777" w:rsidR="00550C19" w:rsidRPr="0088231A" w:rsidRDefault="00550C19" w:rsidP="00312A29">
            <w:pPr>
              <w:jc w:val="center"/>
              <w:rPr>
                <w:rFonts w:ascii="Arial" w:hAnsi="Arial" w:cs="Arial"/>
                <w:sz w:val="20"/>
                <w:szCs w:val="20"/>
              </w:rPr>
            </w:pPr>
            <w:r w:rsidRPr="0088231A">
              <w:rPr>
                <w:rFonts w:ascii="Arial" w:hAnsi="Arial" w:cs="Arial"/>
                <w:sz w:val="20"/>
                <w:szCs w:val="20"/>
              </w:rPr>
              <w:t>1.0</w:t>
            </w:r>
          </w:p>
        </w:tc>
        <w:tc>
          <w:tcPr>
            <w:tcW w:w="1294" w:type="dxa"/>
          </w:tcPr>
          <w:p w14:paraId="06238D49" w14:textId="77777777" w:rsidR="00550C19" w:rsidRPr="0088231A" w:rsidRDefault="00550C19" w:rsidP="00312A29">
            <w:pPr>
              <w:rPr>
                <w:rFonts w:ascii="Arial" w:hAnsi="Arial" w:cs="Arial"/>
                <w:sz w:val="20"/>
                <w:szCs w:val="20"/>
              </w:rPr>
            </w:pPr>
            <w:r w:rsidRPr="0088231A">
              <w:rPr>
                <w:rFonts w:ascii="Arial" w:hAnsi="Arial" w:cs="Arial"/>
                <w:sz w:val="20"/>
                <w:szCs w:val="20"/>
              </w:rPr>
              <w:t>Academic Year</w:t>
            </w:r>
          </w:p>
        </w:tc>
        <w:tc>
          <w:tcPr>
            <w:tcW w:w="1233" w:type="dxa"/>
          </w:tcPr>
          <w:p w14:paraId="1CEFEE9B" w14:textId="77777777" w:rsidR="00550C19" w:rsidRPr="0088231A" w:rsidRDefault="00550C19" w:rsidP="00312A29">
            <w:pPr>
              <w:jc w:val="center"/>
              <w:rPr>
                <w:rFonts w:ascii="Arial" w:hAnsi="Arial" w:cs="Arial"/>
                <w:sz w:val="20"/>
                <w:szCs w:val="20"/>
              </w:rPr>
            </w:pPr>
            <w:r w:rsidRPr="0088231A">
              <w:rPr>
                <w:rFonts w:ascii="Arial" w:hAnsi="Arial" w:cs="Arial"/>
                <w:sz w:val="20"/>
                <w:szCs w:val="20"/>
              </w:rPr>
              <w:t>08/16/2024</w:t>
            </w:r>
          </w:p>
        </w:tc>
        <w:tc>
          <w:tcPr>
            <w:tcW w:w="1329" w:type="dxa"/>
          </w:tcPr>
          <w:p w14:paraId="3BA175EB" w14:textId="77777777" w:rsidR="00550C19" w:rsidRPr="0088231A" w:rsidRDefault="00550C19" w:rsidP="00312A29">
            <w:pPr>
              <w:jc w:val="center"/>
              <w:rPr>
                <w:rFonts w:ascii="Arial" w:hAnsi="Arial" w:cs="Arial"/>
                <w:sz w:val="20"/>
                <w:szCs w:val="20"/>
              </w:rPr>
            </w:pPr>
            <w:r w:rsidRPr="0088231A">
              <w:rPr>
                <w:rFonts w:ascii="Arial" w:hAnsi="Arial" w:cs="Arial"/>
                <w:sz w:val="20"/>
                <w:szCs w:val="20"/>
              </w:rPr>
              <w:t>$102,500.00</w:t>
            </w:r>
          </w:p>
        </w:tc>
        <w:tc>
          <w:tcPr>
            <w:tcW w:w="767" w:type="dxa"/>
          </w:tcPr>
          <w:p w14:paraId="3C358865" w14:textId="77777777" w:rsidR="00550C19" w:rsidRPr="0088231A" w:rsidRDefault="00550C19" w:rsidP="00312A29">
            <w:pPr>
              <w:jc w:val="center"/>
              <w:rPr>
                <w:rFonts w:ascii="Arial" w:hAnsi="Arial" w:cs="Arial"/>
                <w:sz w:val="20"/>
                <w:szCs w:val="20"/>
              </w:rPr>
            </w:pPr>
            <w:r w:rsidRPr="0088231A">
              <w:rPr>
                <w:rFonts w:ascii="Arial" w:hAnsi="Arial" w:cs="Arial"/>
                <w:sz w:val="20"/>
                <w:szCs w:val="20"/>
              </w:rPr>
              <w:t>year</w:t>
            </w:r>
          </w:p>
        </w:tc>
      </w:tr>
      <w:tr w:rsidR="00550C19" w14:paraId="4B479073" w14:textId="77777777" w:rsidTr="005D6AF1">
        <w:trPr>
          <w:trHeight w:val="710"/>
        </w:trPr>
        <w:tc>
          <w:tcPr>
            <w:tcW w:w="1671" w:type="dxa"/>
          </w:tcPr>
          <w:p w14:paraId="5F180798" w14:textId="77777777" w:rsidR="00550C19" w:rsidRDefault="00550C19" w:rsidP="00312A29">
            <w:pPr>
              <w:rPr>
                <w:rFonts w:ascii="Arial" w:hAnsi="Arial" w:cs="Arial"/>
                <w:b/>
                <w:bCs/>
                <w:sz w:val="20"/>
                <w:szCs w:val="20"/>
              </w:rPr>
            </w:pPr>
            <w:r>
              <w:rPr>
                <w:rFonts w:ascii="Arial" w:hAnsi="Arial" w:cs="Arial"/>
                <w:b/>
                <w:bCs/>
                <w:sz w:val="20"/>
                <w:szCs w:val="20"/>
              </w:rPr>
              <w:t>Watson, Frederick William</w:t>
            </w:r>
          </w:p>
        </w:tc>
        <w:tc>
          <w:tcPr>
            <w:tcW w:w="1495" w:type="dxa"/>
          </w:tcPr>
          <w:p w14:paraId="37E83C3E" w14:textId="77777777" w:rsidR="00550C19" w:rsidRDefault="00550C19" w:rsidP="00312A29">
            <w:pPr>
              <w:rPr>
                <w:rFonts w:ascii="Arial" w:hAnsi="Arial" w:cs="Arial"/>
                <w:sz w:val="20"/>
                <w:szCs w:val="20"/>
              </w:rPr>
            </w:pPr>
            <w:r>
              <w:rPr>
                <w:rFonts w:ascii="Arial" w:hAnsi="Arial" w:cs="Arial"/>
                <w:sz w:val="20"/>
                <w:szCs w:val="20"/>
              </w:rPr>
              <w:t>Law</w:t>
            </w:r>
          </w:p>
        </w:tc>
        <w:tc>
          <w:tcPr>
            <w:tcW w:w="1257" w:type="dxa"/>
          </w:tcPr>
          <w:p w14:paraId="635BF12F"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59409008" w14:textId="77777777" w:rsidR="00550C19" w:rsidRDefault="00550C19" w:rsidP="00312A29">
            <w:pPr>
              <w:rPr>
                <w:rFonts w:ascii="Arial" w:hAnsi="Arial" w:cs="Arial"/>
                <w:sz w:val="20"/>
                <w:szCs w:val="20"/>
              </w:rPr>
            </w:pPr>
            <w:r>
              <w:rPr>
                <w:rFonts w:ascii="Arial" w:hAnsi="Arial" w:cs="Arial"/>
                <w:sz w:val="20"/>
                <w:szCs w:val="20"/>
              </w:rPr>
              <w:t>Law</w:t>
            </w:r>
          </w:p>
        </w:tc>
        <w:tc>
          <w:tcPr>
            <w:tcW w:w="1573" w:type="dxa"/>
          </w:tcPr>
          <w:p w14:paraId="1CE27BB1"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37B007A6"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772236AE"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7698A712"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594E531A" w14:textId="77777777" w:rsidR="00550C19" w:rsidRDefault="00550C19" w:rsidP="00312A29">
            <w:pPr>
              <w:jc w:val="center"/>
              <w:rPr>
                <w:rFonts w:ascii="Arial" w:hAnsi="Arial" w:cs="Arial"/>
                <w:sz w:val="20"/>
                <w:szCs w:val="20"/>
              </w:rPr>
            </w:pPr>
            <w:r>
              <w:rPr>
                <w:rFonts w:ascii="Arial" w:hAnsi="Arial" w:cs="Arial"/>
                <w:sz w:val="20"/>
                <w:szCs w:val="20"/>
              </w:rPr>
              <w:t>$165,000.00</w:t>
            </w:r>
          </w:p>
        </w:tc>
        <w:tc>
          <w:tcPr>
            <w:tcW w:w="767" w:type="dxa"/>
          </w:tcPr>
          <w:p w14:paraId="2CD6E623"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0BB74988" w14:textId="77777777" w:rsidTr="005D6AF1">
        <w:trPr>
          <w:trHeight w:val="710"/>
        </w:trPr>
        <w:tc>
          <w:tcPr>
            <w:tcW w:w="1671" w:type="dxa"/>
          </w:tcPr>
          <w:p w14:paraId="137D6D69" w14:textId="77777777" w:rsidR="00550C19" w:rsidRPr="00203796" w:rsidRDefault="00550C19" w:rsidP="00312A29">
            <w:pPr>
              <w:rPr>
                <w:rFonts w:ascii="Arial" w:hAnsi="Arial" w:cs="Arial"/>
                <w:sz w:val="20"/>
                <w:szCs w:val="20"/>
              </w:rPr>
            </w:pPr>
            <w:r w:rsidRPr="00203796">
              <w:rPr>
                <w:rFonts w:ascii="Arial" w:hAnsi="Arial" w:cs="Arial"/>
                <w:sz w:val="20"/>
                <w:szCs w:val="20"/>
              </w:rPr>
              <w:t>Watson, Frederick William</w:t>
            </w:r>
          </w:p>
        </w:tc>
        <w:tc>
          <w:tcPr>
            <w:tcW w:w="1495" w:type="dxa"/>
          </w:tcPr>
          <w:p w14:paraId="4DDB229F" w14:textId="77777777" w:rsidR="00550C19" w:rsidRPr="00203796" w:rsidRDefault="00550C19" w:rsidP="00312A29">
            <w:pPr>
              <w:rPr>
                <w:rFonts w:ascii="Arial" w:hAnsi="Arial" w:cs="Arial"/>
                <w:sz w:val="20"/>
                <w:szCs w:val="20"/>
              </w:rPr>
            </w:pPr>
            <w:r w:rsidRPr="00203796">
              <w:rPr>
                <w:rFonts w:ascii="Arial" w:hAnsi="Arial" w:cs="Arial"/>
                <w:sz w:val="20"/>
                <w:szCs w:val="20"/>
              </w:rPr>
              <w:t>Law</w:t>
            </w:r>
          </w:p>
        </w:tc>
        <w:tc>
          <w:tcPr>
            <w:tcW w:w="1257" w:type="dxa"/>
          </w:tcPr>
          <w:p w14:paraId="6ACC008E" w14:textId="77777777" w:rsidR="00550C19" w:rsidRDefault="00550C19" w:rsidP="00312A29">
            <w:pPr>
              <w:rPr>
                <w:rFonts w:ascii="Arial" w:hAnsi="Arial" w:cs="Arial"/>
                <w:sz w:val="20"/>
                <w:szCs w:val="20"/>
              </w:rPr>
            </w:pPr>
            <w:r>
              <w:rPr>
                <w:rFonts w:ascii="Arial" w:hAnsi="Arial" w:cs="Arial"/>
                <w:sz w:val="20"/>
                <w:szCs w:val="20"/>
              </w:rPr>
              <w:t>Richard W. and Marie L. Corman Scholar</w:t>
            </w:r>
          </w:p>
        </w:tc>
        <w:tc>
          <w:tcPr>
            <w:tcW w:w="1581" w:type="dxa"/>
          </w:tcPr>
          <w:p w14:paraId="2F3E3CC6" w14:textId="77777777" w:rsidR="00550C19" w:rsidRDefault="00550C19" w:rsidP="00312A29">
            <w:pPr>
              <w:rPr>
                <w:rFonts w:ascii="Arial" w:hAnsi="Arial" w:cs="Arial"/>
                <w:sz w:val="20"/>
                <w:szCs w:val="20"/>
              </w:rPr>
            </w:pPr>
            <w:r>
              <w:rPr>
                <w:rFonts w:ascii="Arial" w:hAnsi="Arial" w:cs="Arial"/>
                <w:sz w:val="20"/>
                <w:szCs w:val="20"/>
              </w:rPr>
              <w:t>Law</w:t>
            </w:r>
          </w:p>
        </w:tc>
        <w:tc>
          <w:tcPr>
            <w:tcW w:w="1573" w:type="dxa"/>
          </w:tcPr>
          <w:p w14:paraId="01AE5512" w14:textId="77777777" w:rsidR="00550C19" w:rsidRDefault="00550C19" w:rsidP="00312A29">
            <w:pPr>
              <w:jc w:val="center"/>
              <w:rPr>
                <w:rFonts w:ascii="Arial" w:hAnsi="Arial" w:cs="Arial"/>
                <w:sz w:val="20"/>
                <w:szCs w:val="20"/>
              </w:rPr>
            </w:pPr>
            <w:r>
              <w:rPr>
                <w:rFonts w:ascii="Arial" w:hAnsi="Arial" w:cs="Arial"/>
                <w:sz w:val="20"/>
                <w:szCs w:val="20"/>
              </w:rPr>
              <w:t>Non-Tenured</w:t>
            </w:r>
          </w:p>
        </w:tc>
        <w:tc>
          <w:tcPr>
            <w:tcW w:w="750" w:type="dxa"/>
          </w:tcPr>
          <w:p w14:paraId="18023E8D" w14:textId="77777777" w:rsidR="00550C19" w:rsidRDefault="00550C19" w:rsidP="00312A29">
            <w:pPr>
              <w:jc w:val="center"/>
              <w:rPr>
                <w:rFonts w:ascii="Arial" w:hAnsi="Arial" w:cs="Arial"/>
                <w:sz w:val="20"/>
                <w:szCs w:val="20"/>
              </w:rPr>
            </w:pPr>
            <w:r>
              <w:rPr>
                <w:rFonts w:ascii="Arial" w:hAnsi="Arial" w:cs="Arial"/>
                <w:sz w:val="20"/>
                <w:szCs w:val="20"/>
              </w:rPr>
              <w:t>0.00</w:t>
            </w:r>
          </w:p>
        </w:tc>
        <w:tc>
          <w:tcPr>
            <w:tcW w:w="1294" w:type="dxa"/>
          </w:tcPr>
          <w:p w14:paraId="292664BE"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40F39C5F"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5CC2D010" w14:textId="77777777" w:rsidR="00550C19" w:rsidRDefault="00550C19" w:rsidP="00312A29">
            <w:pPr>
              <w:jc w:val="center"/>
              <w:rPr>
                <w:rFonts w:ascii="Arial" w:hAnsi="Arial" w:cs="Arial"/>
                <w:sz w:val="20"/>
                <w:szCs w:val="20"/>
              </w:rPr>
            </w:pPr>
            <w:r>
              <w:rPr>
                <w:rFonts w:ascii="Arial" w:hAnsi="Arial" w:cs="Arial"/>
                <w:sz w:val="20"/>
                <w:szCs w:val="20"/>
              </w:rPr>
              <w:t>$0.00</w:t>
            </w:r>
          </w:p>
        </w:tc>
        <w:tc>
          <w:tcPr>
            <w:tcW w:w="767" w:type="dxa"/>
          </w:tcPr>
          <w:p w14:paraId="38B4D0B4"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rsidRPr="00203796" w14:paraId="6E9A7841" w14:textId="77777777" w:rsidTr="005D6AF1">
        <w:trPr>
          <w:trHeight w:val="710"/>
        </w:trPr>
        <w:tc>
          <w:tcPr>
            <w:tcW w:w="1671" w:type="dxa"/>
          </w:tcPr>
          <w:p w14:paraId="118CAC78" w14:textId="77777777" w:rsidR="00550C19" w:rsidRDefault="00550C19" w:rsidP="00312A29">
            <w:pPr>
              <w:rPr>
                <w:rFonts w:ascii="Arial" w:hAnsi="Arial" w:cs="Arial"/>
                <w:b/>
                <w:bCs/>
                <w:sz w:val="20"/>
                <w:szCs w:val="20"/>
              </w:rPr>
            </w:pPr>
          </w:p>
        </w:tc>
        <w:tc>
          <w:tcPr>
            <w:tcW w:w="1495" w:type="dxa"/>
          </w:tcPr>
          <w:p w14:paraId="5CC124B3" w14:textId="77777777" w:rsidR="00550C19" w:rsidRDefault="00550C19" w:rsidP="00312A29">
            <w:pPr>
              <w:rPr>
                <w:rFonts w:ascii="Arial" w:hAnsi="Arial" w:cs="Arial"/>
                <w:sz w:val="20"/>
                <w:szCs w:val="20"/>
              </w:rPr>
            </w:pPr>
          </w:p>
        </w:tc>
        <w:tc>
          <w:tcPr>
            <w:tcW w:w="1257" w:type="dxa"/>
          </w:tcPr>
          <w:p w14:paraId="78A9CE33" w14:textId="77777777" w:rsidR="00550C19" w:rsidRDefault="00550C19" w:rsidP="00312A29">
            <w:pPr>
              <w:rPr>
                <w:rFonts w:ascii="Arial" w:hAnsi="Arial" w:cs="Arial"/>
                <w:sz w:val="20"/>
                <w:szCs w:val="20"/>
              </w:rPr>
            </w:pPr>
          </w:p>
        </w:tc>
        <w:tc>
          <w:tcPr>
            <w:tcW w:w="1581" w:type="dxa"/>
          </w:tcPr>
          <w:p w14:paraId="25587F4D" w14:textId="77777777" w:rsidR="00550C19" w:rsidRDefault="00550C19" w:rsidP="00312A29">
            <w:pPr>
              <w:rPr>
                <w:rFonts w:ascii="Arial" w:hAnsi="Arial" w:cs="Arial"/>
                <w:sz w:val="20"/>
                <w:szCs w:val="20"/>
              </w:rPr>
            </w:pPr>
          </w:p>
        </w:tc>
        <w:tc>
          <w:tcPr>
            <w:tcW w:w="1573" w:type="dxa"/>
          </w:tcPr>
          <w:p w14:paraId="4F1881B7" w14:textId="77777777" w:rsidR="00550C19" w:rsidRDefault="00550C19" w:rsidP="00312A29">
            <w:pPr>
              <w:jc w:val="center"/>
              <w:rPr>
                <w:rFonts w:ascii="Arial" w:hAnsi="Arial" w:cs="Arial"/>
                <w:sz w:val="20"/>
                <w:szCs w:val="20"/>
              </w:rPr>
            </w:pPr>
          </w:p>
        </w:tc>
        <w:tc>
          <w:tcPr>
            <w:tcW w:w="750" w:type="dxa"/>
          </w:tcPr>
          <w:p w14:paraId="7A353406" w14:textId="77777777" w:rsidR="00550C19" w:rsidRDefault="00550C19" w:rsidP="00312A29">
            <w:pPr>
              <w:jc w:val="center"/>
              <w:rPr>
                <w:rFonts w:ascii="Arial" w:hAnsi="Arial" w:cs="Arial"/>
                <w:sz w:val="20"/>
                <w:szCs w:val="20"/>
              </w:rPr>
            </w:pPr>
          </w:p>
        </w:tc>
        <w:tc>
          <w:tcPr>
            <w:tcW w:w="1294" w:type="dxa"/>
          </w:tcPr>
          <w:p w14:paraId="6619D59F" w14:textId="77777777" w:rsidR="00550C19" w:rsidRDefault="00550C19" w:rsidP="00312A29">
            <w:pPr>
              <w:rPr>
                <w:rFonts w:ascii="Arial" w:hAnsi="Arial" w:cs="Arial"/>
                <w:sz w:val="20"/>
                <w:szCs w:val="20"/>
              </w:rPr>
            </w:pPr>
          </w:p>
        </w:tc>
        <w:tc>
          <w:tcPr>
            <w:tcW w:w="1233" w:type="dxa"/>
          </w:tcPr>
          <w:p w14:paraId="08250FF4" w14:textId="77777777" w:rsidR="00550C19" w:rsidRPr="00203796" w:rsidRDefault="00550C19" w:rsidP="00312A29">
            <w:pPr>
              <w:jc w:val="center"/>
              <w:rPr>
                <w:rFonts w:ascii="Arial" w:hAnsi="Arial" w:cs="Arial"/>
                <w:b/>
                <w:bCs/>
                <w:sz w:val="20"/>
                <w:szCs w:val="20"/>
              </w:rPr>
            </w:pPr>
            <w:r>
              <w:rPr>
                <w:rFonts w:ascii="Arial" w:hAnsi="Arial" w:cs="Arial"/>
                <w:b/>
                <w:bCs/>
                <w:sz w:val="20"/>
                <w:szCs w:val="20"/>
              </w:rPr>
              <w:t>Total Annual Salary</w:t>
            </w:r>
          </w:p>
        </w:tc>
        <w:tc>
          <w:tcPr>
            <w:tcW w:w="1329" w:type="dxa"/>
          </w:tcPr>
          <w:p w14:paraId="10E1B94B" w14:textId="77777777" w:rsidR="00550C19" w:rsidRPr="00203796" w:rsidRDefault="00550C19" w:rsidP="00312A29">
            <w:pPr>
              <w:jc w:val="center"/>
              <w:rPr>
                <w:rFonts w:ascii="Arial" w:hAnsi="Arial" w:cs="Arial"/>
                <w:b/>
                <w:bCs/>
                <w:sz w:val="20"/>
                <w:szCs w:val="20"/>
              </w:rPr>
            </w:pPr>
            <w:r w:rsidRPr="00203796">
              <w:rPr>
                <w:rFonts w:ascii="Arial" w:hAnsi="Arial" w:cs="Arial"/>
                <w:b/>
                <w:bCs/>
                <w:sz w:val="20"/>
                <w:szCs w:val="20"/>
              </w:rPr>
              <w:t>$165,000.00</w:t>
            </w:r>
          </w:p>
        </w:tc>
        <w:tc>
          <w:tcPr>
            <w:tcW w:w="767" w:type="dxa"/>
          </w:tcPr>
          <w:p w14:paraId="3E8E27D2" w14:textId="77777777" w:rsidR="00550C19" w:rsidRPr="00203796" w:rsidRDefault="00550C19" w:rsidP="00312A29">
            <w:pPr>
              <w:jc w:val="center"/>
              <w:rPr>
                <w:rFonts w:ascii="Arial" w:hAnsi="Arial" w:cs="Arial"/>
                <w:b/>
                <w:bCs/>
                <w:sz w:val="20"/>
                <w:szCs w:val="20"/>
              </w:rPr>
            </w:pPr>
            <w:r w:rsidRPr="00203796">
              <w:rPr>
                <w:rFonts w:ascii="Arial" w:hAnsi="Arial" w:cs="Arial"/>
                <w:b/>
                <w:bCs/>
                <w:sz w:val="20"/>
                <w:szCs w:val="20"/>
              </w:rPr>
              <w:t>year</w:t>
            </w:r>
          </w:p>
        </w:tc>
      </w:tr>
      <w:tr w:rsidR="00550C19" w:rsidRPr="005F5CB2" w14:paraId="01D232FA" w14:textId="77777777" w:rsidTr="005D6AF1">
        <w:trPr>
          <w:trHeight w:val="710"/>
        </w:trPr>
        <w:tc>
          <w:tcPr>
            <w:tcW w:w="1671" w:type="dxa"/>
          </w:tcPr>
          <w:p w14:paraId="37045511" w14:textId="77777777" w:rsidR="00550C19" w:rsidRDefault="00550C19" w:rsidP="00312A29">
            <w:pPr>
              <w:rPr>
                <w:rFonts w:ascii="Arial" w:hAnsi="Arial" w:cs="Arial"/>
                <w:b/>
                <w:bCs/>
                <w:sz w:val="20"/>
                <w:szCs w:val="20"/>
              </w:rPr>
            </w:pPr>
            <w:r>
              <w:rPr>
                <w:rFonts w:ascii="Arial" w:hAnsi="Arial" w:cs="Arial"/>
                <w:b/>
                <w:bCs/>
                <w:sz w:val="20"/>
                <w:szCs w:val="20"/>
              </w:rPr>
              <w:t>Austen Perry, Victoria Ann</w:t>
            </w:r>
          </w:p>
        </w:tc>
        <w:tc>
          <w:tcPr>
            <w:tcW w:w="1495" w:type="dxa"/>
          </w:tcPr>
          <w:p w14:paraId="3C4045F7"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08C8F7F0"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20DC788C" w14:textId="77777777" w:rsidR="00550C19" w:rsidRDefault="00550C19" w:rsidP="00312A29">
            <w:pPr>
              <w:rPr>
                <w:rFonts w:ascii="Arial" w:hAnsi="Arial" w:cs="Arial"/>
                <w:sz w:val="20"/>
                <w:szCs w:val="20"/>
              </w:rPr>
            </w:pPr>
            <w:r>
              <w:rPr>
                <w:rFonts w:ascii="Arial" w:hAnsi="Arial" w:cs="Arial"/>
                <w:sz w:val="20"/>
                <w:szCs w:val="20"/>
              </w:rPr>
              <w:t>Classics, School of Literatures, Cultures and Linguistics</w:t>
            </w:r>
          </w:p>
        </w:tc>
        <w:tc>
          <w:tcPr>
            <w:tcW w:w="1573" w:type="dxa"/>
          </w:tcPr>
          <w:p w14:paraId="45095BD7" w14:textId="77777777" w:rsidR="00550C19" w:rsidRDefault="00550C19" w:rsidP="00312A29">
            <w:pPr>
              <w:jc w:val="center"/>
              <w:rPr>
                <w:rFonts w:ascii="Arial" w:hAnsi="Arial" w:cs="Arial"/>
                <w:sz w:val="20"/>
                <w:szCs w:val="20"/>
              </w:rPr>
            </w:pPr>
            <w:r>
              <w:rPr>
                <w:rFonts w:ascii="Arial" w:hAnsi="Arial" w:cs="Arial"/>
                <w:sz w:val="20"/>
                <w:szCs w:val="20"/>
              </w:rPr>
              <w:t>Probationary, Yr 2</w:t>
            </w:r>
          </w:p>
        </w:tc>
        <w:tc>
          <w:tcPr>
            <w:tcW w:w="750" w:type="dxa"/>
          </w:tcPr>
          <w:p w14:paraId="13151DCD"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2C24FB05"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21BEB57A" w14:textId="77777777" w:rsidR="00550C19" w:rsidRPr="005F5CB2" w:rsidRDefault="00550C19" w:rsidP="00312A29">
            <w:pPr>
              <w:jc w:val="center"/>
              <w:rPr>
                <w:rFonts w:ascii="Arial" w:hAnsi="Arial" w:cs="Arial"/>
                <w:sz w:val="20"/>
                <w:szCs w:val="20"/>
              </w:rPr>
            </w:pPr>
            <w:r w:rsidRPr="005F5CB2">
              <w:rPr>
                <w:rFonts w:ascii="Arial" w:hAnsi="Arial" w:cs="Arial"/>
                <w:sz w:val="20"/>
                <w:szCs w:val="20"/>
              </w:rPr>
              <w:t>08/16/2024</w:t>
            </w:r>
          </w:p>
        </w:tc>
        <w:tc>
          <w:tcPr>
            <w:tcW w:w="1329" w:type="dxa"/>
          </w:tcPr>
          <w:p w14:paraId="2C44C7D0" w14:textId="77777777" w:rsidR="00550C19" w:rsidRPr="005F5CB2" w:rsidRDefault="00550C19" w:rsidP="00312A29">
            <w:pPr>
              <w:jc w:val="center"/>
              <w:rPr>
                <w:rFonts w:ascii="Arial" w:hAnsi="Arial" w:cs="Arial"/>
                <w:sz w:val="20"/>
                <w:szCs w:val="20"/>
              </w:rPr>
            </w:pPr>
            <w:r w:rsidRPr="005F5CB2">
              <w:rPr>
                <w:rFonts w:ascii="Arial" w:hAnsi="Arial" w:cs="Arial"/>
                <w:sz w:val="20"/>
                <w:szCs w:val="20"/>
              </w:rPr>
              <w:t>$80,000.00</w:t>
            </w:r>
          </w:p>
        </w:tc>
        <w:tc>
          <w:tcPr>
            <w:tcW w:w="767" w:type="dxa"/>
          </w:tcPr>
          <w:p w14:paraId="65B23CC5" w14:textId="77777777" w:rsidR="00550C19" w:rsidRPr="005F5CB2" w:rsidRDefault="00550C19" w:rsidP="00312A29">
            <w:pPr>
              <w:jc w:val="center"/>
              <w:rPr>
                <w:rFonts w:ascii="Arial" w:hAnsi="Arial" w:cs="Arial"/>
                <w:sz w:val="20"/>
                <w:szCs w:val="20"/>
              </w:rPr>
            </w:pPr>
            <w:r>
              <w:rPr>
                <w:rFonts w:ascii="Arial" w:hAnsi="Arial" w:cs="Arial"/>
                <w:sz w:val="20"/>
                <w:szCs w:val="20"/>
              </w:rPr>
              <w:t>y</w:t>
            </w:r>
            <w:r w:rsidRPr="005F5CB2">
              <w:rPr>
                <w:rFonts w:ascii="Arial" w:hAnsi="Arial" w:cs="Arial"/>
                <w:sz w:val="20"/>
                <w:szCs w:val="20"/>
              </w:rPr>
              <w:t>ear</w:t>
            </w:r>
          </w:p>
        </w:tc>
      </w:tr>
      <w:tr w:rsidR="00550C19" w14:paraId="4ADC2028" w14:textId="77777777" w:rsidTr="005D6AF1">
        <w:trPr>
          <w:trHeight w:val="710"/>
        </w:trPr>
        <w:tc>
          <w:tcPr>
            <w:tcW w:w="1671" w:type="dxa"/>
          </w:tcPr>
          <w:p w14:paraId="77FA5963" w14:textId="77777777" w:rsidR="00550C19" w:rsidRDefault="00550C19" w:rsidP="00312A29">
            <w:pPr>
              <w:rPr>
                <w:rFonts w:ascii="Arial" w:hAnsi="Arial" w:cs="Arial"/>
                <w:b/>
                <w:bCs/>
                <w:sz w:val="20"/>
                <w:szCs w:val="20"/>
              </w:rPr>
            </w:pPr>
            <w:r>
              <w:rPr>
                <w:rFonts w:ascii="Arial" w:hAnsi="Arial" w:cs="Arial"/>
                <w:b/>
                <w:bCs/>
                <w:sz w:val="20"/>
                <w:szCs w:val="20"/>
              </w:rPr>
              <w:t>*Creal, Drew Dennis</w:t>
            </w:r>
          </w:p>
        </w:tc>
        <w:tc>
          <w:tcPr>
            <w:tcW w:w="1495" w:type="dxa"/>
          </w:tcPr>
          <w:p w14:paraId="5A44307D"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05051031" w14:textId="77777777" w:rsidR="00550C19" w:rsidRDefault="00550C19" w:rsidP="00312A29">
            <w:pPr>
              <w:rPr>
                <w:rFonts w:ascii="Arial" w:hAnsi="Arial" w:cs="Arial"/>
                <w:sz w:val="20"/>
                <w:szCs w:val="20"/>
              </w:rPr>
            </w:pPr>
            <w:r>
              <w:rPr>
                <w:rFonts w:ascii="Arial" w:hAnsi="Arial" w:cs="Arial"/>
                <w:sz w:val="20"/>
                <w:szCs w:val="20"/>
              </w:rPr>
              <w:t>Professor</w:t>
            </w:r>
          </w:p>
        </w:tc>
        <w:tc>
          <w:tcPr>
            <w:tcW w:w="1581" w:type="dxa"/>
          </w:tcPr>
          <w:p w14:paraId="2E4AE70B" w14:textId="77777777" w:rsidR="00550C19" w:rsidRDefault="00550C19" w:rsidP="00312A29">
            <w:pPr>
              <w:rPr>
                <w:rFonts w:ascii="Arial" w:hAnsi="Arial" w:cs="Arial"/>
                <w:sz w:val="20"/>
                <w:szCs w:val="20"/>
              </w:rPr>
            </w:pPr>
            <w:r>
              <w:rPr>
                <w:rFonts w:ascii="Arial" w:hAnsi="Arial" w:cs="Arial"/>
                <w:sz w:val="20"/>
                <w:szCs w:val="20"/>
              </w:rPr>
              <w:t>Economics</w:t>
            </w:r>
          </w:p>
        </w:tc>
        <w:tc>
          <w:tcPr>
            <w:tcW w:w="1573" w:type="dxa"/>
          </w:tcPr>
          <w:p w14:paraId="0A8E502A"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10A61375"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4E452BD2"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4EAEF998" w14:textId="77777777" w:rsidR="00550C19" w:rsidRPr="005F5CB2"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29AA220C" w14:textId="77777777" w:rsidR="00550C19" w:rsidRPr="005F5CB2" w:rsidRDefault="00550C19" w:rsidP="00312A29">
            <w:pPr>
              <w:jc w:val="center"/>
              <w:rPr>
                <w:rFonts w:ascii="Arial" w:hAnsi="Arial" w:cs="Arial"/>
                <w:sz w:val="20"/>
                <w:szCs w:val="20"/>
              </w:rPr>
            </w:pPr>
            <w:r>
              <w:rPr>
                <w:rFonts w:ascii="Arial" w:hAnsi="Arial" w:cs="Arial"/>
                <w:sz w:val="20"/>
                <w:szCs w:val="20"/>
              </w:rPr>
              <w:t>$300,000.00</w:t>
            </w:r>
          </w:p>
        </w:tc>
        <w:tc>
          <w:tcPr>
            <w:tcW w:w="767" w:type="dxa"/>
          </w:tcPr>
          <w:p w14:paraId="7EE8FA6D"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rsidRPr="005F5CB2" w14:paraId="67396D9F" w14:textId="77777777" w:rsidTr="005D6AF1">
        <w:trPr>
          <w:trHeight w:val="1610"/>
        </w:trPr>
        <w:tc>
          <w:tcPr>
            <w:tcW w:w="1671" w:type="dxa"/>
          </w:tcPr>
          <w:p w14:paraId="79CA8268" w14:textId="77777777" w:rsidR="00550C19" w:rsidRDefault="00550C19" w:rsidP="00312A29">
            <w:pPr>
              <w:rPr>
                <w:rFonts w:ascii="Arial" w:hAnsi="Arial" w:cs="Arial"/>
                <w:b/>
                <w:bCs/>
                <w:sz w:val="20"/>
                <w:szCs w:val="20"/>
              </w:rPr>
            </w:pPr>
            <w:r>
              <w:rPr>
                <w:rFonts w:ascii="Arial" w:hAnsi="Arial" w:cs="Arial"/>
                <w:b/>
                <w:bCs/>
                <w:sz w:val="20"/>
                <w:szCs w:val="20"/>
              </w:rPr>
              <w:t>*Gratton, Caterina</w:t>
            </w:r>
          </w:p>
        </w:tc>
        <w:tc>
          <w:tcPr>
            <w:tcW w:w="1495" w:type="dxa"/>
          </w:tcPr>
          <w:p w14:paraId="68F9D4DA"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53679FD0" w14:textId="77777777" w:rsidR="00550C19" w:rsidRDefault="00550C19" w:rsidP="00312A29">
            <w:pPr>
              <w:rPr>
                <w:rFonts w:ascii="Arial" w:hAnsi="Arial" w:cs="Arial"/>
                <w:sz w:val="20"/>
                <w:szCs w:val="20"/>
              </w:rPr>
            </w:pPr>
            <w:r>
              <w:rPr>
                <w:rFonts w:ascii="Arial" w:hAnsi="Arial" w:cs="Arial"/>
                <w:sz w:val="20"/>
                <w:szCs w:val="20"/>
              </w:rPr>
              <w:t>Associate Professor</w:t>
            </w:r>
          </w:p>
        </w:tc>
        <w:tc>
          <w:tcPr>
            <w:tcW w:w="1581" w:type="dxa"/>
          </w:tcPr>
          <w:p w14:paraId="496AC8A0" w14:textId="77777777" w:rsidR="00550C19" w:rsidRDefault="00550C19" w:rsidP="00312A29">
            <w:pPr>
              <w:rPr>
                <w:rFonts w:ascii="Arial" w:hAnsi="Arial" w:cs="Arial"/>
                <w:sz w:val="20"/>
                <w:szCs w:val="20"/>
              </w:rPr>
            </w:pPr>
            <w:r>
              <w:rPr>
                <w:rFonts w:ascii="Arial" w:hAnsi="Arial" w:cs="Arial"/>
                <w:sz w:val="20"/>
                <w:szCs w:val="20"/>
              </w:rPr>
              <w:t>Psychology</w:t>
            </w:r>
          </w:p>
        </w:tc>
        <w:tc>
          <w:tcPr>
            <w:tcW w:w="1573" w:type="dxa"/>
          </w:tcPr>
          <w:p w14:paraId="209F88B4"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234C2E6B"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3C9D8E38"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0365E1E6" w14:textId="77777777" w:rsidR="00550C19" w:rsidRPr="005F5CB2"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7697E914" w14:textId="77777777" w:rsidR="00550C19" w:rsidRPr="005F5CB2" w:rsidRDefault="00550C19" w:rsidP="00312A29">
            <w:pPr>
              <w:jc w:val="center"/>
              <w:rPr>
                <w:rFonts w:ascii="Arial" w:hAnsi="Arial" w:cs="Arial"/>
                <w:sz w:val="20"/>
                <w:szCs w:val="20"/>
              </w:rPr>
            </w:pPr>
            <w:r>
              <w:rPr>
                <w:rFonts w:ascii="Arial" w:hAnsi="Arial" w:cs="Arial"/>
                <w:sz w:val="20"/>
                <w:szCs w:val="20"/>
              </w:rPr>
              <w:t>$130,000.00</w:t>
            </w:r>
          </w:p>
        </w:tc>
        <w:tc>
          <w:tcPr>
            <w:tcW w:w="767" w:type="dxa"/>
          </w:tcPr>
          <w:p w14:paraId="3CD58AC5" w14:textId="77777777" w:rsidR="00550C19" w:rsidRPr="005F5CB2" w:rsidRDefault="00550C19" w:rsidP="00312A29">
            <w:pPr>
              <w:jc w:val="center"/>
              <w:rPr>
                <w:rFonts w:ascii="Arial" w:hAnsi="Arial" w:cs="Arial"/>
                <w:sz w:val="20"/>
                <w:szCs w:val="20"/>
              </w:rPr>
            </w:pPr>
            <w:r>
              <w:rPr>
                <w:rFonts w:ascii="Arial" w:hAnsi="Arial" w:cs="Arial"/>
                <w:sz w:val="20"/>
                <w:szCs w:val="20"/>
              </w:rPr>
              <w:t>year</w:t>
            </w:r>
          </w:p>
        </w:tc>
      </w:tr>
      <w:tr w:rsidR="00550C19" w:rsidRPr="005F5CB2" w14:paraId="3D20E3A0" w14:textId="77777777" w:rsidTr="005D6AF1">
        <w:trPr>
          <w:trHeight w:val="710"/>
        </w:trPr>
        <w:tc>
          <w:tcPr>
            <w:tcW w:w="1671" w:type="dxa"/>
          </w:tcPr>
          <w:p w14:paraId="212F6699" w14:textId="77777777" w:rsidR="00550C19" w:rsidRDefault="00550C19" w:rsidP="00312A29">
            <w:pPr>
              <w:rPr>
                <w:rFonts w:ascii="Arial" w:hAnsi="Arial" w:cs="Arial"/>
                <w:b/>
                <w:bCs/>
                <w:sz w:val="20"/>
                <w:szCs w:val="20"/>
              </w:rPr>
            </w:pPr>
            <w:r>
              <w:rPr>
                <w:rFonts w:ascii="Arial" w:hAnsi="Arial" w:cs="Arial"/>
                <w:b/>
                <w:bCs/>
                <w:sz w:val="20"/>
                <w:szCs w:val="20"/>
              </w:rPr>
              <w:lastRenderedPageBreak/>
              <w:t>Grossman, Rachelle Tova</w:t>
            </w:r>
          </w:p>
        </w:tc>
        <w:tc>
          <w:tcPr>
            <w:tcW w:w="1495" w:type="dxa"/>
          </w:tcPr>
          <w:p w14:paraId="327FBC65"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696B4D19"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5479B330" w14:textId="77777777" w:rsidR="00550C19" w:rsidRDefault="00550C19" w:rsidP="00312A29">
            <w:pPr>
              <w:rPr>
                <w:rFonts w:ascii="Arial" w:hAnsi="Arial" w:cs="Arial"/>
                <w:sz w:val="20"/>
                <w:szCs w:val="20"/>
              </w:rPr>
            </w:pPr>
            <w:r>
              <w:rPr>
                <w:rFonts w:ascii="Arial" w:hAnsi="Arial" w:cs="Arial"/>
                <w:sz w:val="20"/>
                <w:szCs w:val="20"/>
              </w:rPr>
              <w:t>Comparative and World Literature, School of Literatures, Cultures and Linguistics</w:t>
            </w:r>
          </w:p>
        </w:tc>
        <w:tc>
          <w:tcPr>
            <w:tcW w:w="1573" w:type="dxa"/>
          </w:tcPr>
          <w:p w14:paraId="5BDC22FC"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273702A1"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046C8F3E"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53BFEC34" w14:textId="77777777" w:rsidR="00550C19" w:rsidRPr="005F5CB2"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04D566F4" w14:textId="77777777" w:rsidR="00550C19" w:rsidRPr="005F5CB2" w:rsidRDefault="00550C19" w:rsidP="00312A29">
            <w:pPr>
              <w:jc w:val="center"/>
              <w:rPr>
                <w:rFonts w:ascii="Arial" w:hAnsi="Arial" w:cs="Arial"/>
                <w:sz w:val="20"/>
                <w:szCs w:val="20"/>
              </w:rPr>
            </w:pPr>
            <w:r>
              <w:rPr>
                <w:rFonts w:ascii="Arial" w:hAnsi="Arial" w:cs="Arial"/>
                <w:sz w:val="20"/>
                <w:szCs w:val="20"/>
              </w:rPr>
              <w:t>$75,000.00</w:t>
            </w:r>
          </w:p>
        </w:tc>
        <w:tc>
          <w:tcPr>
            <w:tcW w:w="767" w:type="dxa"/>
          </w:tcPr>
          <w:p w14:paraId="09DB4CE0" w14:textId="77777777" w:rsidR="00550C19" w:rsidRPr="005F5CB2" w:rsidRDefault="00550C19" w:rsidP="00312A29">
            <w:pPr>
              <w:rPr>
                <w:rFonts w:ascii="Arial" w:hAnsi="Arial" w:cs="Arial"/>
                <w:sz w:val="20"/>
                <w:szCs w:val="20"/>
              </w:rPr>
            </w:pPr>
            <w:r>
              <w:rPr>
                <w:rFonts w:ascii="Arial" w:hAnsi="Arial" w:cs="Arial"/>
                <w:sz w:val="20"/>
                <w:szCs w:val="20"/>
              </w:rPr>
              <w:t>year</w:t>
            </w:r>
          </w:p>
        </w:tc>
      </w:tr>
      <w:tr w:rsidR="00550C19" w14:paraId="5777E199" w14:textId="77777777" w:rsidTr="005D6AF1">
        <w:trPr>
          <w:trHeight w:val="710"/>
        </w:trPr>
        <w:tc>
          <w:tcPr>
            <w:tcW w:w="1671" w:type="dxa"/>
          </w:tcPr>
          <w:p w14:paraId="31C93815" w14:textId="77777777" w:rsidR="00550C19" w:rsidRDefault="00550C19" w:rsidP="00312A29">
            <w:pPr>
              <w:rPr>
                <w:rFonts w:ascii="Arial" w:hAnsi="Arial" w:cs="Arial"/>
                <w:b/>
                <w:bCs/>
                <w:sz w:val="20"/>
                <w:szCs w:val="20"/>
              </w:rPr>
            </w:pPr>
            <w:r>
              <w:rPr>
                <w:rFonts w:ascii="Arial" w:hAnsi="Arial" w:cs="Arial"/>
                <w:b/>
                <w:bCs/>
                <w:sz w:val="20"/>
                <w:szCs w:val="20"/>
              </w:rPr>
              <w:t>Incoronato, Ciro</w:t>
            </w:r>
          </w:p>
        </w:tc>
        <w:tc>
          <w:tcPr>
            <w:tcW w:w="1495" w:type="dxa"/>
          </w:tcPr>
          <w:p w14:paraId="0F7957FF"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3D31875C"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3022B754" w14:textId="77777777" w:rsidR="00550C19" w:rsidRDefault="00550C19" w:rsidP="00312A29">
            <w:pPr>
              <w:rPr>
                <w:rFonts w:ascii="Arial" w:hAnsi="Arial" w:cs="Arial"/>
                <w:sz w:val="20"/>
                <w:szCs w:val="20"/>
              </w:rPr>
            </w:pPr>
            <w:r>
              <w:rPr>
                <w:rFonts w:ascii="Arial" w:hAnsi="Arial" w:cs="Arial"/>
                <w:sz w:val="20"/>
                <w:szCs w:val="20"/>
              </w:rPr>
              <w:t>French and Italian, School of Literatures, Cultures and Linguistics</w:t>
            </w:r>
          </w:p>
        </w:tc>
        <w:tc>
          <w:tcPr>
            <w:tcW w:w="1573" w:type="dxa"/>
          </w:tcPr>
          <w:p w14:paraId="3EDFE25D"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2DFBE340"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3349E372"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34A7540C"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12501CB7" w14:textId="77777777" w:rsidR="00550C19" w:rsidRDefault="00550C19" w:rsidP="00312A29">
            <w:pPr>
              <w:jc w:val="center"/>
              <w:rPr>
                <w:rFonts w:ascii="Arial" w:hAnsi="Arial" w:cs="Arial"/>
                <w:sz w:val="20"/>
                <w:szCs w:val="20"/>
              </w:rPr>
            </w:pPr>
            <w:r>
              <w:rPr>
                <w:rFonts w:ascii="Arial" w:hAnsi="Arial" w:cs="Arial"/>
                <w:sz w:val="20"/>
                <w:szCs w:val="20"/>
              </w:rPr>
              <w:t>$75,000.00</w:t>
            </w:r>
          </w:p>
        </w:tc>
        <w:tc>
          <w:tcPr>
            <w:tcW w:w="767" w:type="dxa"/>
          </w:tcPr>
          <w:p w14:paraId="266A4F7B" w14:textId="77777777" w:rsidR="00550C19" w:rsidRDefault="00550C19" w:rsidP="00312A29">
            <w:pPr>
              <w:rPr>
                <w:rFonts w:ascii="Arial" w:hAnsi="Arial" w:cs="Arial"/>
                <w:sz w:val="20"/>
                <w:szCs w:val="20"/>
              </w:rPr>
            </w:pPr>
            <w:r>
              <w:rPr>
                <w:rFonts w:ascii="Arial" w:hAnsi="Arial" w:cs="Arial"/>
                <w:sz w:val="20"/>
                <w:szCs w:val="20"/>
              </w:rPr>
              <w:t>year</w:t>
            </w:r>
          </w:p>
        </w:tc>
      </w:tr>
      <w:tr w:rsidR="00550C19" w:rsidRPr="00F5189B" w14:paraId="4F7A5804" w14:textId="77777777" w:rsidTr="005D6AF1">
        <w:trPr>
          <w:trHeight w:val="710"/>
        </w:trPr>
        <w:tc>
          <w:tcPr>
            <w:tcW w:w="1671" w:type="dxa"/>
          </w:tcPr>
          <w:p w14:paraId="2D16821A" w14:textId="77777777" w:rsidR="00550C19" w:rsidRPr="00F5189B" w:rsidRDefault="00550C19" w:rsidP="00312A29">
            <w:pPr>
              <w:rPr>
                <w:rFonts w:ascii="Arial" w:hAnsi="Arial" w:cs="Arial"/>
                <w:b/>
                <w:bCs/>
                <w:sz w:val="20"/>
                <w:szCs w:val="20"/>
              </w:rPr>
            </w:pPr>
            <w:r w:rsidRPr="00F5189B">
              <w:rPr>
                <w:rFonts w:ascii="Arial" w:hAnsi="Arial" w:cs="Arial"/>
                <w:b/>
                <w:bCs/>
                <w:sz w:val="20"/>
                <w:szCs w:val="20"/>
              </w:rPr>
              <w:t>Isomura, Mayuko</w:t>
            </w:r>
          </w:p>
        </w:tc>
        <w:tc>
          <w:tcPr>
            <w:tcW w:w="1495" w:type="dxa"/>
          </w:tcPr>
          <w:p w14:paraId="5389D8EA" w14:textId="77777777" w:rsidR="00550C19" w:rsidRPr="00F5189B" w:rsidRDefault="00550C19" w:rsidP="00312A29">
            <w:pPr>
              <w:rPr>
                <w:rFonts w:ascii="Arial" w:hAnsi="Arial" w:cs="Arial"/>
                <w:sz w:val="20"/>
                <w:szCs w:val="20"/>
              </w:rPr>
            </w:pPr>
            <w:r w:rsidRPr="00F5189B">
              <w:rPr>
                <w:rFonts w:ascii="Arial" w:hAnsi="Arial" w:cs="Arial"/>
                <w:sz w:val="20"/>
                <w:szCs w:val="20"/>
              </w:rPr>
              <w:t>Liberal Arts and Sciences</w:t>
            </w:r>
          </w:p>
        </w:tc>
        <w:tc>
          <w:tcPr>
            <w:tcW w:w="1257" w:type="dxa"/>
          </w:tcPr>
          <w:p w14:paraId="6A536F0F" w14:textId="77777777" w:rsidR="00550C19" w:rsidRPr="00F5189B" w:rsidRDefault="00550C19" w:rsidP="00312A29">
            <w:pPr>
              <w:rPr>
                <w:rFonts w:ascii="Arial" w:hAnsi="Arial" w:cs="Arial"/>
                <w:sz w:val="20"/>
                <w:szCs w:val="20"/>
              </w:rPr>
            </w:pPr>
            <w:r w:rsidRPr="00F5189B">
              <w:rPr>
                <w:rFonts w:ascii="Arial" w:hAnsi="Arial" w:cs="Arial"/>
                <w:sz w:val="20"/>
                <w:szCs w:val="20"/>
              </w:rPr>
              <w:t>Assistant Professor</w:t>
            </w:r>
          </w:p>
        </w:tc>
        <w:tc>
          <w:tcPr>
            <w:tcW w:w="1581" w:type="dxa"/>
          </w:tcPr>
          <w:p w14:paraId="1DD87B6D" w14:textId="77777777" w:rsidR="00550C19" w:rsidRPr="00F5189B" w:rsidRDefault="00550C19" w:rsidP="00312A29">
            <w:pPr>
              <w:rPr>
                <w:rFonts w:ascii="Arial" w:hAnsi="Arial" w:cs="Arial"/>
                <w:sz w:val="20"/>
                <w:szCs w:val="20"/>
              </w:rPr>
            </w:pPr>
            <w:r w:rsidRPr="00F5189B">
              <w:rPr>
                <w:rFonts w:ascii="Arial" w:hAnsi="Arial" w:cs="Arial"/>
                <w:sz w:val="20"/>
                <w:szCs w:val="20"/>
              </w:rPr>
              <w:t>Chemistry, School of Chemical Sciences</w:t>
            </w:r>
          </w:p>
        </w:tc>
        <w:tc>
          <w:tcPr>
            <w:tcW w:w="1573" w:type="dxa"/>
          </w:tcPr>
          <w:p w14:paraId="1503CA6F" w14:textId="77777777" w:rsidR="00550C19" w:rsidRPr="00F5189B" w:rsidRDefault="00550C19" w:rsidP="00312A29">
            <w:pPr>
              <w:jc w:val="center"/>
              <w:rPr>
                <w:rFonts w:ascii="Arial" w:hAnsi="Arial" w:cs="Arial"/>
                <w:sz w:val="20"/>
                <w:szCs w:val="20"/>
              </w:rPr>
            </w:pPr>
            <w:r w:rsidRPr="00F5189B">
              <w:rPr>
                <w:rFonts w:ascii="Arial" w:hAnsi="Arial" w:cs="Arial"/>
                <w:sz w:val="20"/>
                <w:szCs w:val="20"/>
              </w:rPr>
              <w:t>Initial/Partial Term</w:t>
            </w:r>
          </w:p>
        </w:tc>
        <w:tc>
          <w:tcPr>
            <w:tcW w:w="750" w:type="dxa"/>
          </w:tcPr>
          <w:p w14:paraId="4D79C2E4" w14:textId="77777777" w:rsidR="00550C19" w:rsidRPr="00F5189B" w:rsidRDefault="00550C19" w:rsidP="00312A29">
            <w:pPr>
              <w:jc w:val="center"/>
              <w:rPr>
                <w:rFonts w:ascii="Arial" w:hAnsi="Arial" w:cs="Arial"/>
                <w:sz w:val="20"/>
                <w:szCs w:val="20"/>
              </w:rPr>
            </w:pPr>
            <w:r w:rsidRPr="00F5189B">
              <w:rPr>
                <w:rFonts w:ascii="Arial" w:hAnsi="Arial" w:cs="Arial"/>
                <w:sz w:val="20"/>
                <w:szCs w:val="20"/>
              </w:rPr>
              <w:t>1.0</w:t>
            </w:r>
          </w:p>
        </w:tc>
        <w:tc>
          <w:tcPr>
            <w:tcW w:w="1294" w:type="dxa"/>
          </w:tcPr>
          <w:p w14:paraId="53367201" w14:textId="77777777" w:rsidR="00550C19" w:rsidRPr="00F5189B" w:rsidRDefault="00550C19" w:rsidP="00312A29">
            <w:pPr>
              <w:rPr>
                <w:rFonts w:ascii="Arial" w:hAnsi="Arial" w:cs="Arial"/>
                <w:sz w:val="20"/>
                <w:szCs w:val="20"/>
              </w:rPr>
            </w:pPr>
            <w:r w:rsidRPr="00F5189B">
              <w:rPr>
                <w:rFonts w:ascii="Arial" w:hAnsi="Arial" w:cs="Arial"/>
                <w:sz w:val="20"/>
                <w:szCs w:val="20"/>
              </w:rPr>
              <w:t>Academic Year</w:t>
            </w:r>
          </w:p>
        </w:tc>
        <w:tc>
          <w:tcPr>
            <w:tcW w:w="1233" w:type="dxa"/>
          </w:tcPr>
          <w:p w14:paraId="6AC06DA6" w14:textId="77777777" w:rsidR="00550C19" w:rsidRPr="00F5189B" w:rsidRDefault="00550C19" w:rsidP="00312A29">
            <w:pPr>
              <w:jc w:val="center"/>
              <w:rPr>
                <w:rFonts w:ascii="Arial" w:hAnsi="Arial" w:cs="Arial"/>
                <w:sz w:val="20"/>
                <w:szCs w:val="20"/>
              </w:rPr>
            </w:pPr>
            <w:r w:rsidRPr="00F5189B">
              <w:rPr>
                <w:rFonts w:ascii="Arial" w:hAnsi="Arial" w:cs="Arial"/>
                <w:sz w:val="20"/>
                <w:szCs w:val="20"/>
              </w:rPr>
              <w:t>01/</w:t>
            </w:r>
            <w:r>
              <w:rPr>
                <w:rFonts w:ascii="Arial" w:hAnsi="Arial" w:cs="Arial"/>
                <w:sz w:val="20"/>
                <w:szCs w:val="20"/>
              </w:rPr>
              <w:t>16</w:t>
            </w:r>
            <w:r w:rsidRPr="00F5189B">
              <w:rPr>
                <w:rFonts w:ascii="Arial" w:hAnsi="Arial" w:cs="Arial"/>
                <w:sz w:val="20"/>
                <w:szCs w:val="20"/>
              </w:rPr>
              <w:t>/202</w:t>
            </w:r>
            <w:r>
              <w:rPr>
                <w:rFonts w:ascii="Arial" w:hAnsi="Arial" w:cs="Arial"/>
                <w:sz w:val="20"/>
                <w:szCs w:val="20"/>
              </w:rPr>
              <w:t>5</w:t>
            </w:r>
          </w:p>
        </w:tc>
        <w:tc>
          <w:tcPr>
            <w:tcW w:w="1329" w:type="dxa"/>
          </w:tcPr>
          <w:p w14:paraId="733B589C" w14:textId="77777777" w:rsidR="00550C19" w:rsidRPr="00F5189B" w:rsidRDefault="00550C19" w:rsidP="00312A29">
            <w:pPr>
              <w:jc w:val="center"/>
              <w:rPr>
                <w:rFonts w:ascii="Arial" w:hAnsi="Arial" w:cs="Arial"/>
                <w:sz w:val="20"/>
                <w:szCs w:val="20"/>
              </w:rPr>
            </w:pPr>
            <w:r w:rsidRPr="00F5189B">
              <w:rPr>
                <w:rFonts w:ascii="Arial" w:hAnsi="Arial" w:cs="Arial"/>
                <w:sz w:val="20"/>
                <w:szCs w:val="20"/>
              </w:rPr>
              <w:t>$97,000.00</w:t>
            </w:r>
          </w:p>
        </w:tc>
        <w:tc>
          <w:tcPr>
            <w:tcW w:w="767" w:type="dxa"/>
          </w:tcPr>
          <w:p w14:paraId="46C35AAC" w14:textId="77777777" w:rsidR="00550C19" w:rsidRPr="00F5189B" w:rsidRDefault="00550C19" w:rsidP="00312A29">
            <w:pPr>
              <w:rPr>
                <w:rFonts w:ascii="Arial" w:hAnsi="Arial" w:cs="Arial"/>
                <w:sz w:val="20"/>
                <w:szCs w:val="20"/>
              </w:rPr>
            </w:pPr>
            <w:r w:rsidRPr="00F5189B">
              <w:rPr>
                <w:rFonts w:ascii="Arial" w:hAnsi="Arial" w:cs="Arial"/>
                <w:sz w:val="20"/>
                <w:szCs w:val="20"/>
              </w:rPr>
              <w:t>year</w:t>
            </w:r>
          </w:p>
        </w:tc>
      </w:tr>
      <w:tr w:rsidR="00550C19" w:rsidRPr="00F5189B" w14:paraId="5D695C45" w14:textId="77777777" w:rsidTr="005D6AF1">
        <w:trPr>
          <w:trHeight w:val="980"/>
        </w:trPr>
        <w:tc>
          <w:tcPr>
            <w:tcW w:w="1671" w:type="dxa"/>
          </w:tcPr>
          <w:p w14:paraId="238F81FF" w14:textId="77777777" w:rsidR="00550C19" w:rsidRPr="00F5189B" w:rsidRDefault="00550C19" w:rsidP="00312A29">
            <w:pPr>
              <w:rPr>
                <w:rFonts w:ascii="Arial" w:hAnsi="Arial" w:cs="Arial"/>
                <w:b/>
                <w:bCs/>
                <w:sz w:val="20"/>
                <w:szCs w:val="20"/>
              </w:rPr>
            </w:pPr>
            <w:r w:rsidRPr="00F5189B">
              <w:rPr>
                <w:rFonts w:ascii="Arial" w:hAnsi="Arial" w:cs="Arial"/>
                <w:sz w:val="20"/>
                <w:szCs w:val="20"/>
              </w:rPr>
              <w:t>Isomura, Mayuko</w:t>
            </w:r>
          </w:p>
        </w:tc>
        <w:tc>
          <w:tcPr>
            <w:tcW w:w="1495" w:type="dxa"/>
          </w:tcPr>
          <w:p w14:paraId="537AE6BB" w14:textId="77777777" w:rsidR="00550C19" w:rsidRPr="00F5189B" w:rsidRDefault="00550C19" w:rsidP="00312A29">
            <w:pPr>
              <w:rPr>
                <w:rFonts w:ascii="Arial" w:hAnsi="Arial" w:cs="Arial"/>
                <w:sz w:val="20"/>
                <w:szCs w:val="20"/>
              </w:rPr>
            </w:pPr>
            <w:r w:rsidRPr="00F5189B">
              <w:rPr>
                <w:rFonts w:ascii="Arial" w:hAnsi="Arial" w:cs="Arial"/>
                <w:sz w:val="20"/>
                <w:szCs w:val="20"/>
              </w:rPr>
              <w:t>Liberal Arts and Sciences</w:t>
            </w:r>
          </w:p>
        </w:tc>
        <w:tc>
          <w:tcPr>
            <w:tcW w:w="1257" w:type="dxa"/>
          </w:tcPr>
          <w:p w14:paraId="2CF27EA2" w14:textId="77777777" w:rsidR="00550C19" w:rsidRPr="00F5189B" w:rsidRDefault="00550C19" w:rsidP="00312A29">
            <w:pPr>
              <w:rPr>
                <w:rFonts w:ascii="Arial" w:hAnsi="Arial" w:cs="Arial"/>
                <w:sz w:val="20"/>
                <w:szCs w:val="20"/>
              </w:rPr>
            </w:pPr>
            <w:r w:rsidRPr="00F5189B">
              <w:rPr>
                <w:rFonts w:ascii="Arial" w:hAnsi="Arial" w:cs="Arial"/>
                <w:sz w:val="20"/>
                <w:szCs w:val="20"/>
              </w:rPr>
              <w:t>Assistant Professor</w:t>
            </w:r>
          </w:p>
        </w:tc>
        <w:tc>
          <w:tcPr>
            <w:tcW w:w="1581" w:type="dxa"/>
          </w:tcPr>
          <w:p w14:paraId="6DF0D980" w14:textId="77777777" w:rsidR="00550C19" w:rsidRPr="00F5189B" w:rsidRDefault="00550C19" w:rsidP="00312A29">
            <w:pPr>
              <w:rPr>
                <w:rFonts w:ascii="Arial" w:hAnsi="Arial" w:cs="Arial"/>
                <w:sz w:val="20"/>
                <w:szCs w:val="20"/>
              </w:rPr>
            </w:pPr>
            <w:r w:rsidRPr="00F5189B">
              <w:rPr>
                <w:rFonts w:ascii="Arial" w:hAnsi="Arial" w:cs="Arial"/>
                <w:sz w:val="20"/>
                <w:szCs w:val="20"/>
              </w:rPr>
              <w:t>Chemistry, School of Chemical Sciences</w:t>
            </w:r>
          </w:p>
        </w:tc>
        <w:tc>
          <w:tcPr>
            <w:tcW w:w="1573" w:type="dxa"/>
          </w:tcPr>
          <w:p w14:paraId="4BD4FCBC" w14:textId="77777777" w:rsidR="00550C19" w:rsidRPr="00F5189B" w:rsidRDefault="00550C19" w:rsidP="00312A29">
            <w:pPr>
              <w:jc w:val="center"/>
              <w:rPr>
                <w:rFonts w:ascii="Arial" w:hAnsi="Arial" w:cs="Arial"/>
                <w:sz w:val="20"/>
                <w:szCs w:val="20"/>
              </w:rPr>
            </w:pPr>
            <w:r w:rsidRPr="00F5189B">
              <w:rPr>
                <w:rFonts w:ascii="Arial" w:hAnsi="Arial" w:cs="Arial"/>
                <w:sz w:val="20"/>
                <w:szCs w:val="20"/>
              </w:rPr>
              <w:t>Probationary, Yr 1</w:t>
            </w:r>
          </w:p>
        </w:tc>
        <w:tc>
          <w:tcPr>
            <w:tcW w:w="750" w:type="dxa"/>
          </w:tcPr>
          <w:p w14:paraId="44F08E3D" w14:textId="77777777" w:rsidR="00550C19" w:rsidRPr="00F5189B" w:rsidRDefault="00550C19" w:rsidP="00312A29">
            <w:pPr>
              <w:jc w:val="center"/>
              <w:rPr>
                <w:rFonts w:ascii="Arial" w:hAnsi="Arial" w:cs="Arial"/>
                <w:sz w:val="20"/>
                <w:szCs w:val="20"/>
              </w:rPr>
            </w:pPr>
            <w:r w:rsidRPr="00F5189B">
              <w:rPr>
                <w:rFonts w:ascii="Arial" w:hAnsi="Arial" w:cs="Arial"/>
                <w:sz w:val="20"/>
                <w:szCs w:val="20"/>
              </w:rPr>
              <w:t>1.0</w:t>
            </w:r>
          </w:p>
        </w:tc>
        <w:tc>
          <w:tcPr>
            <w:tcW w:w="1294" w:type="dxa"/>
          </w:tcPr>
          <w:p w14:paraId="5B8DA11C" w14:textId="77777777" w:rsidR="00550C19" w:rsidRPr="00F5189B" w:rsidRDefault="00550C19" w:rsidP="00312A29">
            <w:pPr>
              <w:rPr>
                <w:rFonts w:ascii="Arial" w:hAnsi="Arial" w:cs="Arial"/>
                <w:sz w:val="20"/>
                <w:szCs w:val="20"/>
              </w:rPr>
            </w:pPr>
            <w:r w:rsidRPr="00F5189B">
              <w:rPr>
                <w:rFonts w:ascii="Arial" w:hAnsi="Arial" w:cs="Arial"/>
                <w:sz w:val="20"/>
                <w:szCs w:val="20"/>
              </w:rPr>
              <w:t>Academic Year</w:t>
            </w:r>
          </w:p>
        </w:tc>
        <w:tc>
          <w:tcPr>
            <w:tcW w:w="1233" w:type="dxa"/>
          </w:tcPr>
          <w:p w14:paraId="636A9F0A" w14:textId="77777777" w:rsidR="00550C19" w:rsidRPr="00F5189B" w:rsidRDefault="00550C19" w:rsidP="00312A29">
            <w:pPr>
              <w:jc w:val="center"/>
              <w:rPr>
                <w:rFonts w:ascii="Arial" w:hAnsi="Arial" w:cs="Arial"/>
                <w:sz w:val="20"/>
                <w:szCs w:val="20"/>
              </w:rPr>
            </w:pPr>
            <w:r w:rsidRPr="00F5189B">
              <w:rPr>
                <w:rFonts w:ascii="Arial" w:hAnsi="Arial" w:cs="Arial"/>
                <w:sz w:val="20"/>
                <w:szCs w:val="20"/>
              </w:rPr>
              <w:t>08/16/2025</w:t>
            </w:r>
          </w:p>
        </w:tc>
        <w:tc>
          <w:tcPr>
            <w:tcW w:w="1329" w:type="dxa"/>
          </w:tcPr>
          <w:p w14:paraId="0C6423BE" w14:textId="77777777" w:rsidR="00550C19" w:rsidRPr="00F5189B" w:rsidRDefault="00550C19" w:rsidP="00312A29">
            <w:pPr>
              <w:jc w:val="center"/>
              <w:rPr>
                <w:rFonts w:ascii="Arial" w:hAnsi="Arial" w:cs="Arial"/>
                <w:sz w:val="20"/>
                <w:szCs w:val="20"/>
              </w:rPr>
            </w:pPr>
            <w:r w:rsidRPr="00F5189B">
              <w:rPr>
                <w:rFonts w:ascii="Arial" w:hAnsi="Arial" w:cs="Arial"/>
                <w:sz w:val="20"/>
                <w:szCs w:val="20"/>
              </w:rPr>
              <w:t>$97,000.00</w:t>
            </w:r>
          </w:p>
        </w:tc>
        <w:tc>
          <w:tcPr>
            <w:tcW w:w="767" w:type="dxa"/>
          </w:tcPr>
          <w:p w14:paraId="78BBF315" w14:textId="77777777" w:rsidR="00550C19" w:rsidRPr="00F5189B" w:rsidRDefault="00550C19" w:rsidP="00312A29">
            <w:pPr>
              <w:rPr>
                <w:rFonts w:ascii="Arial" w:hAnsi="Arial" w:cs="Arial"/>
                <w:sz w:val="20"/>
                <w:szCs w:val="20"/>
              </w:rPr>
            </w:pPr>
            <w:r w:rsidRPr="00F5189B">
              <w:rPr>
                <w:rFonts w:ascii="Arial" w:hAnsi="Arial" w:cs="Arial"/>
                <w:sz w:val="20"/>
                <w:szCs w:val="20"/>
              </w:rPr>
              <w:t>year</w:t>
            </w:r>
          </w:p>
        </w:tc>
      </w:tr>
      <w:tr w:rsidR="00550C19" w:rsidRPr="00203796" w14:paraId="69384C08" w14:textId="77777777" w:rsidTr="005D6AF1">
        <w:trPr>
          <w:trHeight w:val="710"/>
        </w:trPr>
        <w:tc>
          <w:tcPr>
            <w:tcW w:w="1671" w:type="dxa"/>
          </w:tcPr>
          <w:p w14:paraId="2E05B5C8" w14:textId="77777777" w:rsidR="00550C19" w:rsidRDefault="00550C19" w:rsidP="00312A29">
            <w:pPr>
              <w:rPr>
                <w:rFonts w:ascii="Arial" w:hAnsi="Arial" w:cs="Arial"/>
                <w:b/>
                <w:bCs/>
                <w:sz w:val="20"/>
                <w:szCs w:val="20"/>
              </w:rPr>
            </w:pPr>
            <w:r>
              <w:rPr>
                <w:rFonts w:ascii="Arial" w:hAnsi="Arial" w:cs="Arial"/>
                <w:b/>
                <w:bCs/>
                <w:sz w:val="20"/>
                <w:szCs w:val="20"/>
              </w:rPr>
              <w:t>*Jackson, Brandon Adonis</w:t>
            </w:r>
          </w:p>
        </w:tc>
        <w:tc>
          <w:tcPr>
            <w:tcW w:w="1495" w:type="dxa"/>
          </w:tcPr>
          <w:p w14:paraId="2C1B9705"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397D5ABB" w14:textId="77777777" w:rsidR="00550C19" w:rsidRDefault="00550C19" w:rsidP="00312A29">
            <w:pPr>
              <w:rPr>
                <w:rFonts w:ascii="Arial" w:hAnsi="Arial" w:cs="Arial"/>
                <w:sz w:val="20"/>
                <w:szCs w:val="20"/>
              </w:rPr>
            </w:pPr>
            <w:r>
              <w:rPr>
                <w:rFonts w:ascii="Arial" w:hAnsi="Arial" w:cs="Arial"/>
                <w:sz w:val="20"/>
                <w:szCs w:val="20"/>
              </w:rPr>
              <w:t>Associate Professor</w:t>
            </w:r>
          </w:p>
        </w:tc>
        <w:tc>
          <w:tcPr>
            <w:tcW w:w="1581" w:type="dxa"/>
          </w:tcPr>
          <w:p w14:paraId="190E8F74" w14:textId="77777777" w:rsidR="00550C19" w:rsidRDefault="00550C19" w:rsidP="00312A29">
            <w:pPr>
              <w:rPr>
                <w:rFonts w:ascii="Arial" w:hAnsi="Arial" w:cs="Arial"/>
                <w:sz w:val="20"/>
                <w:szCs w:val="20"/>
              </w:rPr>
            </w:pPr>
            <w:r>
              <w:rPr>
                <w:rFonts w:ascii="Arial" w:hAnsi="Arial" w:cs="Arial"/>
                <w:sz w:val="20"/>
                <w:szCs w:val="20"/>
              </w:rPr>
              <w:t>Sociology</w:t>
            </w:r>
          </w:p>
        </w:tc>
        <w:tc>
          <w:tcPr>
            <w:tcW w:w="1573" w:type="dxa"/>
          </w:tcPr>
          <w:p w14:paraId="5EA20E9C" w14:textId="77777777" w:rsidR="00550C19" w:rsidRDefault="00550C19" w:rsidP="00312A29">
            <w:pPr>
              <w:jc w:val="center"/>
              <w:rPr>
                <w:rFonts w:ascii="Arial" w:hAnsi="Arial" w:cs="Arial"/>
                <w:sz w:val="20"/>
                <w:szCs w:val="20"/>
              </w:rPr>
            </w:pPr>
            <w:r>
              <w:rPr>
                <w:rFonts w:ascii="Arial" w:hAnsi="Arial" w:cs="Arial"/>
                <w:sz w:val="20"/>
                <w:szCs w:val="20"/>
              </w:rPr>
              <w:t>Indefinite Tenure</w:t>
            </w:r>
          </w:p>
        </w:tc>
        <w:tc>
          <w:tcPr>
            <w:tcW w:w="750" w:type="dxa"/>
          </w:tcPr>
          <w:p w14:paraId="0A175CBA"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3D4D0E2F"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5025E6E8" w14:textId="77777777" w:rsidR="00550C19" w:rsidRDefault="00550C19" w:rsidP="00312A29">
            <w:pPr>
              <w:jc w:val="center"/>
              <w:rPr>
                <w:rFonts w:ascii="Arial" w:hAnsi="Arial" w:cs="Arial"/>
                <w:b/>
                <w:bCs/>
                <w:sz w:val="20"/>
                <w:szCs w:val="20"/>
              </w:rPr>
            </w:pPr>
            <w:r>
              <w:rPr>
                <w:rFonts w:ascii="Arial" w:hAnsi="Arial" w:cs="Arial"/>
                <w:sz w:val="20"/>
                <w:szCs w:val="20"/>
              </w:rPr>
              <w:t>08/16/2025</w:t>
            </w:r>
          </w:p>
        </w:tc>
        <w:tc>
          <w:tcPr>
            <w:tcW w:w="1329" w:type="dxa"/>
          </w:tcPr>
          <w:p w14:paraId="59183735" w14:textId="77777777" w:rsidR="00550C19" w:rsidRPr="00203796" w:rsidRDefault="00550C19" w:rsidP="00312A29">
            <w:pPr>
              <w:jc w:val="center"/>
              <w:rPr>
                <w:rFonts w:ascii="Arial" w:hAnsi="Arial" w:cs="Arial"/>
                <w:b/>
                <w:bCs/>
                <w:sz w:val="20"/>
                <w:szCs w:val="20"/>
              </w:rPr>
            </w:pPr>
            <w:r>
              <w:rPr>
                <w:rFonts w:ascii="Arial" w:hAnsi="Arial" w:cs="Arial"/>
                <w:sz w:val="20"/>
                <w:szCs w:val="20"/>
              </w:rPr>
              <w:t>$118,000.00</w:t>
            </w:r>
          </w:p>
        </w:tc>
        <w:tc>
          <w:tcPr>
            <w:tcW w:w="767" w:type="dxa"/>
          </w:tcPr>
          <w:p w14:paraId="110ADFCC" w14:textId="77777777" w:rsidR="00550C19" w:rsidRPr="00203796" w:rsidRDefault="00550C19" w:rsidP="00312A29">
            <w:pPr>
              <w:jc w:val="center"/>
              <w:rPr>
                <w:rFonts w:ascii="Arial" w:hAnsi="Arial" w:cs="Arial"/>
                <w:b/>
                <w:bCs/>
                <w:sz w:val="20"/>
                <w:szCs w:val="20"/>
              </w:rPr>
            </w:pPr>
            <w:r>
              <w:rPr>
                <w:rFonts w:ascii="Arial" w:hAnsi="Arial" w:cs="Arial"/>
                <w:sz w:val="20"/>
                <w:szCs w:val="20"/>
              </w:rPr>
              <w:t>year</w:t>
            </w:r>
          </w:p>
        </w:tc>
      </w:tr>
      <w:tr w:rsidR="00550C19" w14:paraId="49932FA0" w14:textId="77777777" w:rsidTr="005D6AF1">
        <w:trPr>
          <w:trHeight w:val="710"/>
        </w:trPr>
        <w:tc>
          <w:tcPr>
            <w:tcW w:w="1671" w:type="dxa"/>
          </w:tcPr>
          <w:p w14:paraId="2FC9AE37" w14:textId="77777777" w:rsidR="00550C19" w:rsidRPr="004918FA" w:rsidRDefault="00550C19" w:rsidP="00312A29">
            <w:pPr>
              <w:rPr>
                <w:rFonts w:ascii="Arial" w:hAnsi="Arial" w:cs="Arial"/>
                <w:b/>
                <w:bCs/>
                <w:sz w:val="20"/>
                <w:szCs w:val="20"/>
              </w:rPr>
            </w:pPr>
            <w:r w:rsidRPr="004918FA">
              <w:rPr>
                <w:rFonts w:ascii="Arial" w:hAnsi="Arial" w:cs="Arial"/>
                <w:b/>
                <w:bCs/>
                <w:sz w:val="20"/>
                <w:szCs w:val="20"/>
              </w:rPr>
              <w:t>Jun, Joo Myung</w:t>
            </w:r>
          </w:p>
        </w:tc>
        <w:tc>
          <w:tcPr>
            <w:tcW w:w="1495" w:type="dxa"/>
          </w:tcPr>
          <w:p w14:paraId="672D4F9E"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50543FDB"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4B229E22" w14:textId="77777777" w:rsidR="00550C19" w:rsidRDefault="00550C19" w:rsidP="00312A29">
            <w:pPr>
              <w:rPr>
                <w:rFonts w:ascii="Arial" w:hAnsi="Arial" w:cs="Arial"/>
                <w:sz w:val="20"/>
                <w:szCs w:val="20"/>
              </w:rPr>
            </w:pPr>
            <w:r>
              <w:rPr>
                <w:rFonts w:ascii="Arial" w:hAnsi="Arial" w:cs="Arial"/>
                <w:sz w:val="20"/>
                <w:szCs w:val="20"/>
              </w:rPr>
              <w:t>Chemistry, School of Chemical Sciences</w:t>
            </w:r>
          </w:p>
        </w:tc>
        <w:tc>
          <w:tcPr>
            <w:tcW w:w="1573" w:type="dxa"/>
          </w:tcPr>
          <w:p w14:paraId="0A195592" w14:textId="77777777" w:rsidR="00550C19" w:rsidRDefault="00550C19" w:rsidP="00312A29">
            <w:pPr>
              <w:jc w:val="center"/>
              <w:rPr>
                <w:rFonts w:ascii="Arial" w:hAnsi="Arial" w:cs="Arial"/>
                <w:sz w:val="20"/>
                <w:szCs w:val="20"/>
              </w:rPr>
            </w:pPr>
            <w:r>
              <w:rPr>
                <w:rFonts w:ascii="Arial" w:hAnsi="Arial" w:cs="Arial"/>
                <w:sz w:val="20"/>
                <w:szCs w:val="20"/>
              </w:rPr>
              <w:t>Summer Appointment</w:t>
            </w:r>
          </w:p>
        </w:tc>
        <w:tc>
          <w:tcPr>
            <w:tcW w:w="750" w:type="dxa"/>
          </w:tcPr>
          <w:p w14:paraId="08F48601"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27C57E2D" w14:textId="77777777" w:rsidR="00550C19" w:rsidRDefault="00550C19" w:rsidP="00312A29">
            <w:pPr>
              <w:rPr>
                <w:rFonts w:ascii="Arial" w:hAnsi="Arial" w:cs="Arial"/>
                <w:sz w:val="20"/>
                <w:szCs w:val="20"/>
              </w:rPr>
            </w:pPr>
            <w:r>
              <w:rPr>
                <w:rFonts w:ascii="Arial" w:hAnsi="Arial" w:cs="Arial"/>
                <w:sz w:val="20"/>
                <w:szCs w:val="20"/>
              </w:rPr>
              <w:t>Salary for Period Stated</w:t>
            </w:r>
          </w:p>
        </w:tc>
        <w:tc>
          <w:tcPr>
            <w:tcW w:w="1233" w:type="dxa"/>
          </w:tcPr>
          <w:p w14:paraId="5E864575" w14:textId="77777777" w:rsidR="00550C19" w:rsidRDefault="00550C19" w:rsidP="00312A29">
            <w:pPr>
              <w:jc w:val="center"/>
              <w:rPr>
                <w:rFonts w:ascii="Arial" w:hAnsi="Arial" w:cs="Arial"/>
                <w:sz w:val="20"/>
                <w:szCs w:val="20"/>
              </w:rPr>
            </w:pPr>
            <w:r>
              <w:rPr>
                <w:rFonts w:ascii="Arial" w:hAnsi="Arial" w:cs="Arial"/>
                <w:sz w:val="20"/>
                <w:szCs w:val="20"/>
              </w:rPr>
              <w:t>08/01/2024 – 08/15/2024</w:t>
            </w:r>
          </w:p>
        </w:tc>
        <w:tc>
          <w:tcPr>
            <w:tcW w:w="1329" w:type="dxa"/>
          </w:tcPr>
          <w:p w14:paraId="602393C9" w14:textId="77777777" w:rsidR="00550C19" w:rsidRDefault="00550C19" w:rsidP="00312A29">
            <w:pPr>
              <w:jc w:val="center"/>
              <w:rPr>
                <w:rFonts w:ascii="Arial" w:hAnsi="Arial" w:cs="Arial"/>
                <w:sz w:val="20"/>
                <w:szCs w:val="20"/>
              </w:rPr>
            </w:pPr>
            <w:r>
              <w:rPr>
                <w:rFonts w:ascii="Arial" w:hAnsi="Arial" w:cs="Arial"/>
                <w:sz w:val="20"/>
                <w:szCs w:val="20"/>
              </w:rPr>
              <w:t>$5,154.59</w:t>
            </w:r>
          </w:p>
        </w:tc>
        <w:tc>
          <w:tcPr>
            <w:tcW w:w="767" w:type="dxa"/>
          </w:tcPr>
          <w:p w14:paraId="4FE970A4" w14:textId="77777777" w:rsidR="00550C19" w:rsidRDefault="00550C19" w:rsidP="00312A29">
            <w:pPr>
              <w:jc w:val="center"/>
              <w:rPr>
                <w:rFonts w:ascii="Arial" w:hAnsi="Arial" w:cs="Arial"/>
                <w:sz w:val="20"/>
                <w:szCs w:val="20"/>
              </w:rPr>
            </w:pPr>
            <w:r>
              <w:rPr>
                <w:rFonts w:ascii="Arial" w:hAnsi="Arial" w:cs="Arial"/>
                <w:sz w:val="20"/>
                <w:szCs w:val="20"/>
              </w:rPr>
              <w:t>**</w:t>
            </w:r>
          </w:p>
        </w:tc>
      </w:tr>
      <w:tr w:rsidR="00550C19" w14:paraId="62DCF1E8" w14:textId="77777777" w:rsidTr="005D6AF1">
        <w:trPr>
          <w:trHeight w:val="710"/>
        </w:trPr>
        <w:tc>
          <w:tcPr>
            <w:tcW w:w="1671" w:type="dxa"/>
          </w:tcPr>
          <w:p w14:paraId="2E96E41E" w14:textId="77777777" w:rsidR="00550C19" w:rsidRPr="000D47C5" w:rsidRDefault="00550C19" w:rsidP="00312A29">
            <w:pPr>
              <w:rPr>
                <w:rFonts w:ascii="Arial" w:hAnsi="Arial" w:cs="Arial"/>
                <w:sz w:val="20"/>
                <w:szCs w:val="20"/>
              </w:rPr>
            </w:pPr>
            <w:r w:rsidRPr="000D47C5">
              <w:rPr>
                <w:rFonts w:ascii="Arial" w:hAnsi="Arial" w:cs="Arial"/>
                <w:sz w:val="20"/>
                <w:szCs w:val="20"/>
              </w:rPr>
              <w:t>Jun, Joo Myung</w:t>
            </w:r>
          </w:p>
        </w:tc>
        <w:tc>
          <w:tcPr>
            <w:tcW w:w="1495" w:type="dxa"/>
          </w:tcPr>
          <w:p w14:paraId="6DBA2850"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19A987F7"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17D1CECC" w14:textId="77777777" w:rsidR="00550C19" w:rsidRDefault="00550C19" w:rsidP="00312A29">
            <w:pPr>
              <w:rPr>
                <w:rFonts w:ascii="Arial" w:hAnsi="Arial" w:cs="Arial"/>
                <w:sz w:val="20"/>
                <w:szCs w:val="20"/>
              </w:rPr>
            </w:pPr>
            <w:r>
              <w:rPr>
                <w:rFonts w:ascii="Arial" w:hAnsi="Arial" w:cs="Arial"/>
                <w:sz w:val="20"/>
                <w:szCs w:val="20"/>
              </w:rPr>
              <w:t>Chemistry, School of Chemical Sciences</w:t>
            </w:r>
          </w:p>
        </w:tc>
        <w:tc>
          <w:tcPr>
            <w:tcW w:w="1573" w:type="dxa"/>
          </w:tcPr>
          <w:p w14:paraId="66F72732"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32A7A71F"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64C310B3"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2A6484F6"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6D4D945A" w14:textId="77777777" w:rsidR="00550C19" w:rsidRDefault="00550C19" w:rsidP="00312A29">
            <w:pPr>
              <w:jc w:val="center"/>
              <w:rPr>
                <w:rFonts w:ascii="Arial" w:hAnsi="Arial" w:cs="Arial"/>
                <w:sz w:val="20"/>
                <w:szCs w:val="20"/>
              </w:rPr>
            </w:pPr>
            <w:r>
              <w:rPr>
                <w:rFonts w:ascii="Arial" w:hAnsi="Arial" w:cs="Arial"/>
                <w:sz w:val="20"/>
                <w:szCs w:val="20"/>
              </w:rPr>
              <w:t>$97,000.00</w:t>
            </w:r>
          </w:p>
        </w:tc>
        <w:tc>
          <w:tcPr>
            <w:tcW w:w="767" w:type="dxa"/>
          </w:tcPr>
          <w:p w14:paraId="5441295F" w14:textId="77777777" w:rsidR="00550C19" w:rsidRDefault="00550C19" w:rsidP="00312A29">
            <w:pPr>
              <w:rPr>
                <w:rFonts w:ascii="Arial" w:hAnsi="Arial" w:cs="Arial"/>
                <w:sz w:val="20"/>
                <w:szCs w:val="20"/>
              </w:rPr>
            </w:pPr>
            <w:r>
              <w:rPr>
                <w:rFonts w:ascii="Arial" w:hAnsi="Arial" w:cs="Arial"/>
                <w:sz w:val="20"/>
                <w:szCs w:val="20"/>
              </w:rPr>
              <w:t>year</w:t>
            </w:r>
          </w:p>
        </w:tc>
      </w:tr>
      <w:tr w:rsidR="00550C19" w14:paraId="4BE3AF62" w14:textId="77777777" w:rsidTr="005D6AF1">
        <w:trPr>
          <w:trHeight w:val="710"/>
        </w:trPr>
        <w:tc>
          <w:tcPr>
            <w:tcW w:w="1671" w:type="dxa"/>
          </w:tcPr>
          <w:p w14:paraId="51394DA9" w14:textId="77777777" w:rsidR="00550C19" w:rsidRDefault="00550C19" w:rsidP="00312A29">
            <w:pPr>
              <w:rPr>
                <w:rFonts w:ascii="Arial" w:hAnsi="Arial" w:cs="Arial"/>
                <w:b/>
                <w:bCs/>
                <w:sz w:val="20"/>
                <w:szCs w:val="20"/>
              </w:rPr>
            </w:pPr>
            <w:r>
              <w:rPr>
                <w:rFonts w:ascii="Arial" w:hAnsi="Arial" w:cs="Arial"/>
                <w:b/>
                <w:bCs/>
                <w:sz w:val="20"/>
                <w:szCs w:val="20"/>
              </w:rPr>
              <w:t>Koepke, Carson Joseph</w:t>
            </w:r>
          </w:p>
        </w:tc>
        <w:tc>
          <w:tcPr>
            <w:tcW w:w="1495" w:type="dxa"/>
          </w:tcPr>
          <w:p w14:paraId="1E653A51"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2C7AFAD0"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04F4B8AF" w14:textId="77777777" w:rsidR="00550C19" w:rsidRDefault="00550C19" w:rsidP="00312A29">
            <w:pPr>
              <w:rPr>
                <w:rFonts w:ascii="Arial" w:hAnsi="Arial" w:cs="Arial"/>
                <w:sz w:val="20"/>
                <w:szCs w:val="20"/>
              </w:rPr>
            </w:pPr>
            <w:r>
              <w:rPr>
                <w:rFonts w:ascii="Arial" w:hAnsi="Arial" w:cs="Arial"/>
                <w:sz w:val="20"/>
                <w:szCs w:val="20"/>
              </w:rPr>
              <w:t>English</w:t>
            </w:r>
          </w:p>
        </w:tc>
        <w:tc>
          <w:tcPr>
            <w:tcW w:w="1573" w:type="dxa"/>
          </w:tcPr>
          <w:p w14:paraId="3B5DD11D"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192C2093"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4CEA757A"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59A9AD80" w14:textId="77777777" w:rsidR="00550C19" w:rsidRDefault="00550C19" w:rsidP="00312A29">
            <w:pPr>
              <w:jc w:val="center"/>
              <w:rPr>
                <w:rFonts w:ascii="Arial" w:hAnsi="Arial" w:cs="Arial"/>
                <w:sz w:val="20"/>
                <w:szCs w:val="20"/>
              </w:rPr>
            </w:pPr>
            <w:r w:rsidRPr="0075320D">
              <w:rPr>
                <w:rFonts w:ascii="Arial" w:hAnsi="Arial" w:cs="Arial"/>
                <w:sz w:val="20"/>
                <w:szCs w:val="20"/>
              </w:rPr>
              <w:t>08/16/2024</w:t>
            </w:r>
          </w:p>
        </w:tc>
        <w:tc>
          <w:tcPr>
            <w:tcW w:w="1329" w:type="dxa"/>
          </w:tcPr>
          <w:p w14:paraId="5D71DBB8" w14:textId="77777777" w:rsidR="00550C19" w:rsidRDefault="00550C19" w:rsidP="00312A29">
            <w:pPr>
              <w:jc w:val="center"/>
              <w:rPr>
                <w:rFonts w:ascii="Arial" w:hAnsi="Arial" w:cs="Arial"/>
                <w:sz w:val="20"/>
                <w:szCs w:val="20"/>
              </w:rPr>
            </w:pPr>
            <w:r>
              <w:rPr>
                <w:rFonts w:ascii="Arial" w:hAnsi="Arial" w:cs="Arial"/>
                <w:sz w:val="20"/>
                <w:szCs w:val="20"/>
              </w:rPr>
              <w:t>$83,000.00</w:t>
            </w:r>
          </w:p>
        </w:tc>
        <w:tc>
          <w:tcPr>
            <w:tcW w:w="767" w:type="dxa"/>
          </w:tcPr>
          <w:p w14:paraId="740701F9" w14:textId="77777777" w:rsidR="00550C19" w:rsidRDefault="00550C19" w:rsidP="00312A29">
            <w:pPr>
              <w:rPr>
                <w:rFonts w:ascii="Arial" w:hAnsi="Arial" w:cs="Arial"/>
                <w:sz w:val="20"/>
                <w:szCs w:val="20"/>
              </w:rPr>
            </w:pPr>
            <w:r>
              <w:rPr>
                <w:rFonts w:ascii="Arial" w:hAnsi="Arial" w:cs="Arial"/>
                <w:sz w:val="20"/>
                <w:szCs w:val="20"/>
              </w:rPr>
              <w:t>year</w:t>
            </w:r>
          </w:p>
        </w:tc>
      </w:tr>
      <w:tr w:rsidR="00550C19" w14:paraId="6B862755" w14:textId="77777777" w:rsidTr="005D6AF1">
        <w:trPr>
          <w:trHeight w:val="1556"/>
        </w:trPr>
        <w:tc>
          <w:tcPr>
            <w:tcW w:w="1671" w:type="dxa"/>
          </w:tcPr>
          <w:p w14:paraId="78CC1B3D" w14:textId="77777777" w:rsidR="00550C19" w:rsidRDefault="00550C19" w:rsidP="00312A29">
            <w:pPr>
              <w:rPr>
                <w:rFonts w:ascii="Arial" w:hAnsi="Arial" w:cs="Arial"/>
                <w:b/>
                <w:bCs/>
                <w:sz w:val="20"/>
                <w:szCs w:val="20"/>
              </w:rPr>
            </w:pPr>
            <w:r>
              <w:rPr>
                <w:rFonts w:ascii="Arial" w:hAnsi="Arial" w:cs="Arial"/>
                <w:b/>
                <w:bCs/>
                <w:sz w:val="20"/>
                <w:szCs w:val="20"/>
              </w:rPr>
              <w:t>Lee, Jina</w:t>
            </w:r>
          </w:p>
        </w:tc>
        <w:tc>
          <w:tcPr>
            <w:tcW w:w="1495" w:type="dxa"/>
          </w:tcPr>
          <w:p w14:paraId="493DEECB"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67FEB07E"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30C5CE4E" w14:textId="77777777" w:rsidR="00550C19" w:rsidRDefault="00550C19" w:rsidP="00312A29">
            <w:pPr>
              <w:rPr>
                <w:rFonts w:ascii="Arial" w:hAnsi="Arial" w:cs="Arial"/>
                <w:sz w:val="20"/>
                <w:szCs w:val="20"/>
              </w:rPr>
            </w:pPr>
            <w:r>
              <w:rPr>
                <w:rFonts w:ascii="Arial" w:hAnsi="Arial" w:cs="Arial"/>
                <w:sz w:val="20"/>
                <w:szCs w:val="20"/>
              </w:rPr>
              <w:t>Sociology</w:t>
            </w:r>
          </w:p>
        </w:tc>
        <w:tc>
          <w:tcPr>
            <w:tcW w:w="1573" w:type="dxa"/>
          </w:tcPr>
          <w:p w14:paraId="2F885BD5"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1D37B786"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7D884B8B"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70C718B7" w14:textId="77777777" w:rsidR="00550C19" w:rsidRDefault="00550C19" w:rsidP="00312A29">
            <w:pPr>
              <w:jc w:val="center"/>
              <w:rPr>
                <w:rFonts w:ascii="Arial" w:hAnsi="Arial" w:cs="Arial"/>
                <w:sz w:val="20"/>
                <w:szCs w:val="20"/>
              </w:rPr>
            </w:pPr>
            <w:r w:rsidRPr="0075320D">
              <w:rPr>
                <w:rFonts w:ascii="Arial" w:hAnsi="Arial" w:cs="Arial"/>
                <w:sz w:val="20"/>
                <w:szCs w:val="20"/>
              </w:rPr>
              <w:t>08/16/2024</w:t>
            </w:r>
          </w:p>
        </w:tc>
        <w:tc>
          <w:tcPr>
            <w:tcW w:w="1329" w:type="dxa"/>
          </w:tcPr>
          <w:p w14:paraId="210C2330" w14:textId="77777777" w:rsidR="00550C19" w:rsidRDefault="00550C19" w:rsidP="00312A29">
            <w:pPr>
              <w:jc w:val="center"/>
              <w:rPr>
                <w:rFonts w:ascii="Arial" w:hAnsi="Arial" w:cs="Arial"/>
                <w:sz w:val="20"/>
                <w:szCs w:val="20"/>
              </w:rPr>
            </w:pPr>
            <w:r>
              <w:rPr>
                <w:rFonts w:ascii="Arial" w:hAnsi="Arial" w:cs="Arial"/>
                <w:sz w:val="20"/>
                <w:szCs w:val="20"/>
              </w:rPr>
              <w:t>$86,500.00</w:t>
            </w:r>
          </w:p>
        </w:tc>
        <w:tc>
          <w:tcPr>
            <w:tcW w:w="767" w:type="dxa"/>
          </w:tcPr>
          <w:p w14:paraId="69AEA1E8" w14:textId="77777777" w:rsidR="00550C19" w:rsidRDefault="00550C19" w:rsidP="00312A29">
            <w:pPr>
              <w:rPr>
                <w:rFonts w:ascii="Arial" w:hAnsi="Arial" w:cs="Arial"/>
                <w:sz w:val="20"/>
                <w:szCs w:val="20"/>
              </w:rPr>
            </w:pPr>
            <w:r>
              <w:rPr>
                <w:rFonts w:ascii="Arial" w:hAnsi="Arial" w:cs="Arial"/>
                <w:sz w:val="20"/>
                <w:szCs w:val="20"/>
              </w:rPr>
              <w:t>year</w:t>
            </w:r>
          </w:p>
        </w:tc>
      </w:tr>
      <w:tr w:rsidR="00550C19" w14:paraId="16AB6F06" w14:textId="77777777" w:rsidTr="005D6AF1">
        <w:trPr>
          <w:trHeight w:val="710"/>
        </w:trPr>
        <w:tc>
          <w:tcPr>
            <w:tcW w:w="1671" w:type="dxa"/>
          </w:tcPr>
          <w:p w14:paraId="149FD0DB" w14:textId="77777777" w:rsidR="00550C19" w:rsidRDefault="00550C19" w:rsidP="00312A29">
            <w:pPr>
              <w:rPr>
                <w:rFonts w:ascii="Arial" w:hAnsi="Arial" w:cs="Arial"/>
                <w:b/>
                <w:bCs/>
                <w:sz w:val="20"/>
                <w:szCs w:val="20"/>
              </w:rPr>
            </w:pPr>
            <w:r>
              <w:rPr>
                <w:rFonts w:ascii="Arial" w:hAnsi="Arial" w:cs="Arial"/>
                <w:b/>
                <w:bCs/>
                <w:sz w:val="20"/>
                <w:szCs w:val="20"/>
              </w:rPr>
              <w:lastRenderedPageBreak/>
              <w:t>Lu, Xiaotang</w:t>
            </w:r>
          </w:p>
        </w:tc>
        <w:tc>
          <w:tcPr>
            <w:tcW w:w="1495" w:type="dxa"/>
          </w:tcPr>
          <w:p w14:paraId="521C2777"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1D22EC21"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5FC9770B" w14:textId="77777777" w:rsidR="00550C19" w:rsidRDefault="00550C19" w:rsidP="00312A29">
            <w:pPr>
              <w:rPr>
                <w:rFonts w:ascii="Arial" w:hAnsi="Arial" w:cs="Arial"/>
                <w:sz w:val="20"/>
                <w:szCs w:val="20"/>
              </w:rPr>
            </w:pPr>
            <w:r>
              <w:rPr>
                <w:rFonts w:ascii="Arial" w:hAnsi="Arial" w:cs="Arial"/>
                <w:sz w:val="20"/>
                <w:szCs w:val="20"/>
              </w:rPr>
              <w:t>Chemistry, School of Chemical Sciences</w:t>
            </w:r>
          </w:p>
        </w:tc>
        <w:tc>
          <w:tcPr>
            <w:tcW w:w="1573" w:type="dxa"/>
          </w:tcPr>
          <w:p w14:paraId="4EE8BEA8" w14:textId="77777777" w:rsidR="00550C19" w:rsidRDefault="00550C19" w:rsidP="00312A29">
            <w:pPr>
              <w:jc w:val="center"/>
              <w:rPr>
                <w:rFonts w:ascii="Arial" w:hAnsi="Arial" w:cs="Arial"/>
                <w:sz w:val="20"/>
                <w:szCs w:val="20"/>
              </w:rPr>
            </w:pPr>
            <w:r>
              <w:rPr>
                <w:rFonts w:ascii="Arial" w:hAnsi="Arial" w:cs="Arial"/>
                <w:sz w:val="20"/>
                <w:szCs w:val="20"/>
              </w:rPr>
              <w:t>Initial/Partial Term</w:t>
            </w:r>
          </w:p>
        </w:tc>
        <w:tc>
          <w:tcPr>
            <w:tcW w:w="750" w:type="dxa"/>
          </w:tcPr>
          <w:p w14:paraId="51E70ED1"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28305553"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61460C1F" w14:textId="77777777" w:rsidR="00550C19" w:rsidRPr="0075320D" w:rsidRDefault="00550C19" w:rsidP="00312A29">
            <w:pPr>
              <w:jc w:val="center"/>
              <w:rPr>
                <w:rFonts w:ascii="Arial" w:hAnsi="Arial" w:cs="Arial"/>
                <w:sz w:val="20"/>
                <w:szCs w:val="20"/>
              </w:rPr>
            </w:pPr>
            <w:r>
              <w:rPr>
                <w:rFonts w:ascii="Arial" w:hAnsi="Arial" w:cs="Arial"/>
                <w:sz w:val="20"/>
                <w:szCs w:val="20"/>
              </w:rPr>
              <w:t>01/01/2025</w:t>
            </w:r>
          </w:p>
        </w:tc>
        <w:tc>
          <w:tcPr>
            <w:tcW w:w="1329" w:type="dxa"/>
          </w:tcPr>
          <w:p w14:paraId="574BD93A" w14:textId="77777777" w:rsidR="00550C19" w:rsidRDefault="00550C19" w:rsidP="00312A29">
            <w:pPr>
              <w:jc w:val="center"/>
              <w:rPr>
                <w:rFonts w:ascii="Arial" w:hAnsi="Arial" w:cs="Arial"/>
                <w:sz w:val="20"/>
                <w:szCs w:val="20"/>
              </w:rPr>
            </w:pPr>
            <w:r>
              <w:rPr>
                <w:rFonts w:ascii="Arial" w:hAnsi="Arial" w:cs="Arial"/>
                <w:sz w:val="20"/>
                <w:szCs w:val="20"/>
              </w:rPr>
              <w:t>$97,000.00</w:t>
            </w:r>
          </w:p>
        </w:tc>
        <w:tc>
          <w:tcPr>
            <w:tcW w:w="767" w:type="dxa"/>
          </w:tcPr>
          <w:p w14:paraId="13D9695A" w14:textId="77777777" w:rsidR="00550C19" w:rsidRDefault="00550C19" w:rsidP="00312A29">
            <w:pPr>
              <w:rPr>
                <w:rFonts w:ascii="Arial" w:hAnsi="Arial" w:cs="Arial"/>
                <w:sz w:val="20"/>
                <w:szCs w:val="20"/>
              </w:rPr>
            </w:pPr>
            <w:r>
              <w:rPr>
                <w:rFonts w:ascii="Arial" w:hAnsi="Arial" w:cs="Arial"/>
                <w:sz w:val="20"/>
                <w:szCs w:val="20"/>
              </w:rPr>
              <w:t>year</w:t>
            </w:r>
          </w:p>
        </w:tc>
      </w:tr>
      <w:tr w:rsidR="00550C19" w14:paraId="2F6E7D2B" w14:textId="77777777" w:rsidTr="005D6AF1">
        <w:trPr>
          <w:trHeight w:val="710"/>
        </w:trPr>
        <w:tc>
          <w:tcPr>
            <w:tcW w:w="1671" w:type="dxa"/>
          </w:tcPr>
          <w:p w14:paraId="49CEFE0A" w14:textId="77777777" w:rsidR="00550C19" w:rsidRPr="00A26C43" w:rsidRDefault="00550C19" w:rsidP="00312A29">
            <w:pPr>
              <w:rPr>
                <w:rFonts w:ascii="Arial" w:hAnsi="Arial" w:cs="Arial"/>
                <w:sz w:val="20"/>
                <w:szCs w:val="20"/>
              </w:rPr>
            </w:pPr>
            <w:r w:rsidRPr="00A26C43">
              <w:rPr>
                <w:rFonts w:ascii="Arial" w:hAnsi="Arial" w:cs="Arial"/>
                <w:sz w:val="20"/>
                <w:szCs w:val="20"/>
              </w:rPr>
              <w:t>Lu, Xiaotang</w:t>
            </w:r>
          </w:p>
        </w:tc>
        <w:tc>
          <w:tcPr>
            <w:tcW w:w="1495" w:type="dxa"/>
          </w:tcPr>
          <w:p w14:paraId="24F49CB4"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572C5B6A"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5BBBC9EC" w14:textId="77777777" w:rsidR="00550C19" w:rsidRDefault="00550C19" w:rsidP="00312A29">
            <w:pPr>
              <w:rPr>
                <w:rFonts w:ascii="Arial" w:hAnsi="Arial" w:cs="Arial"/>
                <w:sz w:val="20"/>
                <w:szCs w:val="20"/>
              </w:rPr>
            </w:pPr>
            <w:r>
              <w:rPr>
                <w:rFonts w:ascii="Arial" w:hAnsi="Arial" w:cs="Arial"/>
                <w:sz w:val="20"/>
                <w:szCs w:val="20"/>
              </w:rPr>
              <w:t>Chemistry, School of Chemical Sciences</w:t>
            </w:r>
          </w:p>
        </w:tc>
        <w:tc>
          <w:tcPr>
            <w:tcW w:w="1573" w:type="dxa"/>
          </w:tcPr>
          <w:p w14:paraId="4E3E4976"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46950ED4"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5F66C87C"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0526255A" w14:textId="77777777" w:rsidR="00550C19" w:rsidRDefault="00550C19" w:rsidP="00312A29">
            <w:pPr>
              <w:jc w:val="center"/>
              <w:rPr>
                <w:rFonts w:ascii="Arial" w:hAnsi="Arial" w:cs="Arial"/>
                <w:sz w:val="20"/>
                <w:szCs w:val="20"/>
              </w:rPr>
            </w:pPr>
            <w:r>
              <w:rPr>
                <w:rFonts w:ascii="Arial" w:hAnsi="Arial" w:cs="Arial"/>
                <w:sz w:val="20"/>
                <w:szCs w:val="20"/>
              </w:rPr>
              <w:t>08/16/2025</w:t>
            </w:r>
          </w:p>
        </w:tc>
        <w:tc>
          <w:tcPr>
            <w:tcW w:w="1329" w:type="dxa"/>
          </w:tcPr>
          <w:p w14:paraId="23739B2E" w14:textId="77777777" w:rsidR="00550C19" w:rsidRDefault="00550C19" w:rsidP="00312A29">
            <w:pPr>
              <w:jc w:val="center"/>
              <w:rPr>
                <w:rFonts w:ascii="Arial" w:hAnsi="Arial" w:cs="Arial"/>
                <w:sz w:val="20"/>
                <w:szCs w:val="20"/>
              </w:rPr>
            </w:pPr>
            <w:r>
              <w:rPr>
                <w:rFonts w:ascii="Arial" w:hAnsi="Arial" w:cs="Arial"/>
                <w:sz w:val="20"/>
                <w:szCs w:val="20"/>
              </w:rPr>
              <w:t>$97,000.00</w:t>
            </w:r>
          </w:p>
        </w:tc>
        <w:tc>
          <w:tcPr>
            <w:tcW w:w="767" w:type="dxa"/>
          </w:tcPr>
          <w:p w14:paraId="2514F101" w14:textId="77777777" w:rsidR="00550C19" w:rsidRDefault="00550C19" w:rsidP="00312A29">
            <w:pPr>
              <w:rPr>
                <w:rFonts w:ascii="Arial" w:hAnsi="Arial" w:cs="Arial"/>
                <w:sz w:val="20"/>
                <w:szCs w:val="20"/>
              </w:rPr>
            </w:pPr>
            <w:r>
              <w:rPr>
                <w:rFonts w:ascii="Arial" w:hAnsi="Arial" w:cs="Arial"/>
                <w:sz w:val="20"/>
                <w:szCs w:val="20"/>
              </w:rPr>
              <w:t>year</w:t>
            </w:r>
          </w:p>
        </w:tc>
      </w:tr>
      <w:tr w:rsidR="00550C19" w14:paraId="6B0D5DF8" w14:textId="77777777" w:rsidTr="005D6AF1">
        <w:trPr>
          <w:trHeight w:val="710"/>
        </w:trPr>
        <w:tc>
          <w:tcPr>
            <w:tcW w:w="1671" w:type="dxa"/>
          </w:tcPr>
          <w:p w14:paraId="3CC4B13D" w14:textId="77777777" w:rsidR="00550C19" w:rsidRDefault="00550C19" w:rsidP="00312A29">
            <w:pPr>
              <w:rPr>
                <w:rFonts w:ascii="Arial" w:hAnsi="Arial" w:cs="Arial"/>
                <w:b/>
                <w:bCs/>
                <w:sz w:val="20"/>
                <w:szCs w:val="20"/>
              </w:rPr>
            </w:pPr>
            <w:r w:rsidRPr="00AE6B00">
              <w:rPr>
                <w:rFonts w:ascii="Arial" w:hAnsi="Arial" w:cs="Arial"/>
                <w:b/>
                <w:bCs/>
                <w:sz w:val="20"/>
                <w:szCs w:val="20"/>
              </w:rPr>
              <w:t>*Maren, Stephen Andrew</w:t>
            </w:r>
          </w:p>
        </w:tc>
        <w:tc>
          <w:tcPr>
            <w:tcW w:w="1495" w:type="dxa"/>
          </w:tcPr>
          <w:p w14:paraId="60D04A19" w14:textId="77777777" w:rsidR="00550C19" w:rsidRDefault="00550C19" w:rsidP="00312A29">
            <w:pPr>
              <w:rPr>
                <w:rFonts w:ascii="Arial" w:hAnsi="Arial" w:cs="Arial"/>
                <w:sz w:val="20"/>
                <w:szCs w:val="20"/>
              </w:rPr>
            </w:pPr>
            <w:r w:rsidRPr="00AE6B00">
              <w:rPr>
                <w:rFonts w:ascii="Arial" w:hAnsi="Arial" w:cs="Arial"/>
                <w:sz w:val="20"/>
                <w:szCs w:val="20"/>
              </w:rPr>
              <w:t>Liberal Arts and Sciences</w:t>
            </w:r>
          </w:p>
        </w:tc>
        <w:tc>
          <w:tcPr>
            <w:tcW w:w="1257" w:type="dxa"/>
          </w:tcPr>
          <w:p w14:paraId="31B7923A" w14:textId="77777777" w:rsidR="00550C19" w:rsidRDefault="00550C19" w:rsidP="00312A29">
            <w:pPr>
              <w:rPr>
                <w:rFonts w:ascii="Arial" w:hAnsi="Arial" w:cs="Arial"/>
                <w:sz w:val="20"/>
                <w:szCs w:val="20"/>
              </w:rPr>
            </w:pPr>
            <w:r w:rsidRPr="00AE6B00">
              <w:rPr>
                <w:rFonts w:ascii="Arial" w:hAnsi="Arial" w:cs="Arial"/>
                <w:sz w:val="20"/>
                <w:szCs w:val="20"/>
              </w:rPr>
              <w:t>Professor</w:t>
            </w:r>
          </w:p>
        </w:tc>
        <w:tc>
          <w:tcPr>
            <w:tcW w:w="1581" w:type="dxa"/>
          </w:tcPr>
          <w:p w14:paraId="6A71792F" w14:textId="77777777" w:rsidR="00550C19" w:rsidRDefault="00550C19" w:rsidP="00312A29">
            <w:pPr>
              <w:rPr>
                <w:rFonts w:ascii="Arial" w:hAnsi="Arial" w:cs="Arial"/>
                <w:sz w:val="20"/>
                <w:szCs w:val="20"/>
              </w:rPr>
            </w:pPr>
            <w:r w:rsidRPr="00AE6B00">
              <w:rPr>
                <w:rFonts w:ascii="Arial" w:hAnsi="Arial" w:cs="Arial"/>
                <w:sz w:val="20"/>
                <w:szCs w:val="20"/>
              </w:rPr>
              <w:t>Psychology</w:t>
            </w:r>
          </w:p>
        </w:tc>
        <w:tc>
          <w:tcPr>
            <w:tcW w:w="1573" w:type="dxa"/>
          </w:tcPr>
          <w:p w14:paraId="1E42F02B" w14:textId="77777777" w:rsidR="00550C19" w:rsidRDefault="00550C19" w:rsidP="00312A29">
            <w:pPr>
              <w:jc w:val="center"/>
              <w:rPr>
                <w:rFonts w:ascii="Arial" w:hAnsi="Arial" w:cs="Arial"/>
                <w:sz w:val="20"/>
                <w:szCs w:val="20"/>
              </w:rPr>
            </w:pPr>
            <w:r w:rsidRPr="00AE6B00">
              <w:rPr>
                <w:rFonts w:ascii="Arial" w:hAnsi="Arial" w:cs="Arial"/>
                <w:sz w:val="20"/>
                <w:szCs w:val="20"/>
              </w:rPr>
              <w:t>Indefinite Tenure</w:t>
            </w:r>
          </w:p>
        </w:tc>
        <w:tc>
          <w:tcPr>
            <w:tcW w:w="750" w:type="dxa"/>
          </w:tcPr>
          <w:p w14:paraId="09047146" w14:textId="77777777" w:rsidR="00550C19" w:rsidRDefault="00550C19" w:rsidP="00312A29">
            <w:pPr>
              <w:jc w:val="center"/>
              <w:rPr>
                <w:rFonts w:ascii="Arial" w:hAnsi="Arial" w:cs="Arial"/>
                <w:sz w:val="20"/>
                <w:szCs w:val="20"/>
              </w:rPr>
            </w:pPr>
            <w:r w:rsidRPr="00AE6B00">
              <w:rPr>
                <w:rFonts w:ascii="Arial" w:hAnsi="Arial" w:cs="Arial"/>
                <w:sz w:val="20"/>
                <w:szCs w:val="20"/>
              </w:rPr>
              <w:t>1.00</w:t>
            </w:r>
          </w:p>
        </w:tc>
        <w:tc>
          <w:tcPr>
            <w:tcW w:w="1294" w:type="dxa"/>
          </w:tcPr>
          <w:p w14:paraId="0A7A4122" w14:textId="77777777" w:rsidR="00550C19" w:rsidRDefault="00550C19" w:rsidP="00312A29">
            <w:pPr>
              <w:rPr>
                <w:rFonts w:ascii="Arial" w:hAnsi="Arial" w:cs="Arial"/>
                <w:sz w:val="20"/>
                <w:szCs w:val="20"/>
              </w:rPr>
            </w:pPr>
            <w:r w:rsidRPr="00AE6B00">
              <w:rPr>
                <w:rFonts w:ascii="Arial" w:hAnsi="Arial" w:cs="Arial"/>
                <w:sz w:val="20"/>
                <w:szCs w:val="20"/>
              </w:rPr>
              <w:t>Academic Year</w:t>
            </w:r>
          </w:p>
        </w:tc>
        <w:tc>
          <w:tcPr>
            <w:tcW w:w="1233" w:type="dxa"/>
          </w:tcPr>
          <w:p w14:paraId="0F215965" w14:textId="77777777" w:rsidR="00550C19" w:rsidRPr="0075320D" w:rsidRDefault="00550C19" w:rsidP="00312A29">
            <w:pPr>
              <w:jc w:val="center"/>
              <w:rPr>
                <w:rFonts w:ascii="Arial" w:hAnsi="Arial" w:cs="Arial"/>
                <w:sz w:val="20"/>
                <w:szCs w:val="20"/>
              </w:rPr>
            </w:pPr>
            <w:r w:rsidRPr="00AE6B00">
              <w:rPr>
                <w:rFonts w:ascii="Arial" w:hAnsi="Arial" w:cs="Arial"/>
                <w:sz w:val="20"/>
                <w:szCs w:val="20"/>
              </w:rPr>
              <w:t>08/16/2024</w:t>
            </w:r>
          </w:p>
        </w:tc>
        <w:tc>
          <w:tcPr>
            <w:tcW w:w="1329" w:type="dxa"/>
          </w:tcPr>
          <w:p w14:paraId="0D6F3955" w14:textId="77777777" w:rsidR="00550C19" w:rsidRDefault="00550C19" w:rsidP="00312A29">
            <w:pPr>
              <w:jc w:val="center"/>
              <w:rPr>
                <w:rFonts w:ascii="Arial" w:hAnsi="Arial" w:cs="Arial"/>
                <w:sz w:val="20"/>
                <w:szCs w:val="20"/>
              </w:rPr>
            </w:pPr>
            <w:r w:rsidRPr="00AE6B00">
              <w:rPr>
                <w:rFonts w:ascii="Arial" w:hAnsi="Arial" w:cs="Arial"/>
                <w:sz w:val="20"/>
                <w:szCs w:val="20"/>
              </w:rPr>
              <w:t>$280,000.00</w:t>
            </w:r>
          </w:p>
        </w:tc>
        <w:tc>
          <w:tcPr>
            <w:tcW w:w="767" w:type="dxa"/>
          </w:tcPr>
          <w:p w14:paraId="7EF729D9" w14:textId="77777777" w:rsidR="00550C19" w:rsidRDefault="00550C19" w:rsidP="00312A29">
            <w:pPr>
              <w:rPr>
                <w:rFonts w:ascii="Arial" w:hAnsi="Arial" w:cs="Arial"/>
                <w:sz w:val="20"/>
                <w:szCs w:val="20"/>
              </w:rPr>
            </w:pPr>
            <w:r w:rsidRPr="00AE6B00">
              <w:rPr>
                <w:rFonts w:ascii="Arial" w:hAnsi="Arial" w:cs="Arial"/>
                <w:sz w:val="20"/>
                <w:szCs w:val="20"/>
              </w:rPr>
              <w:t>year</w:t>
            </w:r>
          </w:p>
        </w:tc>
      </w:tr>
      <w:tr w:rsidR="00550C19" w14:paraId="6D6D1E8A" w14:textId="77777777" w:rsidTr="005D6AF1">
        <w:trPr>
          <w:trHeight w:val="845"/>
        </w:trPr>
        <w:tc>
          <w:tcPr>
            <w:tcW w:w="1671" w:type="dxa"/>
          </w:tcPr>
          <w:p w14:paraId="7ADAE1E9" w14:textId="77777777" w:rsidR="00550C19" w:rsidRDefault="00550C19" w:rsidP="00312A29">
            <w:pPr>
              <w:rPr>
                <w:rFonts w:ascii="Arial" w:hAnsi="Arial" w:cs="Arial"/>
                <w:b/>
                <w:bCs/>
                <w:sz w:val="20"/>
                <w:szCs w:val="20"/>
              </w:rPr>
            </w:pPr>
            <w:r>
              <w:rPr>
                <w:rFonts w:ascii="Arial" w:hAnsi="Arial" w:cs="Arial"/>
                <w:b/>
                <w:bCs/>
                <w:sz w:val="20"/>
                <w:szCs w:val="20"/>
              </w:rPr>
              <w:t>Pospisil, Dean Abraham</w:t>
            </w:r>
          </w:p>
        </w:tc>
        <w:tc>
          <w:tcPr>
            <w:tcW w:w="1495" w:type="dxa"/>
          </w:tcPr>
          <w:p w14:paraId="3A199A5C"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034398DD"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534BF6CE" w14:textId="77777777" w:rsidR="00550C19" w:rsidRDefault="00550C19" w:rsidP="00312A29">
            <w:pPr>
              <w:rPr>
                <w:rFonts w:ascii="Arial" w:hAnsi="Arial" w:cs="Arial"/>
                <w:sz w:val="20"/>
                <w:szCs w:val="20"/>
              </w:rPr>
            </w:pPr>
            <w:r>
              <w:rPr>
                <w:rFonts w:ascii="Arial" w:hAnsi="Arial" w:cs="Arial"/>
                <w:sz w:val="20"/>
                <w:szCs w:val="20"/>
              </w:rPr>
              <w:t>Psychology</w:t>
            </w:r>
          </w:p>
        </w:tc>
        <w:tc>
          <w:tcPr>
            <w:tcW w:w="1573" w:type="dxa"/>
          </w:tcPr>
          <w:p w14:paraId="2448103C"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7BA39EA4"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4F09F968"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4CB1E020" w14:textId="77777777" w:rsidR="00550C19" w:rsidRDefault="00550C19" w:rsidP="00312A29">
            <w:pPr>
              <w:jc w:val="center"/>
              <w:rPr>
                <w:rFonts w:ascii="Arial" w:hAnsi="Arial" w:cs="Arial"/>
                <w:sz w:val="20"/>
                <w:szCs w:val="20"/>
              </w:rPr>
            </w:pPr>
            <w:r>
              <w:rPr>
                <w:rFonts w:ascii="Arial" w:hAnsi="Arial" w:cs="Arial"/>
                <w:sz w:val="20"/>
                <w:szCs w:val="20"/>
              </w:rPr>
              <w:t>08/16/2025</w:t>
            </w:r>
          </w:p>
        </w:tc>
        <w:tc>
          <w:tcPr>
            <w:tcW w:w="1329" w:type="dxa"/>
          </w:tcPr>
          <w:p w14:paraId="5EF00131" w14:textId="77777777" w:rsidR="00550C19" w:rsidRDefault="00550C19" w:rsidP="00312A29">
            <w:pPr>
              <w:jc w:val="center"/>
              <w:rPr>
                <w:rFonts w:ascii="Arial" w:hAnsi="Arial" w:cs="Arial"/>
                <w:sz w:val="20"/>
                <w:szCs w:val="20"/>
              </w:rPr>
            </w:pPr>
            <w:r>
              <w:rPr>
                <w:rFonts w:ascii="Arial" w:hAnsi="Arial" w:cs="Arial"/>
                <w:sz w:val="20"/>
                <w:szCs w:val="20"/>
              </w:rPr>
              <w:t>$96,500.00</w:t>
            </w:r>
          </w:p>
        </w:tc>
        <w:tc>
          <w:tcPr>
            <w:tcW w:w="767" w:type="dxa"/>
          </w:tcPr>
          <w:p w14:paraId="386A9F46"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2AB995E2" w14:textId="77777777" w:rsidTr="005D6AF1">
        <w:trPr>
          <w:trHeight w:val="845"/>
        </w:trPr>
        <w:tc>
          <w:tcPr>
            <w:tcW w:w="1671" w:type="dxa"/>
          </w:tcPr>
          <w:p w14:paraId="0E39735F" w14:textId="77777777" w:rsidR="00550C19" w:rsidRDefault="00550C19" w:rsidP="00312A29">
            <w:pPr>
              <w:rPr>
                <w:rFonts w:ascii="Arial" w:hAnsi="Arial" w:cs="Arial"/>
                <w:b/>
                <w:bCs/>
                <w:sz w:val="20"/>
                <w:szCs w:val="20"/>
              </w:rPr>
            </w:pPr>
            <w:r>
              <w:rPr>
                <w:rFonts w:ascii="Arial" w:hAnsi="Arial" w:cs="Arial"/>
                <w:b/>
                <w:bCs/>
                <w:sz w:val="20"/>
                <w:szCs w:val="20"/>
              </w:rPr>
              <w:t>Raghuraman, Shiv Priyam</w:t>
            </w:r>
          </w:p>
        </w:tc>
        <w:tc>
          <w:tcPr>
            <w:tcW w:w="1495" w:type="dxa"/>
          </w:tcPr>
          <w:p w14:paraId="4D0BB1E4"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54B46260"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272EE1F5" w14:textId="77777777" w:rsidR="00550C19" w:rsidRDefault="00550C19" w:rsidP="00312A29">
            <w:pPr>
              <w:rPr>
                <w:rFonts w:ascii="Arial" w:hAnsi="Arial" w:cs="Arial"/>
                <w:sz w:val="20"/>
                <w:szCs w:val="20"/>
              </w:rPr>
            </w:pPr>
            <w:r>
              <w:rPr>
                <w:rFonts w:ascii="Arial" w:hAnsi="Arial" w:cs="Arial"/>
                <w:sz w:val="20"/>
                <w:szCs w:val="20"/>
              </w:rPr>
              <w:t>Climate, Meteorology, and Atmospheric Sciences, School of Earth, Society, and Environment</w:t>
            </w:r>
          </w:p>
        </w:tc>
        <w:tc>
          <w:tcPr>
            <w:tcW w:w="1573" w:type="dxa"/>
          </w:tcPr>
          <w:p w14:paraId="4C9F28C1"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10EB4929"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2D626397"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32936C73"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5CB45463" w14:textId="77777777" w:rsidR="00550C19" w:rsidRDefault="00550C19" w:rsidP="00312A29">
            <w:pPr>
              <w:jc w:val="center"/>
              <w:rPr>
                <w:rFonts w:ascii="Arial" w:hAnsi="Arial" w:cs="Arial"/>
                <w:sz w:val="20"/>
                <w:szCs w:val="20"/>
              </w:rPr>
            </w:pPr>
            <w:r>
              <w:rPr>
                <w:rFonts w:ascii="Arial" w:hAnsi="Arial" w:cs="Arial"/>
                <w:sz w:val="20"/>
                <w:szCs w:val="20"/>
              </w:rPr>
              <w:t>$83,500.00</w:t>
            </w:r>
          </w:p>
        </w:tc>
        <w:tc>
          <w:tcPr>
            <w:tcW w:w="767" w:type="dxa"/>
          </w:tcPr>
          <w:p w14:paraId="0D16474A"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651476DE" w14:textId="77777777" w:rsidTr="005D6AF1">
        <w:trPr>
          <w:trHeight w:val="710"/>
        </w:trPr>
        <w:tc>
          <w:tcPr>
            <w:tcW w:w="1671" w:type="dxa"/>
          </w:tcPr>
          <w:p w14:paraId="2CB7DB31" w14:textId="77777777" w:rsidR="00550C19" w:rsidRDefault="00550C19" w:rsidP="00312A29">
            <w:pPr>
              <w:rPr>
                <w:rFonts w:ascii="Arial" w:hAnsi="Arial" w:cs="Arial"/>
                <w:b/>
                <w:bCs/>
                <w:sz w:val="20"/>
                <w:szCs w:val="20"/>
              </w:rPr>
            </w:pPr>
            <w:r>
              <w:rPr>
                <w:rFonts w:ascii="Arial" w:hAnsi="Arial" w:cs="Arial"/>
                <w:b/>
                <w:bCs/>
                <w:sz w:val="20"/>
                <w:szCs w:val="20"/>
              </w:rPr>
              <w:t>Rosenblatt, Eli</w:t>
            </w:r>
          </w:p>
        </w:tc>
        <w:tc>
          <w:tcPr>
            <w:tcW w:w="1495" w:type="dxa"/>
          </w:tcPr>
          <w:p w14:paraId="2460A358"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2A6737D1"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54D52664" w14:textId="77777777" w:rsidR="00550C19" w:rsidRDefault="00550C19" w:rsidP="00312A29">
            <w:pPr>
              <w:rPr>
                <w:rFonts w:ascii="Arial" w:hAnsi="Arial" w:cs="Arial"/>
                <w:sz w:val="20"/>
                <w:szCs w:val="20"/>
              </w:rPr>
            </w:pPr>
            <w:r>
              <w:rPr>
                <w:rFonts w:ascii="Arial" w:hAnsi="Arial" w:cs="Arial"/>
                <w:sz w:val="20"/>
                <w:szCs w:val="20"/>
              </w:rPr>
              <w:t>Religion, School of Literatures, Cultures and Linguistics</w:t>
            </w:r>
          </w:p>
        </w:tc>
        <w:tc>
          <w:tcPr>
            <w:tcW w:w="1573" w:type="dxa"/>
          </w:tcPr>
          <w:p w14:paraId="102E9F86"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67AA9F4F"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17AE8C6B"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1E4D9BDF"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226179ED" w14:textId="77777777" w:rsidR="00550C19" w:rsidRDefault="00550C19" w:rsidP="00312A29">
            <w:pPr>
              <w:jc w:val="center"/>
              <w:rPr>
                <w:rFonts w:ascii="Arial" w:hAnsi="Arial" w:cs="Arial"/>
                <w:sz w:val="20"/>
                <w:szCs w:val="20"/>
              </w:rPr>
            </w:pPr>
            <w:r>
              <w:rPr>
                <w:rFonts w:ascii="Arial" w:hAnsi="Arial" w:cs="Arial"/>
                <w:sz w:val="20"/>
                <w:szCs w:val="20"/>
              </w:rPr>
              <w:t>$75,000.00</w:t>
            </w:r>
          </w:p>
        </w:tc>
        <w:tc>
          <w:tcPr>
            <w:tcW w:w="767" w:type="dxa"/>
          </w:tcPr>
          <w:p w14:paraId="108F509E"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2A8BB2EC" w14:textId="77777777" w:rsidTr="005D6AF1">
        <w:trPr>
          <w:trHeight w:val="710"/>
        </w:trPr>
        <w:tc>
          <w:tcPr>
            <w:tcW w:w="1671" w:type="dxa"/>
          </w:tcPr>
          <w:p w14:paraId="5D2108B3" w14:textId="77777777" w:rsidR="00550C19" w:rsidRDefault="00550C19" w:rsidP="00312A29">
            <w:pPr>
              <w:rPr>
                <w:rFonts w:ascii="Arial" w:hAnsi="Arial" w:cs="Arial"/>
                <w:b/>
                <w:bCs/>
                <w:sz w:val="20"/>
                <w:szCs w:val="20"/>
              </w:rPr>
            </w:pPr>
            <w:r>
              <w:rPr>
                <w:rFonts w:ascii="Arial" w:hAnsi="Arial" w:cs="Arial"/>
                <w:b/>
                <w:bCs/>
                <w:sz w:val="20"/>
                <w:szCs w:val="20"/>
              </w:rPr>
              <w:t>Sawada, Emilia Roma Ye-Myong</w:t>
            </w:r>
          </w:p>
        </w:tc>
        <w:tc>
          <w:tcPr>
            <w:tcW w:w="1495" w:type="dxa"/>
          </w:tcPr>
          <w:p w14:paraId="5757A400"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583B8032"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7DB1E317" w14:textId="77777777" w:rsidR="00550C19" w:rsidRDefault="00550C19" w:rsidP="00312A29">
            <w:pPr>
              <w:rPr>
                <w:rFonts w:ascii="Arial" w:hAnsi="Arial" w:cs="Arial"/>
                <w:sz w:val="20"/>
                <w:szCs w:val="20"/>
              </w:rPr>
            </w:pPr>
            <w:r>
              <w:rPr>
                <w:rFonts w:ascii="Arial" w:hAnsi="Arial" w:cs="Arial"/>
                <w:sz w:val="20"/>
                <w:szCs w:val="20"/>
              </w:rPr>
              <w:t>Asian American Studies</w:t>
            </w:r>
          </w:p>
        </w:tc>
        <w:tc>
          <w:tcPr>
            <w:tcW w:w="1573" w:type="dxa"/>
          </w:tcPr>
          <w:p w14:paraId="2C61DCE5"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41641AA1"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385E595F"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169764E9"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4906F87D" w14:textId="77777777" w:rsidR="00550C19" w:rsidRDefault="00550C19" w:rsidP="00312A29">
            <w:pPr>
              <w:jc w:val="center"/>
              <w:rPr>
                <w:rFonts w:ascii="Arial" w:hAnsi="Arial" w:cs="Arial"/>
                <w:sz w:val="20"/>
                <w:szCs w:val="20"/>
              </w:rPr>
            </w:pPr>
            <w:r>
              <w:rPr>
                <w:rFonts w:ascii="Arial" w:hAnsi="Arial" w:cs="Arial"/>
                <w:sz w:val="20"/>
                <w:szCs w:val="20"/>
              </w:rPr>
              <w:t>$82,500.00</w:t>
            </w:r>
          </w:p>
        </w:tc>
        <w:tc>
          <w:tcPr>
            <w:tcW w:w="767" w:type="dxa"/>
          </w:tcPr>
          <w:p w14:paraId="2B77B5F1"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14:paraId="2CDFB9F0" w14:textId="77777777" w:rsidTr="005D6AF1">
        <w:trPr>
          <w:trHeight w:val="1979"/>
        </w:trPr>
        <w:tc>
          <w:tcPr>
            <w:tcW w:w="1671" w:type="dxa"/>
          </w:tcPr>
          <w:p w14:paraId="4C5BCF71" w14:textId="77777777" w:rsidR="00550C19" w:rsidRDefault="00550C19" w:rsidP="00312A29">
            <w:pPr>
              <w:rPr>
                <w:rFonts w:ascii="Arial" w:hAnsi="Arial" w:cs="Arial"/>
                <w:b/>
                <w:bCs/>
                <w:sz w:val="20"/>
                <w:szCs w:val="20"/>
              </w:rPr>
            </w:pPr>
            <w:r>
              <w:rPr>
                <w:rFonts w:ascii="Arial" w:hAnsi="Arial" w:cs="Arial"/>
                <w:b/>
                <w:bCs/>
                <w:sz w:val="20"/>
                <w:szCs w:val="20"/>
              </w:rPr>
              <w:t>Tachihara, Karina</w:t>
            </w:r>
          </w:p>
        </w:tc>
        <w:tc>
          <w:tcPr>
            <w:tcW w:w="1495" w:type="dxa"/>
          </w:tcPr>
          <w:p w14:paraId="7931F55E" w14:textId="77777777" w:rsidR="00550C19" w:rsidRDefault="00550C19" w:rsidP="00312A29">
            <w:pPr>
              <w:rPr>
                <w:rFonts w:ascii="Arial" w:hAnsi="Arial" w:cs="Arial"/>
                <w:sz w:val="20"/>
                <w:szCs w:val="20"/>
              </w:rPr>
            </w:pPr>
            <w:r>
              <w:rPr>
                <w:rFonts w:ascii="Arial" w:hAnsi="Arial" w:cs="Arial"/>
                <w:sz w:val="20"/>
                <w:szCs w:val="20"/>
              </w:rPr>
              <w:t>Liberal Arts and Sciences</w:t>
            </w:r>
          </w:p>
        </w:tc>
        <w:tc>
          <w:tcPr>
            <w:tcW w:w="1257" w:type="dxa"/>
          </w:tcPr>
          <w:p w14:paraId="0C9F16C1" w14:textId="77777777" w:rsidR="00550C19" w:rsidRDefault="00550C19" w:rsidP="00312A29">
            <w:pPr>
              <w:rPr>
                <w:rFonts w:ascii="Arial" w:hAnsi="Arial" w:cs="Arial"/>
                <w:sz w:val="20"/>
                <w:szCs w:val="20"/>
              </w:rPr>
            </w:pPr>
            <w:r>
              <w:rPr>
                <w:rFonts w:ascii="Arial" w:hAnsi="Arial" w:cs="Arial"/>
                <w:sz w:val="20"/>
                <w:szCs w:val="20"/>
              </w:rPr>
              <w:t>Assistant Professor</w:t>
            </w:r>
          </w:p>
        </w:tc>
        <w:tc>
          <w:tcPr>
            <w:tcW w:w="1581" w:type="dxa"/>
          </w:tcPr>
          <w:p w14:paraId="4E38AA7A" w14:textId="77777777" w:rsidR="00550C19" w:rsidRDefault="00550C19" w:rsidP="00312A29">
            <w:pPr>
              <w:rPr>
                <w:rFonts w:ascii="Arial" w:hAnsi="Arial" w:cs="Arial"/>
                <w:sz w:val="20"/>
                <w:szCs w:val="20"/>
              </w:rPr>
            </w:pPr>
            <w:r>
              <w:rPr>
                <w:rFonts w:ascii="Arial" w:hAnsi="Arial" w:cs="Arial"/>
                <w:sz w:val="20"/>
                <w:szCs w:val="20"/>
              </w:rPr>
              <w:t>Linguistics, School of Literatures, Cultures, and Linguistics</w:t>
            </w:r>
          </w:p>
        </w:tc>
        <w:tc>
          <w:tcPr>
            <w:tcW w:w="1573" w:type="dxa"/>
          </w:tcPr>
          <w:p w14:paraId="6EF0E548" w14:textId="77777777" w:rsidR="00550C19" w:rsidRDefault="00550C19" w:rsidP="00312A29">
            <w:pPr>
              <w:jc w:val="center"/>
              <w:rPr>
                <w:rFonts w:ascii="Arial" w:hAnsi="Arial" w:cs="Arial"/>
                <w:sz w:val="20"/>
                <w:szCs w:val="20"/>
              </w:rPr>
            </w:pPr>
            <w:r>
              <w:rPr>
                <w:rFonts w:ascii="Arial" w:hAnsi="Arial" w:cs="Arial"/>
                <w:sz w:val="20"/>
                <w:szCs w:val="20"/>
              </w:rPr>
              <w:t>Probationary, Yr 1</w:t>
            </w:r>
          </w:p>
        </w:tc>
        <w:tc>
          <w:tcPr>
            <w:tcW w:w="750" w:type="dxa"/>
          </w:tcPr>
          <w:p w14:paraId="2A98E8A1" w14:textId="77777777" w:rsidR="00550C19" w:rsidRDefault="00550C19" w:rsidP="00312A29">
            <w:pPr>
              <w:jc w:val="center"/>
              <w:rPr>
                <w:rFonts w:ascii="Arial" w:hAnsi="Arial" w:cs="Arial"/>
                <w:sz w:val="20"/>
                <w:szCs w:val="20"/>
              </w:rPr>
            </w:pPr>
            <w:r>
              <w:rPr>
                <w:rFonts w:ascii="Arial" w:hAnsi="Arial" w:cs="Arial"/>
                <w:sz w:val="20"/>
                <w:szCs w:val="20"/>
              </w:rPr>
              <w:t>1.0</w:t>
            </w:r>
          </w:p>
        </w:tc>
        <w:tc>
          <w:tcPr>
            <w:tcW w:w="1294" w:type="dxa"/>
          </w:tcPr>
          <w:p w14:paraId="47212A80" w14:textId="77777777" w:rsidR="00550C19" w:rsidRDefault="00550C19" w:rsidP="00312A29">
            <w:pPr>
              <w:rPr>
                <w:rFonts w:ascii="Arial" w:hAnsi="Arial" w:cs="Arial"/>
                <w:sz w:val="20"/>
                <w:szCs w:val="20"/>
              </w:rPr>
            </w:pPr>
            <w:r>
              <w:rPr>
                <w:rFonts w:ascii="Arial" w:hAnsi="Arial" w:cs="Arial"/>
                <w:sz w:val="20"/>
                <w:szCs w:val="20"/>
              </w:rPr>
              <w:t>Academic Year</w:t>
            </w:r>
          </w:p>
        </w:tc>
        <w:tc>
          <w:tcPr>
            <w:tcW w:w="1233" w:type="dxa"/>
          </w:tcPr>
          <w:p w14:paraId="5E684B50" w14:textId="77777777" w:rsidR="00550C19" w:rsidRDefault="00550C19" w:rsidP="00312A29">
            <w:pPr>
              <w:jc w:val="center"/>
              <w:rPr>
                <w:rFonts w:ascii="Arial" w:hAnsi="Arial" w:cs="Arial"/>
                <w:sz w:val="20"/>
                <w:szCs w:val="20"/>
              </w:rPr>
            </w:pPr>
            <w:r>
              <w:rPr>
                <w:rFonts w:ascii="Arial" w:hAnsi="Arial" w:cs="Arial"/>
                <w:sz w:val="20"/>
                <w:szCs w:val="20"/>
              </w:rPr>
              <w:t>08/16/2024</w:t>
            </w:r>
          </w:p>
        </w:tc>
        <w:tc>
          <w:tcPr>
            <w:tcW w:w="1329" w:type="dxa"/>
          </w:tcPr>
          <w:p w14:paraId="621E1B98" w14:textId="77777777" w:rsidR="00550C19" w:rsidRDefault="00550C19" w:rsidP="00312A29">
            <w:pPr>
              <w:jc w:val="center"/>
              <w:rPr>
                <w:rFonts w:ascii="Arial" w:hAnsi="Arial" w:cs="Arial"/>
                <w:sz w:val="20"/>
                <w:szCs w:val="20"/>
              </w:rPr>
            </w:pPr>
            <w:r>
              <w:rPr>
                <w:rFonts w:ascii="Arial" w:hAnsi="Arial" w:cs="Arial"/>
                <w:sz w:val="20"/>
                <w:szCs w:val="20"/>
              </w:rPr>
              <w:t>$80,000.00</w:t>
            </w:r>
          </w:p>
        </w:tc>
        <w:tc>
          <w:tcPr>
            <w:tcW w:w="767" w:type="dxa"/>
          </w:tcPr>
          <w:p w14:paraId="381586C3" w14:textId="77777777" w:rsidR="00550C19" w:rsidRDefault="00550C19" w:rsidP="00312A29">
            <w:pPr>
              <w:jc w:val="center"/>
              <w:rPr>
                <w:rFonts w:ascii="Arial" w:hAnsi="Arial" w:cs="Arial"/>
                <w:sz w:val="20"/>
                <w:szCs w:val="20"/>
              </w:rPr>
            </w:pPr>
            <w:r>
              <w:rPr>
                <w:rFonts w:ascii="Arial" w:hAnsi="Arial" w:cs="Arial"/>
                <w:sz w:val="20"/>
                <w:szCs w:val="20"/>
              </w:rPr>
              <w:t>year</w:t>
            </w:r>
          </w:p>
        </w:tc>
      </w:tr>
      <w:tr w:rsidR="00550C19" w:rsidRPr="006869DE" w14:paraId="422A9FF2" w14:textId="77777777" w:rsidTr="005D6AF1">
        <w:trPr>
          <w:trHeight w:val="710"/>
        </w:trPr>
        <w:tc>
          <w:tcPr>
            <w:tcW w:w="1671" w:type="dxa"/>
          </w:tcPr>
          <w:p w14:paraId="1DECF086" w14:textId="77777777" w:rsidR="00550C19" w:rsidRPr="006869DE" w:rsidRDefault="00550C19" w:rsidP="00312A29">
            <w:pPr>
              <w:rPr>
                <w:rFonts w:ascii="Arial" w:hAnsi="Arial" w:cs="Arial"/>
                <w:b/>
                <w:bCs/>
                <w:sz w:val="20"/>
                <w:szCs w:val="20"/>
              </w:rPr>
            </w:pPr>
            <w:r w:rsidRPr="006869DE">
              <w:rPr>
                <w:rFonts w:ascii="Arial" w:hAnsi="Arial" w:cs="Arial"/>
                <w:b/>
                <w:bCs/>
                <w:sz w:val="20"/>
                <w:szCs w:val="20"/>
              </w:rPr>
              <w:lastRenderedPageBreak/>
              <w:t>*Wu, Jing</w:t>
            </w:r>
          </w:p>
        </w:tc>
        <w:tc>
          <w:tcPr>
            <w:tcW w:w="1495" w:type="dxa"/>
          </w:tcPr>
          <w:p w14:paraId="25D41155" w14:textId="77777777" w:rsidR="00550C19" w:rsidRPr="006869DE" w:rsidRDefault="00550C19" w:rsidP="00312A29">
            <w:pPr>
              <w:rPr>
                <w:rFonts w:ascii="Arial" w:hAnsi="Arial" w:cs="Arial"/>
                <w:sz w:val="20"/>
                <w:szCs w:val="20"/>
              </w:rPr>
            </w:pPr>
            <w:r w:rsidRPr="006869DE">
              <w:rPr>
                <w:rFonts w:ascii="Arial" w:hAnsi="Arial" w:cs="Arial"/>
                <w:sz w:val="20"/>
                <w:szCs w:val="20"/>
              </w:rPr>
              <w:t>Liberal Arts and Sciences</w:t>
            </w:r>
          </w:p>
        </w:tc>
        <w:tc>
          <w:tcPr>
            <w:tcW w:w="1257" w:type="dxa"/>
          </w:tcPr>
          <w:p w14:paraId="53A9BCC0" w14:textId="77777777" w:rsidR="00550C19" w:rsidRPr="006869DE" w:rsidRDefault="00550C19" w:rsidP="00312A29">
            <w:pPr>
              <w:rPr>
                <w:rFonts w:ascii="Arial" w:hAnsi="Arial" w:cs="Arial"/>
                <w:sz w:val="20"/>
                <w:szCs w:val="20"/>
              </w:rPr>
            </w:pPr>
            <w:r w:rsidRPr="006869DE">
              <w:rPr>
                <w:rFonts w:ascii="Arial" w:hAnsi="Arial" w:cs="Arial"/>
                <w:sz w:val="20"/>
                <w:szCs w:val="20"/>
              </w:rPr>
              <w:t>Professor</w:t>
            </w:r>
          </w:p>
        </w:tc>
        <w:tc>
          <w:tcPr>
            <w:tcW w:w="1581" w:type="dxa"/>
          </w:tcPr>
          <w:p w14:paraId="31BAE78B" w14:textId="77777777" w:rsidR="00550C19" w:rsidRPr="006869DE" w:rsidRDefault="00550C19" w:rsidP="00312A29">
            <w:pPr>
              <w:rPr>
                <w:rFonts w:ascii="Arial" w:hAnsi="Arial" w:cs="Arial"/>
                <w:sz w:val="20"/>
                <w:szCs w:val="20"/>
              </w:rPr>
            </w:pPr>
            <w:r w:rsidRPr="006869DE">
              <w:rPr>
                <w:rFonts w:ascii="Arial" w:hAnsi="Arial" w:cs="Arial"/>
                <w:sz w:val="20"/>
                <w:szCs w:val="20"/>
              </w:rPr>
              <w:t>Economics</w:t>
            </w:r>
          </w:p>
        </w:tc>
        <w:tc>
          <w:tcPr>
            <w:tcW w:w="1573" w:type="dxa"/>
          </w:tcPr>
          <w:p w14:paraId="6A519882" w14:textId="77777777" w:rsidR="00550C19" w:rsidRPr="006869DE" w:rsidRDefault="00550C19" w:rsidP="00312A29">
            <w:pPr>
              <w:jc w:val="center"/>
              <w:rPr>
                <w:rFonts w:ascii="Arial" w:hAnsi="Arial" w:cs="Arial"/>
                <w:sz w:val="20"/>
                <w:szCs w:val="20"/>
              </w:rPr>
            </w:pPr>
            <w:r w:rsidRPr="006869DE">
              <w:rPr>
                <w:rFonts w:ascii="Arial" w:hAnsi="Arial" w:cs="Arial"/>
                <w:sz w:val="20"/>
                <w:szCs w:val="20"/>
              </w:rPr>
              <w:t>Indefinite Tenure</w:t>
            </w:r>
          </w:p>
        </w:tc>
        <w:tc>
          <w:tcPr>
            <w:tcW w:w="750" w:type="dxa"/>
          </w:tcPr>
          <w:p w14:paraId="5754AB56" w14:textId="77777777" w:rsidR="00550C19" w:rsidRPr="006869DE" w:rsidRDefault="00550C19" w:rsidP="00312A29">
            <w:pPr>
              <w:jc w:val="center"/>
              <w:rPr>
                <w:rFonts w:ascii="Arial" w:hAnsi="Arial" w:cs="Arial"/>
                <w:sz w:val="20"/>
                <w:szCs w:val="20"/>
              </w:rPr>
            </w:pPr>
            <w:r w:rsidRPr="006869DE">
              <w:rPr>
                <w:rFonts w:ascii="Arial" w:hAnsi="Arial" w:cs="Arial"/>
                <w:sz w:val="20"/>
                <w:szCs w:val="20"/>
              </w:rPr>
              <w:t>1.0</w:t>
            </w:r>
          </w:p>
        </w:tc>
        <w:tc>
          <w:tcPr>
            <w:tcW w:w="1294" w:type="dxa"/>
          </w:tcPr>
          <w:p w14:paraId="663DE299" w14:textId="77777777" w:rsidR="00550C19" w:rsidRPr="006869DE" w:rsidRDefault="00550C19" w:rsidP="00312A29">
            <w:pPr>
              <w:rPr>
                <w:rFonts w:ascii="Arial" w:hAnsi="Arial" w:cs="Arial"/>
                <w:sz w:val="20"/>
                <w:szCs w:val="20"/>
              </w:rPr>
            </w:pPr>
            <w:r w:rsidRPr="006869DE">
              <w:rPr>
                <w:rFonts w:ascii="Arial" w:hAnsi="Arial" w:cs="Arial"/>
                <w:sz w:val="20"/>
                <w:szCs w:val="20"/>
              </w:rPr>
              <w:t>Academic Year</w:t>
            </w:r>
          </w:p>
        </w:tc>
        <w:tc>
          <w:tcPr>
            <w:tcW w:w="1233" w:type="dxa"/>
          </w:tcPr>
          <w:p w14:paraId="6F2AF80C" w14:textId="77777777" w:rsidR="00550C19" w:rsidRPr="006869DE" w:rsidRDefault="00550C19" w:rsidP="00312A29">
            <w:pPr>
              <w:jc w:val="center"/>
              <w:rPr>
                <w:rFonts w:ascii="Arial" w:hAnsi="Arial" w:cs="Arial"/>
                <w:sz w:val="20"/>
                <w:szCs w:val="20"/>
              </w:rPr>
            </w:pPr>
            <w:r w:rsidRPr="006869DE">
              <w:rPr>
                <w:rFonts w:ascii="Arial" w:hAnsi="Arial" w:cs="Arial"/>
                <w:sz w:val="20"/>
                <w:szCs w:val="20"/>
              </w:rPr>
              <w:t>08/16/2024</w:t>
            </w:r>
          </w:p>
        </w:tc>
        <w:tc>
          <w:tcPr>
            <w:tcW w:w="1329" w:type="dxa"/>
          </w:tcPr>
          <w:p w14:paraId="5E7AD6D9" w14:textId="77777777" w:rsidR="00550C19" w:rsidRPr="006869DE" w:rsidRDefault="00550C19" w:rsidP="00312A29">
            <w:pPr>
              <w:jc w:val="center"/>
              <w:rPr>
                <w:rFonts w:ascii="Arial" w:hAnsi="Arial" w:cs="Arial"/>
                <w:sz w:val="20"/>
                <w:szCs w:val="20"/>
              </w:rPr>
            </w:pPr>
            <w:r w:rsidRPr="006869DE">
              <w:rPr>
                <w:rFonts w:ascii="Arial" w:hAnsi="Arial" w:cs="Arial"/>
                <w:sz w:val="20"/>
                <w:szCs w:val="20"/>
              </w:rPr>
              <w:t>$305,000.00</w:t>
            </w:r>
          </w:p>
        </w:tc>
        <w:tc>
          <w:tcPr>
            <w:tcW w:w="767" w:type="dxa"/>
          </w:tcPr>
          <w:p w14:paraId="299131A7" w14:textId="77777777" w:rsidR="00550C19" w:rsidRPr="006869DE" w:rsidRDefault="00550C19" w:rsidP="00312A29">
            <w:pPr>
              <w:rPr>
                <w:rFonts w:ascii="Arial" w:hAnsi="Arial" w:cs="Arial"/>
                <w:sz w:val="20"/>
                <w:szCs w:val="20"/>
              </w:rPr>
            </w:pPr>
            <w:r w:rsidRPr="006869DE">
              <w:rPr>
                <w:rFonts w:ascii="Arial" w:hAnsi="Arial" w:cs="Arial"/>
                <w:sz w:val="20"/>
                <w:szCs w:val="20"/>
              </w:rPr>
              <w:t>year</w:t>
            </w:r>
          </w:p>
        </w:tc>
      </w:tr>
      <w:tr w:rsidR="00550C19" w:rsidRPr="006869DE" w14:paraId="33F7827F" w14:textId="77777777" w:rsidTr="005D6AF1">
        <w:trPr>
          <w:trHeight w:val="710"/>
        </w:trPr>
        <w:tc>
          <w:tcPr>
            <w:tcW w:w="1671" w:type="dxa"/>
          </w:tcPr>
          <w:p w14:paraId="7846DD4E" w14:textId="77777777" w:rsidR="00550C19" w:rsidRPr="006869DE" w:rsidRDefault="00550C19" w:rsidP="00312A29">
            <w:pPr>
              <w:rPr>
                <w:rFonts w:ascii="Arial" w:hAnsi="Arial" w:cs="Arial"/>
                <w:b/>
                <w:bCs/>
                <w:sz w:val="20"/>
                <w:szCs w:val="20"/>
              </w:rPr>
            </w:pPr>
            <w:r w:rsidRPr="006869DE">
              <w:rPr>
                <w:rFonts w:ascii="Arial" w:hAnsi="Arial" w:cs="Arial"/>
                <w:sz w:val="20"/>
                <w:szCs w:val="20"/>
              </w:rPr>
              <w:t>Wu, Jing</w:t>
            </w:r>
          </w:p>
        </w:tc>
        <w:tc>
          <w:tcPr>
            <w:tcW w:w="1495" w:type="dxa"/>
          </w:tcPr>
          <w:p w14:paraId="51A4E3BC" w14:textId="77777777" w:rsidR="00550C19" w:rsidRPr="006869DE" w:rsidRDefault="00550C19" w:rsidP="00312A29">
            <w:pPr>
              <w:rPr>
                <w:rFonts w:ascii="Arial" w:hAnsi="Arial" w:cs="Arial"/>
                <w:sz w:val="20"/>
                <w:szCs w:val="20"/>
              </w:rPr>
            </w:pPr>
            <w:r w:rsidRPr="006869DE">
              <w:rPr>
                <w:rFonts w:ascii="Arial" w:hAnsi="Arial" w:cs="Arial"/>
                <w:sz w:val="20"/>
                <w:szCs w:val="20"/>
              </w:rPr>
              <w:t>Liberal Arts and Sciences</w:t>
            </w:r>
          </w:p>
        </w:tc>
        <w:tc>
          <w:tcPr>
            <w:tcW w:w="1257" w:type="dxa"/>
          </w:tcPr>
          <w:p w14:paraId="3DC17A70" w14:textId="77777777" w:rsidR="00550C19" w:rsidRPr="006869DE" w:rsidRDefault="00550C19" w:rsidP="00312A29">
            <w:pPr>
              <w:rPr>
                <w:rFonts w:ascii="Arial" w:hAnsi="Arial" w:cs="Arial"/>
                <w:sz w:val="20"/>
                <w:szCs w:val="20"/>
              </w:rPr>
            </w:pPr>
            <w:r w:rsidRPr="006869DE">
              <w:rPr>
                <w:rFonts w:ascii="Arial" w:hAnsi="Arial" w:cs="Arial"/>
                <w:sz w:val="20"/>
                <w:szCs w:val="20"/>
              </w:rPr>
              <w:t>Paul W. and Catherina A. Boltz Chair in the History of Monetary Policy</w:t>
            </w:r>
          </w:p>
        </w:tc>
        <w:tc>
          <w:tcPr>
            <w:tcW w:w="1581" w:type="dxa"/>
          </w:tcPr>
          <w:p w14:paraId="4282FE0B" w14:textId="77777777" w:rsidR="00550C19" w:rsidRPr="006869DE" w:rsidRDefault="00550C19" w:rsidP="00312A29">
            <w:pPr>
              <w:rPr>
                <w:rFonts w:ascii="Arial" w:hAnsi="Arial" w:cs="Arial"/>
                <w:sz w:val="20"/>
                <w:szCs w:val="20"/>
              </w:rPr>
            </w:pPr>
            <w:r w:rsidRPr="006869DE">
              <w:rPr>
                <w:rFonts w:ascii="Arial" w:hAnsi="Arial" w:cs="Arial"/>
                <w:sz w:val="20"/>
                <w:szCs w:val="20"/>
              </w:rPr>
              <w:t>Economics</w:t>
            </w:r>
          </w:p>
        </w:tc>
        <w:tc>
          <w:tcPr>
            <w:tcW w:w="1573" w:type="dxa"/>
          </w:tcPr>
          <w:p w14:paraId="3658C04B" w14:textId="77777777" w:rsidR="00550C19" w:rsidRPr="006869DE" w:rsidRDefault="00550C19" w:rsidP="00312A29">
            <w:pPr>
              <w:jc w:val="center"/>
              <w:rPr>
                <w:rFonts w:ascii="Arial" w:hAnsi="Arial" w:cs="Arial"/>
                <w:sz w:val="20"/>
                <w:szCs w:val="20"/>
              </w:rPr>
            </w:pPr>
            <w:r w:rsidRPr="006869DE">
              <w:rPr>
                <w:rFonts w:ascii="Arial" w:hAnsi="Arial" w:cs="Arial"/>
                <w:sz w:val="20"/>
                <w:szCs w:val="20"/>
              </w:rPr>
              <w:t>Non-Tenured</w:t>
            </w:r>
          </w:p>
        </w:tc>
        <w:tc>
          <w:tcPr>
            <w:tcW w:w="750" w:type="dxa"/>
          </w:tcPr>
          <w:p w14:paraId="05D5BDFD" w14:textId="77777777" w:rsidR="00550C19" w:rsidRPr="006869DE" w:rsidRDefault="00550C19" w:rsidP="00312A29">
            <w:pPr>
              <w:jc w:val="center"/>
              <w:rPr>
                <w:rFonts w:ascii="Arial" w:hAnsi="Arial" w:cs="Arial"/>
                <w:sz w:val="20"/>
                <w:szCs w:val="20"/>
              </w:rPr>
            </w:pPr>
            <w:r w:rsidRPr="006869DE">
              <w:rPr>
                <w:rFonts w:ascii="Arial" w:hAnsi="Arial" w:cs="Arial"/>
                <w:sz w:val="20"/>
                <w:szCs w:val="20"/>
              </w:rPr>
              <w:t>0.00</w:t>
            </w:r>
          </w:p>
        </w:tc>
        <w:tc>
          <w:tcPr>
            <w:tcW w:w="1294" w:type="dxa"/>
          </w:tcPr>
          <w:p w14:paraId="73E643FC" w14:textId="77777777" w:rsidR="00550C19" w:rsidRPr="006869DE" w:rsidRDefault="00550C19" w:rsidP="00312A29">
            <w:pPr>
              <w:rPr>
                <w:rFonts w:ascii="Arial" w:hAnsi="Arial" w:cs="Arial"/>
                <w:sz w:val="20"/>
                <w:szCs w:val="20"/>
              </w:rPr>
            </w:pPr>
            <w:r w:rsidRPr="006869DE">
              <w:rPr>
                <w:rFonts w:ascii="Arial" w:hAnsi="Arial" w:cs="Arial"/>
                <w:sz w:val="20"/>
                <w:szCs w:val="20"/>
              </w:rPr>
              <w:t>Academic Year</w:t>
            </w:r>
          </w:p>
        </w:tc>
        <w:tc>
          <w:tcPr>
            <w:tcW w:w="1233" w:type="dxa"/>
          </w:tcPr>
          <w:p w14:paraId="63CB19C6" w14:textId="77777777" w:rsidR="00550C19" w:rsidRPr="006869DE" w:rsidRDefault="00550C19" w:rsidP="00312A29">
            <w:pPr>
              <w:jc w:val="center"/>
              <w:rPr>
                <w:rFonts w:ascii="Arial" w:hAnsi="Arial" w:cs="Arial"/>
                <w:sz w:val="20"/>
                <w:szCs w:val="20"/>
              </w:rPr>
            </w:pPr>
            <w:r w:rsidRPr="006869DE">
              <w:rPr>
                <w:rFonts w:ascii="Arial" w:hAnsi="Arial" w:cs="Arial"/>
                <w:sz w:val="20"/>
                <w:szCs w:val="20"/>
              </w:rPr>
              <w:t>08/16/2024</w:t>
            </w:r>
          </w:p>
        </w:tc>
        <w:tc>
          <w:tcPr>
            <w:tcW w:w="1329" w:type="dxa"/>
          </w:tcPr>
          <w:p w14:paraId="01A8AB42" w14:textId="77777777" w:rsidR="00550C19" w:rsidRPr="006869DE" w:rsidRDefault="00550C19" w:rsidP="00312A29">
            <w:pPr>
              <w:jc w:val="center"/>
              <w:rPr>
                <w:rFonts w:ascii="Arial" w:hAnsi="Arial" w:cs="Arial"/>
                <w:sz w:val="20"/>
                <w:szCs w:val="20"/>
              </w:rPr>
            </w:pPr>
            <w:r w:rsidRPr="006869DE">
              <w:rPr>
                <w:rFonts w:ascii="Arial" w:hAnsi="Arial" w:cs="Arial"/>
                <w:sz w:val="20"/>
                <w:szCs w:val="20"/>
              </w:rPr>
              <w:t>$15,000.00</w:t>
            </w:r>
          </w:p>
        </w:tc>
        <w:tc>
          <w:tcPr>
            <w:tcW w:w="767" w:type="dxa"/>
          </w:tcPr>
          <w:p w14:paraId="3EBEACC9" w14:textId="77777777" w:rsidR="00550C19" w:rsidRPr="006869DE" w:rsidRDefault="00550C19" w:rsidP="00312A29">
            <w:pPr>
              <w:jc w:val="center"/>
              <w:rPr>
                <w:rFonts w:ascii="Arial" w:hAnsi="Arial" w:cs="Arial"/>
                <w:sz w:val="20"/>
                <w:szCs w:val="20"/>
              </w:rPr>
            </w:pPr>
            <w:r w:rsidRPr="006869DE">
              <w:rPr>
                <w:rFonts w:ascii="Arial" w:hAnsi="Arial" w:cs="Arial"/>
                <w:sz w:val="20"/>
                <w:szCs w:val="20"/>
              </w:rPr>
              <w:t>year</w:t>
            </w:r>
          </w:p>
        </w:tc>
      </w:tr>
      <w:tr w:rsidR="00550C19" w:rsidRPr="006869DE" w14:paraId="13D1E71C" w14:textId="77777777" w:rsidTr="005D6AF1">
        <w:trPr>
          <w:trHeight w:val="710"/>
        </w:trPr>
        <w:tc>
          <w:tcPr>
            <w:tcW w:w="1671" w:type="dxa"/>
          </w:tcPr>
          <w:p w14:paraId="39562185" w14:textId="77777777" w:rsidR="00550C19" w:rsidRPr="006869DE" w:rsidRDefault="00550C19" w:rsidP="00312A29">
            <w:pPr>
              <w:rPr>
                <w:rFonts w:ascii="Arial" w:hAnsi="Arial" w:cs="Arial"/>
                <w:b/>
                <w:bCs/>
                <w:sz w:val="20"/>
                <w:szCs w:val="20"/>
              </w:rPr>
            </w:pPr>
          </w:p>
        </w:tc>
        <w:tc>
          <w:tcPr>
            <w:tcW w:w="1495" w:type="dxa"/>
          </w:tcPr>
          <w:p w14:paraId="3850CDEC" w14:textId="77777777" w:rsidR="00550C19" w:rsidRPr="006869DE" w:rsidRDefault="00550C19" w:rsidP="00312A29">
            <w:pPr>
              <w:rPr>
                <w:rFonts w:ascii="Arial" w:hAnsi="Arial" w:cs="Arial"/>
                <w:sz w:val="20"/>
                <w:szCs w:val="20"/>
              </w:rPr>
            </w:pPr>
          </w:p>
        </w:tc>
        <w:tc>
          <w:tcPr>
            <w:tcW w:w="1257" w:type="dxa"/>
          </w:tcPr>
          <w:p w14:paraId="0EF8B213" w14:textId="77777777" w:rsidR="00550C19" w:rsidRPr="006869DE" w:rsidRDefault="00550C19" w:rsidP="00312A29">
            <w:pPr>
              <w:rPr>
                <w:rFonts w:ascii="Arial" w:hAnsi="Arial" w:cs="Arial"/>
                <w:sz w:val="20"/>
                <w:szCs w:val="20"/>
              </w:rPr>
            </w:pPr>
          </w:p>
        </w:tc>
        <w:tc>
          <w:tcPr>
            <w:tcW w:w="1581" w:type="dxa"/>
          </w:tcPr>
          <w:p w14:paraId="75D4467C" w14:textId="77777777" w:rsidR="00550C19" w:rsidRPr="006869DE" w:rsidRDefault="00550C19" w:rsidP="00312A29">
            <w:pPr>
              <w:rPr>
                <w:rFonts w:ascii="Arial" w:hAnsi="Arial" w:cs="Arial"/>
                <w:sz w:val="20"/>
                <w:szCs w:val="20"/>
              </w:rPr>
            </w:pPr>
          </w:p>
        </w:tc>
        <w:tc>
          <w:tcPr>
            <w:tcW w:w="1573" w:type="dxa"/>
          </w:tcPr>
          <w:p w14:paraId="6BA0FD1A" w14:textId="77777777" w:rsidR="00550C19" w:rsidRPr="006869DE" w:rsidRDefault="00550C19" w:rsidP="00312A29">
            <w:pPr>
              <w:jc w:val="center"/>
              <w:rPr>
                <w:rFonts w:ascii="Arial" w:hAnsi="Arial" w:cs="Arial"/>
                <w:sz w:val="20"/>
                <w:szCs w:val="20"/>
              </w:rPr>
            </w:pPr>
          </w:p>
        </w:tc>
        <w:tc>
          <w:tcPr>
            <w:tcW w:w="750" w:type="dxa"/>
          </w:tcPr>
          <w:p w14:paraId="1A1ACA9B" w14:textId="77777777" w:rsidR="00550C19" w:rsidRPr="006869DE" w:rsidRDefault="00550C19" w:rsidP="00312A29">
            <w:pPr>
              <w:jc w:val="center"/>
              <w:rPr>
                <w:rFonts w:ascii="Arial" w:hAnsi="Arial" w:cs="Arial"/>
                <w:sz w:val="20"/>
                <w:szCs w:val="20"/>
              </w:rPr>
            </w:pPr>
          </w:p>
        </w:tc>
        <w:tc>
          <w:tcPr>
            <w:tcW w:w="1294" w:type="dxa"/>
          </w:tcPr>
          <w:p w14:paraId="10DB4F0A" w14:textId="77777777" w:rsidR="00550C19" w:rsidRPr="006869DE" w:rsidRDefault="00550C19" w:rsidP="00312A29">
            <w:pPr>
              <w:rPr>
                <w:rFonts w:ascii="Arial" w:hAnsi="Arial" w:cs="Arial"/>
                <w:sz w:val="20"/>
                <w:szCs w:val="20"/>
              </w:rPr>
            </w:pPr>
          </w:p>
        </w:tc>
        <w:tc>
          <w:tcPr>
            <w:tcW w:w="1233" w:type="dxa"/>
          </w:tcPr>
          <w:p w14:paraId="4873E4FC" w14:textId="77777777" w:rsidR="00550C19" w:rsidRPr="006869DE" w:rsidRDefault="00550C19" w:rsidP="00312A29">
            <w:pPr>
              <w:jc w:val="center"/>
              <w:rPr>
                <w:rFonts w:ascii="Arial" w:hAnsi="Arial" w:cs="Arial"/>
                <w:b/>
                <w:bCs/>
                <w:sz w:val="20"/>
                <w:szCs w:val="20"/>
              </w:rPr>
            </w:pPr>
            <w:r w:rsidRPr="006869DE">
              <w:rPr>
                <w:rFonts w:ascii="Arial" w:hAnsi="Arial" w:cs="Arial"/>
                <w:b/>
                <w:bCs/>
                <w:sz w:val="20"/>
                <w:szCs w:val="20"/>
              </w:rPr>
              <w:t>Total Annual Salary</w:t>
            </w:r>
          </w:p>
        </w:tc>
        <w:tc>
          <w:tcPr>
            <w:tcW w:w="1329" w:type="dxa"/>
          </w:tcPr>
          <w:p w14:paraId="212473C9" w14:textId="77777777" w:rsidR="00550C19" w:rsidRPr="006869DE" w:rsidRDefault="00550C19" w:rsidP="00312A29">
            <w:pPr>
              <w:jc w:val="center"/>
              <w:rPr>
                <w:rFonts w:ascii="Arial" w:hAnsi="Arial" w:cs="Arial"/>
                <w:b/>
                <w:bCs/>
                <w:sz w:val="20"/>
                <w:szCs w:val="20"/>
              </w:rPr>
            </w:pPr>
            <w:r w:rsidRPr="006869DE">
              <w:rPr>
                <w:rFonts w:ascii="Arial" w:hAnsi="Arial" w:cs="Arial"/>
                <w:b/>
                <w:bCs/>
                <w:sz w:val="20"/>
                <w:szCs w:val="20"/>
              </w:rPr>
              <w:t>$320,000.00</w:t>
            </w:r>
          </w:p>
        </w:tc>
        <w:tc>
          <w:tcPr>
            <w:tcW w:w="767" w:type="dxa"/>
          </w:tcPr>
          <w:p w14:paraId="0E7AB080" w14:textId="77777777" w:rsidR="00550C19" w:rsidRPr="006869DE" w:rsidRDefault="00550C19" w:rsidP="00312A29">
            <w:pPr>
              <w:jc w:val="center"/>
              <w:rPr>
                <w:rFonts w:ascii="Arial" w:hAnsi="Arial" w:cs="Arial"/>
                <w:b/>
                <w:bCs/>
                <w:sz w:val="20"/>
                <w:szCs w:val="20"/>
              </w:rPr>
            </w:pPr>
            <w:r w:rsidRPr="006869DE">
              <w:rPr>
                <w:rFonts w:ascii="Arial" w:hAnsi="Arial" w:cs="Arial"/>
                <w:b/>
                <w:bCs/>
                <w:sz w:val="20"/>
                <w:szCs w:val="20"/>
              </w:rPr>
              <w:t>year</w:t>
            </w:r>
          </w:p>
        </w:tc>
      </w:tr>
      <w:tr w:rsidR="00550C19" w:rsidRPr="00704401" w14:paraId="4419CDD8" w14:textId="77777777" w:rsidTr="005D6AF1">
        <w:trPr>
          <w:trHeight w:val="710"/>
        </w:trPr>
        <w:tc>
          <w:tcPr>
            <w:tcW w:w="1671" w:type="dxa"/>
          </w:tcPr>
          <w:p w14:paraId="769BD105" w14:textId="77777777" w:rsidR="00550C19" w:rsidRPr="00704401" w:rsidRDefault="00550C19" w:rsidP="00312A29">
            <w:pPr>
              <w:rPr>
                <w:rFonts w:ascii="Arial" w:hAnsi="Arial" w:cs="Arial"/>
                <w:b/>
                <w:bCs/>
                <w:sz w:val="20"/>
                <w:szCs w:val="20"/>
              </w:rPr>
            </w:pPr>
            <w:r w:rsidRPr="00704401">
              <w:rPr>
                <w:rFonts w:ascii="Arial" w:hAnsi="Arial" w:cs="Arial"/>
                <w:b/>
                <w:bCs/>
                <w:sz w:val="20"/>
                <w:szCs w:val="20"/>
              </w:rPr>
              <w:t>*Rajashekara, Gireesh</w:t>
            </w:r>
          </w:p>
        </w:tc>
        <w:tc>
          <w:tcPr>
            <w:tcW w:w="1495" w:type="dxa"/>
          </w:tcPr>
          <w:p w14:paraId="52AEA154" w14:textId="77777777" w:rsidR="00550C19" w:rsidRPr="00704401" w:rsidRDefault="00550C19" w:rsidP="00312A29">
            <w:pPr>
              <w:rPr>
                <w:rFonts w:ascii="Arial" w:hAnsi="Arial" w:cs="Arial"/>
                <w:sz w:val="20"/>
                <w:szCs w:val="20"/>
              </w:rPr>
            </w:pPr>
            <w:r w:rsidRPr="00704401">
              <w:rPr>
                <w:rFonts w:ascii="Arial" w:hAnsi="Arial" w:cs="Arial"/>
                <w:sz w:val="20"/>
                <w:szCs w:val="20"/>
              </w:rPr>
              <w:t>Veterinary Medicine</w:t>
            </w:r>
          </w:p>
        </w:tc>
        <w:tc>
          <w:tcPr>
            <w:tcW w:w="1257" w:type="dxa"/>
          </w:tcPr>
          <w:p w14:paraId="106FFEBE" w14:textId="77777777" w:rsidR="00550C19" w:rsidRPr="00704401" w:rsidRDefault="00550C19" w:rsidP="00312A29">
            <w:pPr>
              <w:rPr>
                <w:rFonts w:ascii="Arial" w:hAnsi="Arial" w:cs="Arial"/>
                <w:sz w:val="20"/>
                <w:szCs w:val="20"/>
              </w:rPr>
            </w:pPr>
            <w:r w:rsidRPr="00704401">
              <w:rPr>
                <w:rFonts w:ascii="Arial" w:hAnsi="Arial" w:cs="Arial"/>
                <w:sz w:val="20"/>
                <w:szCs w:val="20"/>
              </w:rPr>
              <w:t>Professor</w:t>
            </w:r>
          </w:p>
        </w:tc>
        <w:tc>
          <w:tcPr>
            <w:tcW w:w="1581" w:type="dxa"/>
          </w:tcPr>
          <w:p w14:paraId="338C6FBA" w14:textId="77777777" w:rsidR="00550C19" w:rsidRPr="00704401" w:rsidRDefault="00550C19" w:rsidP="00312A29">
            <w:pPr>
              <w:rPr>
                <w:rFonts w:ascii="Arial" w:hAnsi="Arial" w:cs="Arial"/>
                <w:sz w:val="20"/>
                <w:szCs w:val="20"/>
              </w:rPr>
            </w:pPr>
            <w:r w:rsidRPr="00704401">
              <w:rPr>
                <w:rFonts w:ascii="Arial" w:hAnsi="Arial" w:cs="Arial"/>
                <w:sz w:val="20"/>
                <w:szCs w:val="20"/>
              </w:rPr>
              <w:t>Pathobiology</w:t>
            </w:r>
          </w:p>
        </w:tc>
        <w:tc>
          <w:tcPr>
            <w:tcW w:w="1573" w:type="dxa"/>
          </w:tcPr>
          <w:p w14:paraId="2DA70EF5"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Summer Appointment***</w:t>
            </w:r>
          </w:p>
        </w:tc>
        <w:tc>
          <w:tcPr>
            <w:tcW w:w="750" w:type="dxa"/>
          </w:tcPr>
          <w:p w14:paraId="7CF5A56A"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1.0</w:t>
            </w:r>
          </w:p>
        </w:tc>
        <w:tc>
          <w:tcPr>
            <w:tcW w:w="1294" w:type="dxa"/>
          </w:tcPr>
          <w:p w14:paraId="76D7E098" w14:textId="77777777" w:rsidR="00550C19" w:rsidRPr="00704401" w:rsidRDefault="00550C19" w:rsidP="00312A29">
            <w:pPr>
              <w:rPr>
                <w:rFonts w:ascii="Arial" w:hAnsi="Arial" w:cs="Arial"/>
                <w:sz w:val="20"/>
                <w:szCs w:val="20"/>
              </w:rPr>
            </w:pPr>
            <w:r w:rsidRPr="00704401">
              <w:rPr>
                <w:rFonts w:ascii="Arial" w:hAnsi="Arial" w:cs="Arial"/>
                <w:sz w:val="20"/>
                <w:szCs w:val="20"/>
              </w:rPr>
              <w:t>Salary for Period Stated</w:t>
            </w:r>
          </w:p>
        </w:tc>
        <w:tc>
          <w:tcPr>
            <w:tcW w:w="1233" w:type="dxa"/>
          </w:tcPr>
          <w:p w14:paraId="52D0289E"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08/01/2024 – 8/15/2024</w:t>
            </w:r>
          </w:p>
        </w:tc>
        <w:tc>
          <w:tcPr>
            <w:tcW w:w="1329" w:type="dxa"/>
          </w:tcPr>
          <w:p w14:paraId="16B329EA"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w:t>
            </w:r>
            <w:r>
              <w:rPr>
                <w:rFonts w:ascii="Arial" w:hAnsi="Arial" w:cs="Arial"/>
                <w:sz w:val="20"/>
                <w:szCs w:val="20"/>
              </w:rPr>
              <w:t>8,768.12</w:t>
            </w:r>
          </w:p>
        </w:tc>
        <w:tc>
          <w:tcPr>
            <w:tcW w:w="767" w:type="dxa"/>
          </w:tcPr>
          <w:p w14:paraId="725BBACA"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w:t>
            </w:r>
          </w:p>
        </w:tc>
      </w:tr>
      <w:tr w:rsidR="00550C19" w:rsidRPr="00704401" w14:paraId="4DB94BCB" w14:textId="77777777" w:rsidTr="005D6AF1">
        <w:trPr>
          <w:trHeight w:val="710"/>
        </w:trPr>
        <w:tc>
          <w:tcPr>
            <w:tcW w:w="1671" w:type="dxa"/>
          </w:tcPr>
          <w:p w14:paraId="2CFAB80E" w14:textId="77777777" w:rsidR="00550C19" w:rsidRPr="00704401" w:rsidRDefault="00550C19" w:rsidP="00312A29">
            <w:pPr>
              <w:rPr>
                <w:rFonts w:ascii="Arial" w:hAnsi="Arial" w:cs="Arial"/>
                <w:sz w:val="20"/>
                <w:szCs w:val="20"/>
              </w:rPr>
            </w:pPr>
            <w:r w:rsidRPr="00704401">
              <w:rPr>
                <w:rFonts w:ascii="Arial" w:hAnsi="Arial" w:cs="Arial"/>
                <w:sz w:val="20"/>
                <w:szCs w:val="20"/>
              </w:rPr>
              <w:t>Rajashekara, Gireesh</w:t>
            </w:r>
          </w:p>
        </w:tc>
        <w:tc>
          <w:tcPr>
            <w:tcW w:w="1495" w:type="dxa"/>
          </w:tcPr>
          <w:p w14:paraId="2973A9BC" w14:textId="77777777" w:rsidR="00550C19" w:rsidRPr="00704401" w:rsidRDefault="00550C19" w:rsidP="00312A29">
            <w:pPr>
              <w:rPr>
                <w:rFonts w:ascii="Arial" w:hAnsi="Arial" w:cs="Arial"/>
                <w:sz w:val="20"/>
                <w:szCs w:val="20"/>
              </w:rPr>
            </w:pPr>
            <w:r w:rsidRPr="00704401">
              <w:rPr>
                <w:rFonts w:ascii="Arial" w:hAnsi="Arial" w:cs="Arial"/>
                <w:sz w:val="20"/>
                <w:szCs w:val="20"/>
              </w:rPr>
              <w:t>Veterinary Medicine</w:t>
            </w:r>
          </w:p>
        </w:tc>
        <w:tc>
          <w:tcPr>
            <w:tcW w:w="1257" w:type="dxa"/>
          </w:tcPr>
          <w:p w14:paraId="5543510F" w14:textId="77777777" w:rsidR="00550C19" w:rsidRPr="00704401" w:rsidRDefault="00550C19" w:rsidP="00312A29">
            <w:pPr>
              <w:rPr>
                <w:rFonts w:ascii="Arial" w:hAnsi="Arial" w:cs="Arial"/>
                <w:sz w:val="20"/>
                <w:szCs w:val="20"/>
              </w:rPr>
            </w:pPr>
            <w:r w:rsidRPr="00704401">
              <w:rPr>
                <w:rFonts w:ascii="Arial" w:hAnsi="Arial" w:cs="Arial"/>
                <w:sz w:val="20"/>
                <w:szCs w:val="20"/>
              </w:rPr>
              <w:t>Associate Dean for Research and Advanced Studies</w:t>
            </w:r>
          </w:p>
        </w:tc>
        <w:tc>
          <w:tcPr>
            <w:tcW w:w="1581" w:type="dxa"/>
          </w:tcPr>
          <w:p w14:paraId="12899C65" w14:textId="77777777" w:rsidR="00550C19" w:rsidRPr="00704401" w:rsidRDefault="00550C19" w:rsidP="00312A29">
            <w:pPr>
              <w:rPr>
                <w:rFonts w:ascii="Arial" w:hAnsi="Arial" w:cs="Arial"/>
                <w:sz w:val="20"/>
                <w:szCs w:val="20"/>
              </w:rPr>
            </w:pPr>
            <w:r w:rsidRPr="00704401">
              <w:rPr>
                <w:rFonts w:ascii="Arial" w:hAnsi="Arial" w:cs="Arial"/>
                <w:sz w:val="20"/>
                <w:szCs w:val="20"/>
              </w:rPr>
              <w:t>Veterinary Medicine</w:t>
            </w:r>
          </w:p>
        </w:tc>
        <w:tc>
          <w:tcPr>
            <w:tcW w:w="1573" w:type="dxa"/>
          </w:tcPr>
          <w:p w14:paraId="44419067"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Non-Tenured</w:t>
            </w:r>
          </w:p>
        </w:tc>
        <w:tc>
          <w:tcPr>
            <w:tcW w:w="750" w:type="dxa"/>
          </w:tcPr>
          <w:p w14:paraId="224DA4B9"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0.00</w:t>
            </w:r>
          </w:p>
        </w:tc>
        <w:tc>
          <w:tcPr>
            <w:tcW w:w="1294" w:type="dxa"/>
          </w:tcPr>
          <w:p w14:paraId="17B516DD" w14:textId="77777777" w:rsidR="00550C19" w:rsidRPr="00704401" w:rsidRDefault="00550C19" w:rsidP="00312A29">
            <w:pPr>
              <w:rPr>
                <w:rFonts w:ascii="Arial" w:hAnsi="Arial" w:cs="Arial"/>
                <w:sz w:val="20"/>
                <w:szCs w:val="20"/>
              </w:rPr>
            </w:pPr>
            <w:r w:rsidRPr="00704401">
              <w:rPr>
                <w:rFonts w:ascii="Arial" w:hAnsi="Arial" w:cs="Arial"/>
                <w:sz w:val="20"/>
                <w:szCs w:val="20"/>
              </w:rPr>
              <w:t>Twelve-Month</w:t>
            </w:r>
          </w:p>
        </w:tc>
        <w:tc>
          <w:tcPr>
            <w:tcW w:w="1233" w:type="dxa"/>
          </w:tcPr>
          <w:p w14:paraId="193AE4F8"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08/01/2024</w:t>
            </w:r>
          </w:p>
        </w:tc>
        <w:tc>
          <w:tcPr>
            <w:tcW w:w="1329" w:type="dxa"/>
          </w:tcPr>
          <w:p w14:paraId="036EB8EB"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$15,000.00</w:t>
            </w:r>
          </w:p>
        </w:tc>
        <w:tc>
          <w:tcPr>
            <w:tcW w:w="767" w:type="dxa"/>
          </w:tcPr>
          <w:p w14:paraId="49B8B309"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year</w:t>
            </w:r>
          </w:p>
        </w:tc>
      </w:tr>
      <w:tr w:rsidR="00550C19" w:rsidRPr="00704401" w14:paraId="12A8845A" w14:textId="77777777" w:rsidTr="005D6AF1">
        <w:trPr>
          <w:trHeight w:val="710"/>
        </w:trPr>
        <w:tc>
          <w:tcPr>
            <w:tcW w:w="1671" w:type="dxa"/>
          </w:tcPr>
          <w:p w14:paraId="589D7752" w14:textId="77777777" w:rsidR="00550C19" w:rsidRPr="00704401" w:rsidRDefault="00550C19" w:rsidP="00312A29">
            <w:pPr>
              <w:rPr>
                <w:rFonts w:ascii="Arial" w:hAnsi="Arial" w:cs="Arial"/>
                <w:sz w:val="20"/>
                <w:szCs w:val="20"/>
              </w:rPr>
            </w:pPr>
            <w:r w:rsidRPr="00704401">
              <w:rPr>
                <w:rFonts w:ascii="Arial" w:hAnsi="Arial" w:cs="Arial"/>
                <w:sz w:val="20"/>
                <w:szCs w:val="20"/>
              </w:rPr>
              <w:t>*Rajashekara, Gireesh</w:t>
            </w:r>
          </w:p>
        </w:tc>
        <w:tc>
          <w:tcPr>
            <w:tcW w:w="1495" w:type="dxa"/>
          </w:tcPr>
          <w:p w14:paraId="2BF7770E" w14:textId="77777777" w:rsidR="00550C19" w:rsidRPr="00704401" w:rsidRDefault="00550C19" w:rsidP="00312A29">
            <w:pPr>
              <w:rPr>
                <w:rFonts w:ascii="Arial" w:hAnsi="Arial" w:cs="Arial"/>
                <w:sz w:val="20"/>
                <w:szCs w:val="20"/>
              </w:rPr>
            </w:pPr>
            <w:r w:rsidRPr="00704401">
              <w:rPr>
                <w:rFonts w:ascii="Arial" w:hAnsi="Arial" w:cs="Arial"/>
                <w:sz w:val="20"/>
                <w:szCs w:val="20"/>
              </w:rPr>
              <w:t>Veterinary Medicine</w:t>
            </w:r>
          </w:p>
        </w:tc>
        <w:tc>
          <w:tcPr>
            <w:tcW w:w="1257" w:type="dxa"/>
          </w:tcPr>
          <w:p w14:paraId="4F9F2E00" w14:textId="77777777" w:rsidR="00550C19" w:rsidRPr="00704401" w:rsidRDefault="00550C19" w:rsidP="00312A29">
            <w:pPr>
              <w:rPr>
                <w:rFonts w:ascii="Arial" w:hAnsi="Arial" w:cs="Arial"/>
                <w:sz w:val="20"/>
                <w:szCs w:val="20"/>
              </w:rPr>
            </w:pPr>
            <w:r w:rsidRPr="00704401">
              <w:rPr>
                <w:rFonts w:ascii="Arial" w:hAnsi="Arial" w:cs="Arial"/>
                <w:sz w:val="20"/>
                <w:szCs w:val="20"/>
              </w:rPr>
              <w:t>Professor</w:t>
            </w:r>
          </w:p>
        </w:tc>
        <w:tc>
          <w:tcPr>
            <w:tcW w:w="1581" w:type="dxa"/>
          </w:tcPr>
          <w:p w14:paraId="28B48EA4" w14:textId="77777777" w:rsidR="00550C19" w:rsidRPr="00704401" w:rsidRDefault="00550C19" w:rsidP="00312A29">
            <w:pPr>
              <w:rPr>
                <w:rFonts w:ascii="Arial" w:hAnsi="Arial" w:cs="Arial"/>
                <w:sz w:val="20"/>
                <w:szCs w:val="20"/>
              </w:rPr>
            </w:pPr>
            <w:r w:rsidRPr="00704401">
              <w:rPr>
                <w:rFonts w:ascii="Arial" w:hAnsi="Arial" w:cs="Arial"/>
                <w:sz w:val="20"/>
                <w:szCs w:val="20"/>
              </w:rPr>
              <w:t>Pathobiology</w:t>
            </w:r>
          </w:p>
        </w:tc>
        <w:tc>
          <w:tcPr>
            <w:tcW w:w="1573" w:type="dxa"/>
          </w:tcPr>
          <w:p w14:paraId="31D0FED9"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Indefinite Tenure</w:t>
            </w:r>
          </w:p>
        </w:tc>
        <w:tc>
          <w:tcPr>
            <w:tcW w:w="750" w:type="dxa"/>
          </w:tcPr>
          <w:p w14:paraId="39CD996F"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1.0</w:t>
            </w:r>
          </w:p>
        </w:tc>
        <w:tc>
          <w:tcPr>
            <w:tcW w:w="1294" w:type="dxa"/>
          </w:tcPr>
          <w:p w14:paraId="1F83FF8F" w14:textId="77777777" w:rsidR="00550C19" w:rsidRPr="00704401" w:rsidRDefault="00550C19" w:rsidP="00312A29">
            <w:pPr>
              <w:rPr>
                <w:rFonts w:ascii="Arial" w:hAnsi="Arial" w:cs="Arial"/>
                <w:sz w:val="20"/>
                <w:szCs w:val="20"/>
              </w:rPr>
            </w:pPr>
            <w:r w:rsidRPr="00704401">
              <w:rPr>
                <w:rFonts w:ascii="Arial" w:hAnsi="Arial" w:cs="Arial"/>
                <w:sz w:val="20"/>
                <w:szCs w:val="20"/>
              </w:rPr>
              <w:t>Academic Year</w:t>
            </w:r>
          </w:p>
        </w:tc>
        <w:tc>
          <w:tcPr>
            <w:tcW w:w="1233" w:type="dxa"/>
          </w:tcPr>
          <w:p w14:paraId="25EFC853"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08/16/2024</w:t>
            </w:r>
          </w:p>
        </w:tc>
        <w:tc>
          <w:tcPr>
            <w:tcW w:w="1329" w:type="dxa"/>
          </w:tcPr>
          <w:p w14:paraId="7AE4D48B"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$165,000.00</w:t>
            </w:r>
          </w:p>
        </w:tc>
        <w:tc>
          <w:tcPr>
            <w:tcW w:w="767" w:type="dxa"/>
          </w:tcPr>
          <w:p w14:paraId="37BAC1C5"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year</w:t>
            </w:r>
          </w:p>
        </w:tc>
      </w:tr>
      <w:tr w:rsidR="00550C19" w:rsidRPr="00704401" w14:paraId="0F583217" w14:textId="77777777" w:rsidTr="005D6AF1">
        <w:trPr>
          <w:trHeight w:val="710"/>
        </w:trPr>
        <w:tc>
          <w:tcPr>
            <w:tcW w:w="1671" w:type="dxa"/>
          </w:tcPr>
          <w:p w14:paraId="65EA25BE" w14:textId="77777777" w:rsidR="00550C19" w:rsidRPr="00704401" w:rsidRDefault="00550C19" w:rsidP="00312A29">
            <w:pPr>
              <w:rPr>
                <w:rFonts w:ascii="Arial" w:hAnsi="Arial" w:cs="Arial"/>
                <w:sz w:val="20"/>
                <w:szCs w:val="20"/>
              </w:rPr>
            </w:pPr>
            <w:r w:rsidRPr="00704401">
              <w:rPr>
                <w:rFonts w:ascii="Arial" w:hAnsi="Arial" w:cs="Arial"/>
                <w:sz w:val="20"/>
                <w:szCs w:val="20"/>
              </w:rPr>
              <w:t>Rajashekara, Gireesh</w:t>
            </w:r>
          </w:p>
        </w:tc>
        <w:tc>
          <w:tcPr>
            <w:tcW w:w="1495" w:type="dxa"/>
          </w:tcPr>
          <w:p w14:paraId="62B6DAF0" w14:textId="77777777" w:rsidR="00550C19" w:rsidRPr="00704401" w:rsidRDefault="00550C19" w:rsidP="00312A29">
            <w:pPr>
              <w:rPr>
                <w:rFonts w:ascii="Arial" w:hAnsi="Arial" w:cs="Arial"/>
                <w:sz w:val="20"/>
                <w:szCs w:val="20"/>
              </w:rPr>
            </w:pPr>
            <w:r w:rsidRPr="00704401">
              <w:rPr>
                <w:rFonts w:ascii="Arial" w:hAnsi="Arial" w:cs="Arial"/>
                <w:sz w:val="20"/>
                <w:szCs w:val="20"/>
              </w:rPr>
              <w:t>Veterinary Medicine</w:t>
            </w:r>
          </w:p>
        </w:tc>
        <w:tc>
          <w:tcPr>
            <w:tcW w:w="1257" w:type="dxa"/>
          </w:tcPr>
          <w:p w14:paraId="1BFA1F21" w14:textId="77777777" w:rsidR="00550C19" w:rsidRPr="00704401" w:rsidRDefault="00550C19" w:rsidP="00312A29">
            <w:pPr>
              <w:rPr>
                <w:rFonts w:ascii="Arial" w:hAnsi="Arial" w:cs="Arial"/>
                <w:sz w:val="20"/>
                <w:szCs w:val="20"/>
              </w:rPr>
            </w:pPr>
            <w:r w:rsidRPr="00704401">
              <w:rPr>
                <w:rFonts w:ascii="Arial" w:hAnsi="Arial" w:cs="Arial"/>
                <w:sz w:val="20"/>
                <w:szCs w:val="20"/>
              </w:rPr>
              <w:t>Professor</w:t>
            </w:r>
          </w:p>
        </w:tc>
        <w:tc>
          <w:tcPr>
            <w:tcW w:w="1581" w:type="dxa"/>
          </w:tcPr>
          <w:p w14:paraId="6588E4B7" w14:textId="77777777" w:rsidR="00550C19" w:rsidRPr="00704401" w:rsidRDefault="00550C19" w:rsidP="00312A29">
            <w:pPr>
              <w:rPr>
                <w:rFonts w:ascii="Arial" w:hAnsi="Arial" w:cs="Arial"/>
                <w:sz w:val="20"/>
                <w:szCs w:val="20"/>
              </w:rPr>
            </w:pPr>
            <w:r w:rsidRPr="00704401">
              <w:rPr>
                <w:rFonts w:ascii="Arial" w:hAnsi="Arial" w:cs="Arial"/>
                <w:sz w:val="20"/>
                <w:szCs w:val="20"/>
              </w:rPr>
              <w:t>Pathobiology</w:t>
            </w:r>
          </w:p>
        </w:tc>
        <w:tc>
          <w:tcPr>
            <w:tcW w:w="1573" w:type="dxa"/>
          </w:tcPr>
          <w:p w14:paraId="4FBB355E"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Summer Appointment***</w:t>
            </w:r>
          </w:p>
        </w:tc>
        <w:tc>
          <w:tcPr>
            <w:tcW w:w="750" w:type="dxa"/>
          </w:tcPr>
          <w:p w14:paraId="5BFB3EC6" w14:textId="77777777" w:rsidR="00550C19" w:rsidRPr="00704401" w:rsidRDefault="00550C19" w:rsidP="00312A29">
            <w:pPr>
              <w:jc w:val="center"/>
              <w:rPr>
                <w:rFonts w:ascii="Arial" w:hAnsi="Arial" w:cs="Arial"/>
                <w:sz w:val="20"/>
                <w:szCs w:val="20"/>
              </w:rPr>
            </w:pPr>
            <w:r w:rsidRPr="00704401">
              <w:rPr>
                <w:rFonts w:ascii="Arial" w:hAnsi="Arial" w:cs="Arial"/>
                <w:sz w:val="20"/>
                <w:szCs w:val="20"/>
              </w:rPr>
              <w:t>1.0</w:t>
            </w:r>
          </w:p>
        </w:tc>
        <w:tc>
          <w:tcPr>
            <w:tcW w:w="1294" w:type="dxa"/>
          </w:tcPr>
          <w:p w14:paraId="50A413C9" w14:textId="77777777" w:rsidR="00550C19" w:rsidRPr="00704401" w:rsidRDefault="00550C19" w:rsidP="00312A29">
            <w:pPr>
              <w:rPr>
                <w:rFonts w:ascii="Arial" w:hAnsi="Arial" w:cs="Arial"/>
                <w:sz w:val="20"/>
                <w:szCs w:val="20"/>
              </w:rPr>
            </w:pPr>
            <w:r w:rsidRPr="00704401">
              <w:rPr>
                <w:rFonts w:ascii="Arial" w:hAnsi="Arial" w:cs="Arial"/>
                <w:sz w:val="20"/>
                <w:szCs w:val="20"/>
              </w:rPr>
              <w:t>Salary for Period Stated</w:t>
            </w:r>
          </w:p>
        </w:tc>
        <w:tc>
          <w:tcPr>
            <w:tcW w:w="1233" w:type="dxa"/>
          </w:tcPr>
          <w:p w14:paraId="4197E867" w14:textId="77777777" w:rsidR="00550C19" w:rsidRPr="00704401" w:rsidRDefault="00550C19" w:rsidP="00312A29">
            <w:pPr>
              <w:jc w:val="center"/>
              <w:rPr>
                <w:rFonts w:ascii="Arial" w:hAnsi="Arial" w:cs="Arial"/>
                <w:sz w:val="20"/>
                <w:szCs w:val="20"/>
              </w:rPr>
            </w:pPr>
            <w:r>
              <w:rPr>
                <w:rFonts w:ascii="Arial" w:hAnsi="Arial" w:cs="Arial"/>
                <w:sz w:val="20"/>
                <w:szCs w:val="20"/>
              </w:rPr>
              <w:t>TBD</w:t>
            </w:r>
          </w:p>
        </w:tc>
        <w:tc>
          <w:tcPr>
            <w:tcW w:w="1329" w:type="dxa"/>
          </w:tcPr>
          <w:p w14:paraId="7BBB7DD9" w14:textId="77777777" w:rsidR="00550C19" w:rsidRPr="00704401" w:rsidRDefault="00550C19" w:rsidP="00312A29">
            <w:pPr>
              <w:jc w:val="center"/>
              <w:rPr>
                <w:rFonts w:ascii="Arial" w:hAnsi="Arial" w:cs="Arial"/>
                <w:sz w:val="20"/>
                <w:szCs w:val="20"/>
              </w:rPr>
            </w:pPr>
            <w:r>
              <w:rPr>
                <w:rFonts w:ascii="Arial" w:hAnsi="Arial" w:cs="Arial"/>
                <w:sz w:val="20"/>
                <w:szCs w:val="20"/>
              </w:rPr>
              <w:t>$27,500.00</w:t>
            </w:r>
          </w:p>
        </w:tc>
        <w:tc>
          <w:tcPr>
            <w:tcW w:w="767" w:type="dxa"/>
          </w:tcPr>
          <w:p w14:paraId="62D7E424" w14:textId="77777777" w:rsidR="00550C19" w:rsidRPr="00704401" w:rsidRDefault="00550C19" w:rsidP="00312A29">
            <w:pPr>
              <w:jc w:val="center"/>
              <w:rPr>
                <w:rFonts w:ascii="Arial" w:hAnsi="Arial" w:cs="Arial"/>
                <w:sz w:val="20"/>
                <w:szCs w:val="20"/>
              </w:rPr>
            </w:pPr>
            <w:r>
              <w:rPr>
                <w:rFonts w:ascii="Arial" w:hAnsi="Arial" w:cs="Arial"/>
                <w:sz w:val="20"/>
                <w:szCs w:val="20"/>
              </w:rPr>
              <w:t>**</w:t>
            </w:r>
          </w:p>
        </w:tc>
      </w:tr>
      <w:tr w:rsidR="00550C19" w:rsidRPr="00704401" w14:paraId="77814BD1" w14:textId="77777777" w:rsidTr="005D6AF1">
        <w:trPr>
          <w:trHeight w:val="710"/>
        </w:trPr>
        <w:tc>
          <w:tcPr>
            <w:tcW w:w="1671" w:type="dxa"/>
          </w:tcPr>
          <w:p w14:paraId="45865D3E" w14:textId="77777777" w:rsidR="00550C19" w:rsidRPr="00704401" w:rsidRDefault="00550C19" w:rsidP="00312A29">
            <w:pPr>
              <w:rPr>
                <w:rFonts w:ascii="Arial" w:hAnsi="Arial" w:cs="Arial"/>
                <w:sz w:val="20"/>
                <w:szCs w:val="20"/>
              </w:rPr>
            </w:pPr>
          </w:p>
        </w:tc>
        <w:tc>
          <w:tcPr>
            <w:tcW w:w="1495" w:type="dxa"/>
          </w:tcPr>
          <w:p w14:paraId="4EB3F8E7" w14:textId="77777777" w:rsidR="00550C19" w:rsidRPr="00704401" w:rsidRDefault="00550C19" w:rsidP="00312A29">
            <w:pPr>
              <w:rPr>
                <w:rFonts w:ascii="Arial" w:hAnsi="Arial" w:cs="Arial"/>
                <w:sz w:val="20"/>
                <w:szCs w:val="20"/>
              </w:rPr>
            </w:pPr>
          </w:p>
        </w:tc>
        <w:tc>
          <w:tcPr>
            <w:tcW w:w="1257" w:type="dxa"/>
          </w:tcPr>
          <w:p w14:paraId="6960868A" w14:textId="77777777" w:rsidR="00550C19" w:rsidRPr="00704401" w:rsidRDefault="00550C19" w:rsidP="00312A29">
            <w:pPr>
              <w:rPr>
                <w:rFonts w:ascii="Arial" w:hAnsi="Arial" w:cs="Arial"/>
                <w:sz w:val="20"/>
                <w:szCs w:val="20"/>
              </w:rPr>
            </w:pPr>
          </w:p>
        </w:tc>
        <w:tc>
          <w:tcPr>
            <w:tcW w:w="1581" w:type="dxa"/>
          </w:tcPr>
          <w:p w14:paraId="3716470E" w14:textId="77777777" w:rsidR="00550C19" w:rsidRPr="00704401" w:rsidRDefault="00550C19" w:rsidP="00312A29">
            <w:pPr>
              <w:rPr>
                <w:rFonts w:ascii="Arial" w:hAnsi="Arial" w:cs="Arial"/>
                <w:sz w:val="20"/>
                <w:szCs w:val="20"/>
              </w:rPr>
            </w:pPr>
          </w:p>
        </w:tc>
        <w:tc>
          <w:tcPr>
            <w:tcW w:w="1573" w:type="dxa"/>
          </w:tcPr>
          <w:p w14:paraId="6CB0C5A4" w14:textId="77777777" w:rsidR="00550C19" w:rsidRPr="00704401" w:rsidRDefault="00550C19" w:rsidP="00312A29">
            <w:pPr>
              <w:jc w:val="center"/>
              <w:rPr>
                <w:rFonts w:ascii="Arial" w:hAnsi="Arial" w:cs="Arial"/>
                <w:sz w:val="20"/>
                <w:szCs w:val="20"/>
              </w:rPr>
            </w:pPr>
          </w:p>
        </w:tc>
        <w:tc>
          <w:tcPr>
            <w:tcW w:w="750" w:type="dxa"/>
          </w:tcPr>
          <w:p w14:paraId="549B1173" w14:textId="77777777" w:rsidR="00550C19" w:rsidRPr="00704401" w:rsidRDefault="00550C19" w:rsidP="00312A29">
            <w:pPr>
              <w:jc w:val="center"/>
              <w:rPr>
                <w:rFonts w:ascii="Arial" w:hAnsi="Arial" w:cs="Arial"/>
                <w:sz w:val="20"/>
                <w:szCs w:val="20"/>
              </w:rPr>
            </w:pPr>
          </w:p>
        </w:tc>
        <w:tc>
          <w:tcPr>
            <w:tcW w:w="1294" w:type="dxa"/>
          </w:tcPr>
          <w:p w14:paraId="5BF93FC5" w14:textId="77777777" w:rsidR="00550C19" w:rsidRPr="00704401" w:rsidRDefault="00550C19" w:rsidP="00312A29">
            <w:pPr>
              <w:rPr>
                <w:rFonts w:ascii="Arial" w:hAnsi="Arial" w:cs="Arial"/>
                <w:sz w:val="20"/>
                <w:szCs w:val="20"/>
              </w:rPr>
            </w:pPr>
          </w:p>
        </w:tc>
        <w:tc>
          <w:tcPr>
            <w:tcW w:w="1233" w:type="dxa"/>
          </w:tcPr>
          <w:p w14:paraId="04103DFD" w14:textId="77777777" w:rsidR="00550C19" w:rsidRPr="00704401" w:rsidRDefault="00550C19" w:rsidP="00312A29">
            <w:pPr>
              <w:jc w:val="center"/>
              <w:rPr>
                <w:rFonts w:ascii="Arial" w:hAnsi="Arial" w:cs="Arial"/>
                <w:b/>
                <w:bCs/>
                <w:sz w:val="20"/>
                <w:szCs w:val="20"/>
              </w:rPr>
            </w:pPr>
            <w:r w:rsidRPr="00704401">
              <w:rPr>
                <w:rFonts w:ascii="Arial" w:hAnsi="Arial" w:cs="Arial"/>
                <w:b/>
                <w:bCs/>
                <w:sz w:val="20"/>
                <w:szCs w:val="20"/>
              </w:rPr>
              <w:t>Total Annual Salary</w:t>
            </w:r>
          </w:p>
        </w:tc>
        <w:tc>
          <w:tcPr>
            <w:tcW w:w="1329" w:type="dxa"/>
          </w:tcPr>
          <w:p w14:paraId="7E26C914" w14:textId="77777777" w:rsidR="00550C19" w:rsidRPr="00704401" w:rsidRDefault="00550C19" w:rsidP="00312A29">
            <w:pPr>
              <w:jc w:val="center"/>
              <w:rPr>
                <w:rFonts w:ascii="Arial" w:hAnsi="Arial" w:cs="Arial"/>
                <w:b/>
                <w:bCs/>
                <w:sz w:val="20"/>
                <w:szCs w:val="20"/>
              </w:rPr>
            </w:pPr>
            <w:r w:rsidRPr="00704401">
              <w:rPr>
                <w:rFonts w:ascii="Arial" w:hAnsi="Arial" w:cs="Arial"/>
                <w:b/>
                <w:bCs/>
                <w:sz w:val="20"/>
                <w:szCs w:val="20"/>
              </w:rPr>
              <w:t>$207,500.00</w:t>
            </w:r>
          </w:p>
        </w:tc>
        <w:tc>
          <w:tcPr>
            <w:tcW w:w="767" w:type="dxa"/>
          </w:tcPr>
          <w:p w14:paraId="30FD10FB" w14:textId="77777777" w:rsidR="00550C19" w:rsidRPr="00704401" w:rsidRDefault="00550C19" w:rsidP="00312A29">
            <w:pPr>
              <w:jc w:val="center"/>
              <w:rPr>
                <w:rFonts w:ascii="Arial" w:hAnsi="Arial" w:cs="Arial"/>
                <w:b/>
                <w:bCs/>
                <w:sz w:val="20"/>
                <w:szCs w:val="20"/>
              </w:rPr>
            </w:pPr>
            <w:r w:rsidRPr="00704401">
              <w:rPr>
                <w:rFonts w:ascii="Arial" w:hAnsi="Arial" w:cs="Arial"/>
                <w:b/>
                <w:bCs/>
                <w:sz w:val="20"/>
                <w:szCs w:val="20"/>
              </w:rPr>
              <w:t>year</w:t>
            </w:r>
          </w:p>
        </w:tc>
      </w:tr>
      <w:tr w:rsidR="00550C19" w:rsidRPr="00A83299" w14:paraId="0E47168D" w14:textId="77777777" w:rsidTr="005D6AF1">
        <w:trPr>
          <w:trHeight w:val="710"/>
        </w:trPr>
        <w:tc>
          <w:tcPr>
            <w:tcW w:w="1671" w:type="dxa"/>
          </w:tcPr>
          <w:p w14:paraId="36467A93" w14:textId="77777777" w:rsidR="00550C19" w:rsidRPr="00A83299" w:rsidRDefault="00550C19" w:rsidP="00312A29">
            <w:pPr>
              <w:rPr>
                <w:rFonts w:ascii="Arial" w:hAnsi="Arial" w:cs="Arial"/>
                <w:b/>
                <w:bCs/>
                <w:sz w:val="20"/>
                <w:szCs w:val="20"/>
              </w:rPr>
            </w:pPr>
            <w:r w:rsidRPr="00A83299">
              <w:rPr>
                <w:rFonts w:ascii="Arial" w:hAnsi="Arial" w:cs="Arial"/>
                <w:b/>
                <w:bCs/>
                <w:sz w:val="20"/>
                <w:szCs w:val="20"/>
              </w:rPr>
              <w:t>Wang, Kun</w:t>
            </w:r>
          </w:p>
        </w:tc>
        <w:tc>
          <w:tcPr>
            <w:tcW w:w="1495" w:type="dxa"/>
          </w:tcPr>
          <w:p w14:paraId="48D937BD" w14:textId="77777777" w:rsidR="00550C19" w:rsidRPr="00A83299" w:rsidRDefault="00550C19" w:rsidP="00312A29">
            <w:pPr>
              <w:rPr>
                <w:rFonts w:ascii="Arial" w:hAnsi="Arial" w:cs="Arial"/>
                <w:sz w:val="20"/>
                <w:szCs w:val="20"/>
              </w:rPr>
            </w:pPr>
            <w:r w:rsidRPr="00A83299">
              <w:rPr>
                <w:rFonts w:ascii="Arial" w:hAnsi="Arial" w:cs="Arial"/>
                <w:sz w:val="20"/>
                <w:szCs w:val="20"/>
              </w:rPr>
              <w:t>Veterinary Medicine</w:t>
            </w:r>
          </w:p>
        </w:tc>
        <w:tc>
          <w:tcPr>
            <w:tcW w:w="1257" w:type="dxa"/>
          </w:tcPr>
          <w:p w14:paraId="503C1B6F" w14:textId="77777777" w:rsidR="00550C19" w:rsidRPr="00A83299" w:rsidRDefault="00550C19" w:rsidP="00312A29">
            <w:pPr>
              <w:rPr>
                <w:rFonts w:ascii="Arial" w:hAnsi="Arial" w:cs="Arial"/>
                <w:sz w:val="20"/>
                <w:szCs w:val="20"/>
              </w:rPr>
            </w:pPr>
            <w:r w:rsidRPr="00A83299">
              <w:rPr>
                <w:rFonts w:ascii="Arial" w:hAnsi="Arial" w:cs="Arial"/>
                <w:sz w:val="20"/>
                <w:szCs w:val="20"/>
              </w:rPr>
              <w:t>Assistant Professor</w:t>
            </w:r>
          </w:p>
        </w:tc>
        <w:tc>
          <w:tcPr>
            <w:tcW w:w="1581" w:type="dxa"/>
          </w:tcPr>
          <w:p w14:paraId="2CF55FFF" w14:textId="77777777" w:rsidR="00550C19" w:rsidRPr="00A83299" w:rsidRDefault="00550C19" w:rsidP="00312A29">
            <w:pPr>
              <w:rPr>
                <w:rFonts w:ascii="Arial" w:hAnsi="Arial" w:cs="Arial"/>
                <w:sz w:val="20"/>
                <w:szCs w:val="20"/>
              </w:rPr>
            </w:pPr>
            <w:r w:rsidRPr="00A83299">
              <w:rPr>
                <w:rFonts w:ascii="Arial" w:hAnsi="Arial" w:cs="Arial"/>
                <w:sz w:val="20"/>
                <w:szCs w:val="20"/>
              </w:rPr>
              <w:t>Comparative Biosciences</w:t>
            </w:r>
          </w:p>
        </w:tc>
        <w:tc>
          <w:tcPr>
            <w:tcW w:w="1573" w:type="dxa"/>
          </w:tcPr>
          <w:p w14:paraId="5C7077FA" w14:textId="77777777" w:rsidR="00550C19" w:rsidRPr="00A83299" w:rsidRDefault="00550C19" w:rsidP="00312A29">
            <w:pPr>
              <w:jc w:val="center"/>
              <w:rPr>
                <w:rFonts w:ascii="Arial" w:hAnsi="Arial" w:cs="Arial"/>
                <w:sz w:val="20"/>
                <w:szCs w:val="20"/>
              </w:rPr>
            </w:pPr>
            <w:r w:rsidRPr="00A83299">
              <w:rPr>
                <w:rFonts w:ascii="Arial" w:hAnsi="Arial" w:cs="Arial"/>
                <w:sz w:val="20"/>
                <w:szCs w:val="20"/>
              </w:rPr>
              <w:t>Probationary, Yr 1</w:t>
            </w:r>
          </w:p>
        </w:tc>
        <w:tc>
          <w:tcPr>
            <w:tcW w:w="750" w:type="dxa"/>
          </w:tcPr>
          <w:p w14:paraId="61B79074" w14:textId="77777777" w:rsidR="00550C19" w:rsidRPr="00A83299" w:rsidRDefault="00550C19" w:rsidP="00312A29">
            <w:pPr>
              <w:jc w:val="center"/>
              <w:rPr>
                <w:rFonts w:ascii="Arial" w:hAnsi="Arial" w:cs="Arial"/>
                <w:sz w:val="20"/>
                <w:szCs w:val="20"/>
              </w:rPr>
            </w:pPr>
            <w:r w:rsidRPr="00A83299">
              <w:rPr>
                <w:rFonts w:ascii="Arial" w:hAnsi="Arial" w:cs="Arial"/>
                <w:sz w:val="20"/>
                <w:szCs w:val="20"/>
              </w:rPr>
              <w:t>1.0</w:t>
            </w:r>
          </w:p>
        </w:tc>
        <w:tc>
          <w:tcPr>
            <w:tcW w:w="1294" w:type="dxa"/>
          </w:tcPr>
          <w:p w14:paraId="5A2D9BCA" w14:textId="77777777" w:rsidR="00550C19" w:rsidRPr="00A83299" w:rsidRDefault="00550C19" w:rsidP="00312A29">
            <w:pPr>
              <w:rPr>
                <w:rFonts w:ascii="Arial" w:hAnsi="Arial" w:cs="Arial"/>
                <w:sz w:val="20"/>
                <w:szCs w:val="20"/>
              </w:rPr>
            </w:pPr>
            <w:r w:rsidRPr="00A83299">
              <w:rPr>
                <w:rFonts w:ascii="Arial" w:hAnsi="Arial" w:cs="Arial"/>
                <w:sz w:val="20"/>
                <w:szCs w:val="20"/>
              </w:rPr>
              <w:t>Academic Year</w:t>
            </w:r>
          </w:p>
        </w:tc>
        <w:tc>
          <w:tcPr>
            <w:tcW w:w="1233" w:type="dxa"/>
          </w:tcPr>
          <w:p w14:paraId="22BE7292" w14:textId="77777777" w:rsidR="00550C19" w:rsidRPr="00A83299" w:rsidRDefault="00550C19" w:rsidP="00312A29">
            <w:pPr>
              <w:jc w:val="center"/>
              <w:rPr>
                <w:rFonts w:ascii="Arial" w:hAnsi="Arial" w:cs="Arial"/>
                <w:sz w:val="20"/>
                <w:szCs w:val="20"/>
              </w:rPr>
            </w:pPr>
            <w:r w:rsidRPr="00A83299">
              <w:rPr>
                <w:rFonts w:ascii="Arial" w:hAnsi="Arial" w:cs="Arial"/>
                <w:sz w:val="20"/>
                <w:szCs w:val="20"/>
              </w:rPr>
              <w:t>08/16/2024</w:t>
            </w:r>
          </w:p>
        </w:tc>
        <w:tc>
          <w:tcPr>
            <w:tcW w:w="1329" w:type="dxa"/>
          </w:tcPr>
          <w:p w14:paraId="7F3E0AE0" w14:textId="77777777" w:rsidR="00550C19" w:rsidRPr="00A83299" w:rsidRDefault="00550C19" w:rsidP="00312A29">
            <w:pPr>
              <w:jc w:val="center"/>
              <w:rPr>
                <w:rFonts w:ascii="Arial" w:hAnsi="Arial" w:cs="Arial"/>
                <w:sz w:val="20"/>
                <w:szCs w:val="20"/>
              </w:rPr>
            </w:pPr>
            <w:r w:rsidRPr="00A83299">
              <w:rPr>
                <w:rFonts w:ascii="Arial" w:hAnsi="Arial" w:cs="Arial"/>
                <w:sz w:val="20"/>
                <w:szCs w:val="20"/>
              </w:rPr>
              <w:t>$105,000.00</w:t>
            </w:r>
          </w:p>
        </w:tc>
        <w:tc>
          <w:tcPr>
            <w:tcW w:w="767" w:type="dxa"/>
          </w:tcPr>
          <w:p w14:paraId="0A342A4A" w14:textId="77777777" w:rsidR="00550C19" w:rsidRPr="00A83299" w:rsidRDefault="00550C19" w:rsidP="00312A29">
            <w:pPr>
              <w:jc w:val="center"/>
              <w:rPr>
                <w:rFonts w:ascii="Arial" w:hAnsi="Arial" w:cs="Arial"/>
                <w:sz w:val="20"/>
                <w:szCs w:val="20"/>
              </w:rPr>
            </w:pPr>
            <w:r w:rsidRPr="00A83299">
              <w:rPr>
                <w:rFonts w:ascii="Arial" w:hAnsi="Arial" w:cs="Arial"/>
                <w:sz w:val="20"/>
                <w:szCs w:val="20"/>
              </w:rPr>
              <w:t>year</w:t>
            </w:r>
          </w:p>
        </w:tc>
      </w:tr>
    </w:tbl>
    <w:p w14:paraId="1F70AA35" w14:textId="77777777" w:rsidR="00550C19" w:rsidRDefault="00550C19" w:rsidP="00550C19">
      <w:pPr>
        <w:ind w:firstLine="720"/>
        <w:rPr>
          <w:rFonts w:ascii="Arial" w:hAnsi="Arial" w:cs="Arial"/>
          <w:sz w:val="20"/>
          <w:szCs w:val="20"/>
        </w:rPr>
      </w:pPr>
      <w:r w:rsidRPr="00096E12">
        <w:rPr>
          <w:rFonts w:ascii="Arial" w:hAnsi="Arial" w:cs="Arial"/>
          <w:sz w:val="20"/>
          <w:szCs w:val="20"/>
        </w:rPr>
        <w:t xml:space="preserve">* No student trustee may vote on those items marked with an asterisk   </w:t>
      </w:r>
    </w:p>
    <w:p w14:paraId="403E8108" w14:textId="77777777" w:rsidR="00550C19" w:rsidRDefault="00550C19" w:rsidP="00550C19">
      <w:pPr>
        <w:pStyle w:val="Heading2"/>
        <w:jc w:val="left"/>
        <w:rPr>
          <w:sz w:val="20"/>
          <w:szCs w:val="20"/>
        </w:rPr>
      </w:pPr>
      <w:r>
        <w:tab/>
      </w:r>
      <w:r w:rsidRPr="00096E12">
        <w:rPr>
          <w:sz w:val="20"/>
          <w:szCs w:val="20"/>
        </w:rPr>
        <w:t>**Salary reflected is for specific range of service date</w:t>
      </w:r>
    </w:p>
    <w:p w14:paraId="38E8D836" w14:textId="77777777" w:rsidR="00550C19" w:rsidRPr="00FF1B8C" w:rsidRDefault="00550C19" w:rsidP="00550C19">
      <w:pPr>
        <w:spacing w:after="3"/>
        <w:ind w:left="-5" w:hanging="10"/>
        <w:rPr>
          <w:rFonts w:ascii="Arial" w:hAnsi="Arial" w:cs="Arial"/>
          <w:sz w:val="20"/>
          <w:szCs w:val="20"/>
          <w:lang w:eastAsia="zh-CN"/>
        </w:rPr>
      </w:pPr>
      <w:r>
        <w:rPr>
          <w:rFonts w:ascii="Arial" w:eastAsia="Arial" w:hAnsi="Arial" w:cs="Arial"/>
          <w:sz w:val="20"/>
        </w:rPr>
        <w:t xml:space="preserve">             ***Salary for one and a half months of summer service during each summer of appointment as Head/Chair/Director</w:t>
      </w:r>
      <w:r>
        <w:rPr>
          <w:rFonts w:ascii="Arial" w:eastAsia="Arial" w:hAnsi="Arial" w:cs="Arial"/>
          <w:sz w:val="28"/>
        </w:rPr>
        <w:t xml:space="preserve"> </w:t>
      </w:r>
    </w:p>
    <w:p w14:paraId="69BFFCC6" w14:textId="77777777" w:rsidR="005641F3" w:rsidRDefault="005641F3">
      <w:pPr>
        <w:rPr>
          <w:rFonts w:ascii="Arial" w:hAnsi="Arial" w:cs="Arial"/>
          <w:b/>
          <w:sz w:val="26"/>
          <w:szCs w:val="26"/>
          <w:u w:val="single"/>
        </w:rPr>
      </w:pPr>
    </w:p>
    <w:p w14:paraId="2D658D37" w14:textId="00F2E21F" w:rsidR="00A504F3" w:rsidRDefault="00A504F3" w:rsidP="00060D56">
      <w:pPr>
        <w:jc w:val="center"/>
        <w:rPr>
          <w:rFonts w:ascii="Arial" w:hAnsi="Arial" w:cs="Arial"/>
          <w:sz w:val="26"/>
          <w:szCs w:val="26"/>
        </w:rPr>
      </w:pPr>
    </w:p>
    <w:p w14:paraId="61873E15" w14:textId="77777777" w:rsidR="00F42989" w:rsidRDefault="00F42989" w:rsidP="00060D56">
      <w:pPr>
        <w:jc w:val="center"/>
        <w:rPr>
          <w:rFonts w:ascii="Arial" w:hAnsi="Arial" w:cs="Arial"/>
          <w:sz w:val="26"/>
          <w:szCs w:val="26"/>
        </w:rPr>
        <w:sectPr w:rsidR="00F42989" w:rsidSect="004A2542">
          <w:pgSz w:w="15840" w:h="12240" w:orient="landscape" w:code="5"/>
          <w:pgMar w:top="720" w:right="1440" w:bottom="720" w:left="1440" w:header="720" w:footer="720" w:gutter="0"/>
          <w:cols w:space="720"/>
          <w:titlePg/>
          <w:docGrid w:linePitch="360"/>
        </w:sectPr>
      </w:pPr>
    </w:p>
    <w:p w14:paraId="154BA449" w14:textId="2DFF1215" w:rsidR="00060D56" w:rsidRPr="00084EBC" w:rsidRDefault="00060D56" w:rsidP="00060D56">
      <w:pPr>
        <w:jc w:val="center"/>
        <w:rPr>
          <w:rFonts w:ascii="Arial" w:hAnsi="Arial" w:cs="Arial"/>
          <w:sz w:val="26"/>
          <w:szCs w:val="26"/>
        </w:rPr>
      </w:pPr>
      <w:r w:rsidRPr="00084EBC">
        <w:rPr>
          <w:rFonts w:ascii="Arial" w:hAnsi="Arial" w:cs="Arial"/>
          <w:sz w:val="26"/>
          <w:szCs w:val="26"/>
        </w:rPr>
        <w:lastRenderedPageBreak/>
        <w:t>URBANA-CHAMPAIGN</w:t>
      </w:r>
    </w:p>
    <w:p w14:paraId="05512DDF" w14:textId="77777777" w:rsidR="005641F3" w:rsidRDefault="005641F3" w:rsidP="00060D56">
      <w:pPr>
        <w:jc w:val="center"/>
        <w:rPr>
          <w:rFonts w:ascii="Arial" w:hAnsi="Arial" w:cs="Arial"/>
          <w:b/>
          <w:sz w:val="26"/>
          <w:szCs w:val="26"/>
          <w:u w:val="single"/>
        </w:rPr>
      </w:pPr>
    </w:p>
    <w:p w14:paraId="3DE4B9D1" w14:textId="77777777" w:rsidR="00060D56" w:rsidRDefault="00060D56" w:rsidP="00060D56">
      <w:pPr>
        <w:rPr>
          <w:rFonts w:ascii="Arial" w:hAnsi="Arial" w:cs="Arial"/>
          <w:i/>
          <w:iCs/>
          <w:sz w:val="26"/>
          <w:szCs w:val="26"/>
        </w:rPr>
      </w:pPr>
      <w:r w:rsidRPr="00172DA2">
        <w:rPr>
          <w:rFonts w:ascii="Arial" w:hAnsi="Arial" w:cs="Arial"/>
          <w:i/>
          <w:iCs/>
          <w:sz w:val="26"/>
          <w:szCs w:val="26"/>
        </w:rPr>
        <w:t>Emeriti:</w:t>
      </w:r>
    </w:p>
    <w:p w14:paraId="2BC6183E" w14:textId="77777777" w:rsidR="00060D56" w:rsidRDefault="00060D56" w:rsidP="00060D56">
      <w:pPr>
        <w:tabs>
          <w:tab w:val="left" w:pos="1440"/>
        </w:tabs>
        <w:ind w:left="1440" w:hanging="1440"/>
        <w:rPr>
          <w:rFonts w:ascii="Arial" w:hAnsi="Arial" w:cs="Arial"/>
          <w:b/>
          <w:bCs/>
          <w:sz w:val="26"/>
          <w:szCs w:val="26"/>
          <w:u w:val="single"/>
        </w:rPr>
      </w:pPr>
    </w:p>
    <w:p w14:paraId="6E0CD0FA" w14:textId="7A528A3C" w:rsidR="00550C19" w:rsidRPr="00873251" w:rsidRDefault="00550C19" w:rsidP="00550C19">
      <w:pPr>
        <w:pStyle w:val="MediumGrid21"/>
        <w:tabs>
          <w:tab w:val="left" w:pos="1440"/>
        </w:tabs>
        <w:ind w:left="1440" w:hanging="1440"/>
        <w:rPr>
          <w:rFonts w:ascii="Times New Roman" w:hAnsi="Times New Roman" w:cs="Times New Roman"/>
          <w:iCs/>
          <w:sz w:val="26"/>
          <w:szCs w:val="26"/>
        </w:rPr>
      </w:pPr>
      <w:r>
        <w:rPr>
          <w:rFonts w:ascii="Times New Roman" w:hAnsi="Times New Roman" w:cs="Times New Roman"/>
          <w:b/>
          <w:bCs/>
          <w:iCs/>
          <w:sz w:val="26"/>
          <w:szCs w:val="26"/>
          <w:u w:val="single"/>
        </w:rPr>
        <w:t>Nicholas C. Burbules</w:t>
      </w:r>
      <w:r w:rsidRPr="00873251">
        <w:rPr>
          <w:rFonts w:ascii="Times New Roman" w:hAnsi="Times New Roman" w:cs="Times New Roman"/>
          <w:iCs/>
          <w:sz w:val="26"/>
          <w:szCs w:val="26"/>
        </w:rPr>
        <w:t xml:space="preserve">, </w:t>
      </w:r>
      <w:r>
        <w:rPr>
          <w:rFonts w:ascii="Times New Roman" w:hAnsi="Times New Roman" w:cs="Times New Roman"/>
          <w:iCs/>
          <w:sz w:val="26"/>
          <w:szCs w:val="26"/>
        </w:rPr>
        <w:t xml:space="preserve">Edward William and Jane Marr Gutgsell </w:t>
      </w:r>
      <w:r w:rsidRPr="00873251">
        <w:rPr>
          <w:rFonts w:ascii="Times New Roman" w:hAnsi="Times New Roman" w:cs="Times New Roman"/>
          <w:iCs/>
          <w:sz w:val="26"/>
          <w:szCs w:val="26"/>
        </w:rPr>
        <w:t xml:space="preserve">Professor Emeritus </w:t>
      </w:r>
      <w:r>
        <w:rPr>
          <w:rFonts w:ascii="Times New Roman" w:hAnsi="Times New Roman" w:cs="Times New Roman"/>
          <w:iCs/>
          <w:sz w:val="26"/>
          <w:szCs w:val="26"/>
        </w:rPr>
        <w:t>of Education Policy, Organization and Leadership</w:t>
      </w:r>
      <w:r w:rsidRPr="00873251">
        <w:rPr>
          <w:rFonts w:ascii="Times New Roman" w:hAnsi="Times New Roman" w:cs="Times New Roman"/>
          <w:iCs/>
          <w:sz w:val="26"/>
          <w:szCs w:val="26"/>
        </w:rPr>
        <w:t xml:space="preserve">, </w:t>
      </w:r>
      <w:r>
        <w:rPr>
          <w:rFonts w:ascii="Times New Roman" w:hAnsi="Times New Roman" w:cs="Times New Roman"/>
          <w:iCs/>
          <w:sz w:val="26"/>
          <w:szCs w:val="26"/>
        </w:rPr>
        <w:t>September 1, 2024</w:t>
      </w:r>
    </w:p>
    <w:p w14:paraId="7CB9EB25" w14:textId="77777777" w:rsidR="00550C19" w:rsidRDefault="00550C19" w:rsidP="00550C19">
      <w:pPr>
        <w:pStyle w:val="MediumGrid21"/>
        <w:tabs>
          <w:tab w:val="left" w:pos="1440"/>
        </w:tabs>
        <w:ind w:left="1440" w:hanging="1440"/>
        <w:rPr>
          <w:rFonts w:ascii="Times New Roman" w:hAnsi="Times New Roman" w:cs="Times New Roman"/>
          <w:b/>
          <w:bCs/>
          <w:iCs/>
          <w:sz w:val="26"/>
          <w:szCs w:val="26"/>
          <w:u w:val="single"/>
        </w:rPr>
      </w:pPr>
    </w:p>
    <w:p w14:paraId="037EF30A" w14:textId="4B8E1E6D" w:rsidR="00550C19" w:rsidRPr="00A571FE" w:rsidRDefault="00550C19" w:rsidP="00550C19">
      <w:pPr>
        <w:pStyle w:val="MediumGrid21"/>
        <w:tabs>
          <w:tab w:val="left" w:pos="1440"/>
        </w:tabs>
        <w:ind w:left="1440" w:hanging="1440"/>
        <w:rPr>
          <w:rFonts w:ascii="Times New Roman" w:hAnsi="Times New Roman" w:cs="Times New Roman"/>
          <w:iCs/>
          <w:sz w:val="26"/>
          <w:szCs w:val="26"/>
        </w:rPr>
      </w:pPr>
      <w:r>
        <w:rPr>
          <w:rFonts w:ascii="Times New Roman" w:hAnsi="Times New Roman" w:cs="Times New Roman"/>
          <w:b/>
          <w:bCs/>
          <w:iCs/>
          <w:sz w:val="26"/>
          <w:szCs w:val="26"/>
          <w:u w:val="single"/>
        </w:rPr>
        <w:t>Zong-Qi Cai</w:t>
      </w:r>
      <w:r>
        <w:rPr>
          <w:rFonts w:ascii="Times New Roman" w:hAnsi="Times New Roman" w:cs="Times New Roman"/>
          <w:iCs/>
          <w:sz w:val="26"/>
          <w:szCs w:val="26"/>
        </w:rPr>
        <w:t>, Professor Emeritus of East Asian Languages and Cultures, January 1, 2020</w:t>
      </w:r>
    </w:p>
    <w:p w14:paraId="383E7F34" w14:textId="77777777" w:rsidR="00550C19" w:rsidRDefault="00550C19" w:rsidP="00550C19">
      <w:pPr>
        <w:pStyle w:val="MediumGrid21"/>
        <w:tabs>
          <w:tab w:val="left" w:pos="1440"/>
        </w:tabs>
        <w:ind w:left="1440" w:hanging="1440"/>
        <w:rPr>
          <w:rFonts w:ascii="Times New Roman" w:hAnsi="Times New Roman" w:cs="Times New Roman"/>
          <w:b/>
          <w:bCs/>
          <w:iCs/>
          <w:sz w:val="26"/>
          <w:szCs w:val="26"/>
          <w:u w:val="single"/>
        </w:rPr>
      </w:pPr>
    </w:p>
    <w:p w14:paraId="50A2CD0D" w14:textId="2632148A" w:rsidR="00550C19" w:rsidRPr="003D5471" w:rsidRDefault="00550C19" w:rsidP="00550C19">
      <w:pPr>
        <w:pStyle w:val="MediumGrid21"/>
        <w:tabs>
          <w:tab w:val="left" w:pos="1440"/>
        </w:tabs>
        <w:ind w:left="1440" w:hanging="1440"/>
        <w:rPr>
          <w:rFonts w:ascii="Times New Roman" w:hAnsi="Times New Roman" w:cs="Times New Roman"/>
          <w:iCs/>
          <w:sz w:val="26"/>
          <w:szCs w:val="26"/>
        </w:rPr>
      </w:pPr>
      <w:r>
        <w:rPr>
          <w:rFonts w:ascii="Times New Roman" w:hAnsi="Times New Roman" w:cs="Times New Roman"/>
          <w:b/>
          <w:bCs/>
          <w:iCs/>
          <w:sz w:val="26"/>
          <w:szCs w:val="26"/>
          <w:u w:val="single"/>
        </w:rPr>
        <w:t>H. Rex Gaskins</w:t>
      </w:r>
      <w:r>
        <w:rPr>
          <w:rFonts w:ascii="Times New Roman" w:hAnsi="Times New Roman" w:cs="Times New Roman"/>
          <w:iCs/>
          <w:sz w:val="26"/>
          <w:szCs w:val="26"/>
        </w:rPr>
        <w:t>, Professor Emeritus of Animal Sciences; and Professor Emeritus of Pathobiology, June 1, 2024</w:t>
      </w:r>
    </w:p>
    <w:p w14:paraId="10A1396D" w14:textId="77777777" w:rsidR="00550C19" w:rsidRDefault="00550C19" w:rsidP="00550C19">
      <w:pPr>
        <w:pStyle w:val="MediumGrid21"/>
        <w:tabs>
          <w:tab w:val="left" w:pos="1440"/>
        </w:tabs>
        <w:ind w:left="1440" w:hanging="1440"/>
        <w:rPr>
          <w:rFonts w:ascii="Times New Roman" w:hAnsi="Times New Roman" w:cs="Times New Roman"/>
          <w:b/>
          <w:bCs/>
          <w:iCs/>
          <w:sz w:val="26"/>
          <w:szCs w:val="26"/>
          <w:u w:val="single"/>
        </w:rPr>
      </w:pPr>
    </w:p>
    <w:p w14:paraId="1424CBF0" w14:textId="6A4ABCE9" w:rsidR="00550C19" w:rsidRDefault="00550C19" w:rsidP="00550C19">
      <w:pPr>
        <w:pStyle w:val="MediumGrid21"/>
        <w:tabs>
          <w:tab w:val="left" w:pos="1440"/>
        </w:tabs>
        <w:ind w:left="1440" w:hanging="1440"/>
        <w:rPr>
          <w:rFonts w:ascii="Times New Roman" w:hAnsi="Times New Roman" w:cs="Times New Roman"/>
          <w:iCs/>
          <w:sz w:val="26"/>
          <w:szCs w:val="26"/>
        </w:rPr>
      </w:pPr>
      <w:r>
        <w:rPr>
          <w:rFonts w:ascii="Times New Roman" w:hAnsi="Times New Roman" w:cs="Times New Roman"/>
          <w:b/>
          <w:bCs/>
          <w:iCs/>
          <w:sz w:val="26"/>
          <w:szCs w:val="26"/>
          <w:u w:val="single"/>
        </w:rPr>
        <w:t>Benito Jose Marinas</w:t>
      </w:r>
      <w:r>
        <w:rPr>
          <w:rFonts w:ascii="Times New Roman" w:hAnsi="Times New Roman" w:cs="Times New Roman"/>
          <w:iCs/>
          <w:sz w:val="26"/>
          <w:szCs w:val="26"/>
        </w:rPr>
        <w:t>, Ivan Racheff Professor Emeritus of Civil and Environmental Engineering, June 1, 2024</w:t>
      </w:r>
    </w:p>
    <w:p w14:paraId="62B078A6" w14:textId="77777777" w:rsidR="00550C19" w:rsidRDefault="00550C19" w:rsidP="00550C19">
      <w:pPr>
        <w:pStyle w:val="MediumGrid21"/>
        <w:tabs>
          <w:tab w:val="left" w:pos="1440"/>
        </w:tabs>
        <w:ind w:left="1440" w:hanging="1440"/>
        <w:rPr>
          <w:rFonts w:ascii="Times New Roman" w:hAnsi="Times New Roman" w:cs="Times New Roman"/>
          <w:iCs/>
          <w:sz w:val="26"/>
          <w:szCs w:val="26"/>
        </w:rPr>
      </w:pPr>
    </w:p>
    <w:p w14:paraId="27115691" w14:textId="503E1B1F" w:rsidR="00550C19" w:rsidRDefault="00550C19" w:rsidP="00550C19">
      <w:pPr>
        <w:pStyle w:val="MediumGrid21"/>
        <w:tabs>
          <w:tab w:val="left" w:pos="1440"/>
        </w:tabs>
        <w:ind w:left="1440" w:hanging="1440"/>
        <w:rPr>
          <w:rFonts w:ascii="Times New Roman" w:hAnsi="Times New Roman" w:cs="Times New Roman"/>
          <w:iCs/>
          <w:sz w:val="26"/>
          <w:szCs w:val="26"/>
        </w:rPr>
      </w:pPr>
      <w:r w:rsidRPr="00B30261">
        <w:rPr>
          <w:rFonts w:ascii="Times New Roman" w:hAnsi="Times New Roman" w:cs="Times New Roman"/>
          <w:b/>
          <w:bCs/>
          <w:iCs/>
          <w:sz w:val="26"/>
          <w:szCs w:val="26"/>
          <w:u w:val="single"/>
        </w:rPr>
        <w:t>Charlotte Mattax Moersch</w:t>
      </w:r>
      <w:r>
        <w:rPr>
          <w:rFonts w:ascii="Times New Roman" w:hAnsi="Times New Roman" w:cs="Times New Roman"/>
          <w:iCs/>
          <w:sz w:val="26"/>
          <w:szCs w:val="26"/>
        </w:rPr>
        <w:t>, Professor Emerita, School of Music, August 16, 2024</w:t>
      </w:r>
    </w:p>
    <w:p w14:paraId="5F32BF7B" w14:textId="77777777" w:rsidR="00550C19" w:rsidRDefault="00550C19" w:rsidP="00550C19">
      <w:pPr>
        <w:pStyle w:val="MediumGrid21"/>
        <w:tabs>
          <w:tab w:val="left" w:pos="1440"/>
        </w:tabs>
        <w:ind w:left="1440" w:hanging="1440"/>
        <w:rPr>
          <w:rFonts w:ascii="Times New Roman" w:hAnsi="Times New Roman" w:cs="Times New Roman"/>
          <w:iCs/>
          <w:sz w:val="26"/>
          <w:szCs w:val="26"/>
        </w:rPr>
      </w:pPr>
    </w:p>
    <w:p w14:paraId="38E8C479" w14:textId="79A3645A" w:rsidR="00550C19" w:rsidRPr="00B30261" w:rsidRDefault="00550C19" w:rsidP="00550C19">
      <w:pPr>
        <w:pStyle w:val="MediumGrid21"/>
        <w:tabs>
          <w:tab w:val="left" w:pos="1440"/>
        </w:tabs>
        <w:ind w:left="1440" w:hanging="1440"/>
        <w:rPr>
          <w:rFonts w:ascii="Times New Roman" w:hAnsi="Times New Roman" w:cs="Times New Roman"/>
          <w:iCs/>
          <w:sz w:val="26"/>
          <w:szCs w:val="26"/>
        </w:rPr>
      </w:pPr>
      <w:r w:rsidRPr="00B30261">
        <w:rPr>
          <w:rFonts w:ascii="Times New Roman" w:hAnsi="Times New Roman" w:cs="Times New Roman"/>
          <w:b/>
          <w:bCs/>
          <w:iCs/>
          <w:sz w:val="26"/>
          <w:szCs w:val="26"/>
          <w:u w:val="single"/>
        </w:rPr>
        <w:t>William Moersch</w:t>
      </w:r>
      <w:r>
        <w:rPr>
          <w:rFonts w:ascii="Times New Roman" w:hAnsi="Times New Roman" w:cs="Times New Roman"/>
          <w:iCs/>
          <w:sz w:val="26"/>
          <w:szCs w:val="26"/>
        </w:rPr>
        <w:t>, Professor Emeritus, School of Music, August 16, 2024</w:t>
      </w:r>
    </w:p>
    <w:p w14:paraId="54C63A49" w14:textId="77777777" w:rsidR="00550C19" w:rsidRDefault="00550C19" w:rsidP="00550C19">
      <w:pPr>
        <w:pStyle w:val="MediumGrid21"/>
        <w:tabs>
          <w:tab w:val="left" w:pos="1440"/>
        </w:tabs>
        <w:ind w:left="1440" w:hanging="1440"/>
        <w:rPr>
          <w:rFonts w:ascii="Times New Roman" w:hAnsi="Times New Roman" w:cs="Times New Roman"/>
          <w:b/>
          <w:bCs/>
          <w:iCs/>
          <w:sz w:val="26"/>
          <w:szCs w:val="26"/>
          <w:u w:val="single"/>
        </w:rPr>
      </w:pPr>
    </w:p>
    <w:p w14:paraId="53B6E4AD" w14:textId="0C4DC6B6" w:rsidR="00550C19" w:rsidRPr="0033375D" w:rsidRDefault="00550C19" w:rsidP="00550C19">
      <w:pPr>
        <w:pStyle w:val="MediumGrid21"/>
        <w:tabs>
          <w:tab w:val="left" w:pos="1440"/>
        </w:tabs>
        <w:ind w:left="1440" w:hanging="1440"/>
        <w:rPr>
          <w:rFonts w:ascii="Times New Roman" w:hAnsi="Times New Roman" w:cs="Times New Roman"/>
          <w:iCs/>
          <w:sz w:val="26"/>
          <w:szCs w:val="26"/>
        </w:rPr>
      </w:pPr>
      <w:r>
        <w:rPr>
          <w:rFonts w:ascii="Times New Roman" w:hAnsi="Times New Roman" w:cs="Times New Roman"/>
          <w:b/>
          <w:bCs/>
          <w:iCs/>
          <w:sz w:val="26"/>
          <w:szCs w:val="26"/>
          <w:u w:val="single"/>
        </w:rPr>
        <w:t>James Rounds</w:t>
      </w:r>
      <w:r>
        <w:rPr>
          <w:rFonts w:ascii="Times New Roman" w:hAnsi="Times New Roman" w:cs="Times New Roman"/>
          <w:iCs/>
          <w:sz w:val="26"/>
          <w:szCs w:val="26"/>
        </w:rPr>
        <w:t>, Professor Emeritus of Educational Psychology; and Professor Emeritus of Psychology, September 1, 2024</w:t>
      </w:r>
    </w:p>
    <w:p w14:paraId="2A6F98BD" w14:textId="77777777" w:rsidR="00550C19" w:rsidRDefault="00550C19" w:rsidP="00550C19">
      <w:pPr>
        <w:pStyle w:val="MediumGrid21"/>
        <w:tabs>
          <w:tab w:val="left" w:pos="1440"/>
        </w:tabs>
        <w:ind w:left="1440" w:hanging="1440"/>
        <w:rPr>
          <w:rFonts w:ascii="Times New Roman" w:hAnsi="Times New Roman" w:cs="Times New Roman"/>
          <w:b/>
          <w:bCs/>
          <w:iCs/>
          <w:sz w:val="26"/>
          <w:szCs w:val="26"/>
          <w:u w:val="single"/>
        </w:rPr>
      </w:pPr>
    </w:p>
    <w:p w14:paraId="164366FA" w14:textId="1ECCEAE4" w:rsidR="00550C19" w:rsidRPr="00F45700" w:rsidRDefault="00550C19" w:rsidP="00550C19">
      <w:pPr>
        <w:pStyle w:val="MediumGrid21"/>
        <w:tabs>
          <w:tab w:val="left" w:pos="1440"/>
        </w:tabs>
        <w:ind w:left="1440" w:hanging="1440"/>
        <w:rPr>
          <w:rFonts w:ascii="Times New Roman" w:hAnsi="Times New Roman" w:cs="Times New Roman"/>
          <w:iCs/>
          <w:sz w:val="26"/>
          <w:szCs w:val="26"/>
        </w:rPr>
      </w:pPr>
      <w:r>
        <w:rPr>
          <w:rFonts w:ascii="Times New Roman" w:hAnsi="Times New Roman" w:cs="Times New Roman"/>
          <w:b/>
          <w:bCs/>
          <w:iCs/>
          <w:sz w:val="26"/>
          <w:szCs w:val="26"/>
          <w:u w:val="single"/>
        </w:rPr>
        <w:t>David N. Ruzic</w:t>
      </w:r>
      <w:r>
        <w:rPr>
          <w:rFonts w:ascii="Times New Roman" w:hAnsi="Times New Roman" w:cs="Times New Roman"/>
          <w:iCs/>
          <w:sz w:val="26"/>
          <w:szCs w:val="26"/>
        </w:rPr>
        <w:t>, Professor Emeritus of Nuclear, Plasma, and Radiological Engineering, July 1, 2024</w:t>
      </w:r>
    </w:p>
    <w:p w14:paraId="32D22FE8" w14:textId="77777777" w:rsidR="00550C19" w:rsidRDefault="00550C19" w:rsidP="00550C19">
      <w:pPr>
        <w:pStyle w:val="MediumGrid21"/>
        <w:tabs>
          <w:tab w:val="left" w:pos="1440"/>
        </w:tabs>
        <w:ind w:left="1440" w:hanging="1440"/>
        <w:rPr>
          <w:rFonts w:ascii="Times New Roman" w:hAnsi="Times New Roman" w:cs="Times New Roman"/>
          <w:b/>
          <w:bCs/>
          <w:iCs/>
          <w:sz w:val="26"/>
          <w:szCs w:val="26"/>
          <w:u w:val="single"/>
        </w:rPr>
      </w:pPr>
    </w:p>
    <w:p w14:paraId="44849BC4" w14:textId="365BFE33" w:rsidR="00550C19" w:rsidRDefault="00550C19" w:rsidP="00550C19">
      <w:pPr>
        <w:pStyle w:val="MediumGrid21"/>
        <w:tabs>
          <w:tab w:val="left" w:pos="1440"/>
        </w:tabs>
        <w:ind w:left="1440" w:hanging="1440"/>
        <w:rPr>
          <w:rFonts w:ascii="Times New Roman" w:hAnsi="Times New Roman" w:cs="Times New Roman"/>
          <w:iCs/>
          <w:sz w:val="26"/>
          <w:szCs w:val="26"/>
        </w:rPr>
      </w:pPr>
      <w:r>
        <w:rPr>
          <w:rFonts w:ascii="Times New Roman" w:hAnsi="Times New Roman" w:cs="Times New Roman"/>
          <w:b/>
          <w:bCs/>
          <w:iCs/>
          <w:sz w:val="26"/>
          <w:szCs w:val="26"/>
          <w:u w:val="single"/>
        </w:rPr>
        <w:t>Robert A. Sanford</w:t>
      </w:r>
      <w:r>
        <w:rPr>
          <w:rFonts w:ascii="Times New Roman" w:hAnsi="Times New Roman" w:cs="Times New Roman"/>
          <w:iCs/>
          <w:sz w:val="26"/>
          <w:szCs w:val="26"/>
        </w:rPr>
        <w:t>, Research Associate Professor Emeritus of Earth Science and Environmental Change, June 1, 2024</w:t>
      </w:r>
    </w:p>
    <w:p w14:paraId="19BA5D8F" w14:textId="77777777" w:rsidR="00060D56" w:rsidRDefault="00060D56">
      <w:pPr>
        <w:rPr>
          <w:rFonts w:ascii="Arial" w:hAnsi="Arial" w:cs="Arial"/>
          <w:b/>
          <w:sz w:val="26"/>
          <w:szCs w:val="26"/>
          <w:u w:val="single"/>
        </w:rPr>
      </w:pPr>
    </w:p>
    <w:p w14:paraId="34344B78" w14:textId="77777777" w:rsidR="00060D56" w:rsidRDefault="00060D56">
      <w:pPr>
        <w:rPr>
          <w:rFonts w:ascii="Arial" w:hAnsi="Arial" w:cs="Arial"/>
          <w:b/>
          <w:sz w:val="26"/>
          <w:szCs w:val="26"/>
          <w:u w:val="single"/>
        </w:rPr>
      </w:pPr>
    </w:p>
    <w:p w14:paraId="2C02C359" w14:textId="7CD4203D" w:rsidR="005D6AF1" w:rsidRDefault="005D6AF1">
      <w:pPr>
        <w:rPr>
          <w:rFonts w:ascii="Arial" w:hAnsi="Arial" w:cs="Arial"/>
          <w:lang w:eastAsia="zh-CN"/>
        </w:rPr>
      </w:pPr>
      <w:r>
        <w:br w:type="page"/>
      </w:r>
    </w:p>
    <w:p w14:paraId="010D042E" w14:textId="360EBA16" w:rsidR="005D6AF1" w:rsidRPr="005641F3" w:rsidRDefault="005D6AF1" w:rsidP="005D6AF1">
      <w:pPr>
        <w:pStyle w:val="Heading2"/>
        <w:rPr>
          <w:sz w:val="24"/>
          <w:szCs w:val="24"/>
        </w:rPr>
      </w:pPr>
      <w:r>
        <w:rPr>
          <w:sz w:val="24"/>
          <w:szCs w:val="24"/>
        </w:rPr>
        <w:lastRenderedPageBreak/>
        <w:t>202</w:t>
      </w:r>
      <w:r w:rsidR="00AF406D">
        <w:rPr>
          <w:sz w:val="24"/>
          <w:szCs w:val="24"/>
        </w:rPr>
        <w:t>4</w:t>
      </w:r>
      <w:r>
        <w:rPr>
          <w:sz w:val="24"/>
          <w:szCs w:val="24"/>
        </w:rPr>
        <w:t>-202</w:t>
      </w:r>
      <w:r w:rsidR="00AF406D">
        <w:rPr>
          <w:sz w:val="24"/>
          <w:szCs w:val="24"/>
        </w:rPr>
        <w:t>5</w:t>
      </w:r>
      <w:r>
        <w:rPr>
          <w:sz w:val="24"/>
          <w:szCs w:val="24"/>
        </w:rPr>
        <w:t xml:space="preserve"> </w:t>
      </w:r>
      <w:r w:rsidRPr="005641F3">
        <w:rPr>
          <w:sz w:val="24"/>
          <w:szCs w:val="24"/>
        </w:rPr>
        <w:t>Sabbatical Requests Urbana-Champaign</w:t>
      </w:r>
    </w:p>
    <w:p w14:paraId="422E1ECC" w14:textId="77777777" w:rsidR="005D6AF1" w:rsidRDefault="005D6AF1" w:rsidP="005D6AF1">
      <w:pPr>
        <w:pStyle w:val="Heading2"/>
        <w:rPr>
          <w:sz w:val="24"/>
          <w:szCs w:val="24"/>
        </w:rPr>
      </w:pPr>
      <w:r w:rsidRPr="005641F3">
        <w:rPr>
          <w:sz w:val="24"/>
          <w:szCs w:val="24"/>
        </w:rPr>
        <w:t xml:space="preserve">Submitted to the Board of Trustees </w:t>
      </w:r>
      <w:r>
        <w:rPr>
          <w:sz w:val="24"/>
          <w:szCs w:val="24"/>
        </w:rPr>
        <w:t>July 11, 2024</w:t>
      </w:r>
    </w:p>
    <w:p w14:paraId="2CC5AEBC" w14:textId="77777777" w:rsidR="005D6AF1" w:rsidRDefault="005D6AF1" w:rsidP="005D6AF1">
      <w:pPr>
        <w:rPr>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1"/>
        <w:gridCol w:w="1442"/>
        <w:gridCol w:w="2290"/>
        <w:gridCol w:w="1132"/>
        <w:gridCol w:w="1091"/>
        <w:gridCol w:w="1102"/>
        <w:gridCol w:w="817"/>
        <w:gridCol w:w="1083"/>
        <w:gridCol w:w="817"/>
        <w:gridCol w:w="1745"/>
      </w:tblGrid>
      <w:tr w:rsidR="005D6AF1" w:rsidRPr="005C088E" w14:paraId="5DBB7448" w14:textId="77777777" w:rsidTr="0025661B">
        <w:trPr>
          <w:trHeight w:val="990"/>
          <w:tblHeader/>
        </w:trPr>
        <w:tc>
          <w:tcPr>
            <w:tcW w:w="1431" w:type="dxa"/>
            <w:shd w:val="clear" w:color="auto" w:fill="auto"/>
            <w:noWrap/>
            <w:hideMark/>
          </w:tcPr>
          <w:p w14:paraId="5AA88BA3"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College</w:t>
            </w:r>
          </w:p>
        </w:tc>
        <w:tc>
          <w:tcPr>
            <w:tcW w:w="1442" w:type="dxa"/>
            <w:shd w:val="clear" w:color="auto" w:fill="auto"/>
            <w:noWrap/>
            <w:hideMark/>
          </w:tcPr>
          <w:p w14:paraId="0F01D784"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School</w:t>
            </w:r>
          </w:p>
        </w:tc>
        <w:tc>
          <w:tcPr>
            <w:tcW w:w="2290" w:type="dxa"/>
            <w:shd w:val="clear" w:color="auto" w:fill="auto"/>
            <w:noWrap/>
            <w:hideMark/>
          </w:tcPr>
          <w:p w14:paraId="54B59AA0"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Department</w:t>
            </w:r>
          </w:p>
        </w:tc>
        <w:tc>
          <w:tcPr>
            <w:tcW w:w="1132" w:type="dxa"/>
            <w:shd w:val="clear" w:color="auto" w:fill="auto"/>
            <w:noWrap/>
            <w:hideMark/>
          </w:tcPr>
          <w:p w14:paraId="55F9C464"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Name</w:t>
            </w:r>
          </w:p>
        </w:tc>
        <w:tc>
          <w:tcPr>
            <w:tcW w:w="1091" w:type="dxa"/>
            <w:shd w:val="clear" w:color="auto" w:fill="auto"/>
            <w:noWrap/>
            <w:hideMark/>
          </w:tcPr>
          <w:p w14:paraId="69F0091E"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Rank</w:t>
            </w:r>
          </w:p>
        </w:tc>
        <w:tc>
          <w:tcPr>
            <w:tcW w:w="1102" w:type="dxa"/>
            <w:shd w:val="clear" w:color="auto" w:fill="auto"/>
            <w:noWrap/>
            <w:hideMark/>
          </w:tcPr>
          <w:p w14:paraId="389AA71B"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Period of Leave</w:t>
            </w:r>
          </w:p>
        </w:tc>
        <w:tc>
          <w:tcPr>
            <w:tcW w:w="817" w:type="dxa"/>
            <w:shd w:val="clear" w:color="auto" w:fill="auto"/>
            <w:noWrap/>
            <w:hideMark/>
          </w:tcPr>
          <w:p w14:paraId="20097D2B"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Salary</w:t>
            </w:r>
          </w:p>
        </w:tc>
        <w:tc>
          <w:tcPr>
            <w:tcW w:w="1083" w:type="dxa"/>
            <w:shd w:val="clear" w:color="auto" w:fill="auto"/>
            <w:hideMark/>
          </w:tcPr>
          <w:p w14:paraId="2713A39A"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Alternate Period of Leave</w:t>
            </w:r>
          </w:p>
        </w:tc>
        <w:tc>
          <w:tcPr>
            <w:tcW w:w="817" w:type="dxa"/>
            <w:shd w:val="clear" w:color="auto" w:fill="auto"/>
            <w:noWrap/>
            <w:hideMark/>
          </w:tcPr>
          <w:p w14:paraId="377821A3"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Salary</w:t>
            </w:r>
          </w:p>
        </w:tc>
        <w:tc>
          <w:tcPr>
            <w:tcW w:w="1745" w:type="dxa"/>
            <w:shd w:val="clear" w:color="auto" w:fill="auto"/>
            <w:noWrap/>
            <w:hideMark/>
          </w:tcPr>
          <w:p w14:paraId="16AF4A20" w14:textId="77777777" w:rsidR="005D6AF1" w:rsidRPr="005C088E" w:rsidRDefault="005D6AF1" w:rsidP="0025661B">
            <w:pPr>
              <w:rPr>
                <w:rFonts w:ascii="Arial" w:hAnsi="Arial" w:cs="Arial"/>
                <w:b/>
                <w:bCs/>
                <w:sz w:val="20"/>
                <w:szCs w:val="20"/>
              </w:rPr>
            </w:pPr>
            <w:r w:rsidRPr="005C088E">
              <w:rPr>
                <w:rFonts w:ascii="Arial" w:hAnsi="Arial" w:cs="Arial"/>
                <w:b/>
                <w:bCs/>
                <w:sz w:val="20"/>
                <w:szCs w:val="20"/>
              </w:rPr>
              <w:t>Concise Statement</w:t>
            </w:r>
          </w:p>
        </w:tc>
      </w:tr>
      <w:tr w:rsidR="005D6AF1" w:rsidRPr="008671A1" w14:paraId="5EC50E0C" w14:textId="77777777" w:rsidTr="0025661B">
        <w:trPr>
          <w:trHeight w:val="990"/>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14:paraId="7B68D302" w14:textId="77777777" w:rsidR="005D6AF1" w:rsidRPr="008671A1" w:rsidRDefault="005D6AF1" w:rsidP="0025661B">
            <w:pPr>
              <w:rPr>
                <w:rFonts w:ascii="Arial" w:hAnsi="Arial" w:cs="Arial"/>
                <w:sz w:val="16"/>
                <w:szCs w:val="16"/>
              </w:rPr>
            </w:pPr>
            <w:r w:rsidRPr="008671A1">
              <w:rPr>
                <w:rFonts w:ascii="Arial" w:hAnsi="Arial" w:cs="Arial"/>
                <w:sz w:val="16"/>
                <w:szCs w:val="16"/>
              </w:rPr>
              <w:t>COLLEGE OF BUSINESS</w:t>
            </w:r>
          </w:p>
        </w:tc>
        <w:tc>
          <w:tcPr>
            <w:tcW w:w="1442" w:type="dxa"/>
            <w:tcBorders>
              <w:top w:val="single" w:sz="4" w:space="0" w:color="auto"/>
              <w:left w:val="single" w:sz="4" w:space="0" w:color="auto"/>
              <w:bottom w:val="single" w:sz="4" w:space="0" w:color="auto"/>
              <w:right w:val="single" w:sz="4" w:space="0" w:color="auto"/>
            </w:tcBorders>
            <w:shd w:val="clear" w:color="auto" w:fill="auto"/>
            <w:noWrap/>
          </w:tcPr>
          <w:p w14:paraId="7F73E04B"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2290" w:type="dxa"/>
            <w:tcBorders>
              <w:top w:val="single" w:sz="4" w:space="0" w:color="auto"/>
              <w:left w:val="single" w:sz="4" w:space="0" w:color="auto"/>
              <w:bottom w:val="single" w:sz="4" w:space="0" w:color="auto"/>
              <w:right w:val="single" w:sz="4" w:space="0" w:color="auto"/>
            </w:tcBorders>
            <w:shd w:val="clear" w:color="auto" w:fill="auto"/>
            <w:noWrap/>
          </w:tcPr>
          <w:p w14:paraId="1B70A518" w14:textId="77777777" w:rsidR="005D6AF1" w:rsidRPr="008671A1" w:rsidRDefault="005D6AF1" w:rsidP="0025661B">
            <w:pPr>
              <w:rPr>
                <w:rFonts w:ascii="Arial" w:hAnsi="Arial" w:cs="Arial"/>
                <w:sz w:val="16"/>
                <w:szCs w:val="16"/>
              </w:rPr>
            </w:pPr>
            <w:r w:rsidRPr="008671A1">
              <w:rPr>
                <w:rFonts w:ascii="Arial" w:hAnsi="Arial" w:cs="Arial"/>
                <w:sz w:val="16"/>
                <w:szCs w:val="16"/>
              </w:rPr>
              <w:t>Business Administration</w:t>
            </w:r>
          </w:p>
        </w:tc>
        <w:tc>
          <w:tcPr>
            <w:tcW w:w="1132" w:type="dxa"/>
            <w:tcBorders>
              <w:top w:val="single" w:sz="4" w:space="0" w:color="auto"/>
              <w:left w:val="single" w:sz="4" w:space="0" w:color="auto"/>
              <w:bottom w:val="single" w:sz="4" w:space="0" w:color="auto"/>
              <w:right w:val="single" w:sz="4" w:space="0" w:color="auto"/>
            </w:tcBorders>
            <w:shd w:val="clear" w:color="auto" w:fill="auto"/>
            <w:noWrap/>
          </w:tcPr>
          <w:p w14:paraId="4B7A4955" w14:textId="77777777" w:rsidR="005D6AF1" w:rsidRPr="008671A1" w:rsidRDefault="005D6AF1" w:rsidP="0025661B">
            <w:pPr>
              <w:rPr>
                <w:rFonts w:ascii="Arial" w:hAnsi="Arial" w:cs="Arial"/>
                <w:sz w:val="16"/>
                <w:szCs w:val="16"/>
              </w:rPr>
            </w:pPr>
            <w:r w:rsidRPr="008671A1">
              <w:rPr>
                <w:rFonts w:ascii="Arial" w:hAnsi="Arial" w:cs="Arial"/>
                <w:sz w:val="16"/>
                <w:szCs w:val="16"/>
              </w:rPr>
              <w:t>Kun Yao</w:t>
            </w:r>
          </w:p>
        </w:tc>
        <w:tc>
          <w:tcPr>
            <w:tcW w:w="1091" w:type="dxa"/>
            <w:tcBorders>
              <w:top w:val="single" w:sz="4" w:space="0" w:color="auto"/>
              <w:left w:val="single" w:sz="4" w:space="0" w:color="auto"/>
              <w:bottom w:val="single" w:sz="4" w:space="0" w:color="auto"/>
              <w:right w:val="single" w:sz="4" w:space="0" w:color="auto"/>
            </w:tcBorders>
            <w:shd w:val="clear" w:color="auto" w:fill="auto"/>
            <w:noWrap/>
          </w:tcPr>
          <w:p w14:paraId="2D5C23E3" w14:textId="77777777" w:rsidR="005D6AF1" w:rsidRPr="008671A1" w:rsidRDefault="005D6AF1" w:rsidP="0025661B">
            <w:pPr>
              <w:rPr>
                <w:rFonts w:ascii="Arial" w:hAnsi="Arial" w:cs="Arial"/>
                <w:sz w:val="16"/>
                <w:szCs w:val="16"/>
              </w:rPr>
            </w:pPr>
            <w:r w:rsidRPr="008671A1">
              <w:rPr>
                <w:rFonts w:ascii="Arial" w:hAnsi="Arial" w:cs="Arial"/>
                <w:sz w:val="16"/>
                <w:szCs w:val="16"/>
              </w:rPr>
              <w:t>Assistant 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tcPr>
          <w:p w14:paraId="42D9856B" w14:textId="77777777" w:rsidR="005D6AF1" w:rsidRPr="008671A1" w:rsidRDefault="005D6AF1" w:rsidP="0025661B">
            <w:pPr>
              <w:rPr>
                <w:rFonts w:ascii="Arial" w:hAnsi="Arial" w:cs="Arial"/>
                <w:sz w:val="16"/>
                <w:szCs w:val="16"/>
              </w:rPr>
            </w:pPr>
            <w:r w:rsidRPr="008671A1">
              <w:rPr>
                <w:rFonts w:ascii="Arial" w:hAnsi="Arial" w:cs="Arial"/>
                <w:sz w:val="16"/>
                <w:szCs w:val="16"/>
              </w:rPr>
              <w:t>Academic Year</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2DE03E6D" w14:textId="77777777" w:rsidR="005D6AF1" w:rsidRPr="008671A1" w:rsidRDefault="005D6AF1" w:rsidP="0025661B">
            <w:pPr>
              <w:rPr>
                <w:rFonts w:ascii="Arial" w:hAnsi="Arial" w:cs="Arial"/>
                <w:sz w:val="16"/>
                <w:szCs w:val="16"/>
              </w:rPr>
            </w:pPr>
            <w:r w:rsidRPr="008671A1">
              <w:rPr>
                <w:rFonts w:ascii="Arial" w:hAnsi="Arial" w:cs="Arial"/>
                <w:sz w:val="16"/>
                <w:szCs w:val="16"/>
              </w:rPr>
              <w:t>two-thirds pay</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EC7AC4C"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1D29AB24"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14:paraId="62973B26" w14:textId="77777777" w:rsidR="005D6AF1" w:rsidRPr="008671A1" w:rsidRDefault="005D6AF1" w:rsidP="0025661B">
            <w:pPr>
              <w:rPr>
                <w:rFonts w:ascii="Arial" w:hAnsi="Arial" w:cs="Arial"/>
                <w:sz w:val="16"/>
                <w:szCs w:val="16"/>
              </w:rPr>
            </w:pPr>
            <w:r w:rsidRPr="008671A1">
              <w:rPr>
                <w:rFonts w:ascii="Arial" w:hAnsi="Arial" w:cs="Arial"/>
                <w:sz w:val="16"/>
                <w:szCs w:val="16"/>
              </w:rPr>
              <w:t>To study the benefits of return migrants in promoting the development of emerging markets; and to study how such benefits may be constrained by institutional voids in emerging markets.</w:t>
            </w:r>
          </w:p>
        </w:tc>
      </w:tr>
      <w:tr w:rsidR="005D6AF1" w:rsidRPr="008671A1" w14:paraId="44D6AE5E" w14:textId="77777777" w:rsidTr="0025661B">
        <w:trPr>
          <w:trHeight w:val="990"/>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14:paraId="48B8DC1E" w14:textId="77777777" w:rsidR="005D6AF1" w:rsidRPr="008671A1" w:rsidRDefault="005D6AF1" w:rsidP="0025661B">
            <w:pPr>
              <w:rPr>
                <w:rFonts w:ascii="Arial" w:hAnsi="Arial" w:cs="Arial"/>
                <w:sz w:val="16"/>
                <w:szCs w:val="16"/>
              </w:rPr>
            </w:pPr>
            <w:r w:rsidRPr="008671A1">
              <w:rPr>
                <w:rFonts w:ascii="Arial" w:hAnsi="Arial" w:cs="Arial"/>
                <w:sz w:val="16"/>
                <w:szCs w:val="16"/>
              </w:rPr>
              <w:t>COLLEGE OF ENGINEERING</w:t>
            </w:r>
          </w:p>
        </w:tc>
        <w:tc>
          <w:tcPr>
            <w:tcW w:w="1442" w:type="dxa"/>
            <w:tcBorders>
              <w:top w:val="single" w:sz="4" w:space="0" w:color="auto"/>
              <w:left w:val="single" w:sz="4" w:space="0" w:color="auto"/>
              <w:bottom w:val="single" w:sz="4" w:space="0" w:color="auto"/>
              <w:right w:val="single" w:sz="4" w:space="0" w:color="auto"/>
            </w:tcBorders>
            <w:shd w:val="clear" w:color="auto" w:fill="auto"/>
            <w:noWrap/>
          </w:tcPr>
          <w:p w14:paraId="76E14B1A"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2290" w:type="dxa"/>
            <w:tcBorders>
              <w:top w:val="single" w:sz="4" w:space="0" w:color="auto"/>
              <w:left w:val="single" w:sz="4" w:space="0" w:color="auto"/>
              <w:bottom w:val="single" w:sz="4" w:space="0" w:color="auto"/>
              <w:right w:val="single" w:sz="4" w:space="0" w:color="auto"/>
            </w:tcBorders>
            <w:shd w:val="clear" w:color="auto" w:fill="auto"/>
            <w:noWrap/>
          </w:tcPr>
          <w:p w14:paraId="3C0B2D57" w14:textId="77777777" w:rsidR="005D6AF1" w:rsidRPr="008671A1" w:rsidRDefault="005D6AF1" w:rsidP="0025661B">
            <w:pPr>
              <w:rPr>
                <w:rFonts w:ascii="Arial" w:hAnsi="Arial" w:cs="Arial"/>
                <w:sz w:val="16"/>
                <w:szCs w:val="16"/>
              </w:rPr>
            </w:pPr>
            <w:r w:rsidRPr="008671A1">
              <w:rPr>
                <w:rFonts w:ascii="Arial" w:hAnsi="Arial" w:cs="Arial"/>
                <w:sz w:val="16"/>
                <w:szCs w:val="16"/>
              </w:rPr>
              <w:t>Industiral&amp;Enterprise Sys Eng</w:t>
            </w:r>
          </w:p>
        </w:tc>
        <w:tc>
          <w:tcPr>
            <w:tcW w:w="1132" w:type="dxa"/>
            <w:tcBorders>
              <w:top w:val="single" w:sz="4" w:space="0" w:color="auto"/>
              <w:left w:val="single" w:sz="4" w:space="0" w:color="auto"/>
              <w:bottom w:val="single" w:sz="4" w:space="0" w:color="auto"/>
              <w:right w:val="single" w:sz="4" w:space="0" w:color="auto"/>
            </w:tcBorders>
            <w:shd w:val="clear" w:color="auto" w:fill="auto"/>
            <w:noWrap/>
          </w:tcPr>
          <w:p w14:paraId="13D7370D" w14:textId="77777777" w:rsidR="005D6AF1" w:rsidRPr="008671A1" w:rsidRDefault="005D6AF1" w:rsidP="0025661B">
            <w:pPr>
              <w:rPr>
                <w:rFonts w:ascii="Arial" w:hAnsi="Arial" w:cs="Arial"/>
                <w:sz w:val="16"/>
                <w:szCs w:val="16"/>
              </w:rPr>
            </w:pPr>
            <w:r w:rsidRPr="008671A1">
              <w:rPr>
                <w:rFonts w:ascii="Arial" w:hAnsi="Arial" w:cs="Arial"/>
                <w:sz w:val="16"/>
                <w:szCs w:val="16"/>
              </w:rPr>
              <w:t>Jugal Garg</w:t>
            </w:r>
          </w:p>
        </w:tc>
        <w:tc>
          <w:tcPr>
            <w:tcW w:w="1091" w:type="dxa"/>
            <w:tcBorders>
              <w:top w:val="single" w:sz="4" w:space="0" w:color="auto"/>
              <w:left w:val="single" w:sz="4" w:space="0" w:color="auto"/>
              <w:bottom w:val="single" w:sz="4" w:space="0" w:color="auto"/>
              <w:right w:val="single" w:sz="4" w:space="0" w:color="auto"/>
            </w:tcBorders>
            <w:shd w:val="clear" w:color="auto" w:fill="auto"/>
            <w:noWrap/>
          </w:tcPr>
          <w:p w14:paraId="4267BC66" w14:textId="77777777" w:rsidR="005D6AF1" w:rsidRPr="008671A1" w:rsidRDefault="005D6AF1" w:rsidP="0025661B">
            <w:pPr>
              <w:rPr>
                <w:rFonts w:ascii="Arial" w:hAnsi="Arial" w:cs="Arial"/>
                <w:sz w:val="16"/>
                <w:szCs w:val="16"/>
              </w:rPr>
            </w:pPr>
            <w:r w:rsidRPr="008671A1">
              <w:rPr>
                <w:rFonts w:ascii="Arial" w:hAnsi="Arial" w:cs="Arial"/>
                <w:sz w:val="16"/>
                <w:szCs w:val="16"/>
              </w:rPr>
              <w:t>Assistant 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tcPr>
          <w:p w14:paraId="20B36442" w14:textId="77777777" w:rsidR="005D6AF1" w:rsidRPr="008671A1" w:rsidRDefault="005D6AF1" w:rsidP="0025661B">
            <w:pPr>
              <w:rPr>
                <w:rFonts w:ascii="Arial" w:hAnsi="Arial" w:cs="Arial"/>
                <w:sz w:val="16"/>
                <w:szCs w:val="16"/>
              </w:rPr>
            </w:pPr>
            <w:r w:rsidRPr="008671A1">
              <w:rPr>
                <w:rFonts w:ascii="Arial" w:hAnsi="Arial" w:cs="Arial"/>
                <w:sz w:val="16"/>
                <w:szCs w:val="16"/>
              </w:rPr>
              <w:t>Second semester (Spring)</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1D19EB3B" w14:textId="77777777" w:rsidR="005D6AF1" w:rsidRPr="008671A1" w:rsidRDefault="005D6AF1" w:rsidP="0025661B">
            <w:pPr>
              <w:rPr>
                <w:rFonts w:ascii="Arial" w:hAnsi="Arial" w:cs="Arial"/>
                <w:sz w:val="16"/>
                <w:szCs w:val="16"/>
              </w:rPr>
            </w:pPr>
            <w:r w:rsidRPr="008671A1">
              <w:rPr>
                <w:rFonts w:ascii="Arial" w:hAnsi="Arial" w:cs="Arial"/>
                <w:sz w:val="16"/>
                <w:szCs w:val="16"/>
              </w:rPr>
              <w:t>full pay</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661F334"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76BBD147"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14:paraId="1E588443" w14:textId="77777777" w:rsidR="005D6AF1" w:rsidRPr="008671A1" w:rsidRDefault="005D6AF1" w:rsidP="0025661B">
            <w:pPr>
              <w:rPr>
                <w:rFonts w:ascii="Arial" w:hAnsi="Arial" w:cs="Arial"/>
                <w:sz w:val="16"/>
                <w:szCs w:val="16"/>
              </w:rPr>
            </w:pPr>
            <w:r w:rsidRPr="008671A1">
              <w:rPr>
                <w:rFonts w:ascii="Arial" w:hAnsi="Arial" w:cs="Arial"/>
                <w:sz w:val="16"/>
                <w:szCs w:val="16"/>
              </w:rPr>
              <w:t>To research solutions to fair division's biggest open questions, where the goal is to determine an allocation of resources (or tasks) among agents that is fair to individual agents and achieves high social welfare.</w:t>
            </w:r>
          </w:p>
        </w:tc>
      </w:tr>
      <w:tr w:rsidR="005D6AF1" w:rsidRPr="008671A1" w14:paraId="4876C2C3" w14:textId="77777777" w:rsidTr="0025661B">
        <w:trPr>
          <w:trHeight w:val="1943"/>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14:paraId="7AEC368B" w14:textId="77777777" w:rsidR="005D6AF1" w:rsidRPr="008671A1" w:rsidRDefault="005D6AF1" w:rsidP="0025661B">
            <w:pPr>
              <w:rPr>
                <w:rFonts w:ascii="Arial" w:hAnsi="Arial" w:cs="Arial"/>
                <w:sz w:val="16"/>
                <w:szCs w:val="16"/>
              </w:rPr>
            </w:pPr>
            <w:r w:rsidRPr="008671A1">
              <w:rPr>
                <w:rFonts w:ascii="Arial" w:hAnsi="Arial" w:cs="Arial"/>
                <w:sz w:val="16"/>
                <w:szCs w:val="16"/>
              </w:rPr>
              <w:t>COLLEGE OF FINE AND APPLIED ARTS</w:t>
            </w:r>
          </w:p>
        </w:tc>
        <w:tc>
          <w:tcPr>
            <w:tcW w:w="1442" w:type="dxa"/>
            <w:tcBorders>
              <w:top w:val="single" w:sz="4" w:space="0" w:color="auto"/>
              <w:left w:val="single" w:sz="4" w:space="0" w:color="auto"/>
              <w:bottom w:val="single" w:sz="4" w:space="0" w:color="auto"/>
              <w:right w:val="single" w:sz="4" w:space="0" w:color="auto"/>
            </w:tcBorders>
            <w:shd w:val="clear" w:color="auto" w:fill="auto"/>
            <w:noWrap/>
          </w:tcPr>
          <w:p w14:paraId="52F57000"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2290" w:type="dxa"/>
            <w:tcBorders>
              <w:top w:val="single" w:sz="4" w:space="0" w:color="auto"/>
              <w:left w:val="single" w:sz="4" w:space="0" w:color="auto"/>
              <w:bottom w:val="single" w:sz="4" w:space="0" w:color="auto"/>
              <w:right w:val="single" w:sz="4" w:space="0" w:color="auto"/>
            </w:tcBorders>
            <w:shd w:val="clear" w:color="auto" w:fill="auto"/>
            <w:noWrap/>
          </w:tcPr>
          <w:p w14:paraId="2CD6936E" w14:textId="77777777" w:rsidR="005D6AF1" w:rsidRPr="008671A1" w:rsidRDefault="005D6AF1" w:rsidP="0025661B">
            <w:pPr>
              <w:rPr>
                <w:rFonts w:ascii="Arial" w:hAnsi="Arial" w:cs="Arial"/>
                <w:sz w:val="16"/>
                <w:szCs w:val="16"/>
              </w:rPr>
            </w:pPr>
            <w:r w:rsidRPr="008671A1">
              <w:rPr>
                <w:rFonts w:ascii="Arial" w:hAnsi="Arial" w:cs="Arial"/>
                <w:sz w:val="16"/>
                <w:szCs w:val="16"/>
              </w:rPr>
              <w:t>Illinois Theatre</w:t>
            </w:r>
          </w:p>
        </w:tc>
        <w:tc>
          <w:tcPr>
            <w:tcW w:w="1132" w:type="dxa"/>
            <w:tcBorders>
              <w:top w:val="single" w:sz="4" w:space="0" w:color="auto"/>
              <w:left w:val="single" w:sz="4" w:space="0" w:color="auto"/>
              <w:bottom w:val="single" w:sz="4" w:space="0" w:color="auto"/>
              <w:right w:val="single" w:sz="4" w:space="0" w:color="auto"/>
            </w:tcBorders>
            <w:shd w:val="clear" w:color="auto" w:fill="auto"/>
            <w:noWrap/>
          </w:tcPr>
          <w:p w14:paraId="3EE2BE39" w14:textId="77777777" w:rsidR="005D6AF1" w:rsidRPr="008671A1" w:rsidRDefault="005D6AF1" w:rsidP="0025661B">
            <w:pPr>
              <w:rPr>
                <w:rFonts w:ascii="Arial" w:hAnsi="Arial" w:cs="Arial"/>
                <w:sz w:val="16"/>
                <w:szCs w:val="16"/>
              </w:rPr>
            </w:pPr>
            <w:r w:rsidRPr="008671A1">
              <w:rPr>
                <w:rFonts w:ascii="Arial" w:hAnsi="Arial" w:cs="Arial"/>
                <w:sz w:val="16"/>
                <w:szCs w:val="16"/>
              </w:rPr>
              <w:t>Nanka Irene Sturgis</w:t>
            </w:r>
          </w:p>
        </w:tc>
        <w:tc>
          <w:tcPr>
            <w:tcW w:w="1091" w:type="dxa"/>
            <w:tcBorders>
              <w:top w:val="single" w:sz="4" w:space="0" w:color="auto"/>
              <w:left w:val="single" w:sz="4" w:space="0" w:color="auto"/>
              <w:bottom w:val="single" w:sz="4" w:space="0" w:color="auto"/>
              <w:right w:val="single" w:sz="4" w:space="0" w:color="auto"/>
            </w:tcBorders>
            <w:shd w:val="clear" w:color="auto" w:fill="auto"/>
            <w:noWrap/>
          </w:tcPr>
          <w:p w14:paraId="1BA873B1" w14:textId="77777777" w:rsidR="005D6AF1" w:rsidRPr="008671A1" w:rsidRDefault="005D6AF1" w:rsidP="0025661B">
            <w:pPr>
              <w:rPr>
                <w:rFonts w:ascii="Arial" w:hAnsi="Arial" w:cs="Arial"/>
                <w:sz w:val="16"/>
                <w:szCs w:val="16"/>
              </w:rPr>
            </w:pPr>
            <w:r w:rsidRPr="008671A1">
              <w:rPr>
                <w:rFonts w:ascii="Arial" w:hAnsi="Arial" w:cs="Arial"/>
                <w:sz w:val="16"/>
                <w:szCs w:val="16"/>
              </w:rPr>
              <w:t>Assistant 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tcPr>
          <w:p w14:paraId="286AFEC1" w14:textId="77777777" w:rsidR="005D6AF1" w:rsidRPr="008671A1" w:rsidRDefault="005D6AF1" w:rsidP="0025661B">
            <w:pPr>
              <w:rPr>
                <w:rFonts w:ascii="Arial" w:hAnsi="Arial" w:cs="Arial"/>
                <w:sz w:val="16"/>
                <w:szCs w:val="16"/>
              </w:rPr>
            </w:pPr>
            <w:r w:rsidRPr="008671A1">
              <w:rPr>
                <w:rFonts w:ascii="Arial" w:hAnsi="Arial" w:cs="Arial"/>
                <w:sz w:val="16"/>
                <w:szCs w:val="16"/>
              </w:rPr>
              <w:t>Second semester (Spring)</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2BBC0775" w14:textId="77777777" w:rsidR="005D6AF1" w:rsidRPr="008671A1" w:rsidRDefault="005D6AF1" w:rsidP="0025661B">
            <w:pPr>
              <w:rPr>
                <w:rFonts w:ascii="Arial" w:hAnsi="Arial" w:cs="Arial"/>
                <w:sz w:val="16"/>
                <w:szCs w:val="16"/>
              </w:rPr>
            </w:pPr>
            <w:r w:rsidRPr="008671A1">
              <w:rPr>
                <w:rFonts w:ascii="Arial" w:hAnsi="Arial" w:cs="Arial"/>
                <w:sz w:val="16"/>
                <w:szCs w:val="16"/>
              </w:rPr>
              <w:t>full pay</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776E912"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57D84203"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14:paraId="1E694B34" w14:textId="77777777" w:rsidR="005D6AF1" w:rsidRPr="008671A1" w:rsidRDefault="005D6AF1" w:rsidP="0025661B">
            <w:pPr>
              <w:rPr>
                <w:rFonts w:ascii="Arial" w:hAnsi="Arial" w:cs="Arial"/>
                <w:sz w:val="16"/>
                <w:szCs w:val="16"/>
              </w:rPr>
            </w:pPr>
            <w:r w:rsidRPr="008671A1">
              <w:rPr>
                <w:rFonts w:ascii="Arial" w:hAnsi="Arial" w:cs="Arial"/>
                <w:sz w:val="16"/>
                <w:szCs w:val="16"/>
              </w:rPr>
              <w:t>To research ensemble-based theatre techniques, to produce workshop performances, and to complete THE VERONA PLAYS: a cycle of Shakespearean adaptations.</w:t>
            </w:r>
          </w:p>
        </w:tc>
      </w:tr>
      <w:tr w:rsidR="005D6AF1" w:rsidRPr="008671A1" w14:paraId="159DEAF0" w14:textId="77777777" w:rsidTr="0025661B">
        <w:trPr>
          <w:trHeight w:val="2960"/>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14:paraId="0F1A8783" w14:textId="77777777" w:rsidR="005D6AF1" w:rsidRPr="008671A1" w:rsidRDefault="005D6AF1" w:rsidP="0025661B">
            <w:pPr>
              <w:rPr>
                <w:rFonts w:ascii="Arial" w:hAnsi="Arial" w:cs="Arial"/>
                <w:sz w:val="16"/>
                <w:szCs w:val="16"/>
              </w:rPr>
            </w:pPr>
            <w:r w:rsidRPr="008671A1">
              <w:rPr>
                <w:rFonts w:ascii="Arial" w:hAnsi="Arial" w:cs="Arial"/>
                <w:sz w:val="16"/>
                <w:szCs w:val="16"/>
              </w:rPr>
              <w:lastRenderedPageBreak/>
              <w:t>SCHOOL OF INFORMATION SCIENCES</w:t>
            </w:r>
          </w:p>
        </w:tc>
        <w:tc>
          <w:tcPr>
            <w:tcW w:w="1442" w:type="dxa"/>
            <w:tcBorders>
              <w:top w:val="single" w:sz="4" w:space="0" w:color="auto"/>
              <w:left w:val="single" w:sz="4" w:space="0" w:color="auto"/>
              <w:bottom w:val="single" w:sz="4" w:space="0" w:color="auto"/>
              <w:right w:val="single" w:sz="4" w:space="0" w:color="auto"/>
            </w:tcBorders>
            <w:shd w:val="clear" w:color="auto" w:fill="auto"/>
            <w:noWrap/>
          </w:tcPr>
          <w:p w14:paraId="07CD69CF"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2290" w:type="dxa"/>
            <w:tcBorders>
              <w:top w:val="single" w:sz="4" w:space="0" w:color="auto"/>
              <w:left w:val="single" w:sz="4" w:space="0" w:color="auto"/>
              <w:bottom w:val="single" w:sz="4" w:space="0" w:color="auto"/>
              <w:right w:val="single" w:sz="4" w:space="0" w:color="auto"/>
            </w:tcBorders>
            <w:shd w:val="clear" w:color="auto" w:fill="auto"/>
            <w:noWrap/>
          </w:tcPr>
          <w:p w14:paraId="6E60ED08" w14:textId="77777777" w:rsidR="005D6AF1" w:rsidRPr="008671A1" w:rsidRDefault="005D6AF1" w:rsidP="0025661B">
            <w:pPr>
              <w:rPr>
                <w:rFonts w:ascii="Arial" w:hAnsi="Arial" w:cs="Arial"/>
                <w:sz w:val="16"/>
                <w:szCs w:val="16"/>
              </w:rPr>
            </w:pPr>
            <w:r w:rsidRPr="008671A1">
              <w:rPr>
                <w:rFonts w:ascii="Arial" w:hAnsi="Arial" w:cs="Arial"/>
                <w:sz w:val="16"/>
                <w:szCs w:val="16"/>
              </w:rPr>
              <w:t>School of Information Sciences</w:t>
            </w:r>
          </w:p>
        </w:tc>
        <w:tc>
          <w:tcPr>
            <w:tcW w:w="1132" w:type="dxa"/>
            <w:tcBorders>
              <w:top w:val="single" w:sz="4" w:space="0" w:color="auto"/>
              <w:left w:val="single" w:sz="4" w:space="0" w:color="auto"/>
              <w:bottom w:val="single" w:sz="4" w:space="0" w:color="auto"/>
              <w:right w:val="single" w:sz="4" w:space="0" w:color="auto"/>
            </w:tcBorders>
            <w:shd w:val="clear" w:color="auto" w:fill="auto"/>
            <w:noWrap/>
          </w:tcPr>
          <w:p w14:paraId="17724D03" w14:textId="77777777" w:rsidR="005D6AF1" w:rsidRPr="008671A1" w:rsidRDefault="005D6AF1" w:rsidP="0025661B">
            <w:pPr>
              <w:rPr>
                <w:rFonts w:ascii="Arial" w:hAnsi="Arial" w:cs="Arial"/>
                <w:sz w:val="16"/>
                <w:szCs w:val="16"/>
              </w:rPr>
            </w:pPr>
            <w:r w:rsidRPr="008671A1">
              <w:rPr>
                <w:rFonts w:ascii="Arial" w:hAnsi="Arial" w:cs="Arial"/>
                <w:sz w:val="16"/>
                <w:szCs w:val="16"/>
              </w:rPr>
              <w:t>Elizabeth Fabry Massa Hoiem</w:t>
            </w:r>
          </w:p>
        </w:tc>
        <w:tc>
          <w:tcPr>
            <w:tcW w:w="1091" w:type="dxa"/>
            <w:tcBorders>
              <w:top w:val="single" w:sz="4" w:space="0" w:color="auto"/>
              <w:left w:val="single" w:sz="4" w:space="0" w:color="auto"/>
              <w:bottom w:val="single" w:sz="4" w:space="0" w:color="auto"/>
              <w:right w:val="single" w:sz="4" w:space="0" w:color="auto"/>
            </w:tcBorders>
            <w:shd w:val="clear" w:color="auto" w:fill="auto"/>
            <w:noWrap/>
          </w:tcPr>
          <w:p w14:paraId="17011E5F" w14:textId="77777777" w:rsidR="005D6AF1" w:rsidRPr="008671A1" w:rsidRDefault="005D6AF1" w:rsidP="0025661B">
            <w:pPr>
              <w:rPr>
                <w:rFonts w:ascii="Arial" w:hAnsi="Arial" w:cs="Arial"/>
                <w:sz w:val="16"/>
                <w:szCs w:val="16"/>
              </w:rPr>
            </w:pPr>
            <w:r w:rsidRPr="008671A1">
              <w:rPr>
                <w:rFonts w:ascii="Arial" w:hAnsi="Arial" w:cs="Arial"/>
                <w:sz w:val="16"/>
                <w:szCs w:val="16"/>
              </w:rPr>
              <w:t>Assistant 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tcPr>
          <w:p w14:paraId="20F6D16B" w14:textId="77777777" w:rsidR="005D6AF1" w:rsidRPr="008671A1" w:rsidRDefault="005D6AF1" w:rsidP="0025661B">
            <w:pPr>
              <w:rPr>
                <w:rFonts w:ascii="Arial" w:hAnsi="Arial" w:cs="Arial"/>
                <w:sz w:val="16"/>
                <w:szCs w:val="16"/>
              </w:rPr>
            </w:pPr>
            <w:r w:rsidRPr="008671A1">
              <w:rPr>
                <w:rFonts w:ascii="Arial" w:hAnsi="Arial" w:cs="Arial"/>
                <w:sz w:val="16"/>
                <w:szCs w:val="16"/>
              </w:rPr>
              <w:t>Academic Year</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37CCC479" w14:textId="77777777" w:rsidR="005D6AF1" w:rsidRPr="008671A1" w:rsidRDefault="005D6AF1" w:rsidP="0025661B">
            <w:pPr>
              <w:rPr>
                <w:rFonts w:ascii="Arial" w:hAnsi="Arial" w:cs="Arial"/>
                <w:sz w:val="16"/>
                <w:szCs w:val="16"/>
              </w:rPr>
            </w:pPr>
            <w:r w:rsidRPr="008671A1">
              <w:rPr>
                <w:rFonts w:ascii="Arial" w:hAnsi="Arial" w:cs="Arial"/>
                <w:sz w:val="16"/>
                <w:szCs w:val="16"/>
              </w:rPr>
              <w:t>two-thirds pay</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459A1E30"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4484F52C"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14:paraId="3BBE7BBE" w14:textId="77777777" w:rsidR="005D6AF1" w:rsidRPr="008671A1" w:rsidRDefault="005D6AF1" w:rsidP="0025661B">
            <w:pPr>
              <w:rPr>
                <w:rFonts w:ascii="Arial" w:hAnsi="Arial" w:cs="Arial"/>
                <w:sz w:val="16"/>
                <w:szCs w:val="16"/>
              </w:rPr>
            </w:pPr>
            <w:r w:rsidRPr="008671A1">
              <w:rPr>
                <w:rFonts w:ascii="Arial" w:hAnsi="Arial" w:cs="Arial"/>
                <w:sz w:val="16"/>
                <w:szCs w:val="16"/>
              </w:rPr>
              <w:t>To study the history of earth and environmental sciences; and to write articles and conduct archival research for a scholarly monograph on 19th century popular science materials for children.</w:t>
            </w:r>
          </w:p>
        </w:tc>
      </w:tr>
      <w:tr w:rsidR="005D6AF1" w:rsidRPr="008671A1" w14:paraId="406F6619" w14:textId="77777777" w:rsidTr="0025661B">
        <w:trPr>
          <w:trHeight w:val="990"/>
        </w:trPr>
        <w:tc>
          <w:tcPr>
            <w:tcW w:w="1431" w:type="dxa"/>
            <w:tcBorders>
              <w:top w:val="single" w:sz="4" w:space="0" w:color="auto"/>
              <w:left w:val="single" w:sz="4" w:space="0" w:color="auto"/>
              <w:bottom w:val="single" w:sz="4" w:space="0" w:color="auto"/>
              <w:right w:val="single" w:sz="4" w:space="0" w:color="auto"/>
            </w:tcBorders>
            <w:shd w:val="clear" w:color="auto" w:fill="auto"/>
            <w:noWrap/>
            <w:hideMark/>
          </w:tcPr>
          <w:p w14:paraId="664AB487" w14:textId="77777777" w:rsidR="005D6AF1" w:rsidRPr="008671A1" w:rsidRDefault="005D6AF1" w:rsidP="0025661B">
            <w:pPr>
              <w:rPr>
                <w:rFonts w:ascii="Arial" w:hAnsi="Arial" w:cs="Arial"/>
                <w:sz w:val="16"/>
                <w:szCs w:val="16"/>
              </w:rPr>
            </w:pPr>
            <w:r w:rsidRPr="008671A1">
              <w:rPr>
                <w:rFonts w:ascii="Arial" w:hAnsi="Arial" w:cs="Arial"/>
                <w:sz w:val="16"/>
                <w:szCs w:val="16"/>
              </w:rPr>
              <w:t>COLLEGE OF LAW</w:t>
            </w:r>
          </w:p>
        </w:tc>
        <w:tc>
          <w:tcPr>
            <w:tcW w:w="1442" w:type="dxa"/>
            <w:tcBorders>
              <w:top w:val="single" w:sz="4" w:space="0" w:color="auto"/>
              <w:left w:val="single" w:sz="4" w:space="0" w:color="auto"/>
              <w:bottom w:val="single" w:sz="4" w:space="0" w:color="auto"/>
              <w:right w:val="single" w:sz="4" w:space="0" w:color="auto"/>
            </w:tcBorders>
            <w:shd w:val="clear" w:color="auto" w:fill="auto"/>
            <w:noWrap/>
            <w:hideMark/>
          </w:tcPr>
          <w:p w14:paraId="5AFC99D9"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2290" w:type="dxa"/>
            <w:tcBorders>
              <w:top w:val="single" w:sz="4" w:space="0" w:color="auto"/>
              <w:left w:val="single" w:sz="4" w:space="0" w:color="auto"/>
              <w:bottom w:val="single" w:sz="4" w:space="0" w:color="auto"/>
              <w:right w:val="single" w:sz="4" w:space="0" w:color="auto"/>
            </w:tcBorders>
            <w:shd w:val="clear" w:color="auto" w:fill="auto"/>
            <w:noWrap/>
            <w:hideMark/>
          </w:tcPr>
          <w:p w14:paraId="27A70EDF" w14:textId="77777777" w:rsidR="005D6AF1" w:rsidRPr="008671A1" w:rsidRDefault="005D6AF1" w:rsidP="0025661B">
            <w:pPr>
              <w:rPr>
                <w:rFonts w:ascii="Arial" w:hAnsi="Arial" w:cs="Arial"/>
                <w:sz w:val="16"/>
                <w:szCs w:val="16"/>
              </w:rPr>
            </w:pPr>
            <w:r w:rsidRPr="008671A1">
              <w:rPr>
                <w:rFonts w:ascii="Arial" w:hAnsi="Arial" w:cs="Arial"/>
                <w:sz w:val="16"/>
                <w:szCs w:val="16"/>
              </w:rPr>
              <w:t>Law</w:t>
            </w:r>
          </w:p>
        </w:tc>
        <w:tc>
          <w:tcPr>
            <w:tcW w:w="1132" w:type="dxa"/>
            <w:tcBorders>
              <w:top w:val="single" w:sz="4" w:space="0" w:color="auto"/>
              <w:left w:val="single" w:sz="4" w:space="0" w:color="auto"/>
              <w:bottom w:val="single" w:sz="4" w:space="0" w:color="auto"/>
              <w:right w:val="single" w:sz="4" w:space="0" w:color="auto"/>
            </w:tcBorders>
            <w:shd w:val="clear" w:color="auto" w:fill="auto"/>
            <w:noWrap/>
            <w:hideMark/>
          </w:tcPr>
          <w:p w14:paraId="4EF25036" w14:textId="77777777" w:rsidR="005D6AF1" w:rsidRPr="008671A1" w:rsidRDefault="005D6AF1" w:rsidP="0025661B">
            <w:pPr>
              <w:rPr>
                <w:rFonts w:ascii="Arial" w:hAnsi="Arial" w:cs="Arial"/>
                <w:sz w:val="16"/>
                <w:szCs w:val="16"/>
              </w:rPr>
            </w:pPr>
            <w:r w:rsidRPr="008671A1">
              <w:rPr>
                <w:rFonts w:ascii="Arial" w:hAnsi="Arial" w:cs="Arial"/>
                <w:sz w:val="16"/>
                <w:szCs w:val="16"/>
              </w:rPr>
              <w:t>Margareth Etienne</w:t>
            </w:r>
          </w:p>
        </w:tc>
        <w:tc>
          <w:tcPr>
            <w:tcW w:w="1091" w:type="dxa"/>
            <w:tcBorders>
              <w:top w:val="single" w:sz="4" w:space="0" w:color="auto"/>
              <w:left w:val="single" w:sz="4" w:space="0" w:color="auto"/>
              <w:bottom w:val="single" w:sz="4" w:space="0" w:color="auto"/>
              <w:right w:val="single" w:sz="4" w:space="0" w:color="auto"/>
            </w:tcBorders>
            <w:shd w:val="clear" w:color="auto" w:fill="auto"/>
            <w:noWrap/>
            <w:hideMark/>
          </w:tcPr>
          <w:p w14:paraId="40FC013B" w14:textId="77777777" w:rsidR="005D6AF1" w:rsidRPr="008671A1" w:rsidRDefault="005D6AF1" w:rsidP="0025661B">
            <w:pPr>
              <w:rPr>
                <w:rFonts w:ascii="Arial" w:hAnsi="Arial" w:cs="Arial"/>
                <w:sz w:val="16"/>
                <w:szCs w:val="16"/>
              </w:rPr>
            </w:pPr>
            <w:r w:rsidRPr="008671A1">
              <w:rPr>
                <w:rFonts w:ascii="Arial" w:hAnsi="Arial" w:cs="Arial"/>
                <w:sz w:val="16"/>
                <w:szCs w:val="16"/>
              </w:rPr>
              <w:t>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hideMark/>
          </w:tcPr>
          <w:p w14:paraId="1EC81791" w14:textId="77777777" w:rsidR="005D6AF1" w:rsidRPr="008671A1" w:rsidRDefault="005D6AF1" w:rsidP="0025661B">
            <w:pPr>
              <w:rPr>
                <w:rFonts w:ascii="Arial" w:hAnsi="Arial" w:cs="Arial"/>
                <w:sz w:val="16"/>
                <w:szCs w:val="16"/>
              </w:rPr>
            </w:pPr>
            <w:r w:rsidRPr="008671A1">
              <w:rPr>
                <w:rFonts w:ascii="Arial" w:hAnsi="Arial" w:cs="Arial"/>
                <w:sz w:val="16"/>
                <w:szCs w:val="16"/>
              </w:rPr>
              <w:t>Second semester (Spring)</w:t>
            </w:r>
          </w:p>
        </w:tc>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14:paraId="7D3CD510" w14:textId="77777777" w:rsidR="005D6AF1" w:rsidRPr="008671A1" w:rsidRDefault="005D6AF1" w:rsidP="0025661B">
            <w:pPr>
              <w:rPr>
                <w:rFonts w:ascii="Arial" w:hAnsi="Arial" w:cs="Arial"/>
                <w:sz w:val="16"/>
                <w:szCs w:val="16"/>
              </w:rPr>
            </w:pPr>
            <w:r w:rsidRPr="008671A1">
              <w:rPr>
                <w:rFonts w:ascii="Arial" w:hAnsi="Arial" w:cs="Arial"/>
                <w:sz w:val="16"/>
                <w:szCs w:val="16"/>
              </w:rPr>
              <w:t>full pay</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21C6BA47"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14:paraId="5FE50C2F"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14:paraId="71115178" w14:textId="77777777" w:rsidR="005D6AF1" w:rsidRPr="008671A1" w:rsidRDefault="005D6AF1" w:rsidP="0025661B">
            <w:pPr>
              <w:rPr>
                <w:rFonts w:ascii="Arial" w:hAnsi="Arial" w:cs="Arial"/>
                <w:sz w:val="16"/>
                <w:szCs w:val="16"/>
              </w:rPr>
            </w:pPr>
            <w:r w:rsidRPr="008671A1">
              <w:rPr>
                <w:rFonts w:ascii="Arial" w:hAnsi="Arial" w:cs="Arial"/>
                <w:sz w:val="16"/>
                <w:szCs w:val="16"/>
              </w:rPr>
              <w:t>To study the factors that contribute to the successful societal re-entry of formerly incarcerated individuals; and to engage in strategic planning for the advancement of the graduate and international law programs at the college.</w:t>
            </w:r>
          </w:p>
        </w:tc>
      </w:tr>
      <w:tr w:rsidR="005D6AF1" w:rsidRPr="008671A1" w14:paraId="6273EECA" w14:textId="77777777" w:rsidTr="0025661B">
        <w:trPr>
          <w:trHeight w:val="990"/>
        </w:trPr>
        <w:tc>
          <w:tcPr>
            <w:tcW w:w="1431" w:type="dxa"/>
            <w:tcBorders>
              <w:top w:val="single" w:sz="4" w:space="0" w:color="auto"/>
              <w:left w:val="single" w:sz="4" w:space="0" w:color="auto"/>
              <w:bottom w:val="single" w:sz="4" w:space="0" w:color="auto"/>
              <w:right w:val="single" w:sz="4" w:space="0" w:color="auto"/>
            </w:tcBorders>
            <w:shd w:val="clear" w:color="auto" w:fill="auto"/>
            <w:noWrap/>
            <w:hideMark/>
          </w:tcPr>
          <w:p w14:paraId="0CACB084" w14:textId="77777777" w:rsidR="005D6AF1" w:rsidRPr="008671A1" w:rsidRDefault="005D6AF1" w:rsidP="0025661B">
            <w:pPr>
              <w:rPr>
                <w:rFonts w:ascii="Arial" w:hAnsi="Arial" w:cs="Arial"/>
                <w:sz w:val="16"/>
                <w:szCs w:val="16"/>
              </w:rPr>
            </w:pPr>
            <w:r w:rsidRPr="008671A1">
              <w:rPr>
                <w:rFonts w:ascii="Arial" w:hAnsi="Arial" w:cs="Arial"/>
                <w:sz w:val="16"/>
                <w:szCs w:val="16"/>
              </w:rPr>
              <w:t>COLLEGE OF LIBERAL ARTS AND SCIENCES</w:t>
            </w:r>
          </w:p>
        </w:tc>
        <w:tc>
          <w:tcPr>
            <w:tcW w:w="1442" w:type="dxa"/>
            <w:tcBorders>
              <w:top w:val="single" w:sz="4" w:space="0" w:color="auto"/>
              <w:left w:val="single" w:sz="4" w:space="0" w:color="auto"/>
              <w:bottom w:val="single" w:sz="4" w:space="0" w:color="auto"/>
              <w:right w:val="single" w:sz="4" w:space="0" w:color="auto"/>
            </w:tcBorders>
            <w:shd w:val="clear" w:color="auto" w:fill="auto"/>
            <w:noWrap/>
            <w:hideMark/>
          </w:tcPr>
          <w:p w14:paraId="57FC6CDA" w14:textId="77777777" w:rsidR="005D6AF1" w:rsidRPr="008671A1" w:rsidRDefault="005D6AF1" w:rsidP="0025661B">
            <w:pPr>
              <w:rPr>
                <w:rFonts w:ascii="Arial" w:hAnsi="Arial" w:cs="Arial"/>
                <w:sz w:val="16"/>
                <w:szCs w:val="16"/>
              </w:rPr>
            </w:pPr>
            <w:r w:rsidRPr="008671A1">
              <w:rPr>
                <w:rFonts w:ascii="Arial" w:hAnsi="Arial" w:cs="Arial"/>
                <w:sz w:val="16"/>
                <w:szCs w:val="16"/>
              </w:rPr>
              <w:t>School of Earth, Society, and Environment</w:t>
            </w:r>
          </w:p>
        </w:tc>
        <w:tc>
          <w:tcPr>
            <w:tcW w:w="2290" w:type="dxa"/>
            <w:tcBorders>
              <w:top w:val="single" w:sz="4" w:space="0" w:color="auto"/>
              <w:left w:val="single" w:sz="4" w:space="0" w:color="auto"/>
              <w:bottom w:val="single" w:sz="4" w:space="0" w:color="auto"/>
              <w:right w:val="single" w:sz="4" w:space="0" w:color="auto"/>
            </w:tcBorders>
            <w:shd w:val="clear" w:color="auto" w:fill="auto"/>
            <w:noWrap/>
            <w:hideMark/>
          </w:tcPr>
          <w:p w14:paraId="09E8CA2E" w14:textId="77777777" w:rsidR="005D6AF1" w:rsidRPr="008671A1" w:rsidRDefault="005D6AF1" w:rsidP="0025661B">
            <w:pPr>
              <w:rPr>
                <w:rFonts w:ascii="Arial" w:hAnsi="Arial" w:cs="Arial"/>
                <w:sz w:val="16"/>
                <w:szCs w:val="16"/>
              </w:rPr>
            </w:pPr>
            <w:r w:rsidRPr="00A0140F">
              <w:rPr>
                <w:rFonts w:ascii="Arial" w:hAnsi="Arial" w:cs="Arial"/>
                <w:sz w:val="16"/>
                <w:szCs w:val="16"/>
              </w:rPr>
              <w:t>Earth, Soc, Environ/Climate, Meteorology, and Atmospheric Sciences</w:t>
            </w:r>
          </w:p>
        </w:tc>
        <w:tc>
          <w:tcPr>
            <w:tcW w:w="1132" w:type="dxa"/>
            <w:tcBorders>
              <w:top w:val="single" w:sz="4" w:space="0" w:color="auto"/>
              <w:left w:val="single" w:sz="4" w:space="0" w:color="auto"/>
              <w:bottom w:val="single" w:sz="4" w:space="0" w:color="auto"/>
              <w:right w:val="single" w:sz="4" w:space="0" w:color="auto"/>
            </w:tcBorders>
            <w:shd w:val="clear" w:color="auto" w:fill="auto"/>
            <w:noWrap/>
            <w:hideMark/>
          </w:tcPr>
          <w:p w14:paraId="42A0F82A" w14:textId="77777777" w:rsidR="005D6AF1" w:rsidRPr="008671A1" w:rsidRDefault="005D6AF1" w:rsidP="0025661B">
            <w:pPr>
              <w:rPr>
                <w:rFonts w:ascii="Arial" w:hAnsi="Arial" w:cs="Arial"/>
                <w:sz w:val="16"/>
                <w:szCs w:val="16"/>
              </w:rPr>
            </w:pPr>
            <w:r w:rsidRPr="008671A1">
              <w:rPr>
                <w:rFonts w:ascii="Arial" w:hAnsi="Arial" w:cs="Arial"/>
                <w:sz w:val="16"/>
                <w:szCs w:val="16"/>
              </w:rPr>
              <w:t>Deanna Hence</w:t>
            </w:r>
          </w:p>
        </w:tc>
        <w:tc>
          <w:tcPr>
            <w:tcW w:w="1091" w:type="dxa"/>
            <w:tcBorders>
              <w:top w:val="single" w:sz="4" w:space="0" w:color="auto"/>
              <w:left w:val="single" w:sz="4" w:space="0" w:color="auto"/>
              <w:bottom w:val="single" w:sz="4" w:space="0" w:color="auto"/>
              <w:right w:val="single" w:sz="4" w:space="0" w:color="auto"/>
            </w:tcBorders>
            <w:shd w:val="clear" w:color="auto" w:fill="auto"/>
            <w:noWrap/>
            <w:hideMark/>
          </w:tcPr>
          <w:p w14:paraId="345D389A" w14:textId="77777777" w:rsidR="005D6AF1" w:rsidRPr="008671A1" w:rsidRDefault="005D6AF1" w:rsidP="0025661B">
            <w:pPr>
              <w:rPr>
                <w:rFonts w:ascii="Arial" w:hAnsi="Arial" w:cs="Arial"/>
                <w:sz w:val="16"/>
                <w:szCs w:val="16"/>
              </w:rPr>
            </w:pPr>
            <w:r w:rsidRPr="008671A1">
              <w:rPr>
                <w:rFonts w:ascii="Arial" w:hAnsi="Arial" w:cs="Arial"/>
                <w:sz w:val="16"/>
                <w:szCs w:val="16"/>
              </w:rPr>
              <w:t>Assistant 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hideMark/>
          </w:tcPr>
          <w:p w14:paraId="77514183" w14:textId="77777777" w:rsidR="005D6AF1" w:rsidRPr="008671A1" w:rsidRDefault="005D6AF1" w:rsidP="0025661B">
            <w:pPr>
              <w:rPr>
                <w:rFonts w:ascii="Arial" w:hAnsi="Arial" w:cs="Arial"/>
                <w:sz w:val="16"/>
                <w:szCs w:val="16"/>
              </w:rPr>
            </w:pPr>
            <w:r w:rsidRPr="008671A1">
              <w:rPr>
                <w:rFonts w:ascii="Arial" w:hAnsi="Arial" w:cs="Arial"/>
                <w:sz w:val="16"/>
                <w:szCs w:val="16"/>
              </w:rPr>
              <w:t>Academic Year</w:t>
            </w:r>
          </w:p>
        </w:tc>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14:paraId="034B2911" w14:textId="77777777" w:rsidR="005D6AF1" w:rsidRPr="008671A1" w:rsidRDefault="005D6AF1" w:rsidP="0025661B">
            <w:pPr>
              <w:rPr>
                <w:rFonts w:ascii="Arial" w:hAnsi="Arial" w:cs="Arial"/>
                <w:sz w:val="16"/>
                <w:szCs w:val="16"/>
              </w:rPr>
            </w:pPr>
            <w:r w:rsidRPr="008671A1">
              <w:rPr>
                <w:rFonts w:ascii="Arial" w:hAnsi="Arial" w:cs="Arial"/>
                <w:sz w:val="16"/>
                <w:szCs w:val="16"/>
              </w:rPr>
              <w:t>two-thirds pay</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757328FF"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14:paraId="5DF8A4D7"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14:paraId="26D8B3BC" w14:textId="77777777" w:rsidR="005D6AF1" w:rsidRPr="008671A1" w:rsidRDefault="005D6AF1" w:rsidP="0025661B">
            <w:pPr>
              <w:rPr>
                <w:rFonts w:ascii="Arial" w:hAnsi="Arial" w:cs="Arial"/>
                <w:sz w:val="16"/>
                <w:szCs w:val="16"/>
              </w:rPr>
            </w:pPr>
            <w:r w:rsidRPr="008671A1">
              <w:rPr>
                <w:rFonts w:ascii="Arial" w:hAnsi="Arial" w:cs="Arial"/>
                <w:sz w:val="16"/>
                <w:szCs w:val="16"/>
              </w:rPr>
              <w:t>To continue research and develop further expertise on how the evolution of sudden and/or long-lived weather systems and their extreme rainfall stress and lead to stormwater management infrastructure failures.</w:t>
            </w:r>
          </w:p>
        </w:tc>
      </w:tr>
      <w:tr w:rsidR="005D6AF1" w:rsidRPr="008671A1" w14:paraId="40373CEA" w14:textId="77777777" w:rsidTr="0025661B">
        <w:trPr>
          <w:trHeight w:val="990"/>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14:paraId="149C9DC4" w14:textId="77777777" w:rsidR="005D6AF1" w:rsidRPr="008671A1" w:rsidRDefault="005D6AF1" w:rsidP="0025661B">
            <w:pPr>
              <w:rPr>
                <w:rFonts w:ascii="Arial" w:hAnsi="Arial" w:cs="Arial"/>
                <w:sz w:val="16"/>
                <w:szCs w:val="16"/>
              </w:rPr>
            </w:pPr>
            <w:r w:rsidRPr="008671A1">
              <w:rPr>
                <w:rFonts w:ascii="Arial" w:hAnsi="Arial" w:cs="Arial"/>
                <w:sz w:val="16"/>
                <w:szCs w:val="16"/>
              </w:rPr>
              <w:t>COLLEGE OF LIBERAL ARTS AND SCIENCES</w:t>
            </w:r>
          </w:p>
        </w:tc>
        <w:tc>
          <w:tcPr>
            <w:tcW w:w="1442" w:type="dxa"/>
            <w:tcBorders>
              <w:top w:val="single" w:sz="4" w:space="0" w:color="auto"/>
              <w:left w:val="single" w:sz="4" w:space="0" w:color="auto"/>
              <w:bottom w:val="single" w:sz="4" w:space="0" w:color="auto"/>
              <w:right w:val="single" w:sz="4" w:space="0" w:color="auto"/>
            </w:tcBorders>
            <w:shd w:val="clear" w:color="auto" w:fill="auto"/>
            <w:noWrap/>
          </w:tcPr>
          <w:p w14:paraId="575D2EA2" w14:textId="77777777" w:rsidR="005D6AF1" w:rsidRPr="008671A1" w:rsidRDefault="005D6AF1" w:rsidP="0025661B">
            <w:pPr>
              <w:rPr>
                <w:rFonts w:ascii="Arial" w:hAnsi="Arial" w:cs="Arial"/>
                <w:sz w:val="16"/>
                <w:szCs w:val="16"/>
              </w:rPr>
            </w:pPr>
            <w:r w:rsidRPr="008671A1">
              <w:rPr>
                <w:rFonts w:ascii="Arial" w:hAnsi="Arial" w:cs="Arial"/>
                <w:sz w:val="16"/>
                <w:szCs w:val="16"/>
              </w:rPr>
              <w:t>School of Earth, Society, and Environment</w:t>
            </w:r>
          </w:p>
        </w:tc>
        <w:tc>
          <w:tcPr>
            <w:tcW w:w="2290" w:type="dxa"/>
            <w:tcBorders>
              <w:top w:val="single" w:sz="4" w:space="0" w:color="auto"/>
              <w:left w:val="single" w:sz="4" w:space="0" w:color="auto"/>
              <w:bottom w:val="single" w:sz="4" w:space="0" w:color="auto"/>
              <w:right w:val="single" w:sz="4" w:space="0" w:color="auto"/>
            </w:tcBorders>
            <w:shd w:val="clear" w:color="auto" w:fill="auto"/>
            <w:noWrap/>
          </w:tcPr>
          <w:p w14:paraId="2CD2F32A" w14:textId="77777777" w:rsidR="005D6AF1" w:rsidRPr="008671A1" w:rsidRDefault="005D6AF1" w:rsidP="0025661B">
            <w:pPr>
              <w:rPr>
                <w:rFonts w:ascii="Arial" w:hAnsi="Arial" w:cs="Arial"/>
                <w:sz w:val="16"/>
                <w:szCs w:val="16"/>
              </w:rPr>
            </w:pPr>
            <w:r w:rsidRPr="008671A1">
              <w:rPr>
                <w:rFonts w:ascii="Arial" w:hAnsi="Arial" w:cs="Arial"/>
                <w:sz w:val="16"/>
                <w:szCs w:val="16"/>
              </w:rPr>
              <w:t>Geography &amp; GIS</w:t>
            </w:r>
          </w:p>
        </w:tc>
        <w:tc>
          <w:tcPr>
            <w:tcW w:w="1132" w:type="dxa"/>
            <w:tcBorders>
              <w:top w:val="single" w:sz="4" w:space="0" w:color="auto"/>
              <w:left w:val="single" w:sz="4" w:space="0" w:color="auto"/>
              <w:bottom w:val="single" w:sz="4" w:space="0" w:color="auto"/>
              <w:right w:val="single" w:sz="4" w:space="0" w:color="auto"/>
            </w:tcBorders>
            <w:shd w:val="clear" w:color="auto" w:fill="auto"/>
            <w:noWrap/>
          </w:tcPr>
          <w:p w14:paraId="33C764D4" w14:textId="77777777" w:rsidR="005D6AF1" w:rsidRPr="008671A1" w:rsidRDefault="005D6AF1" w:rsidP="0025661B">
            <w:pPr>
              <w:rPr>
                <w:rFonts w:ascii="Arial" w:hAnsi="Arial" w:cs="Arial"/>
                <w:sz w:val="16"/>
                <w:szCs w:val="16"/>
              </w:rPr>
            </w:pPr>
            <w:r w:rsidRPr="008671A1">
              <w:rPr>
                <w:rFonts w:ascii="Arial" w:hAnsi="Arial" w:cs="Arial"/>
                <w:sz w:val="16"/>
                <w:szCs w:val="16"/>
              </w:rPr>
              <w:t>Chunyuan Diao</w:t>
            </w:r>
          </w:p>
        </w:tc>
        <w:tc>
          <w:tcPr>
            <w:tcW w:w="1091" w:type="dxa"/>
            <w:tcBorders>
              <w:top w:val="single" w:sz="4" w:space="0" w:color="auto"/>
              <w:left w:val="single" w:sz="4" w:space="0" w:color="auto"/>
              <w:bottom w:val="single" w:sz="4" w:space="0" w:color="auto"/>
              <w:right w:val="single" w:sz="4" w:space="0" w:color="auto"/>
            </w:tcBorders>
            <w:shd w:val="clear" w:color="auto" w:fill="auto"/>
            <w:noWrap/>
          </w:tcPr>
          <w:p w14:paraId="0373F94D" w14:textId="77777777" w:rsidR="005D6AF1" w:rsidRPr="008671A1" w:rsidRDefault="005D6AF1" w:rsidP="0025661B">
            <w:pPr>
              <w:rPr>
                <w:rFonts w:ascii="Arial" w:hAnsi="Arial" w:cs="Arial"/>
                <w:sz w:val="16"/>
                <w:szCs w:val="16"/>
              </w:rPr>
            </w:pPr>
            <w:r w:rsidRPr="008671A1">
              <w:rPr>
                <w:rFonts w:ascii="Arial" w:hAnsi="Arial" w:cs="Arial"/>
                <w:sz w:val="16"/>
                <w:szCs w:val="16"/>
              </w:rPr>
              <w:t>Assistant 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tcPr>
          <w:p w14:paraId="132FC21D" w14:textId="77777777" w:rsidR="005D6AF1" w:rsidRPr="008671A1" w:rsidRDefault="005D6AF1" w:rsidP="0025661B">
            <w:pPr>
              <w:rPr>
                <w:rFonts w:ascii="Arial" w:hAnsi="Arial" w:cs="Arial"/>
                <w:sz w:val="16"/>
                <w:szCs w:val="16"/>
              </w:rPr>
            </w:pPr>
            <w:r w:rsidRPr="008671A1">
              <w:rPr>
                <w:rFonts w:ascii="Arial" w:hAnsi="Arial" w:cs="Arial"/>
                <w:sz w:val="16"/>
                <w:szCs w:val="16"/>
              </w:rPr>
              <w:t>First semester (Fall)</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2A367C6C" w14:textId="77777777" w:rsidR="005D6AF1" w:rsidRPr="008671A1" w:rsidRDefault="005D6AF1" w:rsidP="0025661B">
            <w:pPr>
              <w:rPr>
                <w:rFonts w:ascii="Arial" w:hAnsi="Arial" w:cs="Arial"/>
                <w:sz w:val="16"/>
                <w:szCs w:val="16"/>
              </w:rPr>
            </w:pPr>
            <w:r w:rsidRPr="008671A1">
              <w:rPr>
                <w:rFonts w:ascii="Arial" w:hAnsi="Arial" w:cs="Arial"/>
                <w:sz w:val="16"/>
                <w:szCs w:val="16"/>
              </w:rPr>
              <w:t>full pay</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7500352"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239C0A3A"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14:paraId="344117B5" w14:textId="77777777" w:rsidR="005D6AF1" w:rsidRPr="008671A1" w:rsidRDefault="005D6AF1" w:rsidP="0025661B">
            <w:pPr>
              <w:rPr>
                <w:rFonts w:ascii="Arial" w:hAnsi="Arial" w:cs="Arial"/>
                <w:sz w:val="16"/>
                <w:szCs w:val="16"/>
              </w:rPr>
            </w:pPr>
            <w:r w:rsidRPr="008671A1">
              <w:rPr>
                <w:rFonts w:ascii="Arial" w:hAnsi="Arial" w:cs="Arial"/>
                <w:sz w:val="16"/>
                <w:szCs w:val="16"/>
              </w:rPr>
              <w:t>To research agricultural yield forecasting using remote sensing and geospatial artificial intelligence, which impacts food security and agroecosystem sustainability; and to complete relevant publications.</w:t>
            </w:r>
          </w:p>
        </w:tc>
      </w:tr>
      <w:tr w:rsidR="005D6AF1" w:rsidRPr="008671A1" w14:paraId="2DA87510" w14:textId="77777777" w:rsidTr="0025661B">
        <w:trPr>
          <w:trHeight w:val="990"/>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14:paraId="2228C5C2" w14:textId="77777777" w:rsidR="005D6AF1" w:rsidRPr="008671A1" w:rsidRDefault="005D6AF1" w:rsidP="0025661B">
            <w:pPr>
              <w:rPr>
                <w:rFonts w:ascii="Arial" w:hAnsi="Arial" w:cs="Arial"/>
                <w:sz w:val="16"/>
                <w:szCs w:val="16"/>
              </w:rPr>
            </w:pPr>
            <w:r w:rsidRPr="008671A1">
              <w:rPr>
                <w:rFonts w:ascii="Arial" w:hAnsi="Arial" w:cs="Arial"/>
                <w:sz w:val="16"/>
                <w:szCs w:val="16"/>
              </w:rPr>
              <w:lastRenderedPageBreak/>
              <w:t>COLLEGE OF LIBERAL ARTS AND SCIENCES</w:t>
            </w:r>
          </w:p>
        </w:tc>
        <w:tc>
          <w:tcPr>
            <w:tcW w:w="1442" w:type="dxa"/>
            <w:tcBorders>
              <w:top w:val="single" w:sz="4" w:space="0" w:color="auto"/>
              <w:left w:val="single" w:sz="4" w:space="0" w:color="auto"/>
              <w:bottom w:val="single" w:sz="4" w:space="0" w:color="auto"/>
              <w:right w:val="single" w:sz="4" w:space="0" w:color="auto"/>
            </w:tcBorders>
            <w:shd w:val="clear" w:color="auto" w:fill="auto"/>
            <w:noWrap/>
          </w:tcPr>
          <w:p w14:paraId="11377AC5"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2290" w:type="dxa"/>
            <w:tcBorders>
              <w:top w:val="single" w:sz="4" w:space="0" w:color="auto"/>
              <w:left w:val="single" w:sz="4" w:space="0" w:color="auto"/>
              <w:bottom w:val="single" w:sz="4" w:space="0" w:color="auto"/>
              <w:right w:val="single" w:sz="4" w:space="0" w:color="auto"/>
            </w:tcBorders>
            <w:shd w:val="clear" w:color="auto" w:fill="auto"/>
            <w:noWrap/>
          </w:tcPr>
          <w:p w14:paraId="186DA27F" w14:textId="77777777" w:rsidR="005D6AF1" w:rsidRPr="008671A1" w:rsidRDefault="005D6AF1" w:rsidP="0025661B">
            <w:pPr>
              <w:rPr>
                <w:rFonts w:ascii="Arial" w:hAnsi="Arial" w:cs="Arial"/>
                <w:sz w:val="16"/>
                <w:szCs w:val="16"/>
              </w:rPr>
            </w:pPr>
            <w:r w:rsidRPr="008671A1">
              <w:rPr>
                <w:rFonts w:ascii="Arial" w:hAnsi="Arial" w:cs="Arial"/>
                <w:sz w:val="16"/>
                <w:szCs w:val="16"/>
              </w:rPr>
              <w:t>Philosophy</w:t>
            </w:r>
          </w:p>
        </w:tc>
        <w:tc>
          <w:tcPr>
            <w:tcW w:w="1132" w:type="dxa"/>
            <w:tcBorders>
              <w:top w:val="single" w:sz="4" w:space="0" w:color="auto"/>
              <w:left w:val="single" w:sz="4" w:space="0" w:color="auto"/>
              <w:bottom w:val="single" w:sz="4" w:space="0" w:color="auto"/>
              <w:right w:val="single" w:sz="4" w:space="0" w:color="auto"/>
            </w:tcBorders>
            <w:shd w:val="clear" w:color="auto" w:fill="auto"/>
            <w:noWrap/>
          </w:tcPr>
          <w:p w14:paraId="40FFAE30" w14:textId="77777777" w:rsidR="005D6AF1" w:rsidRPr="008671A1" w:rsidRDefault="005D6AF1" w:rsidP="0025661B">
            <w:pPr>
              <w:rPr>
                <w:rFonts w:ascii="Arial" w:hAnsi="Arial" w:cs="Arial"/>
                <w:sz w:val="16"/>
                <w:szCs w:val="16"/>
              </w:rPr>
            </w:pPr>
            <w:r w:rsidRPr="008671A1">
              <w:rPr>
                <w:rFonts w:ascii="Arial" w:hAnsi="Arial" w:cs="Arial"/>
                <w:sz w:val="16"/>
                <w:szCs w:val="16"/>
              </w:rPr>
              <w:t>Noel Blas Saenz</w:t>
            </w:r>
          </w:p>
        </w:tc>
        <w:tc>
          <w:tcPr>
            <w:tcW w:w="1091" w:type="dxa"/>
            <w:tcBorders>
              <w:top w:val="single" w:sz="4" w:space="0" w:color="auto"/>
              <w:left w:val="single" w:sz="4" w:space="0" w:color="auto"/>
              <w:bottom w:val="single" w:sz="4" w:space="0" w:color="auto"/>
              <w:right w:val="single" w:sz="4" w:space="0" w:color="auto"/>
            </w:tcBorders>
            <w:shd w:val="clear" w:color="auto" w:fill="auto"/>
            <w:noWrap/>
          </w:tcPr>
          <w:p w14:paraId="2BCA4F4A" w14:textId="77777777" w:rsidR="005D6AF1" w:rsidRPr="008671A1" w:rsidRDefault="005D6AF1" w:rsidP="0025661B">
            <w:pPr>
              <w:rPr>
                <w:rFonts w:ascii="Arial" w:hAnsi="Arial" w:cs="Arial"/>
                <w:sz w:val="16"/>
                <w:szCs w:val="16"/>
              </w:rPr>
            </w:pPr>
            <w:r w:rsidRPr="008671A1">
              <w:rPr>
                <w:rFonts w:ascii="Arial" w:hAnsi="Arial" w:cs="Arial"/>
                <w:sz w:val="16"/>
                <w:szCs w:val="16"/>
              </w:rPr>
              <w:t>Assistant 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tcPr>
          <w:p w14:paraId="0B509A49" w14:textId="77777777" w:rsidR="005D6AF1" w:rsidRPr="008671A1" w:rsidRDefault="005D6AF1" w:rsidP="0025661B">
            <w:pPr>
              <w:rPr>
                <w:rFonts w:ascii="Arial" w:hAnsi="Arial" w:cs="Arial"/>
                <w:sz w:val="16"/>
                <w:szCs w:val="16"/>
              </w:rPr>
            </w:pPr>
            <w:r w:rsidRPr="008671A1">
              <w:rPr>
                <w:rFonts w:ascii="Arial" w:hAnsi="Arial" w:cs="Arial"/>
                <w:sz w:val="16"/>
                <w:szCs w:val="16"/>
              </w:rPr>
              <w:t>Second semester (Spring)</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2E3B922D" w14:textId="77777777" w:rsidR="005D6AF1" w:rsidRPr="008671A1" w:rsidRDefault="005D6AF1" w:rsidP="0025661B">
            <w:pPr>
              <w:rPr>
                <w:rFonts w:ascii="Arial" w:hAnsi="Arial" w:cs="Arial"/>
                <w:sz w:val="16"/>
                <w:szCs w:val="16"/>
              </w:rPr>
            </w:pPr>
            <w:r w:rsidRPr="008671A1">
              <w:rPr>
                <w:rFonts w:ascii="Arial" w:hAnsi="Arial" w:cs="Arial"/>
                <w:sz w:val="16"/>
                <w:szCs w:val="16"/>
              </w:rPr>
              <w:t>full pay</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E638FE8"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0C947CAB"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14:paraId="377F673E" w14:textId="77777777" w:rsidR="005D6AF1" w:rsidRPr="008671A1" w:rsidRDefault="005D6AF1" w:rsidP="0025661B">
            <w:pPr>
              <w:rPr>
                <w:rFonts w:ascii="Arial" w:hAnsi="Arial" w:cs="Arial"/>
                <w:sz w:val="16"/>
                <w:szCs w:val="16"/>
              </w:rPr>
            </w:pPr>
            <w:r w:rsidRPr="008671A1">
              <w:rPr>
                <w:rFonts w:ascii="Arial" w:hAnsi="Arial" w:cs="Arial"/>
                <w:sz w:val="16"/>
                <w:szCs w:val="16"/>
              </w:rPr>
              <w:t>To complete research and work on a monograph on the nature of non-causal dependence, with particular attention to how it is that social groups depend on their members and mechanisms in science depend on their constituents.</w:t>
            </w:r>
          </w:p>
        </w:tc>
      </w:tr>
      <w:tr w:rsidR="005D6AF1" w:rsidRPr="008671A1" w14:paraId="4A6A077C" w14:textId="77777777" w:rsidTr="0025661B">
        <w:trPr>
          <w:trHeight w:val="990"/>
        </w:trPr>
        <w:tc>
          <w:tcPr>
            <w:tcW w:w="1431" w:type="dxa"/>
            <w:tcBorders>
              <w:top w:val="single" w:sz="4" w:space="0" w:color="auto"/>
              <w:left w:val="single" w:sz="4" w:space="0" w:color="auto"/>
              <w:bottom w:val="single" w:sz="4" w:space="0" w:color="auto"/>
              <w:right w:val="single" w:sz="4" w:space="0" w:color="auto"/>
            </w:tcBorders>
            <w:shd w:val="clear" w:color="auto" w:fill="auto"/>
            <w:noWrap/>
            <w:hideMark/>
          </w:tcPr>
          <w:p w14:paraId="329FC1DA" w14:textId="77777777" w:rsidR="005D6AF1" w:rsidRPr="008671A1" w:rsidRDefault="005D6AF1" w:rsidP="0025661B">
            <w:pPr>
              <w:rPr>
                <w:rFonts w:ascii="Arial" w:hAnsi="Arial" w:cs="Arial"/>
                <w:sz w:val="16"/>
                <w:szCs w:val="16"/>
              </w:rPr>
            </w:pPr>
            <w:r w:rsidRPr="008671A1">
              <w:rPr>
                <w:rFonts w:ascii="Arial" w:hAnsi="Arial" w:cs="Arial"/>
                <w:sz w:val="16"/>
                <w:szCs w:val="16"/>
              </w:rPr>
              <w:t>COLLEGE OF MEDIA</w:t>
            </w:r>
          </w:p>
        </w:tc>
        <w:tc>
          <w:tcPr>
            <w:tcW w:w="1442" w:type="dxa"/>
            <w:tcBorders>
              <w:top w:val="single" w:sz="4" w:space="0" w:color="auto"/>
              <w:left w:val="single" w:sz="4" w:space="0" w:color="auto"/>
              <w:bottom w:val="single" w:sz="4" w:space="0" w:color="auto"/>
              <w:right w:val="single" w:sz="4" w:space="0" w:color="auto"/>
            </w:tcBorders>
            <w:shd w:val="clear" w:color="auto" w:fill="auto"/>
            <w:noWrap/>
            <w:hideMark/>
          </w:tcPr>
          <w:p w14:paraId="35DC9646"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2290" w:type="dxa"/>
            <w:tcBorders>
              <w:top w:val="single" w:sz="4" w:space="0" w:color="auto"/>
              <w:left w:val="single" w:sz="4" w:space="0" w:color="auto"/>
              <w:bottom w:val="single" w:sz="4" w:space="0" w:color="auto"/>
              <w:right w:val="single" w:sz="4" w:space="0" w:color="auto"/>
            </w:tcBorders>
            <w:shd w:val="clear" w:color="auto" w:fill="auto"/>
            <w:noWrap/>
            <w:hideMark/>
          </w:tcPr>
          <w:p w14:paraId="6A7DB93E" w14:textId="77777777" w:rsidR="005D6AF1" w:rsidRPr="008671A1" w:rsidRDefault="005D6AF1" w:rsidP="0025661B">
            <w:pPr>
              <w:rPr>
                <w:rFonts w:ascii="Arial" w:hAnsi="Arial" w:cs="Arial"/>
                <w:sz w:val="16"/>
                <w:szCs w:val="16"/>
              </w:rPr>
            </w:pPr>
            <w:r w:rsidRPr="008671A1">
              <w:rPr>
                <w:rFonts w:ascii="Arial" w:hAnsi="Arial" w:cs="Arial"/>
                <w:sz w:val="16"/>
                <w:szCs w:val="16"/>
              </w:rPr>
              <w:t>Journalism</w:t>
            </w:r>
          </w:p>
        </w:tc>
        <w:tc>
          <w:tcPr>
            <w:tcW w:w="1132" w:type="dxa"/>
            <w:tcBorders>
              <w:top w:val="single" w:sz="4" w:space="0" w:color="auto"/>
              <w:left w:val="single" w:sz="4" w:space="0" w:color="auto"/>
              <w:bottom w:val="single" w:sz="4" w:space="0" w:color="auto"/>
              <w:right w:val="single" w:sz="4" w:space="0" w:color="auto"/>
            </w:tcBorders>
            <w:shd w:val="clear" w:color="auto" w:fill="auto"/>
            <w:noWrap/>
            <w:hideMark/>
          </w:tcPr>
          <w:p w14:paraId="74387A1A" w14:textId="77777777" w:rsidR="005D6AF1" w:rsidRPr="008671A1" w:rsidRDefault="005D6AF1" w:rsidP="0025661B">
            <w:pPr>
              <w:rPr>
                <w:rFonts w:ascii="Arial" w:hAnsi="Arial" w:cs="Arial"/>
                <w:sz w:val="16"/>
                <w:szCs w:val="16"/>
              </w:rPr>
            </w:pPr>
            <w:r w:rsidRPr="008671A1">
              <w:rPr>
                <w:rFonts w:ascii="Arial" w:hAnsi="Arial" w:cs="Arial"/>
                <w:sz w:val="16"/>
                <w:szCs w:val="16"/>
              </w:rPr>
              <w:t>Yee Man Ng</w:t>
            </w:r>
          </w:p>
        </w:tc>
        <w:tc>
          <w:tcPr>
            <w:tcW w:w="1091" w:type="dxa"/>
            <w:tcBorders>
              <w:top w:val="single" w:sz="4" w:space="0" w:color="auto"/>
              <w:left w:val="single" w:sz="4" w:space="0" w:color="auto"/>
              <w:bottom w:val="single" w:sz="4" w:space="0" w:color="auto"/>
              <w:right w:val="single" w:sz="4" w:space="0" w:color="auto"/>
            </w:tcBorders>
            <w:shd w:val="clear" w:color="auto" w:fill="auto"/>
            <w:noWrap/>
            <w:hideMark/>
          </w:tcPr>
          <w:p w14:paraId="35B13DF1" w14:textId="77777777" w:rsidR="005D6AF1" w:rsidRPr="008671A1" w:rsidRDefault="005D6AF1" w:rsidP="0025661B">
            <w:pPr>
              <w:rPr>
                <w:rFonts w:ascii="Arial" w:hAnsi="Arial" w:cs="Arial"/>
                <w:sz w:val="16"/>
                <w:szCs w:val="16"/>
              </w:rPr>
            </w:pPr>
            <w:r w:rsidRPr="008671A1">
              <w:rPr>
                <w:rFonts w:ascii="Arial" w:hAnsi="Arial" w:cs="Arial"/>
                <w:sz w:val="16"/>
                <w:szCs w:val="16"/>
              </w:rPr>
              <w:t>Assistant 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hideMark/>
          </w:tcPr>
          <w:p w14:paraId="6BA22230" w14:textId="77777777" w:rsidR="005D6AF1" w:rsidRPr="008671A1" w:rsidRDefault="005D6AF1" w:rsidP="0025661B">
            <w:pPr>
              <w:rPr>
                <w:rFonts w:ascii="Arial" w:hAnsi="Arial" w:cs="Arial"/>
                <w:sz w:val="16"/>
                <w:szCs w:val="16"/>
              </w:rPr>
            </w:pPr>
            <w:r w:rsidRPr="008671A1">
              <w:rPr>
                <w:rFonts w:ascii="Arial" w:hAnsi="Arial" w:cs="Arial"/>
                <w:sz w:val="16"/>
                <w:szCs w:val="16"/>
              </w:rPr>
              <w:t>Academic Year</w:t>
            </w:r>
          </w:p>
        </w:tc>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14:paraId="46066AE5" w14:textId="77777777" w:rsidR="005D6AF1" w:rsidRPr="008671A1" w:rsidRDefault="005D6AF1" w:rsidP="0025661B">
            <w:pPr>
              <w:rPr>
                <w:rFonts w:ascii="Arial" w:hAnsi="Arial" w:cs="Arial"/>
                <w:sz w:val="16"/>
                <w:szCs w:val="16"/>
              </w:rPr>
            </w:pPr>
            <w:r w:rsidRPr="008671A1">
              <w:rPr>
                <w:rFonts w:ascii="Arial" w:hAnsi="Arial" w:cs="Arial"/>
                <w:sz w:val="16"/>
                <w:szCs w:val="16"/>
              </w:rPr>
              <w:t>one-half pay</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7F3FBCE9" w14:textId="77777777" w:rsidR="005D6AF1" w:rsidRPr="008671A1" w:rsidRDefault="005D6AF1" w:rsidP="0025661B">
            <w:pPr>
              <w:rPr>
                <w:rFonts w:ascii="Arial" w:hAnsi="Arial" w:cs="Arial"/>
                <w:sz w:val="16"/>
                <w:szCs w:val="16"/>
              </w:rPr>
            </w:pPr>
            <w:r w:rsidRPr="008671A1">
              <w:rPr>
                <w:rFonts w:ascii="Arial" w:hAnsi="Arial" w:cs="Arial"/>
                <w:sz w:val="16"/>
                <w:szCs w:val="16"/>
              </w:rPr>
              <w:t>First semester (Fall)</w:t>
            </w:r>
          </w:p>
        </w:tc>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14:paraId="4B3F4229" w14:textId="77777777" w:rsidR="005D6AF1" w:rsidRPr="008671A1" w:rsidRDefault="005D6AF1" w:rsidP="0025661B">
            <w:pPr>
              <w:rPr>
                <w:rFonts w:ascii="Arial" w:hAnsi="Arial" w:cs="Arial"/>
                <w:sz w:val="16"/>
                <w:szCs w:val="16"/>
              </w:rPr>
            </w:pPr>
            <w:r w:rsidRPr="008671A1">
              <w:rPr>
                <w:rFonts w:ascii="Arial" w:hAnsi="Arial" w:cs="Arial"/>
                <w:sz w:val="16"/>
                <w:szCs w:val="16"/>
              </w:rPr>
              <w:t>full pay</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14:paraId="54DA0120" w14:textId="77777777" w:rsidR="005D6AF1" w:rsidRPr="008671A1" w:rsidRDefault="005D6AF1" w:rsidP="0025661B">
            <w:pPr>
              <w:rPr>
                <w:rFonts w:ascii="Arial" w:hAnsi="Arial" w:cs="Arial"/>
                <w:sz w:val="16"/>
                <w:szCs w:val="16"/>
              </w:rPr>
            </w:pPr>
            <w:r w:rsidRPr="008671A1">
              <w:rPr>
                <w:rFonts w:ascii="Arial" w:hAnsi="Arial" w:cs="Arial"/>
                <w:sz w:val="16"/>
                <w:szCs w:val="16"/>
              </w:rPr>
              <w:t>To research how digital communities deal with digital obsolescence, disappearance, and migration, contributing to new research and publications.</w:t>
            </w:r>
          </w:p>
        </w:tc>
      </w:tr>
      <w:tr w:rsidR="005D6AF1" w:rsidRPr="008671A1" w14:paraId="3C96B615" w14:textId="77777777" w:rsidTr="0025661B">
        <w:trPr>
          <w:trHeight w:val="990"/>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14:paraId="60ADF83C" w14:textId="77777777" w:rsidR="005D6AF1" w:rsidRPr="008671A1" w:rsidRDefault="005D6AF1" w:rsidP="0025661B">
            <w:pPr>
              <w:rPr>
                <w:rFonts w:ascii="Arial" w:hAnsi="Arial" w:cs="Arial"/>
                <w:sz w:val="16"/>
                <w:szCs w:val="16"/>
              </w:rPr>
            </w:pPr>
            <w:r w:rsidRPr="008671A1">
              <w:rPr>
                <w:rFonts w:ascii="Arial" w:hAnsi="Arial" w:cs="Arial"/>
                <w:sz w:val="16"/>
                <w:szCs w:val="16"/>
              </w:rPr>
              <w:t>SCHOOL OF SOCIAL WORK</w:t>
            </w:r>
          </w:p>
        </w:tc>
        <w:tc>
          <w:tcPr>
            <w:tcW w:w="1442" w:type="dxa"/>
            <w:tcBorders>
              <w:top w:val="single" w:sz="4" w:space="0" w:color="auto"/>
              <w:left w:val="single" w:sz="4" w:space="0" w:color="auto"/>
              <w:bottom w:val="single" w:sz="4" w:space="0" w:color="auto"/>
              <w:right w:val="single" w:sz="4" w:space="0" w:color="auto"/>
            </w:tcBorders>
            <w:shd w:val="clear" w:color="auto" w:fill="auto"/>
            <w:noWrap/>
          </w:tcPr>
          <w:p w14:paraId="0D190DFC"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2290" w:type="dxa"/>
            <w:tcBorders>
              <w:top w:val="single" w:sz="4" w:space="0" w:color="auto"/>
              <w:left w:val="single" w:sz="4" w:space="0" w:color="auto"/>
              <w:bottom w:val="single" w:sz="4" w:space="0" w:color="auto"/>
              <w:right w:val="single" w:sz="4" w:space="0" w:color="auto"/>
            </w:tcBorders>
            <w:shd w:val="clear" w:color="auto" w:fill="auto"/>
            <w:noWrap/>
          </w:tcPr>
          <w:p w14:paraId="153A3D83" w14:textId="77777777" w:rsidR="005D6AF1" w:rsidRPr="008671A1" w:rsidRDefault="005D6AF1" w:rsidP="0025661B">
            <w:pPr>
              <w:rPr>
                <w:rFonts w:ascii="Arial" w:hAnsi="Arial" w:cs="Arial"/>
                <w:sz w:val="16"/>
                <w:szCs w:val="16"/>
              </w:rPr>
            </w:pPr>
            <w:r w:rsidRPr="008671A1">
              <w:rPr>
                <w:rFonts w:ascii="Arial" w:hAnsi="Arial" w:cs="Arial"/>
                <w:sz w:val="16"/>
                <w:szCs w:val="16"/>
              </w:rPr>
              <w:t>School of Social Work</w:t>
            </w:r>
          </w:p>
        </w:tc>
        <w:tc>
          <w:tcPr>
            <w:tcW w:w="1132" w:type="dxa"/>
            <w:tcBorders>
              <w:top w:val="single" w:sz="4" w:space="0" w:color="auto"/>
              <w:left w:val="single" w:sz="4" w:space="0" w:color="auto"/>
              <w:bottom w:val="single" w:sz="4" w:space="0" w:color="auto"/>
              <w:right w:val="single" w:sz="4" w:space="0" w:color="auto"/>
            </w:tcBorders>
            <w:shd w:val="clear" w:color="auto" w:fill="auto"/>
            <w:noWrap/>
          </w:tcPr>
          <w:p w14:paraId="76569092" w14:textId="77777777" w:rsidR="005D6AF1" w:rsidRPr="008671A1" w:rsidRDefault="005D6AF1" w:rsidP="0025661B">
            <w:pPr>
              <w:rPr>
                <w:rFonts w:ascii="Arial" w:hAnsi="Arial" w:cs="Arial"/>
                <w:sz w:val="16"/>
                <w:szCs w:val="16"/>
              </w:rPr>
            </w:pPr>
            <w:r w:rsidRPr="008671A1">
              <w:rPr>
                <w:rFonts w:ascii="Arial" w:hAnsi="Arial" w:cs="Arial"/>
                <w:sz w:val="16"/>
                <w:szCs w:val="16"/>
              </w:rPr>
              <w:t>Hyunil Kim</w:t>
            </w:r>
          </w:p>
        </w:tc>
        <w:tc>
          <w:tcPr>
            <w:tcW w:w="1091" w:type="dxa"/>
            <w:tcBorders>
              <w:top w:val="single" w:sz="4" w:space="0" w:color="auto"/>
              <w:left w:val="single" w:sz="4" w:space="0" w:color="auto"/>
              <w:bottom w:val="single" w:sz="4" w:space="0" w:color="auto"/>
              <w:right w:val="single" w:sz="4" w:space="0" w:color="auto"/>
            </w:tcBorders>
            <w:shd w:val="clear" w:color="auto" w:fill="auto"/>
            <w:noWrap/>
          </w:tcPr>
          <w:p w14:paraId="71F523E7" w14:textId="77777777" w:rsidR="005D6AF1" w:rsidRPr="008671A1" w:rsidRDefault="005D6AF1" w:rsidP="0025661B">
            <w:pPr>
              <w:rPr>
                <w:rFonts w:ascii="Arial" w:hAnsi="Arial" w:cs="Arial"/>
                <w:sz w:val="16"/>
                <w:szCs w:val="16"/>
              </w:rPr>
            </w:pPr>
            <w:r w:rsidRPr="008671A1">
              <w:rPr>
                <w:rFonts w:ascii="Arial" w:hAnsi="Arial" w:cs="Arial"/>
                <w:sz w:val="16"/>
                <w:szCs w:val="16"/>
              </w:rPr>
              <w:t>Assistant Professor</w:t>
            </w:r>
          </w:p>
        </w:tc>
        <w:tc>
          <w:tcPr>
            <w:tcW w:w="1102" w:type="dxa"/>
            <w:tcBorders>
              <w:top w:val="single" w:sz="4" w:space="0" w:color="auto"/>
              <w:left w:val="single" w:sz="4" w:space="0" w:color="auto"/>
              <w:bottom w:val="single" w:sz="4" w:space="0" w:color="auto"/>
              <w:right w:val="single" w:sz="4" w:space="0" w:color="auto"/>
            </w:tcBorders>
            <w:shd w:val="clear" w:color="auto" w:fill="auto"/>
            <w:noWrap/>
          </w:tcPr>
          <w:p w14:paraId="646F404A" w14:textId="77777777" w:rsidR="005D6AF1" w:rsidRPr="008671A1" w:rsidRDefault="005D6AF1" w:rsidP="0025661B">
            <w:pPr>
              <w:rPr>
                <w:rFonts w:ascii="Arial" w:hAnsi="Arial" w:cs="Arial"/>
                <w:sz w:val="16"/>
                <w:szCs w:val="16"/>
              </w:rPr>
            </w:pPr>
            <w:r w:rsidRPr="008671A1">
              <w:rPr>
                <w:rFonts w:ascii="Arial" w:hAnsi="Arial" w:cs="Arial"/>
                <w:sz w:val="16"/>
                <w:szCs w:val="16"/>
              </w:rPr>
              <w:t>First semester (Fall)</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1B023BF7" w14:textId="77777777" w:rsidR="005D6AF1" w:rsidRPr="008671A1" w:rsidRDefault="005D6AF1" w:rsidP="0025661B">
            <w:pPr>
              <w:rPr>
                <w:rFonts w:ascii="Arial" w:hAnsi="Arial" w:cs="Arial"/>
                <w:sz w:val="16"/>
                <w:szCs w:val="16"/>
              </w:rPr>
            </w:pPr>
            <w:r w:rsidRPr="008671A1">
              <w:rPr>
                <w:rFonts w:ascii="Arial" w:hAnsi="Arial" w:cs="Arial"/>
                <w:sz w:val="16"/>
                <w:szCs w:val="16"/>
              </w:rPr>
              <w:t>full pay</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FC3277B"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3CCE6EBA" w14:textId="77777777" w:rsidR="005D6AF1" w:rsidRPr="008671A1" w:rsidRDefault="005D6AF1" w:rsidP="0025661B">
            <w:pPr>
              <w:rPr>
                <w:rFonts w:ascii="Arial" w:hAnsi="Arial" w:cs="Arial"/>
                <w:sz w:val="16"/>
                <w:szCs w:val="16"/>
              </w:rPr>
            </w:pPr>
            <w:r w:rsidRPr="008671A1">
              <w:rPr>
                <w:rFonts w:ascii="Arial" w:hAnsi="Arial" w:cs="Arial"/>
                <w:sz w:val="16"/>
                <w:szCs w:val="16"/>
              </w:rPr>
              <w:t> </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14:paraId="567AB5A1" w14:textId="77777777" w:rsidR="005D6AF1" w:rsidRPr="008671A1" w:rsidRDefault="005D6AF1" w:rsidP="0025661B">
            <w:pPr>
              <w:rPr>
                <w:rFonts w:ascii="Arial" w:hAnsi="Arial" w:cs="Arial"/>
                <w:sz w:val="16"/>
                <w:szCs w:val="16"/>
              </w:rPr>
            </w:pPr>
            <w:r w:rsidRPr="008671A1">
              <w:rPr>
                <w:rFonts w:ascii="Arial" w:hAnsi="Arial" w:cs="Arial"/>
                <w:sz w:val="16"/>
                <w:szCs w:val="16"/>
              </w:rPr>
              <w:t>To conduct longitudinal research on individual- and community-level factors for child maltreatment and CPS involvement (e.g., investigation and foster care entry) in Illinois, which impacts prevention and intervention efforts; and to publish papers on the topic.</w:t>
            </w:r>
          </w:p>
        </w:tc>
      </w:tr>
    </w:tbl>
    <w:p w14:paraId="7AF2D216" w14:textId="77777777" w:rsidR="005D6AF1" w:rsidRPr="005D6AF1" w:rsidRDefault="005D6AF1" w:rsidP="005D6AF1">
      <w:pPr>
        <w:rPr>
          <w:lang w:eastAsia="zh-CN"/>
        </w:rPr>
      </w:pPr>
    </w:p>
    <w:p w14:paraId="28C71023" w14:textId="77777777" w:rsidR="00AF3957" w:rsidRPr="00B06097" w:rsidRDefault="00AF3957" w:rsidP="00AF3957">
      <w:pPr>
        <w:rPr>
          <w:i/>
          <w:iCs/>
          <w:lang w:eastAsia="zh-CN"/>
        </w:rPr>
      </w:pPr>
    </w:p>
    <w:p w14:paraId="3DFCA666" w14:textId="77777777" w:rsidR="00F42989" w:rsidRDefault="00F42989">
      <w:pPr>
        <w:rPr>
          <w:rFonts w:ascii="Arial" w:hAnsi="Arial" w:cs="Arial"/>
          <w:sz w:val="28"/>
          <w:szCs w:val="28"/>
          <w:lang w:eastAsia="zh-CN"/>
        </w:rPr>
      </w:pPr>
      <w:r>
        <w:br w:type="page"/>
      </w:r>
    </w:p>
    <w:p w14:paraId="382BCF31" w14:textId="04CCC05F" w:rsidR="0004132C" w:rsidRPr="00DA03E8" w:rsidRDefault="0004132C" w:rsidP="00725012">
      <w:pPr>
        <w:pStyle w:val="Heading2"/>
      </w:pPr>
      <w:r w:rsidRPr="00DA03E8">
        <w:lastRenderedPageBreak/>
        <w:t xml:space="preserve">Faculty New Hires </w:t>
      </w:r>
      <w:r>
        <w:t>Chicago</w:t>
      </w:r>
    </w:p>
    <w:p w14:paraId="03B86C23" w14:textId="50C06D8D" w:rsidR="0004132C" w:rsidRDefault="0004132C" w:rsidP="0004132C">
      <w:pPr>
        <w:jc w:val="center"/>
        <w:rPr>
          <w:rFonts w:ascii="Arial" w:hAnsi="Arial" w:cs="Arial"/>
        </w:rPr>
      </w:pPr>
      <w:r w:rsidRPr="00DA03E8">
        <w:rPr>
          <w:rFonts w:ascii="Arial" w:hAnsi="Arial" w:cs="Arial"/>
        </w:rPr>
        <w:t xml:space="preserve">Submitted to the Board of Trustees </w:t>
      </w:r>
      <w:r w:rsidR="009507C9">
        <w:rPr>
          <w:rFonts w:ascii="Arial" w:hAnsi="Arial" w:cs="Arial"/>
        </w:rPr>
        <w:t>July 11, 2024</w:t>
      </w:r>
    </w:p>
    <w:p w14:paraId="55192C51" w14:textId="77777777" w:rsidR="00533490" w:rsidRDefault="00533490" w:rsidP="0004132C">
      <w:pPr>
        <w:jc w:val="center"/>
        <w:rPr>
          <w:rFonts w:ascii="Arial" w:hAnsi="Arial" w:cs="Arial"/>
        </w:rPr>
      </w:pPr>
    </w:p>
    <w:tbl>
      <w:tblPr>
        <w:tblStyle w:val="TableGrid"/>
        <w:tblW w:w="13101" w:type="dxa"/>
        <w:tblLook w:val="04A0" w:firstRow="1" w:lastRow="0" w:firstColumn="1" w:lastColumn="0" w:noHBand="0" w:noVBand="1"/>
      </w:tblPr>
      <w:tblGrid>
        <w:gridCol w:w="1537"/>
        <w:gridCol w:w="1567"/>
        <w:gridCol w:w="1550"/>
        <w:gridCol w:w="1720"/>
        <w:gridCol w:w="1427"/>
        <w:gridCol w:w="606"/>
        <w:gridCol w:w="1317"/>
        <w:gridCol w:w="1217"/>
        <w:gridCol w:w="1532"/>
        <w:gridCol w:w="628"/>
      </w:tblGrid>
      <w:tr w:rsidR="00AE4C3F" w:rsidRPr="00AE4C3F" w14:paraId="249DA442" w14:textId="77777777" w:rsidTr="005840A3">
        <w:trPr>
          <w:trHeight w:val="255"/>
        </w:trPr>
        <w:tc>
          <w:tcPr>
            <w:tcW w:w="1537" w:type="dxa"/>
            <w:hideMark/>
          </w:tcPr>
          <w:p w14:paraId="13E0B78B" w14:textId="77777777" w:rsidR="00AE4C3F" w:rsidRPr="005C088E" w:rsidRDefault="00AE4C3F">
            <w:pPr>
              <w:rPr>
                <w:rFonts w:ascii="Arial" w:hAnsi="Arial" w:cs="Arial"/>
                <w:b/>
                <w:bCs/>
                <w:sz w:val="20"/>
                <w:szCs w:val="20"/>
              </w:rPr>
            </w:pPr>
            <w:r w:rsidRPr="005C088E">
              <w:rPr>
                <w:rFonts w:ascii="Arial" w:hAnsi="Arial" w:cs="Arial"/>
                <w:b/>
                <w:bCs/>
                <w:sz w:val="20"/>
                <w:szCs w:val="20"/>
              </w:rPr>
              <w:t>Name</w:t>
            </w:r>
          </w:p>
        </w:tc>
        <w:tc>
          <w:tcPr>
            <w:tcW w:w="1567" w:type="dxa"/>
            <w:hideMark/>
          </w:tcPr>
          <w:p w14:paraId="2EEE1495" w14:textId="77777777" w:rsidR="00AE4C3F" w:rsidRPr="005C088E" w:rsidRDefault="00AE4C3F">
            <w:pPr>
              <w:rPr>
                <w:rFonts w:ascii="Arial" w:hAnsi="Arial" w:cs="Arial"/>
                <w:b/>
                <w:bCs/>
                <w:sz w:val="20"/>
                <w:szCs w:val="20"/>
              </w:rPr>
            </w:pPr>
            <w:r w:rsidRPr="005C088E">
              <w:rPr>
                <w:rFonts w:ascii="Arial" w:hAnsi="Arial" w:cs="Arial"/>
                <w:b/>
                <w:bCs/>
                <w:sz w:val="20"/>
                <w:szCs w:val="20"/>
              </w:rPr>
              <w:t>College</w:t>
            </w:r>
          </w:p>
        </w:tc>
        <w:tc>
          <w:tcPr>
            <w:tcW w:w="1550" w:type="dxa"/>
            <w:hideMark/>
          </w:tcPr>
          <w:p w14:paraId="7E985DBC" w14:textId="77777777" w:rsidR="00AE4C3F" w:rsidRPr="005C088E" w:rsidRDefault="00AE4C3F">
            <w:pPr>
              <w:rPr>
                <w:rFonts w:ascii="Arial" w:hAnsi="Arial" w:cs="Arial"/>
                <w:b/>
                <w:bCs/>
                <w:sz w:val="20"/>
                <w:szCs w:val="20"/>
              </w:rPr>
            </w:pPr>
            <w:r w:rsidRPr="005C088E">
              <w:rPr>
                <w:rFonts w:ascii="Arial" w:hAnsi="Arial" w:cs="Arial"/>
                <w:b/>
                <w:bCs/>
                <w:sz w:val="20"/>
                <w:szCs w:val="20"/>
              </w:rPr>
              <w:t>Proposed UI Job Title</w:t>
            </w:r>
          </w:p>
        </w:tc>
        <w:tc>
          <w:tcPr>
            <w:tcW w:w="1720" w:type="dxa"/>
            <w:hideMark/>
          </w:tcPr>
          <w:p w14:paraId="3650EBAF" w14:textId="77777777" w:rsidR="00AE4C3F" w:rsidRPr="005C088E" w:rsidRDefault="00AE4C3F">
            <w:pPr>
              <w:rPr>
                <w:rFonts w:ascii="Arial" w:hAnsi="Arial" w:cs="Arial"/>
                <w:b/>
                <w:bCs/>
                <w:sz w:val="20"/>
                <w:szCs w:val="20"/>
              </w:rPr>
            </w:pPr>
            <w:r w:rsidRPr="005C088E">
              <w:rPr>
                <w:rFonts w:ascii="Arial" w:hAnsi="Arial" w:cs="Arial"/>
                <w:b/>
                <w:bCs/>
                <w:sz w:val="20"/>
                <w:szCs w:val="20"/>
              </w:rPr>
              <w:t>Appointing Unit</w:t>
            </w:r>
          </w:p>
        </w:tc>
        <w:tc>
          <w:tcPr>
            <w:tcW w:w="1427" w:type="dxa"/>
            <w:hideMark/>
          </w:tcPr>
          <w:p w14:paraId="596E721D" w14:textId="77777777" w:rsidR="00AE4C3F" w:rsidRPr="005C088E" w:rsidRDefault="00AE4C3F">
            <w:pPr>
              <w:rPr>
                <w:rFonts w:ascii="Arial" w:hAnsi="Arial" w:cs="Arial"/>
                <w:b/>
                <w:bCs/>
                <w:sz w:val="20"/>
                <w:szCs w:val="20"/>
              </w:rPr>
            </w:pPr>
            <w:r w:rsidRPr="005C088E">
              <w:rPr>
                <w:rFonts w:ascii="Arial" w:hAnsi="Arial" w:cs="Arial"/>
                <w:b/>
                <w:bCs/>
                <w:sz w:val="20"/>
                <w:szCs w:val="20"/>
              </w:rPr>
              <w:t>Tenure Status</w:t>
            </w:r>
          </w:p>
        </w:tc>
        <w:tc>
          <w:tcPr>
            <w:tcW w:w="606" w:type="dxa"/>
            <w:hideMark/>
          </w:tcPr>
          <w:p w14:paraId="7D1C9EB2"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Job FTE</w:t>
            </w:r>
          </w:p>
        </w:tc>
        <w:tc>
          <w:tcPr>
            <w:tcW w:w="1317" w:type="dxa"/>
            <w:hideMark/>
          </w:tcPr>
          <w:p w14:paraId="4E00FC8A"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Description</w:t>
            </w:r>
          </w:p>
        </w:tc>
        <w:tc>
          <w:tcPr>
            <w:tcW w:w="1217" w:type="dxa"/>
            <w:hideMark/>
          </w:tcPr>
          <w:p w14:paraId="16E506F0"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Begin Date</w:t>
            </w:r>
          </w:p>
        </w:tc>
        <w:tc>
          <w:tcPr>
            <w:tcW w:w="1532" w:type="dxa"/>
            <w:hideMark/>
          </w:tcPr>
          <w:p w14:paraId="6B47DFA1"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Salary</w:t>
            </w:r>
          </w:p>
        </w:tc>
        <w:tc>
          <w:tcPr>
            <w:tcW w:w="628" w:type="dxa"/>
            <w:hideMark/>
          </w:tcPr>
          <w:p w14:paraId="3F5B1767" w14:textId="77777777" w:rsidR="00AE4C3F" w:rsidRPr="005C088E" w:rsidRDefault="00AE4C3F">
            <w:pPr>
              <w:rPr>
                <w:rFonts w:ascii="Arial" w:hAnsi="Arial" w:cs="Arial"/>
                <w:b/>
                <w:bCs/>
                <w:sz w:val="20"/>
                <w:szCs w:val="20"/>
              </w:rPr>
            </w:pPr>
            <w:r w:rsidRPr="005C088E">
              <w:rPr>
                <w:rFonts w:ascii="Arial" w:hAnsi="Arial" w:cs="Arial"/>
                <w:b/>
                <w:bCs/>
                <w:sz w:val="20"/>
                <w:szCs w:val="20"/>
              </w:rPr>
              <w:t>per</w:t>
            </w:r>
          </w:p>
        </w:tc>
      </w:tr>
      <w:tr w:rsidR="005840A3" w14:paraId="13D16D97" w14:textId="77777777" w:rsidTr="005840A3">
        <w:trPr>
          <w:trHeight w:val="540"/>
        </w:trPr>
        <w:tc>
          <w:tcPr>
            <w:tcW w:w="1537" w:type="dxa"/>
            <w:hideMark/>
          </w:tcPr>
          <w:p w14:paraId="35C029DF" w14:textId="0E7C292E" w:rsidR="005840A3" w:rsidRDefault="0037294D">
            <w:pPr>
              <w:rPr>
                <w:rFonts w:ascii="Arial" w:hAnsi="Arial" w:cs="Arial"/>
                <w:b/>
                <w:bCs/>
                <w:sz w:val="20"/>
                <w:szCs w:val="20"/>
              </w:rPr>
            </w:pPr>
            <w:r>
              <w:rPr>
                <w:rFonts w:ascii="Arial" w:hAnsi="Arial" w:cs="Arial"/>
                <w:b/>
                <w:bCs/>
                <w:sz w:val="20"/>
                <w:szCs w:val="20"/>
              </w:rPr>
              <w:t>*</w:t>
            </w:r>
            <w:r w:rsidR="005840A3">
              <w:rPr>
                <w:rFonts w:ascii="Arial" w:hAnsi="Arial" w:cs="Arial"/>
                <w:b/>
                <w:bCs/>
                <w:sz w:val="20"/>
                <w:szCs w:val="20"/>
              </w:rPr>
              <w:t>Schachter, Rachel</w:t>
            </w:r>
          </w:p>
        </w:tc>
        <w:tc>
          <w:tcPr>
            <w:tcW w:w="1567" w:type="dxa"/>
            <w:hideMark/>
          </w:tcPr>
          <w:p w14:paraId="281319AB" w14:textId="77777777" w:rsidR="005840A3" w:rsidRDefault="005840A3">
            <w:pPr>
              <w:rPr>
                <w:rFonts w:ascii="Arial" w:hAnsi="Arial" w:cs="Arial"/>
                <w:sz w:val="20"/>
                <w:szCs w:val="20"/>
              </w:rPr>
            </w:pPr>
            <w:r>
              <w:rPr>
                <w:rFonts w:ascii="Arial" w:hAnsi="Arial" w:cs="Arial"/>
                <w:sz w:val="20"/>
                <w:szCs w:val="20"/>
              </w:rPr>
              <w:t>Education</w:t>
            </w:r>
          </w:p>
        </w:tc>
        <w:tc>
          <w:tcPr>
            <w:tcW w:w="1550" w:type="dxa"/>
            <w:hideMark/>
          </w:tcPr>
          <w:p w14:paraId="7FCC7DC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630302A7"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Educational Psychology</w:t>
            </w:r>
          </w:p>
        </w:tc>
        <w:tc>
          <w:tcPr>
            <w:tcW w:w="1427" w:type="dxa"/>
            <w:hideMark/>
          </w:tcPr>
          <w:p w14:paraId="0589B124"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0E5D57D8"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2DFFC1ED"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7BF6D60"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15D3D245" w14:textId="77777777" w:rsidR="005840A3" w:rsidRDefault="005840A3">
            <w:pPr>
              <w:jc w:val="right"/>
              <w:rPr>
                <w:rFonts w:ascii="Arial" w:hAnsi="Arial" w:cs="Arial"/>
                <w:sz w:val="20"/>
                <w:szCs w:val="20"/>
              </w:rPr>
            </w:pPr>
            <w:r>
              <w:rPr>
                <w:rFonts w:ascii="Arial" w:hAnsi="Arial" w:cs="Arial"/>
                <w:sz w:val="20"/>
                <w:szCs w:val="20"/>
              </w:rPr>
              <w:t>$120,000.00</w:t>
            </w:r>
          </w:p>
        </w:tc>
        <w:tc>
          <w:tcPr>
            <w:tcW w:w="628" w:type="dxa"/>
            <w:hideMark/>
          </w:tcPr>
          <w:p w14:paraId="7A366519"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11DDD27D" w14:textId="77777777" w:rsidTr="005840A3">
        <w:trPr>
          <w:trHeight w:val="540"/>
        </w:trPr>
        <w:tc>
          <w:tcPr>
            <w:tcW w:w="1537" w:type="dxa"/>
            <w:hideMark/>
          </w:tcPr>
          <w:p w14:paraId="6465F6EC" w14:textId="77777777" w:rsidR="005840A3" w:rsidRDefault="005840A3">
            <w:pPr>
              <w:rPr>
                <w:rFonts w:ascii="Arial" w:hAnsi="Arial" w:cs="Arial"/>
                <w:b/>
                <w:bCs/>
                <w:sz w:val="20"/>
                <w:szCs w:val="20"/>
              </w:rPr>
            </w:pPr>
            <w:r>
              <w:rPr>
                <w:rFonts w:ascii="Arial" w:hAnsi="Arial" w:cs="Arial"/>
                <w:b/>
                <w:bCs/>
                <w:sz w:val="20"/>
                <w:szCs w:val="20"/>
              </w:rPr>
              <w:t>Bentel, Michael J.</w:t>
            </w:r>
          </w:p>
        </w:tc>
        <w:tc>
          <w:tcPr>
            <w:tcW w:w="1567" w:type="dxa"/>
            <w:hideMark/>
          </w:tcPr>
          <w:p w14:paraId="36BE96FF" w14:textId="77777777" w:rsidR="005840A3" w:rsidRDefault="005840A3">
            <w:pPr>
              <w:rPr>
                <w:rFonts w:ascii="Arial" w:hAnsi="Arial" w:cs="Arial"/>
                <w:sz w:val="20"/>
                <w:szCs w:val="20"/>
              </w:rPr>
            </w:pPr>
            <w:r>
              <w:rPr>
                <w:rFonts w:ascii="Arial" w:hAnsi="Arial" w:cs="Arial"/>
                <w:sz w:val="20"/>
                <w:szCs w:val="20"/>
              </w:rPr>
              <w:t>Engineering</w:t>
            </w:r>
          </w:p>
        </w:tc>
        <w:tc>
          <w:tcPr>
            <w:tcW w:w="1550" w:type="dxa"/>
            <w:hideMark/>
          </w:tcPr>
          <w:p w14:paraId="48B3979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CCC6037"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Civil, Materials, and Environmental Engineering</w:t>
            </w:r>
          </w:p>
        </w:tc>
        <w:tc>
          <w:tcPr>
            <w:tcW w:w="1427" w:type="dxa"/>
            <w:hideMark/>
          </w:tcPr>
          <w:p w14:paraId="3793F353"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41EA8CB8"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5E255951"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59E05689"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0E64A502" w14:textId="77777777" w:rsidR="005840A3" w:rsidRDefault="005840A3">
            <w:pPr>
              <w:jc w:val="right"/>
              <w:rPr>
                <w:rFonts w:ascii="Arial" w:hAnsi="Arial" w:cs="Arial"/>
                <w:sz w:val="20"/>
                <w:szCs w:val="20"/>
              </w:rPr>
            </w:pPr>
            <w:r>
              <w:rPr>
                <w:rFonts w:ascii="Arial" w:hAnsi="Arial" w:cs="Arial"/>
                <w:sz w:val="20"/>
                <w:szCs w:val="20"/>
              </w:rPr>
              <w:t>$108,000.00</w:t>
            </w:r>
          </w:p>
        </w:tc>
        <w:tc>
          <w:tcPr>
            <w:tcW w:w="628" w:type="dxa"/>
            <w:hideMark/>
          </w:tcPr>
          <w:p w14:paraId="461AEC08"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0BD5B693" w14:textId="77777777" w:rsidTr="005840A3">
        <w:trPr>
          <w:trHeight w:val="540"/>
        </w:trPr>
        <w:tc>
          <w:tcPr>
            <w:tcW w:w="1537" w:type="dxa"/>
            <w:hideMark/>
          </w:tcPr>
          <w:p w14:paraId="05E0C840" w14:textId="77777777" w:rsidR="005840A3" w:rsidRDefault="005840A3">
            <w:pPr>
              <w:rPr>
                <w:rFonts w:ascii="Arial" w:hAnsi="Arial" w:cs="Arial"/>
                <w:b/>
                <w:bCs/>
                <w:sz w:val="20"/>
                <w:szCs w:val="20"/>
              </w:rPr>
            </w:pPr>
            <w:r>
              <w:rPr>
                <w:rFonts w:ascii="Arial" w:hAnsi="Arial" w:cs="Arial"/>
                <w:b/>
                <w:bCs/>
                <w:sz w:val="20"/>
                <w:szCs w:val="20"/>
              </w:rPr>
              <w:t>Ghashami, Mohammad</w:t>
            </w:r>
          </w:p>
        </w:tc>
        <w:tc>
          <w:tcPr>
            <w:tcW w:w="1567" w:type="dxa"/>
            <w:hideMark/>
          </w:tcPr>
          <w:p w14:paraId="1B6EF3A1" w14:textId="77777777" w:rsidR="005840A3" w:rsidRDefault="005840A3">
            <w:pPr>
              <w:rPr>
                <w:rFonts w:ascii="Arial" w:hAnsi="Arial" w:cs="Arial"/>
                <w:sz w:val="20"/>
                <w:szCs w:val="20"/>
              </w:rPr>
            </w:pPr>
            <w:r>
              <w:rPr>
                <w:rFonts w:ascii="Arial" w:hAnsi="Arial" w:cs="Arial"/>
                <w:sz w:val="20"/>
                <w:szCs w:val="20"/>
              </w:rPr>
              <w:t>Engineering</w:t>
            </w:r>
          </w:p>
        </w:tc>
        <w:tc>
          <w:tcPr>
            <w:tcW w:w="1550" w:type="dxa"/>
            <w:hideMark/>
          </w:tcPr>
          <w:p w14:paraId="0A8519B2"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2F37699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Mechanical and Industrial Engineering</w:t>
            </w:r>
          </w:p>
        </w:tc>
        <w:tc>
          <w:tcPr>
            <w:tcW w:w="1427" w:type="dxa"/>
            <w:hideMark/>
          </w:tcPr>
          <w:p w14:paraId="7BDB0BA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4-Yr Q</w:t>
            </w:r>
          </w:p>
        </w:tc>
        <w:tc>
          <w:tcPr>
            <w:tcW w:w="606" w:type="dxa"/>
            <w:hideMark/>
          </w:tcPr>
          <w:p w14:paraId="1D5B66FB"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568A6627"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167DBE23"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70F401A1" w14:textId="77777777" w:rsidR="005840A3" w:rsidRDefault="005840A3">
            <w:pPr>
              <w:jc w:val="right"/>
              <w:rPr>
                <w:rFonts w:ascii="Arial" w:hAnsi="Arial" w:cs="Arial"/>
                <w:sz w:val="20"/>
                <w:szCs w:val="20"/>
              </w:rPr>
            </w:pPr>
            <w:r>
              <w:rPr>
                <w:rFonts w:ascii="Arial" w:hAnsi="Arial" w:cs="Arial"/>
                <w:sz w:val="20"/>
                <w:szCs w:val="20"/>
              </w:rPr>
              <w:t>$128,000.00</w:t>
            </w:r>
          </w:p>
        </w:tc>
        <w:tc>
          <w:tcPr>
            <w:tcW w:w="628" w:type="dxa"/>
            <w:hideMark/>
          </w:tcPr>
          <w:p w14:paraId="5BEF712D"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6B437AB5" w14:textId="77777777" w:rsidTr="005840A3">
        <w:trPr>
          <w:trHeight w:val="540"/>
        </w:trPr>
        <w:tc>
          <w:tcPr>
            <w:tcW w:w="1537" w:type="dxa"/>
            <w:hideMark/>
          </w:tcPr>
          <w:p w14:paraId="20C9D61C" w14:textId="77777777" w:rsidR="005840A3" w:rsidRDefault="005840A3">
            <w:pPr>
              <w:rPr>
                <w:rFonts w:ascii="Arial" w:hAnsi="Arial" w:cs="Arial"/>
                <w:b/>
                <w:bCs/>
                <w:sz w:val="20"/>
                <w:szCs w:val="20"/>
              </w:rPr>
            </w:pPr>
            <w:r>
              <w:rPr>
                <w:rFonts w:ascii="Arial" w:hAnsi="Arial" w:cs="Arial"/>
                <w:b/>
                <w:bCs/>
                <w:sz w:val="20"/>
                <w:szCs w:val="20"/>
              </w:rPr>
              <w:t>Gunderman, Lane G.</w:t>
            </w:r>
          </w:p>
        </w:tc>
        <w:tc>
          <w:tcPr>
            <w:tcW w:w="1567" w:type="dxa"/>
            <w:hideMark/>
          </w:tcPr>
          <w:p w14:paraId="7A27A631" w14:textId="77777777" w:rsidR="005840A3" w:rsidRDefault="005840A3">
            <w:pPr>
              <w:rPr>
                <w:rFonts w:ascii="Arial" w:hAnsi="Arial" w:cs="Arial"/>
                <w:sz w:val="20"/>
                <w:szCs w:val="20"/>
              </w:rPr>
            </w:pPr>
            <w:r>
              <w:rPr>
                <w:rFonts w:ascii="Arial" w:hAnsi="Arial" w:cs="Arial"/>
                <w:sz w:val="20"/>
                <w:szCs w:val="20"/>
              </w:rPr>
              <w:t>Engineering</w:t>
            </w:r>
          </w:p>
        </w:tc>
        <w:tc>
          <w:tcPr>
            <w:tcW w:w="1550" w:type="dxa"/>
            <w:hideMark/>
          </w:tcPr>
          <w:p w14:paraId="5E1FA494"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7EF9A87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Electrical and Computer Engineering</w:t>
            </w:r>
          </w:p>
        </w:tc>
        <w:tc>
          <w:tcPr>
            <w:tcW w:w="1427" w:type="dxa"/>
            <w:hideMark/>
          </w:tcPr>
          <w:p w14:paraId="4AC1C4B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06A54DEC"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0EAB003F"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51353C7D"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025E6BD1" w14:textId="77777777" w:rsidR="005840A3" w:rsidRDefault="005840A3">
            <w:pPr>
              <w:jc w:val="right"/>
              <w:rPr>
                <w:rFonts w:ascii="Arial" w:hAnsi="Arial" w:cs="Arial"/>
                <w:sz w:val="20"/>
                <w:szCs w:val="20"/>
              </w:rPr>
            </w:pPr>
            <w:r>
              <w:rPr>
                <w:rFonts w:ascii="Arial" w:hAnsi="Arial" w:cs="Arial"/>
                <w:sz w:val="20"/>
                <w:szCs w:val="20"/>
              </w:rPr>
              <w:t>$125,000.00</w:t>
            </w:r>
          </w:p>
        </w:tc>
        <w:tc>
          <w:tcPr>
            <w:tcW w:w="628" w:type="dxa"/>
            <w:hideMark/>
          </w:tcPr>
          <w:p w14:paraId="7B5AF3AF"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0AA4ACC9" w14:textId="77777777" w:rsidTr="005840A3">
        <w:trPr>
          <w:trHeight w:val="540"/>
        </w:trPr>
        <w:tc>
          <w:tcPr>
            <w:tcW w:w="1537" w:type="dxa"/>
            <w:hideMark/>
          </w:tcPr>
          <w:p w14:paraId="16C76585" w14:textId="77777777" w:rsidR="005840A3" w:rsidRDefault="005840A3">
            <w:pPr>
              <w:rPr>
                <w:rFonts w:ascii="Arial" w:hAnsi="Arial" w:cs="Arial"/>
                <w:b/>
                <w:bCs/>
                <w:sz w:val="20"/>
                <w:szCs w:val="20"/>
              </w:rPr>
            </w:pPr>
            <w:r>
              <w:rPr>
                <w:rFonts w:ascii="Arial" w:hAnsi="Arial" w:cs="Arial"/>
                <w:b/>
                <w:bCs/>
                <w:sz w:val="20"/>
                <w:szCs w:val="20"/>
              </w:rPr>
              <w:t>Karatas, Aslihan</w:t>
            </w:r>
          </w:p>
        </w:tc>
        <w:tc>
          <w:tcPr>
            <w:tcW w:w="1567" w:type="dxa"/>
            <w:hideMark/>
          </w:tcPr>
          <w:p w14:paraId="7A8E6B37" w14:textId="77777777" w:rsidR="005840A3" w:rsidRDefault="005840A3">
            <w:pPr>
              <w:rPr>
                <w:rFonts w:ascii="Arial" w:hAnsi="Arial" w:cs="Arial"/>
                <w:sz w:val="20"/>
                <w:szCs w:val="20"/>
              </w:rPr>
            </w:pPr>
            <w:r>
              <w:rPr>
                <w:rFonts w:ascii="Arial" w:hAnsi="Arial" w:cs="Arial"/>
                <w:sz w:val="20"/>
                <w:szCs w:val="20"/>
              </w:rPr>
              <w:t>Engineering</w:t>
            </w:r>
          </w:p>
        </w:tc>
        <w:tc>
          <w:tcPr>
            <w:tcW w:w="1550" w:type="dxa"/>
            <w:hideMark/>
          </w:tcPr>
          <w:p w14:paraId="44B41D42"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4CD3459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Civil, Materials, and Environmental Engineering</w:t>
            </w:r>
          </w:p>
        </w:tc>
        <w:tc>
          <w:tcPr>
            <w:tcW w:w="1427" w:type="dxa"/>
            <w:hideMark/>
          </w:tcPr>
          <w:p w14:paraId="602293A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2987D5B9"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5B1EE270"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AE1C06C"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519FD1FD" w14:textId="77777777" w:rsidR="005840A3" w:rsidRDefault="005840A3">
            <w:pPr>
              <w:jc w:val="right"/>
              <w:rPr>
                <w:rFonts w:ascii="Arial" w:hAnsi="Arial" w:cs="Arial"/>
                <w:sz w:val="20"/>
                <w:szCs w:val="20"/>
              </w:rPr>
            </w:pPr>
            <w:r>
              <w:rPr>
                <w:rFonts w:ascii="Arial" w:hAnsi="Arial" w:cs="Arial"/>
                <w:sz w:val="20"/>
                <w:szCs w:val="20"/>
              </w:rPr>
              <w:t>$113,000.00</w:t>
            </w:r>
          </w:p>
        </w:tc>
        <w:tc>
          <w:tcPr>
            <w:tcW w:w="628" w:type="dxa"/>
            <w:hideMark/>
          </w:tcPr>
          <w:p w14:paraId="7B47C02E"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74CA017B" w14:textId="77777777" w:rsidTr="005840A3">
        <w:trPr>
          <w:trHeight w:val="540"/>
        </w:trPr>
        <w:tc>
          <w:tcPr>
            <w:tcW w:w="1537" w:type="dxa"/>
            <w:hideMark/>
          </w:tcPr>
          <w:p w14:paraId="6A854919" w14:textId="77777777" w:rsidR="005840A3" w:rsidRDefault="005840A3">
            <w:pPr>
              <w:rPr>
                <w:rFonts w:ascii="Arial" w:hAnsi="Arial" w:cs="Arial"/>
                <w:b/>
                <w:bCs/>
                <w:sz w:val="20"/>
                <w:szCs w:val="20"/>
              </w:rPr>
            </w:pPr>
            <w:r>
              <w:rPr>
                <w:rFonts w:ascii="Arial" w:hAnsi="Arial" w:cs="Arial"/>
                <w:b/>
                <w:bCs/>
                <w:sz w:val="20"/>
                <w:szCs w:val="20"/>
              </w:rPr>
              <w:t>Roohi, Arman</w:t>
            </w:r>
          </w:p>
        </w:tc>
        <w:tc>
          <w:tcPr>
            <w:tcW w:w="1567" w:type="dxa"/>
            <w:hideMark/>
          </w:tcPr>
          <w:p w14:paraId="1652391F" w14:textId="77777777" w:rsidR="005840A3" w:rsidRDefault="005840A3">
            <w:pPr>
              <w:rPr>
                <w:rFonts w:ascii="Arial" w:hAnsi="Arial" w:cs="Arial"/>
                <w:sz w:val="20"/>
                <w:szCs w:val="20"/>
              </w:rPr>
            </w:pPr>
            <w:r>
              <w:rPr>
                <w:rFonts w:ascii="Arial" w:hAnsi="Arial" w:cs="Arial"/>
                <w:sz w:val="20"/>
                <w:szCs w:val="20"/>
              </w:rPr>
              <w:t>Engineering</w:t>
            </w:r>
          </w:p>
        </w:tc>
        <w:tc>
          <w:tcPr>
            <w:tcW w:w="1550" w:type="dxa"/>
            <w:hideMark/>
          </w:tcPr>
          <w:p w14:paraId="6B662975"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49516D7B"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Electrical and Computer Engineering</w:t>
            </w:r>
          </w:p>
        </w:tc>
        <w:tc>
          <w:tcPr>
            <w:tcW w:w="1427" w:type="dxa"/>
            <w:hideMark/>
          </w:tcPr>
          <w:p w14:paraId="53E1EAD0"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3-Yr Q</w:t>
            </w:r>
          </w:p>
        </w:tc>
        <w:tc>
          <w:tcPr>
            <w:tcW w:w="606" w:type="dxa"/>
            <w:hideMark/>
          </w:tcPr>
          <w:p w14:paraId="1CFA1351"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40C3D787"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34302C5D"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3722A8DA" w14:textId="77777777" w:rsidR="005840A3" w:rsidRDefault="005840A3">
            <w:pPr>
              <w:jc w:val="right"/>
              <w:rPr>
                <w:rFonts w:ascii="Arial" w:hAnsi="Arial" w:cs="Arial"/>
                <w:sz w:val="20"/>
                <w:szCs w:val="20"/>
              </w:rPr>
            </w:pPr>
            <w:r>
              <w:rPr>
                <w:rFonts w:ascii="Arial" w:hAnsi="Arial" w:cs="Arial"/>
                <w:sz w:val="20"/>
                <w:szCs w:val="20"/>
              </w:rPr>
              <w:t>$138,500.00</w:t>
            </w:r>
          </w:p>
        </w:tc>
        <w:tc>
          <w:tcPr>
            <w:tcW w:w="628" w:type="dxa"/>
            <w:hideMark/>
          </w:tcPr>
          <w:p w14:paraId="47B48E75"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47492859" w14:textId="77777777" w:rsidTr="005840A3">
        <w:trPr>
          <w:trHeight w:val="540"/>
        </w:trPr>
        <w:tc>
          <w:tcPr>
            <w:tcW w:w="1537" w:type="dxa"/>
            <w:hideMark/>
          </w:tcPr>
          <w:p w14:paraId="04A7C9DE" w14:textId="77777777" w:rsidR="005840A3" w:rsidRDefault="005840A3">
            <w:pPr>
              <w:rPr>
                <w:rFonts w:ascii="Arial" w:hAnsi="Arial" w:cs="Arial"/>
                <w:b/>
                <w:bCs/>
                <w:sz w:val="20"/>
                <w:szCs w:val="20"/>
              </w:rPr>
            </w:pPr>
            <w:r>
              <w:rPr>
                <w:rFonts w:ascii="Arial" w:hAnsi="Arial" w:cs="Arial"/>
                <w:b/>
                <w:bCs/>
                <w:sz w:val="20"/>
                <w:szCs w:val="20"/>
              </w:rPr>
              <w:t>Whelan, David</w:t>
            </w:r>
          </w:p>
        </w:tc>
        <w:tc>
          <w:tcPr>
            <w:tcW w:w="1567" w:type="dxa"/>
            <w:hideMark/>
          </w:tcPr>
          <w:p w14:paraId="33F7F8A1" w14:textId="77777777" w:rsidR="005840A3" w:rsidRDefault="005840A3">
            <w:pPr>
              <w:rPr>
                <w:rFonts w:ascii="Arial" w:hAnsi="Arial" w:cs="Arial"/>
                <w:sz w:val="20"/>
                <w:szCs w:val="20"/>
              </w:rPr>
            </w:pPr>
            <w:r>
              <w:rPr>
                <w:rFonts w:ascii="Arial" w:hAnsi="Arial" w:cs="Arial"/>
                <w:sz w:val="20"/>
                <w:szCs w:val="20"/>
              </w:rPr>
              <w:t>School of Law</w:t>
            </w:r>
          </w:p>
        </w:tc>
        <w:tc>
          <w:tcPr>
            <w:tcW w:w="1550" w:type="dxa"/>
            <w:hideMark/>
          </w:tcPr>
          <w:p w14:paraId="4B0A0E0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5BCA198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Law</w:t>
            </w:r>
          </w:p>
        </w:tc>
        <w:tc>
          <w:tcPr>
            <w:tcW w:w="1427" w:type="dxa"/>
            <w:hideMark/>
          </w:tcPr>
          <w:p w14:paraId="7343610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7AEF5BAE" w14:textId="77777777" w:rsidR="005840A3" w:rsidRDefault="005840A3">
            <w:pPr>
              <w:jc w:val="center"/>
              <w:rPr>
                <w:rFonts w:ascii="Arial" w:hAnsi="Arial" w:cs="Arial"/>
                <w:sz w:val="20"/>
                <w:szCs w:val="20"/>
              </w:rPr>
            </w:pPr>
            <w:r>
              <w:rPr>
                <w:rFonts w:ascii="Arial" w:hAnsi="Arial" w:cs="Arial"/>
                <w:sz w:val="20"/>
                <w:szCs w:val="20"/>
              </w:rPr>
              <w:t>0.51</w:t>
            </w:r>
          </w:p>
        </w:tc>
        <w:tc>
          <w:tcPr>
            <w:tcW w:w="1317" w:type="dxa"/>
            <w:hideMark/>
          </w:tcPr>
          <w:p w14:paraId="4B9D1D51"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57A970C"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2B019368" w14:textId="77777777" w:rsidR="005840A3" w:rsidRDefault="005840A3">
            <w:pPr>
              <w:jc w:val="right"/>
              <w:rPr>
                <w:rFonts w:ascii="Arial" w:hAnsi="Arial" w:cs="Arial"/>
                <w:sz w:val="20"/>
                <w:szCs w:val="20"/>
              </w:rPr>
            </w:pPr>
            <w:r>
              <w:rPr>
                <w:rFonts w:ascii="Arial" w:hAnsi="Arial" w:cs="Arial"/>
                <w:sz w:val="20"/>
                <w:szCs w:val="20"/>
              </w:rPr>
              <w:t>$71,400.00</w:t>
            </w:r>
          </w:p>
        </w:tc>
        <w:tc>
          <w:tcPr>
            <w:tcW w:w="628" w:type="dxa"/>
            <w:hideMark/>
          </w:tcPr>
          <w:p w14:paraId="7680D3C5"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63CA6D4E" w14:textId="77777777" w:rsidTr="005840A3">
        <w:trPr>
          <w:trHeight w:val="540"/>
        </w:trPr>
        <w:tc>
          <w:tcPr>
            <w:tcW w:w="1537" w:type="dxa"/>
            <w:hideMark/>
          </w:tcPr>
          <w:p w14:paraId="5C9DBADE" w14:textId="77777777" w:rsidR="005840A3" w:rsidRDefault="005840A3">
            <w:pPr>
              <w:rPr>
                <w:rFonts w:ascii="Arial" w:hAnsi="Arial" w:cs="Arial"/>
                <w:sz w:val="20"/>
                <w:szCs w:val="20"/>
              </w:rPr>
            </w:pPr>
            <w:r>
              <w:rPr>
                <w:rFonts w:ascii="Arial" w:hAnsi="Arial" w:cs="Arial"/>
                <w:sz w:val="20"/>
                <w:szCs w:val="20"/>
              </w:rPr>
              <w:t>Whelan, David</w:t>
            </w:r>
          </w:p>
        </w:tc>
        <w:tc>
          <w:tcPr>
            <w:tcW w:w="1567" w:type="dxa"/>
            <w:hideMark/>
          </w:tcPr>
          <w:p w14:paraId="2A16BD01" w14:textId="77777777" w:rsidR="005840A3" w:rsidRDefault="005840A3">
            <w:pPr>
              <w:rPr>
                <w:rFonts w:ascii="Arial" w:hAnsi="Arial" w:cs="Arial"/>
                <w:sz w:val="20"/>
                <w:szCs w:val="20"/>
              </w:rPr>
            </w:pPr>
            <w:r>
              <w:rPr>
                <w:rFonts w:ascii="Arial" w:hAnsi="Arial" w:cs="Arial"/>
                <w:sz w:val="20"/>
                <w:szCs w:val="20"/>
              </w:rPr>
              <w:t>School of Law</w:t>
            </w:r>
          </w:p>
        </w:tc>
        <w:tc>
          <w:tcPr>
            <w:tcW w:w="1550" w:type="dxa"/>
            <w:hideMark/>
          </w:tcPr>
          <w:p w14:paraId="455D877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of Law Library and Instructional Technology</w:t>
            </w:r>
          </w:p>
        </w:tc>
        <w:tc>
          <w:tcPr>
            <w:tcW w:w="1720" w:type="dxa"/>
            <w:hideMark/>
          </w:tcPr>
          <w:p w14:paraId="30237BC3"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Law</w:t>
            </w:r>
          </w:p>
        </w:tc>
        <w:tc>
          <w:tcPr>
            <w:tcW w:w="1427" w:type="dxa"/>
            <w:hideMark/>
          </w:tcPr>
          <w:p w14:paraId="5C4FA7E7"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76E92E5E" w14:textId="77777777" w:rsidR="005840A3" w:rsidRDefault="005840A3">
            <w:pPr>
              <w:jc w:val="center"/>
              <w:rPr>
                <w:rFonts w:ascii="Arial" w:hAnsi="Arial" w:cs="Arial"/>
                <w:sz w:val="20"/>
                <w:szCs w:val="20"/>
              </w:rPr>
            </w:pPr>
            <w:r>
              <w:rPr>
                <w:rFonts w:ascii="Arial" w:hAnsi="Arial" w:cs="Arial"/>
                <w:sz w:val="20"/>
                <w:szCs w:val="20"/>
              </w:rPr>
              <w:t>0.49</w:t>
            </w:r>
          </w:p>
        </w:tc>
        <w:tc>
          <w:tcPr>
            <w:tcW w:w="1317" w:type="dxa"/>
            <w:hideMark/>
          </w:tcPr>
          <w:p w14:paraId="6AA4CA1A"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4EEA2E52"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08FFE8B1" w14:textId="77777777" w:rsidR="005840A3" w:rsidRDefault="005840A3">
            <w:pPr>
              <w:jc w:val="right"/>
              <w:rPr>
                <w:rFonts w:ascii="Arial" w:hAnsi="Arial" w:cs="Arial"/>
                <w:sz w:val="20"/>
                <w:szCs w:val="20"/>
              </w:rPr>
            </w:pPr>
            <w:r>
              <w:rPr>
                <w:rFonts w:ascii="Arial" w:hAnsi="Arial" w:cs="Arial"/>
                <w:sz w:val="20"/>
                <w:szCs w:val="20"/>
              </w:rPr>
              <w:t>$83,844.00</w:t>
            </w:r>
          </w:p>
        </w:tc>
        <w:tc>
          <w:tcPr>
            <w:tcW w:w="628" w:type="dxa"/>
            <w:hideMark/>
          </w:tcPr>
          <w:p w14:paraId="5C8E8D2A"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1A54F605" w14:textId="77777777" w:rsidTr="005840A3">
        <w:trPr>
          <w:trHeight w:val="540"/>
        </w:trPr>
        <w:tc>
          <w:tcPr>
            <w:tcW w:w="1537" w:type="dxa"/>
            <w:hideMark/>
          </w:tcPr>
          <w:p w14:paraId="67D03C80" w14:textId="77777777" w:rsidR="005840A3" w:rsidRDefault="005840A3">
            <w:pPr>
              <w:rPr>
                <w:rFonts w:ascii="Arial" w:hAnsi="Arial" w:cs="Arial"/>
                <w:b/>
                <w:bCs/>
                <w:sz w:val="20"/>
                <w:szCs w:val="20"/>
              </w:rPr>
            </w:pPr>
            <w:r>
              <w:rPr>
                <w:rFonts w:ascii="Arial" w:hAnsi="Arial" w:cs="Arial"/>
                <w:b/>
                <w:bCs/>
                <w:sz w:val="20"/>
                <w:szCs w:val="20"/>
              </w:rPr>
              <w:t> </w:t>
            </w:r>
          </w:p>
        </w:tc>
        <w:tc>
          <w:tcPr>
            <w:tcW w:w="1567" w:type="dxa"/>
            <w:hideMark/>
          </w:tcPr>
          <w:p w14:paraId="3AADDB4F"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3AC33340"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6D91F803"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13E47C29"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3F7BE81E"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0F849BB8"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6D56ACFF"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31379398" w14:textId="77777777" w:rsidR="005840A3" w:rsidRDefault="005840A3">
            <w:pPr>
              <w:jc w:val="right"/>
              <w:rPr>
                <w:rFonts w:ascii="Arial" w:hAnsi="Arial" w:cs="Arial"/>
                <w:b/>
                <w:bCs/>
                <w:sz w:val="20"/>
                <w:szCs w:val="20"/>
              </w:rPr>
            </w:pPr>
            <w:r>
              <w:rPr>
                <w:rFonts w:ascii="Arial" w:hAnsi="Arial" w:cs="Arial"/>
                <w:b/>
                <w:bCs/>
                <w:sz w:val="20"/>
                <w:szCs w:val="20"/>
              </w:rPr>
              <w:t>$155,244.00</w:t>
            </w:r>
          </w:p>
        </w:tc>
        <w:tc>
          <w:tcPr>
            <w:tcW w:w="628" w:type="dxa"/>
            <w:hideMark/>
          </w:tcPr>
          <w:p w14:paraId="3C2609DB"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r w:rsidR="005840A3" w14:paraId="4FB4A717" w14:textId="77777777" w:rsidTr="005840A3">
        <w:trPr>
          <w:trHeight w:val="540"/>
        </w:trPr>
        <w:tc>
          <w:tcPr>
            <w:tcW w:w="1537" w:type="dxa"/>
            <w:hideMark/>
          </w:tcPr>
          <w:p w14:paraId="486EE107" w14:textId="77777777" w:rsidR="005840A3" w:rsidRDefault="005840A3">
            <w:pPr>
              <w:rPr>
                <w:rFonts w:ascii="Arial" w:hAnsi="Arial" w:cs="Arial"/>
                <w:b/>
                <w:bCs/>
                <w:sz w:val="20"/>
                <w:szCs w:val="20"/>
              </w:rPr>
            </w:pPr>
            <w:r>
              <w:rPr>
                <w:rFonts w:ascii="Arial" w:hAnsi="Arial" w:cs="Arial"/>
                <w:b/>
                <w:bCs/>
                <w:sz w:val="20"/>
                <w:szCs w:val="20"/>
              </w:rPr>
              <w:t>Cuyler, Zachary Davis</w:t>
            </w:r>
          </w:p>
        </w:tc>
        <w:tc>
          <w:tcPr>
            <w:tcW w:w="1567" w:type="dxa"/>
            <w:hideMark/>
          </w:tcPr>
          <w:p w14:paraId="60BBA0C2" w14:textId="77777777" w:rsidR="005840A3" w:rsidRDefault="005840A3">
            <w:pPr>
              <w:rPr>
                <w:rFonts w:ascii="Arial" w:hAnsi="Arial" w:cs="Arial"/>
                <w:sz w:val="20"/>
                <w:szCs w:val="20"/>
              </w:rPr>
            </w:pPr>
            <w:r>
              <w:rPr>
                <w:rFonts w:ascii="Arial" w:hAnsi="Arial" w:cs="Arial"/>
                <w:sz w:val="20"/>
                <w:szCs w:val="20"/>
              </w:rPr>
              <w:t>Liberal Arts and Sciences</w:t>
            </w:r>
          </w:p>
        </w:tc>
        <w:tc>
          <w:tcPr>
            <w:tcW w:w="1550" w:type="dxa"/>
            <w:hideMark/>
          </w:tcPr>
          <w:p w14:paraId="19131CC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0D44B4A6"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History</w:t>
            </w:r>
          </w:p>
        </w:tc>
        <w:tc>
          <w:tcPr>
            <w:tcW w:w="1427" w:type="dxa"/>
            <w:hideMark/>
          </w:tcPr>
          <w:p w14:paraId="1FD3056B"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7D83ADCA"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3FAF0902"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38F9577C"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509E0E02" w14:textId="77777777" w:rsidR="005840A3" w:rsidRDefault="005840A3">
            <w:pPr>
              <w:jc w:val="right"/>
              <w:rPr>
                <w:rFonts w:ascii="Arial" w:hAnsi="Arial" w:cs="Arial"/>
                <w:sz w:val="20"/>
                <w:szCs w:val="20"/>
              </w:rPr>
            </w:pPr>
            <w:r>
              <w:rPr>
                <w:rFonts w:ascii="Arial" w:hAnsi="Arial" w:cs="Arial"/>
                <w:sz w:val="20"/>
                <w:szCs w:val="20"/>
              </w:rPr>
              <w:t>$86,000.00</w:t>
            </w:r>
          </w:p>
        </w:tc>
        <w:tc>
          <w:tcPr>
            <w:tcW w:w="628" w:type="dxa"/>
            <w:hideMark/>
          </w:tcPr>
          <w:p w14:paraId="5A8C3406"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422869C0" w14:textId="77777777" w:rsidTr="005D6AF1">
        <w:trPr>
          <w:trHeight w:val="1142"/>
        </w:trPr>
        <w:tc>
          <w:tcPr>
            <w:tcW w:w="1537" w:type="dxa"/>
            <w:hideMark/>
          </w:tcPr>
          <w:p w14:paraId="607B002F" w14:textId="77777777" w:rsidR="005840A3" w:rsidRDefault="005840A3">
            <w:pPr>
              <w:rPr>
                <w:rFonts w:ascii="Arial" w:hAnsi="Arial" w:cs="Arial"/>
                <w:b/>
                <w:bCs/>
                <w:sz w:val="20"/>
                <w:szCs w:val="20"/>
              </w:rPr>
            </w:pPr>
            <w:r>
              <w:rPr>
                <w:rFonts w:ascii="Arial" w:hAnsi="Arial" w:cs="Arial"/>
                <w:b/>
                <w:bCs/>
                <w:sz w:val="20"/>
                <w:szCs w:val="20"/>
              </w:rPr>
              <w:t>Goh, Jin Xun</w:t>
            </w:r>
          </w:p>
        </w:tc>
        <w:tc>
          <w:tcPr>
            <w:tcW w:w="1567" w:type="dxa"/>
            <w:hideMark/>
          </w:tcPr>
          <w:p w14:paraId="69C2FB51" w14:textId="77777777" w:rsidR="005840A3" w:rsidRDefault="005840A3">
            <w:pPr>
              <w:rPr>
                <w:rFonts w:ascii="Arial" w:hAnsi="Arial" w:cs="Arial"/>
                <w:sz w:val="20"/>
                <w:szCs w:val="20"/>
              </w:rPr>
            </w:pPr>
            <w:r>
              <w:rPr>
                <w:rFonts w:ascii="Arial" w:hAnsi="Arial" w:cs="Arial"/>
                <w:sz w:val="20"/>
                <w:szCs w:val="20"/>
              </w:rPr>
              <w:t>Liberal Arts and Sciences</w:t>
            </w:r>
          </w:p>
        </w:tc>
        <w:tc>
          <w:tcPr>
            <w:tcW w:w="1550" w:type="dxa"/>
            <w:hideMark/>
          </w:tcPr>
          <w:p w14:paraId="78303002"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6BAEB7E8"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Psychology</w:t>
            </w:r>
          </w:p>
        </w:tc>
        <w:tc>
          <w:tcPr>
            <w:tcW w:w="1427" w:type="dxa"/>
            <w:hideMark/>
          </w:tcPr>
          <w:p w14:paraId="28D230C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2</w:t>
            </w:r>
          </w:p>
        </w:tc>
        <w:tc>
          <w:tcPr>
            <w:tcW w:w="606" w:type="dxa"/>
            <w:hideMark/>
          </w:tcPr>
          <w:p w14:paraId="22A6E325"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7764BE88"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EEE5B2B"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492C72E3" w14:textId="77777777" w:rsidR="005840A3" w:rsidRDefault="005840A3">
            <w:pPr>
              <w:jc w:val="right"/>
              <w:rPr>
                <w:rFonts w:ascii="Arial" w:hAnsi="Arial" w:cs="Arial"/>
                <w:sz w:val="20"/>
                <w:szCs w:val="20"/>
              </w:rPr>
            </w:pPr>
            <w:r>
              <w:rPr>
                <w:rFonts w:ascii="Arial" w:hAnsi="Arial" w:cs="Arial"/>
                <w:sz w:val="20"/>
                <w:szCs w:val="20"/>
              </w:rPr>
              <w:t>$118,000.00</w:t>
            </w:r>
          </w:p>
        </w:tc>
        <w:tc>
          <w:tcPr>
            <w:tcW w:w="628" w:type="dxa"/>
            <w:hideMark/>
          </w:tcPr>
          <w:p w14:paraId="49404874"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0466B5B6" w14:textId="77777777" w:rsidTr="005840A3">
        <w:trPr>
          <w:trHeight w:val="540"/>
        </w:trPr>
        <w:tc>
          <w:tcPr>
            <w:tcW w:w="1537" w:type="dxa"/>
            <w:hideMark/>
          </w:tcPr>
          <w:p w14:paraId="236DBBE6" w14:textId="77777777" w:rsidR="005840A3" w:rsidRDefault="005840A3">
            <w:pPr>
              <w:rPr>
                <w:rFonts w:ascii="Arial" w:hAnsi="Arial" w:cs="Arial"/>
                <w:b/>
                <w:bCs/>
                <w:sz w:val="20"/>
                <w:szCs w:val="20"/>
              </w:rPr>
            </w:pPr>
            <w:r>
              <w:rPr>
                <w:rFonts w:ascii="Arial" w:hAnsi="Arial" w:cs="Arial"/>
                <w:b/>
                <w:bCs/>
                <w:sz w:val="20"/>
                <w:szCs w:val="20"/>
              </w:rPr>
              <w:lastRenderedPageBreak/>
              <w:t>Hayes, Ian Matthew</w:t>
            </w:r>
          </w:p>
        </w:tc>
        <w:tc>
          <w:tcPr>
            <w:tcW w:w="1567" w:type="dxa"/>
            <w:hideMark/>
          </w:tcPr>
          <w:p w14:paraId="43CE3587" w14:textId="77777777" w:rsidR="005840A3" w:rsidRDefault="005840A3">
            <w:pPr>
              <w:rPr>
                <w:rFonts w:ascii="Arial" w:hAnsi="Arial" w:cs="Arial"/>
                <w:sz w:val="20"/>
                <w:szCs w:val="20"/>
              </w:rPr>
            </w:pPr>
            <w:r>
              <w:rPr>
                <w:rFonts w:ascii="Arial" w:hAnsi="Arial" w:cs="Arial"/>
                <w:sz w:val="20"/>
                <w:szCs w:val="20"/>
              </w:rPr>
              <w:t>Liberal Arts and Sciences</w:t>
            </w:r>
          </w:p>
        </w:tc>
        <w:tc>
          <w:tcPr>
            <w:tcW w:w="1550" w:type="dxa"/>
            <w:hideMark/>
          </w:tcPr>
          <w:p w14:paraId="58E8671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66C8B307"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Physics</w:t>
            </w:r>
          </w:p>
        </w:tc>
        <w:tc>
          <w:tcPr>
            <w:tcW w:w="1427" w:type="dxa"/>
            <w:hideMark/>
          </w:tcPr>
          <w:p w14:paraId="3C88F82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6DA587A6"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0251D914"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19018BCA" w14:textId="77777777" w:rsidR="005840A3" w:rsidRDefault="005840A3">
            <w:pPr>
              <w:jc w:val="center"/>
              <w:rPr>
                <w:rFonts w:ascii="Arial" w:hAnsi="Arial" w:cs="Arial"/>
                <w:sz w:val="20"/>
                <w:szCs w:val="20"/>
              </w:rPr>
            </w:pPr>
            <w:r>
              <w:rPr>
                <w:rFonts w:ascii="Arial" w:hAnsi="Arial" w:cs="Arial"/>
                <w:sz w:val="20"/>
                <w:szCs w:val="20"/>
              </w:rPr>
              <w:t>01/01/2025</w:t>
            </w:r>
          </w:p>
        </w:tc>
        <w:tc>
          <w:tcPr>
            <w:tcW w:w="1532" w:type="dxa"/>
            <w:hideMark/>
          </w:tcPr>
          <w:p w14:paraId="6B5C8EB6" w14:textId="77777777" w:rsidR="005840A3" w:rsidRDefault="005840A3">
            <w:pPr>
              <w:jc w:val="right"/>
              <w:rPr>
                <w:rFonts w:ascii="Arial" w:hAnsi="Arial" w:cs="Arial"/>
                <w:sz w:val="20"/>
                <w:szCs w:val="20"/>
              </w:rPr>
            </w:pPr>
            <w:r>
              <w:rPr>
                <w:rFonts w:ascii="Arial" w:hAnsi="Arial" w:cs="Arial"/>
                <w:sz w:val="20"/>
                <w:szCs w:val="20"/>
              </w:rPr>
              <w:t>$110,000.00</w:t>
            </w:r>
          </w:p>
        </w:tc>
        <w:tc>
          <w:tcPr>
            <w:tcW w:w="628" w:type="dxa"/>
            <w:hideMark/>
          </w:tcPr>
          <w:p w14:paraId="58DBD427"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54BFC82B" w14:textId="77777777" w:rsidTr="005840A3">
        <w:trPr>
          <w:trHeight w:val="540"/>
        </w:trPr>
        <w:tc>
          <w:tcPr>
            <w:tcW w:w="1537" w:type="dxa"/>
            <w:hideMark/>
          </w:tcPr>
          <w:p w14:paraId="7355BCEA" w14:textId="77777777" w:rsidR="005840A3" w:rsidRDefault="005840A3">
            <w:pPr>
              <w:rPr>
                <w:rFonts w:ascii="Arial" w:hAnsi="Arial" w:cs="Arial"/>
                <w:sz w:val="20"/>
                <w:szCs w:val="20"/>
              </w:rPr>
            </w:pPr>
            <w:r>
              <w:rPr>
                <w:rFonts w:ascii="Arial" w:hAnsi="Arial" w:cs="Arial"/>
                <w:sz w:val="20"/>
                <w:szCs w:val="20"/>
              </w:rPr>
              <w:t>Hayes, Ian Matthew</w:t>
            </w:r>
          </w:p>
        </w:tc>
        <w:tc>
          <w:tcPr>
            <w:tcW w:w="1567" w:type="dxa"/>
            <w:hideMark/>
          </w:tcPr>
          <w:p w14:paraId="3B3D46E2" w14:textId="77777777" w:rsidR="005840A3" w:rsidRDefault="005840A3">
            <w:pPr>
              <w:rPr>
                <w:rFonts w:ascii="Arial" w:hAnsi="Arial" w:cs="Arial"/>
                <w:sz w:val="20"/>
                <w:szCs w:val="20"/>
              </w:rPr>
            </w:pPr>
            <w:r>
              <w:rPr>
                <w:rFonts w:ascii="Arial" w:hAnsi="Arial" w:cs="Arial"/>
                <w:sz w:val="20"/>
                <w:szCs w:val="20"/>
              </w:rPr>
              <w:t>Liberal Arts and Sciences</w:t>
            </w:r>
          </w:p>
        </w:tc>
        <w:tc>
          <w:tcPr>
            <w:tcW w:w="1550" w:type="dxa"/>
            <w:hideMark/>
          </w:tcPr>
          <w:p w14:paraId="38D518E7"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622936B9"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Physics</w:t>
            </w:r>
          </w:p>
        </w:tc>
        <w:tc>
          <w:tcPr>
            <w:tcW w:w="1427" w:type="dxa"/>
            <w:hideMark/>
          </w:tcPr>
          <w:p w14:paraId="62254B1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4BBFBE07"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15E9DD40"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7D99766" w14:textId="77777777" w:rsidR="005840A3" w:rsidRDefault="005840A3">
            <w:pPr>
              <w:jc w:val="center"/>
              <w:rPr>
                <w:rFonts w:ascii="Arial" w:hAnsi="Arial" w:cs="Arial"/>
                <w:sz w:val="20"/>
                <w:szCs w:val="20"/>
              </w:rPr>
            </w:pPr>
            <w:r>
              <w:rPr>
                <w:rFonts w:ascii="Arial" w:hAnsi="Arial" w:cs="Arial"/>
                <w:sz w:val="20"/>
                <w:szCs w:val="20"/>
              </w:rPr>
              <w:t>08/16/2025</w:t>
            </w:r>
          </w:p>
        </w:tc>
        <w:tc>
          <w:tcPr>
            <w:tcW w:w="1532" w:type="dxa"/>
            <w:hideMark/>
          </w:tcPr>
          <w:p w14:paraId="0191F1E9" w14:textId="77777777" w:rsidR="005840A3" w:rsidRDefault="005840A3">
            <w:pPr>
              <w:jc w:val="right"/>
              <w:rPr>
                <w:rFonts w:ascii="Arial" w:hAnsi="Arial" w:cs="Arial"/>
                <w:sz w:val="20"/>
                <w:szCs w:val="20"/>
              </w:rPr>
            </w:pPr>
            <w:r>
              <w:rPr>
                <w:rFonts w:ascii="Arial" w:hAnsi="Arial" w:cs="Arial"/>
                <w:sz w:val="20"/>
                <w:szCs w:val="20"/>
              </w:rPr>
              <w:t>$110,000.00</w:t>
            </w:r>
          </w:p>
        </w:tc>
        <w:tc>
          <w:tcPr>
            <w:tcW w:w="628" w:type="dxa"/>
            <w:hideMark/>
          </w:tcPr>
          <w:p w14:paraId="56FA208E"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7DD55798" w14:textId="77777777" w:rsidTr="005840A3">
        <w:trPr>
          <w:trHeight w:val="540"/>
        </w:trPr>
        <w:tc>
          <w:tcPr>
            <w:tcW w:w="1537" w:type="dxa"/>
            <w:hideMark/>
          </w:tcPr>
          <w:p w14:paraId="5C6F0418" w14:textId="77777777" w:rsidR="005840A3" w:rsidRDefault="005840A3">
            <w:pPr>
              <w:rPr>
                <w:rFonts w:ascii="Arial" w:hAnsi="Arial" w:cs="Arial"/>
                <w:b/>
                <w:bCs/>
                <w:sz w:val="20"/>
                <w:szCs w:val="20"/>
              </w:rPr>
            </w:pPr>
            <w:r>
              <w:rPr>
                <w:rFonts w:ascii="Arial" w:hAnsi="Arial" w:cs="Arial"/>
                <w:b/>
                <w:bCs/>
                <w:sz w:val="20"/>
                <w:szCs w:val="20"/>
              </w:rPr>
              <w:t>Cheng, Liang</w:t>
            </w:r>
          </w:p>
        </w:tc>
        <w:tc>
          <w:tcPr>
            <w:tcW w:w="1567" w:type="dxa"/>
            <w:hideMark/>
          </w:tcPr>
          <w:p w14:paraId="29FCEAD5" w14:textId="77777777" w:rsidR="005840A3" w:rsidRDefault="005840A3">
            <w:pPr>
              <w:rPr>
                <w:rFonts w:ascii="Arial" w:hAnsi="Arial" w:cs="Arial"/>
                <w:sz w:val="20"/>
                <w:szCs w:val="20"/>
              </w:rPr>
            </w:pPr>
            <w:r>
              <w:rPr>
                <w:rFonts w:ascii="Arial" w:hAnsi="Arial" w:cs="Arial"/>
                <w:sz w:val="20"/>
                <w:szCs w:val="20"/>
              </w:rPr>
              <w:t>Medicine at Chicago</w:t>
            </w:r>
          </w:p>
        </w:tc>
        <w:tc>
          <w:tcPr>
            <w:tcW w:w="1550" w:type="dxa"/>
            <w:hideMark/>
          </w:tcPr>
          <w:p w14:paraId="66C9A63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60FBB9EB"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Ophthalmology and Visual Sciences</w:t>
            </w:r>
          </w:p>
        </w:tc>
        <w:tc>
          <w:tcPr>
            <w:tcW w:w="1427" w:type="dxa"/>
            <w:hideMark/>
          </w:tcPr>
          <w:p w14:paraId="34184FF4"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23C0067B" w14:textId="77777777" w:rsidR="005840A3" w:rsidRDefault="005840A3">
            <w:pPr>
              <w:jc w:val="center"/>
              <w:rPr>
                <w:rFonts w:ascii="Arial" w:hAnsi="Arial" w:cs="Arial"/>
                <w:sz w:val="20"/>
                <w:szCs w:val="20"/>
              </w:rPr>
            </w:pPr>
            <w:r>
              <w:rPr>
                <w:rFonts w:ascii="Arial" w:hAnsi="Arial" w:cs="Arial"/>
                <w:sz w:val="20"/>
                <w:szCs w:val="20"/>
              </w:rPr>
              <w:t>0.51</w:t>
            </w:r>
          </w:p>
        </w:tc>
        <w:tc>
          <w:tcPr>
            <w:tcW w:w="1317" w:type="dxa"/>
            <w:hideMark/>
          </w:tcPr>
          <w:p w14:paraId="18C55110"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64C38503"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3BD2B8C1" w14:textId="77777777" w:rsidR="005840A3" w:rsidRDefault="005840A3">
            <w:pPr>
              <w:jc w:val="right"/>
              <w:rPr>
                <w:rFonts w:ascii="Arial" w:hAnsi="Arial" w:cs="Arial"/>
                <w:sz w:val="20"/>
                <w:szCs w:val="20"/>
              </w:rPr>
            </w:pPr>
            <w:r>
              <w:rPr>
                <w:rFonts w:ascii="Arial" w:hAnsi="Arial" w:cs="Arial"/>
                <w:sz w:val="20"/>
                <w:szCs w:val="20"/>
              </w:rPr>
              <w:t>$104,550.00</w:t>
            </w:r>
          </w:p>
        </w:tc>
        <w:tc>
          <w:tcPr>
            <w:tcW w:w="628" w:type="dxa"/>
            <w:hideMark/>
          </w:tcPr>
          <w:p w14:paraId="1E0696D6"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0DAA84B9" w14:textId="77777777" w:rsidTr="005840A3">
        <w:trPr>
          <w:trHeight w:val="540"/>
        </w:trPr>
        <w:tc>
          <w:tcPr>
            <w:tcW w:w="1537" w:type="dxa"/>
            <w:hideMark/>
          </w:tcPr>
          <w:p w14:paraId="7C8E69D6" w14:textId="77777777" w:rsidR="005840A3" w:rsidRDefault="005840A3">
            <w:pPr>
              <w:rPr>
                <w:rFonts w:ascii="Arial" w:hAnsi="Arial" w:cs="Arial"/>
                <w:sz w:val="20"/>
                <w:szCs w:val="20"/>
              </w:rPr>
            </w:pPr>
            <w:r>
              <w:rPr>
                <w:rFonts w:ascii="Arial" w:hAnsi="Arial" w:cs="Arial"/>
                <w:sz w:val="20"/>
                <w:szCs w:val="20"/>
              </w:rPr>
              <w:t>Cheng, Liang</w:t>
            </w:r>
          </w:p>
        </w:tc>
        <w:tc>
          <w:tcPr>
            <w:tcW w:w="1567" w:type="dxa"/>
            <w:hideMark/>
          </w:tcPr>
          <w:p w14:paraId="7E7F2E40" w14:textId="77777777" w:rsidR="005840A3" w:rsidRDefault="005840A3">
            <w:pPr>
              <w:rPr>
                <w:rFonts w:ascii="Arial" w:hAnsi="Arial" w:cs="Arial"/>
                <w:sz w:val="20"/>
                <w:szCs w:val="20"/>
              </w:rPr>
            </w:pPr>
            <w:r>
              <w:rPr>
                <w:rFonts w:ascii="Arial" w:hAnsi="Arial" w:cs="Arial"/>
                <w:sz w:val="20"/>
                <w:szCs w:val="20"/>
              </w:rPr>
              <w:t>Medicine at Chicago</w:t>
            </w:r>
          </w:p>
        </w:tc>
        <w:tc>
          <w:tcPr>
            <w:tcW w:w="1550" w:type="dxa"/>
            <w:hideMark/>
          </w:tcPr>
          <w:p w14:paraId="701E42A9"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720" w:type="dxa"/>
            <w:hideMark/>
          </w:tcPr>
          <w:p w14:paraId="53F03F82"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Ophthalmology and Visual Sciences</w:t>
            </w:r>
          </w:p>
        </w:tc>
        <w:tc>
          <w:tcPr>
            <w:tcW w:w="1427" w:type="dxa"/>
            <w:hideMark/>
          </w:tcPr>
          <w:p w14:paraId="42C150A4"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0D3F8B6F" w14:textId="77777777" w:rsidR="005840A3" w:rsidRDefault="005840A3">
            <w:pPr>
              <w:jc w:val="center"/>
              <w:rPr>
                <w:rFonts w:ascii="Arial" w:hAnsi="Arial" w:cs="Arial"/>
                <w:sz w:val="20"/>
                <w:szCs w:val="20"/>
              </w:rPr>
            </w:pPr>
            <w:r>
              <w:rPr>
                <w:rFonts w:ascii="Arial" w:hAnsi="Arial" w:cs="Arial"/>
                <w:sz w:val="20"/>
                <w:szCs w:val="20"/>
              </w:rPr>
              <w:t>0.49</w:t>
            </w:r>
          </w:p>
        </w:tc>
        <w:tc>
          <w:tcPr>
            <w:tcW w:w="1317" w:type="dxa"/>
            <w:hideMark/>
          </w:tcPr>
          <w:p w14:paraId="59D4CB5C"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538A5E70"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7E55DC9B" w14:textId="77777777" w:rsidR="005840A3" w:rsidRDefault="005840A3">
            <w:pPr>
              <w:jc w:val="right"/>
              <w:rPr>
                <w:rFonts w:ascii="Arial" w:hAnsi="Arial" w:cs="Arial"/>
                <w:sz w:val="20"/>
                <w:szCs w:val="20"/>
              </w:rPr>
            </w:pPr>
            <w:r>
              <w:rPr>
                <w:rFonts w:ascii="Arial" w:hAnsi="Arial" w:cs="Arial"/>
                <w:sz w:val="20"/>
                <w:szCs w:val="20"/>
              </w:rPr>
              <w:t>$100,450.00</w:t>
            </w:r>
          </w:p>
        </w:tc>
        <w:tc>
          <w:tcPr>
            <w:tcW w:w="628" w:type="dxa"/>
            <w:hideMark/>
          </w:tcPr>
          <w:p w14:paraId="3EFD120E"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6BA91BA4" w14:textId="77777777" w:rsidTr="005840A3">
        <w:trPr>
          <w:trHeight w:val="540"/>
        </w:trPr>
        <w:tc>
          <w:tcPr>
            <w:tcW w:w="1537" w:type="dxa"/>
            <w:hideMark/>
          </w:tcPr>
          <w:p w14:paraId="61B25451" w14:textId="77777777" w:rsidR="005840A3" w:rsidRDefault="005840A3">
            <w:pPr>
              <w:rPr>
                <w:rFonts w:ascii="Arial" w:hAnsi="Arial" w:cs="Arial"/>
                <w:sz w:val="20"/>
                <w:szCs w:val="20"/>
              </w:rPr>
            </w:pPr>
            <w:r>
              <w:rPr>
                <w:rFonts w:ascii="Arial" w:hAnsi="Arial" w:cs="Arial"/>
                <w:sz w:val="20"/>
                <w:szCs w:val="20"/>
              </w:rPr>
              <w:t> </w:t>
            </w:r>
          </w:p>
        </w:tc>
        <w:tc>
          <w:tcPr>
            <w:tcW w:w="1567" w:type="dxa"/>
            <w:hideMark/>
          </w:tcPr>
          <w:p w14:paraId="1159A097"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36726951"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5E3F258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3790D6A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4A88DB74"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7F57CFD9"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66CDA872"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7AC41DEA" w14:textId="77777777" w:rsidR="005840A3" w:rsidRDefault="005840A3">
            <w:pPr>
              <w:jc w:val="right"/>
              <w:rPr>
                <w:rFonts w:ascii="Arial" w:hAnsi="Arial" w:cs="Arial"/>
                <w:b/>
                <w:bCs/>
                <w:sz w:val="20"/>
                <w:szCs w:val="20"/>
              </w:rPr>
            </w:pPr>
            <w:r>
              <w:rPr>
                <w:rFonts w:ascii="Arial" w:hAnsi="Arial" w:cs="Arial"/>
                <w:b/>
                <w:bCs/>
                <w:sz w:val="20"/>
                <w:szCs w:val="20"/>
              </w:rPr>
              <w:t>$205,000.00</w:t>
            </w:r>
          </w:p>
        </w:tc>
        <w:tc>
          <w:tcPr>
            <w:tcW w:w="628" w:type="dxa"/>
            <w:hideMark/>
          </w:tcPr>
          <w:p w14:paraId="50BC878D"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r w:rsidR="005840A3" w14:paraId="6077086B" w14:textId="77777777" w:rsidTr="005840A3">
        <w:trPr>
          <w:trHeight w:val="540"/>
        </w:trPr>
        <w:tc>
          <w:tcPr>
            <w:tcW w:w="1537" w:type="dxa"/>
            <w:hideMark/>
          </w:tcPr>
          <w:p w14:paraId="5196403D" w14:textId="77777777" w:rsidR="005840A3" w:rsidRDefault="005840A3">
            <w:pPr>
              <w:rPr>
                <w:rFonts w:ascii="Arial" w:hAnsi="Arial" w:cs="Arial"/>
                <w:b/>
                <w:bCs/>
                <w:sz w:val="20"/>
                <w:szCs w:val="20"/>
              </w:rPr>
            </w:pPr>
            <w:r>
              <w:rPr>
                <w:rFonts w:ascii="Arial" w:hAnsi="Arial" w:cs="Arial"/>
                <w:b/>
                <w:bCs/>
                <w:sz w:val="20"/>
                <w:szCs w:val="20"/>
              </w:rPr>
              <w:t>Han, Kyuyeon</w:t>
            </w:r>
          </w:p>
        </w:tc>
        <w:tc>
          <w:tcPr>
            <w:tcW w:w="1567" w:type="dxa"/>
            <w:hideMark/>
          </w:tcPr>
          <w:p w14:paraId="0C2B401A" w14:textId="77777777" w:rsidR="005840A3" w:rsidRDefault="005840A3">
            <w:pPr>
              <w:rPr>
                <w:rFonts w:ascii="Arial" w:hAnsi="Arial" w:cs="Arial"/>
                <w:sz w:val="20"/>
                <w:szCs w:val="20"/>
              </w:rPr>
            </w:pPr>
            <w:r>
              <w:rPr>
                <w:rFonts w:ascii="Arial" w:hAnsi="Arial" w:cs="Arial"/>
                <w:sz w:val="20"/>
                <w:szCs w:val="20"/>
              </w:rPr>
              <w:t>Medicine at Chicago</w:t>
            </w:r>
          </w:p>
        </w:tc>
        <w:tc>
          <w:tcPr>
            <w:tcW w:w="1550" w:type="dxa"/>
            <w:hideMark/>
          </w:tcPr>
          <w:p w14:paraId="7246D40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241CFD1"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Ophthalmology and Visual Sciences</w:t>
            </w:r>
          </w:p>
        </w:tc>
        <w:tc>
          <w:tcPr>
            <w:tcW w:w="1427" w:type="dxa"/>
            <w:hideMark/>
          </w:tcPr>
          <w:p w14:paraId="51CE375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6F2E5AE6"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60621646"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2DFD6AD9"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6DF8E47D" w14:textId="77777777" w:rsidR="005840A3" w:rsidRDefault="005840A3">
            <w:pPr>
              <w:jc w:val="right"/>
              <w:rPr>
                <w:rFonts w:ascii="Arial" w:hAnsi="Arial" w:cs="Arial"/>
                <w:sz w:val="20"/>
                <w:szCs w:val="20"/>
              </w:rPr>
            </w:pPr>
            <w:r>
              <w:rPr>
                <w:rFonts w:ascii="Arial" w:hAnsi="Arial" w:cs="Arial"/>
                <w:sz w:val="20"/>
                <w:szCs w:val="20"/>
              </w:rPr>
              <w:t>$145,200.00</w:t>
            </w:r>
          </w:p>
        </w:tc>
        <w:tc>
          <w:tcPr>
            <w:tcW w:w="628" w:type="dxa"/>
            <w:hideMark/>
          </w:tcPr>
          <w:p w14:paraId="00629191"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759AA705" w14:textId="77777777" w:rsidTr="005840A3">
        <w:trPr>
          <w:trHeight w:val="540"/>
        </w:trPr>
        <w:tc>
          <w:tcPr>
            <w:tcW w:w="1537" w:type="dxa"/>
            <w:hideMark/>
          </w:tcPr>
          <w:p w14:paraId="518AD92C" w14:textId="4C4473E5" w:rsidR="005840A3" w:rsidRDefault="0037294D">
            <w:pPr>
              <w:rPr>
                <w:rFonts w:ascii="Arial" w:hAnsi="Arial" w:cs="Arial"/>
                <w:b/>
                <w:bCs/>
                <w:sz w:val="20"/>
                <w:szCs w:val="20"/>
              </w:rPr>
            </w:pPr>
            <w:r>
              <w:rPr>
                <w:rFonts w:ascii="Arial" w:hAnsi="Arial" w:cs="Arial"/>
                <w:b/>
                <w:bCs/>
                <w:sz w:val="20"/>
                <w:szCs w:val="20"/>
              </w:rPr>
              <w:t>*</w:t>
            </w:r>
            <w:r w:rsidR="005840A3">
              <w:rPr>
                <w:rFonts w:ascii="Arial" w:hAnsi="Arial" w:cs="Arial"/>
                <w:b/>
                <w:bCs/>
                <w:sz w:val="20"/>
                <w:szCs w:val="20"/>
              </w:rPr>
              <w:t>Srivastava, Anand</w:t>
            </w:r>
          </w:p>
        </w:tc>
        <w:tc>
          <w:tcPr>
            <w:tcW w:w="1567" w:type="dxa"/>
            <w:hideMark/>
          </w:tcPr>
          <w:p w14:paraId="56BA4F37" w14:textId="77777777" w:rsidR="005840A3" w:rsidRDefault="005840A3">
            <w:pPr>
              <w:rPr>
                <w:rFonts w:ascii="Arial" w:hAnsi="Arial" w:cs="Arial"/>
                <w:sz w:val="20"/>
                <w:szCs w:val="20"/>
              </w:rPr>
            </w:pPr>
            <w:r>
              <w:rPr>
                <w:rFonts w:ascii="Arial" w:hAnsi="Arial" w:cs="Arial"/>
                <w:sz w:val="20"/>
                <w:szCs w:val="20"/>
              </w:rPr>
              <w:t>Medicine at Chicago</w:t>
            </w:r>
          </w:p>
        </w:tc>
        <w:tc>
          <w:tcPr>
            <w:tcW w:w="1550" w:type="dxa"/>
            <w:hideMark/>
          </w:tcPr>
          <w:p w14:paraId="447DCFD7"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299B434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Nephrology, Department of Medicine</w:t>
            </w:r>
          </w:p>
        </w:tc>
        <w:tc>
          <w:tcPr>
            <w:tcW w:w="1427" w:type="dxa"/>
            <w:hideMark/>
          </w:tcPr>
          <w:p w14:paraId="44718C6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53253F49" w14:textId="77777777" w:rsidR="005840A3" w:rsidRDefault="005840A3">
            <w:pPr>
              <w:jc w:val="center"/>
              <w:rPr>
                <w:rFonts w:ascii="Arial" w:hAnsi="Arial" w:cs="Arial"/>
                <w:sz w:val="20"/>
                <w:szCs w:val="20"/>
              </w:rPr>
            </w:pPr>
            <w:r>
              <w:rPr>
                <w:rFonts w:ascii="Arial" w:hAnsi="Arial" w:cs="Arial"/>
                <w:sz w:val="20"/>
                <w:szCs w:val="20"/>
              </w:rPr>
              <w:t>0.40</w:t>
            </w:r>
          </w:p>
        </w:tc>
        <w:tc>
          <w:tcPr>
            <w:tcW w:w="1317" w:type="dxa"/>
            <w:hideMark/>
          </w:tcPr>
          <w:p w14:paraId="56F9BFDD"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46427426" w14:textId="77777777" w:rsidR="005840A3" w:rsidRDefault="005840A3">
            <w:pPr>
              <w:jc w:val="center"/>
              <w:rPr>
                <w:rFonts w:ascii="Arial" w:hAnsi="Arial" w:cs="Arial"/>
                <w:sz w:val="20"/>
                <w:szCs w:val="20"/>
              </w:rPr>
            </w:pPr>
            <w:r>
              <w:rPr>
                <w:rFonts w:ascii="Arial" w:hAnsi="Arial" w:cs="Arial"/>
                <w:sz w:val="20"/>
                <w:szCs w:val="20"/>
              </w:rPr>
              <w:t>07/16/2024</w:t>
            </w:r>
          </w:p>
        </w:tc>
        <w:tc>
          <w:tcPr>
            <w:tcW w:w="1532" w:type="dxa"/>
            <w:hideMark/>
          </w:tcPr>
          <w:p w14:paraId="7E6EC119" w14:textId="77777777" w:rsidR="005840A3" w:rsidRDefault="005840A3">
            <w:pPr>
              <w:jc w:val="right"/>
              <w:rPr>
                <w:rFonts w:ascii="Arial" w:hAnsi="Arial" w:cs="Arial"/>
                <w:sz w:val="20"/>
                <w:szCs w:val="20"/>
              </w:rPr>
            </w:pPr>
            <w:r>
              <w:rPr>
                <w:rFonts w:ascii="Arial" w:hAnsi="Arial" w:cs="Arial"/>
                <w:sz w:val="20"/>
                <w:szCs w:val="20"/>
              </w:rPr>
              <w:t>$91,728.00</w:t>
            </w:r>
          </w:p>
        </w:tc>
        <w:tc>
          <w:tcPr>
            <w:tcW w:w="628" w:type="dxa"/>
            <w:hideMark/>
          </w:tcPr>
          <w:p w14:paraId="79F2E07A"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69BA8BED" w14:textId="77777777" w:rsidTr="005840A3">
        <w:trPr>
          <w:trHeight w:val="540"/>
        </w:trPr>
        <w:tc>
          <w:tcPr>
            <w:tcW w:w="1537" w:type="dxa"/>
            <w:hideMark/>
          </w:tcPr>
          <w:p w14:paraId="49067103" w14:textId="77777777" w:rsidR="005840A3" w:rsidRDefault="005840A3">
            <w:pPr>
              <w:rPr>
                <w:rFonts w:ascii="Arial" w:hAnsi="Arial" w:cs="Arial"/>
                <w:sz w:val="20"/>
                <w:szCs w:val="20"/>
              </w:rPr>
            </w:pPr>
            <w:r>
              <w:rPr>
                <w:rFonts w:ascii="Arial" w:hAnsi="Arial" w:cs="Arial"/>
                <w:sz w:val="20"/>
                <w:szCs w:val="20"/>
              </w:rPr>
              <w:t>Srivastava, Anand</w:t>
            </w:r>
          </w:p>
        </w:tc>
        <w:tc>
          <w:tcPr>
            <w:tcW w:w="1567" w:type="dxa"/>
            <w:hideMark/>
          </w:tcPr>
          <w:p w14:paraId="172A6638" w14:textId="77777777" w:rsidR="005840A3" w:rsidRDefault="005840A3">
            <w:pPr>
              <w:rPr>
                <w:rFonts w:ascii="Arial" w:hAnsi="Arial" w:cs="Arial"/>
                <w:sz w:val="20"/>
                <w:szCs w:val="20"/>
              </w:rPr>
            </w:pPr>
            <w:r>
              <w:rPr>
                <w:rFonts w:ascii="Arial" w:hAnsi="Arial" w:cs="Arial"/>
                <w:sz w:val="20"/>
                <w:szCs w:val="20"/>
              </w:rPr>
              <w:t>Medicine at Chicago</w:t>
            </w:r>
          </w:p>
        </w:tc>
        <w:tc>
          <w:tcPr>
            <w:tcW w:w="1550" w:type="dxa"/>
            <w:hideMark/>
          </w:tcPr>
          <w:p w14:paraId="50A03BE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720" w:type="dxa"/>
            <w:hideMark/>
          </w:tcPr>
          <w:p w14:paraId="2E27B4D0"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Nephrology, Department of Medicine</w:t>
            </w:r>
          </w:p>
        </w:tc>
        <w:tc>
          <w:tcPr>
            <w:tcW w:w="1427" w:type="dxa"/>
            <w:hideMark/>
          </w:tcPr>
          <w:p w14:paraId="44504E81"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57E07484" w14:textId="77777777" w:rsidR="005840A3" w:rsidRDefault="005840A3">
            <w:pPr>
              <w:jc w:val="center"/>
              <w:rPr>
                <w:rFonts w:ascii="Arial" w:hAnsi="Arial" w:cs="Arial"/>
                <w:sz w:val="20"/>
                <w:szCs w:val="20"/>
              </w:rPr>
            </w:pPr>
            <w:r>
              <w:rPr>
                <w:rFonts w:ascii="Arial" w:hAnsi="Arial" w:cs="Arial"/>
                <w:sz w:val="20"/>
                <w:szCs w:val="20"/>
              </w:rPr>
              <w:t>0.60</w:t>
            </w:r>
          </w:p>
        </w:tc>
        <w:tc>
          <w:tcPr>
            <w:tcW w:w="1317" w:type="dxa"/>
            <w:hideMark/>
          </w:tcPr>
          <w:p w14:paraId="58E2DAFF"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11F849D2" w14:textId="77777777" w:rsidR="005840A3" w:rsidRDefault="005840A3">
            <w:pPr>
              <w:jc w:val="center"/>
              <w:rPr>
                <w:rFonts w:ascii="Arial" w:hAnsi="Arial" w:cs="Arial"/>
                <w:sz w:val="20"/>
                <w:szCs w:val="20"/>
              </w:rPr>
            </w:pPr>
            <w:r>
              <w:rPr>
                <w:rFonts w:ascii="Arial" w:hAnsi="Arial" w:cs="Arial"/>
                <w:sz w:val="20"/>
                <w:szCs w:val="20"/>
              </w:rPr>
              <w:t>07/16/2024</w:t>
            </w:r>
          </w:p>
        </w:tc>
        <w:tc>
          <w:tcPr>
            <w:tcW w:w="1532" w:type="dxa"/>
            <w:hideMark/>
          </w:tcPr>
          <w:p w14:paraId="7D34C751" w14:textId="77777777" w:rsidR="005840A3" w:rsidRDefault="005840A3">
            <w:pPr>
              <w:jc w:val="right"/>
              <w:rPr>
                <w:rFonts w:ascii="Arial" w:hAnsi="Arial" w:cs="Arial"/>
                <w:sz w:val="20"/>
                <w:szCs w:val="20"/>
              </w:rPr>
            </w:pPr>
            <w:r>
              <w:rPr>
                <w:rFonts w:ascii="Arial" w:hAnsi="Arial" w:cs="Arial"/>
                <w:sz w:val="20"/>
                <w:szCs w:val="20"/>
              </w:rPr>
              <w:t>$137,592.00</w:t>
            </w:r>
          </w:p>
        </w:tc>
        <w:tc>
          <w:tcPr>
            <w:tcW w:w="628" w:type="dxa"/>
            <w:hideMark/>
          </w:tcPr>
          <w:p w14:paraId="6CCF59F2"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796002C2" w14:textId="77777777" w:rsidTr="005840A3">
        <w:trPr>
          <w:trHeight w:val="540"/>
        </w:trPr>
        <w:tc>
          <w:tcPr>
            <w:tcW w:w="1537" w:type="dxa"/>
            <w:hideMark/>
          </w:tcPr>
          <w:p w14:paraId="3496FC68" w14:textId="77777777" w:rsidR="005840A3" w:rsidRDefault="005840A3">
            <w:pPr>
              <w:rPr>
                <w:rFonts w:ascii="Arial" w:hAnsi="Arial" w:cs="Arial"/>
                <w:sz w:val="20"/>
                <w:szCs w:val="20"/>
              </w:rPr>
            </w:pPr>
            <w:r>
              <w:rPr>
                <w:rFonts w:ascii="Arial" w:hAnsi="Arial" w:cs="Arial"/>
                <w:sz w:val="20"/>
                <w:szCs w:val="20"/>
              </w:rPr>
              <w:t> </w:t>
            </w:r>
          </w:p>
        </w:tc>
        <w:tc>
          <w:tcPr>
            <w:tcW w:w="1567" w:type="dxa"/>
            <w:hideMark/>
          </w:tcPr>
          <w:p w14:paraId="1F5DFE8B"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73FAEF63"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7CBEA172"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3844959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3A2C83F9"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58CFBC6D"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347C7AB0"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267B8AA8" w14:textId="77777777" w:rsidR="005840A3" w:rsidRDefault="005840A3">
            <w:pPr>
              <w:jc w:val="right"/>
              <w:rPr>
                <w:rFonts w:ascii="Arial" w:hAnsi="Arial" w:cs="Arial"/>
                <w:b/>
                <w:bCs/>
                <w:sz w:val="20"/>
                <w:szCs w:val="20"/>
              </w:rPr>
            </w:pPr>
            <w:r>
              <w:rPr>
                <w:rFonts w:ascii="Arial" w:hAnsi="Arial" w:cs="Arial"/>
                <w:b/>
                <w:bCs/>
                <w:sz w:val="20"/>
                <w:szCs w:val="20"/>
              </w:rPr>
              <w:t>$229,320.00</w:t>
            </w:r>
          </w:p>
        </w:tc>
        <w:tc>
          <w:tcPr>
            <w:tcW w:w="628" w:type="dxa"/>
            <w:hideMark/>
          </w:tcPr>
          <w:p w14:paraId="6C8304E7"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r w:rsidR="005840A3" w14:paraId="4B53D514" w14:textId="77777777" w:rsidTr="005840A3">
        <w:trPr>
          <w:trHeight w:val="540"/>
        </w:trPr>
        <w:tc>
          <w:tcPr>
            <w:tcW w:w="1537" w:type="dxa"/>
            <w:hideMark/>
          </w:tcPr>
          <w:p w14:paraId="7356BB98" w14:textId="77777777" w:rsidR="005840A3" w:rsidRDefault="005840A3">
            <w:pPr>
              <w:rPr>
                <w:rFonts w:ascii="Arial" w:hAnsi="Arial" w:cs="Arial"/>
                <w:b/>
                <w:bCs/>
                <w:sz w:val="20"/>
                <w:szCs w:val="20"/>
              </w:rPr>
            </w:pPr>
            <w:r>
              <w:rPr>
                <w:rFonts w:ascii="Arial" w:hAnsi="Arial" w:cs="Arial"/>
                <w:b/>
                <w:bCs/>
                <w:sz w:val="20"/>
                <w:szCs w:val="20"/>
              </w:rPr>
              <w:t>Yadavalli, Tejabhiram</w:t>
            </w:r>
          </w:p>
        </w:tc>
        <w:tc>
          <w:tcPr>
            <w:tcW w:w="1567" w:type="dxa"/>
            <w:hideMark/>
          </w:tcPr>
          <w:p w14:paraId="61679E71" w14:textId="77777777" w:rsidR="005840A3" w:rsidRDefault="005840A3">
            <w:pPr>
              <w:rPr>
                <w:rFonts w:ascii="Arial" w:hAnsi="Arial" w:cs="Arial"/>
                <w:sz w:val="20"/>
                <w:szCs w:val="20"/>
              </w:rPr>
            </w:pPr>
            <w:r>
              <w:rPr>
                <w:rFonts w:ascii="Arial" w:hAnsi="Arial" w:cs="Arial"/>
                <w:sz w:val="20"/>
                <w:szCs w:val="20"/>
              </w:rPr>
              <w:t>Medicine at Chicago</w:t>
            </w:r>
          </w:p>
        </w:tc>
        <w:tc>
          <w:tcPr>
            <w:tcW w:w="1550" w:type="dxa"/>
            <w:hideMark/>
          </w:tcPr>
          <w:p w14:paraId="5F36485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40830688"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Ophthalmology and Visual Sciences</w:t>
            </w:r>
          </w:p>
        </w:tc>
        <w:tc>
          <w:tcPr>
            <w:tcW w:w="1427" w:type="dxa"/>
            <w:hideMark/>
          </w:tcPr>
          <w:p w14:paraId="7D9E54B6"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3E24CAFF"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248C5C4D"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hideMark/>
          </w:tcPr>
          <w:p w14:paraId="37BDAA46"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023A1108" w14:textId="77777777" w:rsidR="005840A3" w:rsidRDefault="005840A3">
            <w:pPr>
              <w:jc w:val="right"/>
              <w:rPr>
                <w:rFonts w:ascii="Arial" w:hAnsi="Arial" w:cs="Arial"/>
                <w:sz w:val="20"/>
                <w:szCs w:val="20"/>
              </w:rPr>
            </w:pPr>
            <w:r>
              <w:rPr>
                <w:rFonts w:ascii="Arial" w:hAnsi="Arial" w:cs="Arial"/>
                <w:sz w:val="20"/>
                <w:szCs w:val="20"/>
              </w:rPr>
              <w:t>$130,000.00</w:t>
            </w:r>
          </w:p>
        </w:tc>
        <w:tc>
          <w:tcPr>
            <w:tcW w:w="628" w:type="dxa"/>
            <w:hideMark/>
          </w:tcPr>
          <w:p w14:paraId="08AC0BF8"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21618BCF" w14:textId="77777777" w:rsidTr="005840A3">
        <w:trPr>
          <w:trHeight w:val="540"/>
        </w:trPr>
        <w:tc>
          <w:tcPr>
            <w:tcW w:w="1537" w:type="dxa"/>
            <w:hideMark/>
          </w:tcPr>
          <w:p w14:paraId="6A2242A3" w14:textId="77777777" w:rsidR="005840A3" w:rsidRDefault="005840A3">
            <w:pPr>
              <w:rPr>
                <w:rFonts w:ascii="Arial" w:hAnsi="Arial" w:cs="Arial"/>
                <w:b/>
                <w:bCs/>
                <w:sz w:val="20"/>
                <w:szCs w:val="20"/>
              </w:rPr>
            </w:pPr>
            <w:r>
              <w:rPr>
                <w:rFonts w:ascii="Arial" w:hAnsi="Arial" w:cs="Arial"/>
                <w:b/>
                <w:bCs/>
                <w:sz w:val="20"/>
                <w:szCs w:val="20"/>
              </w:rPr>
              <w:t>Kent, Denise</w:t>
            </w:r>
          </w:p>
        </w:tc>
        <w:tc>
          <w:tcPr>
            <w:tcW w:w="1567" w:type="dxa"/>
            <w:hideMark/>
          </w:tcPr>
          <w:p w14:paraId="3F6344BA" w14:textId="77777777" w:rsidR="005840A3" w:rsidRDefault="005840A3">
            <w:pPr>
              <w:rPr>
                <w:rFonts w:ascii="Arial" w:hAnsi="Arial" w:cs="Arial"/>
                <w:sz w:val="20"/>
                <w:szCs w:val="20"/>
              </w:rPr>
            </w:pPr>
            <w:r>
              <w:rPr>
                <w:rFonts w:ascii="Arial" w:hAnsi="Arial" w:cs="Arial"/>
                <w:sz w:val="20"/>
                <w:szCs w:val="20"/>
              </w:rPr>
              <w:t>Nursing</w:t>
            </w:r>
          </w:p>
        </w:tc>
        <w:tc>
          <w:tcPr>
            <w:tcW w:w="1550" w:type="dxa"/>
            <w:hideMark/>
          </w:tcPr>
          <w:p w14:paraId="5E50616B"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4CB63B82"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Biobehavioral Nursing Sciences</w:t>
            </w:r>
          </w:p>
        </w:tc>
        <w:tc>
          <w:tcPr>
            <w:tcW w:w="1427" w:type="dxa"/>
            <w:hideMark/>
          </w:tcPr>
          <w:p w14:paraId="0615CAD0"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0D124636"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111C4562"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49E8A2F"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5127EEC9" w14:textId="77777777" w:rsidR="005840A3" w:rsidRDefault="005840A3">
            <w:pPr>
              <w:jc w:val="right"/>
              <w:rPr>
                <w:rFonts w:ascii="Arial" w:hAnsi="Arial" w:cs="Arial"/>
                <w:sz w:val="20"/>
                <w:szCs w:val="20"/>
              </w:rPr>
            </w:pPr>
            <w:r>
              <w:rPr>
                <w:rFonts w:ascii="Arial" w:hAnsi="Arial" w:cs="Arial"/>
                <w:sz w:val="20"/>
                <w:szCs w:val="20"/>
              </w:rPr>
              <w:t>$108,000.00</w:t>
            </w:r>
          </w:p>
        </w:tc>
        <w:tc>
          <w:tcPr>
            <w:tcW w:w="628" w:type="dxa"/>
            <w:hideMark/>
          </w:tcPr>
          <w:p w14:paraId="04007A54"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42287CD6" w14:textId="77777777" w:rsidTr="005840A3">
        <w:trPr>
          <w:trHeight w:val="540"/>
        </w:trPr>
        <w:tc>
          <w:tcPr>
            <w:tcW w:w="1537" w:type="dxa"/>
            <w:hideMark/>
          </w:tcPr>
          <w:p w14:paraId="363D4CE1" w14:textId="77777777" w:rsidR="005840A3" w:rsidRDefault="005840A3">
            <w:pPr>
              <w:rPr>
                <w:rFonts w:ascii="Arial" w:hAnsi="Arial" w:cs="Arial"/>
                <w:b/>
                <w:bCs/>
                <w:sz w:val="20"/>
                <w:szCs w:val="20"/>
              </w:rPr>
            </w:pPr>
            <w:r>
              <w:rPr>
                <w:rFonts w:ascii="Arial" w:hAnsi="Arial" w:cs="Arial"/>
                <w:b/>
                <w:bCs/>
                <w:sz w:val="20"/>
                <w:szCs w:val="20"/>
              </w:rPr>
              <w:t>Wi, Dahee</w:t>
            </w:r>
          </w:p>
        </w:tc>
        <w:tc>
          <w:tcPr>
            <w:tcW w:w="1567" w:type="dxa"/>
            <w:hideMark/>
          </w:tcPr>
          <w:p w14:paraId="68BB34EB" w14:textId="77777777" w:rsidR="005840A3" w:rsidRDefault="005840A3">
            <w:pPr>
              <w:rPr>
                <w:rFonts w:ascii="Arial" w:hAnsi="Arial" w:cs="Arial"/>
                <w:sz w:val="20"/>
                <w:szCs w:val="20"/>
              </w:rPr>
            </w:pPr>
            <w:r>
              <w:rPr>
                <w:rFonts w:ascii="Arial" w:hAnsi="Arial" w:cs="Arial"/>
                <w:sz w:val="20"/>
                <w:szCs w:val="20"/>
              </w:rPr>
              <w:t>Nursing</w:t>
            </w:r>
          </w:p>
        </w:tc>
        <w:tc>
          <w:tcPr>
            <w:tcW w:w="1550" w:type="dxa"/>
            <w:hideMark/>
          </w:tcPr>
          <w:p w14:paraId="70EA0BC3"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5DD2235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Human Development Nursing Science</w:t>
            </w:r>
          </w:p>
        </w:tc>
        <w:tc>
          <w:tcPr>
            <w:tcW w:w="1427" w:type="dxa"/>
            <w:hideMark/>
          </w:tcPr>
          <w:p w14:paraId="61A3736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5690628F" w14:textId="77777777" w:rsidR="005840A3" w:rsidRDefault="005840A3">
            <w:pPr>
              <w:jc w:val="center"/>
              <w:rPr>
                <w:rFonts w:ascii="Arial" w:hAnsi="Arial" w:cs="Arial"/>
                <w:sz w:val="20"/>
                <w:szCs w:val="20"/>
              </w:rPr>
            </w:pPr>
            <w:r>
              <w:rPr>
                <w:rFonts w:ascii="Arial" w:hAnsi="Arial" w:cs="Arial"/>
                <w:sz w:val="20"/>
                <w:szCs w:val="20"/>
              </w:rPr>
              <w:t>1.00</w:t>
            </w:r>
          </w:p>
        </w:tc>
        <w:tc>
          <w:tcPr>
            <w:tcW w:w="1317" w:type="dxa"/>
            <w:hideMark/>
          </w:tcPr>
          <w:p w14:paraId="7C21DDBD"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3A449B0A"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74FCA060" w14:textId="77777777" w:rsidR="005840A3" w:rsidRDefault="005840A3">
            <w:pPr>
              <w:jc w:val="right"/>
              <w:rPr>
                <w:rFonts w:ascii="Arial" w:hAnsi="Arial" w:cs="Arial"/>
                <w:sz w:val="20"/>
                <w:szCs w:val="20"/>
              </w:rPr>
            </w:pPr>
            <w:r>
              <w:rPr>
                <w:rFonts w:ascii="Arial" w:hAnsi="Arial" w:cs="Arial"/>
                <w:sz w:val="20"/>
                <w:szCs w:val="20"/>
              </w:rPr>
              <w:t>$100,000.00</w:t>
            </w:r>
          </w:p>
        </w:tc>
        <w:tc>
          <w:tcPr>
            <w:tcW w:w="628" w:type="dxa"/>
            <w:hideMark/>
          </w:tcPr>
          <w:p w14:paraId="1AA18999"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0A2A2B67" w14:textId="77777777" w:rsidTr="005840A3">
        <w:trPr>
          <w:trHeight w:val="540"/>
        </w:trPr>
        <w:tc>
          <w:tcPr>
            <w:tcW w:w="1537" w:type="dxa"/>
            <w:hideMark/>
          </w:tcPr>
          <w:p w14:paraId="2649F7CF" w14:textId="791EFC25" w:rsidR="005840A3" w:rsidRDefault="0037294D">
            <w:pPr>
              <w:rPr>
                <w:rFonts w:ascii="Arial" w:hAnsi="Arial" w:cs="Arial"/>
                <w:b/>
                <w:bCs/>
                <w:sz w:val="20"/>
                <w:szCs w:val="20"/>
              </w:rPr>
            </w:pPr>
            <w:r>
              <w:rPr>
                <w:rFonts w:ascii="Arial" w:hAnsi="Arial" w:cs="Arial"/>
                <w:b/>
                <w:bCs/>
                <w:sz w:val="20"/>
                <w:szCs w:val="20"/>
              </w:rPr>
              <w:t>*</w:t>
            </w:r>
            <w:r w:rsidR="005840A3">
              <w:rPr>
                <w:rFonts w:ascii="Arial" w:hAnsi="Arial" w:cs="Arial"/>
                <w:b/>
                <w:bCs/>
                <w:sz w:val="20"/>
                <w:szCs w:val="20"/>
              </w:rPr>
              <w:t>Almberg, Kirsten Staggs</w:t>
            </w:r>
          </w:p>
        </w:tc>
        <w:tc>
          <w:tcPr>
            <w:tcW w:w="1567" w:type="dxa"/>
            <w:hideMark/>
          </w:tcPr>
          <w:p w14:paraId="7EB48069"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6DAF2F88"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20" w:type="dxa"/>
            <w:hideMark/>
          </w:tcPr>
          <w:p w14:paraId="74BF6A1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Environmental and Occupational Health Sciences</w:t>
            </w:r>
          </w:p>
        </w:tc>
        <w:tc>
          <w:tcPr>
            <w:tcW w:w="1427" w:type="dxa"/>
            <w:hideMark/>
          </w:tcPr>
          <w:p w14:paraId="6E56E886"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hideMark/>
          </w:tcPr>
          <w:p w14:paraId="17233E9D" w14:textId="77777777" w:rsidR="005840A3" w:rsidRDefault="005840A3">
            <w:pPr>
              <w:jc w:val="center"/>
              <w:rPr>
                <w:rFonts w:ascii="Arial" w:hAnsi="Arial" w:cs="Arial"/>
                <w:sz w:val="20"/>
                <w:szCs w:val="20"/>
              </w:rPr>
            </w:pPr>
            <w:r>
              <w:rPr>
                <w:rFonts w:ascii="Arial" w:hAnsi="Arial" w:cs="Arial"/>
                <w:sz w:val="20"/>
                <w:szCs w:val="20"/>
              </w:rPr>
              <w:t>0.75</w:t>
            </w:r>
          </w:p>
        </w:tc>
        <w:tc>
          <w:tcPr>
            <w:tcW w:w="1317" w:type="dxa"/>
            <w:hideMark/>
          </w:tcPr>
          <w:p w14:paraId="3E25D019"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BAD185D"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4A8C73FD" w14:textId="77777777" w:rsidR="005840A3" w:rsidRDefault="005840A3">
            <w:pPr>
              <w:jc w:val="right"/>
              <w:rPr>
                <w:rFonts w:ascii="Arial" w:hAnsi="Arial" w:cs="Arial"/>
                <w:sz w:val="20"/>
                <w:szCs w:val="20"/>
              </w:rPr>
            </w:pPr>
            <w:r>
              <w:rPr>
                <w:rFonts w:ascii="Arial" w:hAnsi="Arial" w:cs="Arial"/>
                <w:sz w:val="20"/>
                <w:szCs w:val="20"/>
              </w:rPr>
              <w:t>$105,000.00</w:t>
            </w:r>
          </w:p>
        </w:tc>
        <w:tc>
          <w:tcPr>
            <w:tcW w:w="628" w:type="dxa"/>
            <w:hideMark/>
          </w:tcPr>
          <w:p w14:paraId="094A8056"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36507F9F" w14:textId="77777777" w:rsidTr="005840A3">
        <w:trPr>
          <w:trHeight w:val="540"/>
        </w:trPr>
        <w:tc>
          <w:tcPr>
            <w:tcW w:w="1537" w:type="dxa"/>
            <w:hideMark/>
          </w:tcPr>
          <w:p w14:paraId="0ECFBED3" w14:textId="77777777" w:rsidR="005840A3" w:rsidRDefault="005840A3">
            <w:pPr>
              <w:rPr>
                <w:rFonts w:ascii="Arial" w:hAnsi="Arial" w:cs="Arial"/>
                <w:sz w:val="20"/>
                <w:szCs w:val="20"/>
              </w:rPr>
            </w:pPr>
            <w:r>
              <w:rPr>
                <w:rFonts w:ascii="Arial" w:hAnsi="Arial" w:cs="Arial"/>
                <w:sz w:val="20"/>
                <w:szCs w:val="20"/>
              </w:rPr>
              <w:t>Almberg, Kirsten Staggs</w:t>
            </w:r>
          </w:p>
        </w:tc>
        <w:tc>
          <w:tcPr>
            <w:tcW w:w="1567" w:type="dxa"/>
            <w:hideMark/>
          </w:tcPr>
          <w:p w14:paraId="52D8652A"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52ADE528"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Research Associate Professor</w:t>
            </w:r>
          </w:p>
        </w:tc>
        <w:tc>
          <w:tcPr>
            <w:tcW w:w="1720" w:type="dxa"/>
            <w:hideMark/>
          </w:tcPr>
          <w:p w14:paraId="743D14C2"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Environmental and Occupational Health Sciences</w:t>
            </w:r>
          </w:p>
        </w:tc>
        <w:tc>
          <w:tcPr>
            <w:tcW w:w="1427" w:type="dxa"/>
            <w:hideMark/>
          </w:tcPr>
          <w:p w14:paraId="66523F86"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7C5BEAFE" w14:textId="77777777" w:rsidR="005840A3" w:rsidRDefault="005840A3">
            <w:pPr>
              <w:jc w:val="center"/>
              <w:rPr>
                <w:rFonts w:ascii="Arial" w:hAnsi="Arial" w:cs="Arial"/>
                <w:sz w:val="20"/>
                <w:szCs w:val="20"/>
              </w:rPr>
            </w:pPr>
            <w:r>
              <w:rPr>
                <w:rFonts w:ascii="Arial" w:hAnsi="Arial" w:cs="Arial"/>
                <w:sz w:val="20"/>
                <w:szCs w:val="20"/>
              </w:rPr>
              <w:t>0.25</w:t>
            </w:r>
          </w:p>
        </w:tc>
        <w:tc>
          <w:tcPr>
            <w:tcW w:w="1317" w:type="dxa"/>
            <w:hideMark/>
          </w:tcPr>
          <w:p w14:paraId="6D530104"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245AE247"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4DA77FF4" w14:textId="77777777" w:rsidR="005840A3" w:rsidRDefault="005840A3">
            <w:pPr>
              <w:jc w:val="right"/>
              <w:rPr>
                <w:rFonts w:ascii="Arial" w:hAnsi="Arial" w:cs="Arial"/>
                <w:sz w:val="20"/>
                <w:szCs w:val="20"/>
              </w:rPr>
            </w:pPr>
            <w:r>
              <w:rPr>
                <w:rFonts w:ascii="Arial" w:hAnsi="Arial" w:cs="Arial"/>
                <w:sz w:val="20"/>
                <w:szCs w:val="20"/>
              </w:rPr>
              <w:t>$35,000.00</w:t>
            </w:r>
          </w:p>
        </w:tc>
        <w:tc>
          <w:tcPr>
            <w:tcW w:w="628" w:type="dxa"/>
            <w:hideMark/>
          </w:tcPr>
          <w:p w14:paraId="2DE49C64"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1FB57830" w14:textId="77777777" w:rsidTr="005840A3">
        <w:trPr>
          <w:trHeight w:val="540"/>
        </w:trPr>
        <w:tc>
          <w:tcPr>
            <w:tcW w:w="1537" w:type="dxa"/>
            <w:hideMark/>
          </w:tcPr>
          <w:p w14:paraId="493CC1B1" w14:textId="77777777" w:rsidR="005840A3" w:rsidRDefault="005840A3">
            <w:pPr>
              <w:rPr>
                <w:rFonts w:ascii="Arial" w:hAnsi="Arial" w:cs="Arial"/>
                <w:sz w:val="20"/>
                <w:szCs w:val="20"/>
              </w:rPr>
            </w:pPr>
            <w:r>
              <w:rPr>
                <w:rFonts w:ascii="Arial" w:hAnsi="Arial" w:cs="Arial"/>
                <w:sz w:val="20"/>
                <w:szCs w:val="20"/>
              </w:rPr>
              <w:t> </w:t>
            </w:r>
          </w:p>
        </w:tc>
        <w:tc>
          <w:tcPr>
            <w:tcW w:w="1567" w:type="dxa"/>
            <w:hideMark/>
          </w:tcPr>
          <w:p w14:paraId="3ADF6F5B"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28BFB78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5DF14642"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0C2127F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6F082931"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2721288D"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3E1D647E"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08A50341" w14:textId="77777777" w:rsidR="005840A3" w:rsidRDefault="005840A3">
            <w:pPr>
              <w:jc w:val="right"/>
              <w:rPr>
                <w:rFonts w:ascii="Arial" w:hAnsi="Arial" w:cs="Arial"/>
                <w:b/>
                <w:bCs/>
                <w:sz w:val="20"/>
                <w:szCs w:val="20"/>
              </w:rPr>
            </w:pPr>
            <w:r>
              <w:rPr>
                <w:rFonts w:ascii="Arial" w:hAnsi="Arial" w:cs="Arial"/>
                <w:b/>
                <w:bCs/>
                <w:sz w:val="20"/>
                <w:szCs w:val="20"/>
              </w:rPr>
              <w:t>$140,000.00</w:t>
            </w:r>
          </w:p>
        </w:tc>
        <w:tc>
          <w:tcPr>
            <w:tcW w:w="628" w:type="dxa"/>
            <w:hideMark/>
          </w:tcPr>
          <w:p w14:paraId="3D7A810C"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r w:rsidR="005840A3" w14:paraId="6D7BF115" w14:textId="77777777" w:rsidTr="005840A3">
        <w:trPr>
          <w:trHeight w:val="540"/>
        </w:trPr>
        <w:tc>
          <w:tcPr>
            <w:tcW w:w="1537" w:type="dxa"/>
            <w:hideMark/>
          </w:tcPr>
          <w:p w14:paraId="0FD08037" w14:textId="77777777" w:rsidR="005840A3" w:rsidRDefault="005840A3">
            <w:pPr>
              <w:rPr>
                <w:rFonts w:ascii="Arial" w:hAnsi="Arial" w:cs="Arial"/>
                <w:b/>
                <w:bCs/>
                <w:sz w:val="20"/>
                <w:szCs w:val="20"/>
              </w:rPr>
            </w:pPr>
            <w:r>
              <w:rPr>
                <w:rFonts w:ascii="Arial" w:hAnsi="Arial" w:cs="Arial"/>
                <w:b/>
                <w:bCs/>
                <w:sz w:val="20"/>
                <w:szCs w:val="20"/>
              </w:rPr>
              <w:lastRenderedPageBreak/>
              <w:t>Hill, Ashley Victoria</w:t>
            </w:r>
          </w:p>
        </w:tc>
        <w:tc>
          <w:tcPr>
            <w:tcW w:w="1567" w:type="dxa"/>
            <w:hideMark/>
          </w:tcPr>
          <w:p w14:paraId="4CD368FD"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656F95C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04D24519"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Community Health Sciences</w:t>
            </w:r>
          </w:p>
        </w:tc>
        <w:tc>
          <w:tcPr>
            <w:tcW w:w="1427" w:type="dxa"/>
            <w:hideMark/>
          </w:tcPr>
          <w:p w14:paraId="11B173F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5FBAF185" w14:textId="77777777" w:rsidR="005840A3" w:rsidRDefault="005840A3">
            <w:pPr>
              <w:jc w:val="center"/>
              <w:rPr>
                <w:rFonts w:ascii="Arial" w:hAnsi="Arial" w:cs="Arial"/>
                <w:sz w:val="20"/>
                <w:szCs w:val="20"/>
              </w:rPr>
            </w:pPr>
            <w:r>
              <w:rPr>
                <w:rFonts w:ascii="Arial" w:hAnsi="Arial" w:cs="Arial"/>
                <w:sz w:val="20"/>
                <w:szCs w:val="20"/>
              </w:rPr>
              <w:t>0.75</w:t>
            </w:r>
          </w:p>
        </w:tc>
        <w:tc>
          <w:tcPr>
            <w:tcW w:w="1317" w:type="dxa"/>
            <w:hideMark/>
          </w:tcPr>
          <w:p w14:paraId="21D061E5"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52485B38"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3CE042B1" w14:textId="77777777" w:rsidR="005840A3" w:rsidRDefault="005840A3">
            <w:pPr>
              <w:jc w:val="right"/>
              <w:rPr>
                <w:rFonts w:ascii="Arial" w:hAnsi="Arial" w:cs="Arial"/>
                <w:sz w:val="20"/>
                <w:szCs w:val="20"/>
              </w:rPr>
            </w:pPr>
            <w:r>
              <w:rPr>
                <w:rFonts w:ascii="Arial" w:hAnsi="Arial" w:cs="Arial"/>
                <w:sz w:val="20"/>
                <w:szCs w:val="20"/>
              </w:rPr>
              <w:t>$86,250.00</w:t>
            </w:r>
          </w:p>
        </w:tc>
        <w:tc>
          <w:tcPr>
            <w:tcW w:w="628" w:type="dxa"/>
            <w:hideMark/>
          </w:tcPr>
          <w:p w14:paraId="026B67DB"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7B069484" w14:textId="77777777" w:rsidTr="005840A3">
        <w:trPr>
          <w:trHeight w:val="540"/>
        </w:trPr>
        <w:tc>
          <w:tcPr>
            <w:tcW w:w="1537" w:type="dxa"/>
            <w:hideMark/>
          </w:tcPr>
          <w:p w14:paraId="46DC9922" w14:textId="77777777" w:rsidR="005840A3" w:rsidRDefault="005840A3">
            <w:pPr>
              <w:rPr>
                <w:rFonts w:ascii="Arial" w:hAnsi="Arial" w:cs="Arial"/>
                <w:sz w:val="20"/>
                <w:szCs w:val="20"/>
              </w:rPr>
            </w:pPr>
            <w:r>
              <w:rPr>
                <w:rFonts w:ascii="Arial" w:hAnsi="Arial" w:cs="Arial"/>
                <w:sz w:val="20"/>
                <w:szCs w:val="20"/>
              </w:rPr>
              <w:t>Hill, Ashley Victoria</w:t>
            </w:r>
          </w:p>
        </w:tc>
        <w:tc>
          <w:tcPr>
            <w:tcW w:w="1567" w:type="dxa"/>
            <w:hideMark/>
          </w:tcPr>
          <w:p w14:paraId="17EB8A7D"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422CAEC8"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Research Assistant Professor</w:t>
            </w:r>
          </w:p>
        </w:tc>
        <w:tc>
          <w:tcPr>
            <w:tcW w:w="1720" w:type="dxa"/>
            <w:hideMark/>
          </w:tcPr>
          <w:p w14:paraId="473A1289"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Community Health Sciences</w:t>
            </w:r>
          </w:p>
        </w:tc>
        <w:tc>
          <w:tcPr>
            <w:tcW w:w="1427" w:type="dxa"/>
            <w:hideMark/>
          </w:tcPr>
          <w:p w14:paraId="19E5F07B"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254768F1" w14:textId="77777777" w:rsidR="005840A3" w:rsidRDefault="005840A3">
            <w:pPr>
              <w:jc w:val="center"/>
              <w:rPr>
                <w:rFonts w:ascii="Arial" w:hAnsi="Arial" w:cs="Arial"/>
                <w:sz w:val="20"/>
                <w:szCs w:val="20"/>
              </w:rPr>
            </w:pPr>
            <w:r>
              <w:rPr>
                <w:rFonts w:ascii="Arial" w:hAnsi="Arial" w:cs="Arial"/>
                <w:sz w:val="20"/>
                <w:szCs w:val="20"/>
              </w:rPr>
              <w:t>0.25</w:t>
            </w:r>
          </w:p>
        </w:tc>
        <w:tc>
          <w:tcPr>
            <w:tcW w:w="1317" w:type="dxa"/>
            <w:hideMark/>
          </w:tcPr>
          <w:p w14:paraId="3F919940"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FB112D4"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572C1C0A" w14:textId="77777777" w:rsidR="005840A3" w:rsidRDefault="005840A3">
            <w:pPr>
              <w:jc w:val="right"/>
              <w:rPr>
                <w:rFonts w:ascii="Arial" w:hAnsi="Arial" w:cs="Arial"/>
                <w:sz w:val="20"/>
                <w:szCs w:val="20"/>
              </w:rPr>
            </w:pPr>
            <w:r>
              <w:rPr>
                <w:rFonts w:ascii="Arial" w:hAnsi="Arial" w:cs="Arial"/>
                <w:sz w:val="20"/>
                <w:szCs w:val="20"/>
              </w:rPr>
              <w:t>$28,750.00</w:t>
            </w:r>
          </w:p>
        </w:tc>
        <w:tc>
          <w:tcPr>
            <w:tcW w:w="628" w:type="dxa"/>
            <w:hideMark/>
          </w:tcPr>
          <w:p w14:paraId="523CA158"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7B5B10DB" w14:textId="77777777" w:rsidTr="005840A3">
        <w:trPr>
          <w:trHeight w:val="540"/>
        </w:trPr>
        <w:tc>
          <w:tcPr>
            <w:tcW w:w="1537" w:type="dxa"/>
            <w:hideMark/>
          </w:tcPr>
          <w:p w14:paraId="467C8D34" w14:textId="77777777" w:rsidR="005840A3" w:rsidRDefault="005840A3">
            <w:pPr>
              <w:rPr>
                <w:rFonts w:ascii="Arial" w:hAnsi="Arial" w:cs="Arial"/>
                <w:sz w:val="20"/>
                <w:szCs w:val="20"/>
              </w:rPr>
            </w:pPr>
            <w:r>
              <w:rPr>
                <w:rFonts w:ascii="Arial" w:hAnsi="Arial" w:cs="Arial"/>
                <w:sz w:val="20"/>
                <w:szCs w:val="20"/>
              </w:rPr>
              <w:t> </w:t>
            </w:r>
          </w:p>
        </w:tc>
        <w:tc>
          <w:tcPr>
            <w:tcW w:w="1567" w:type="dxa"/>
            <w:hideMark/>
          </w:tcPr>
          <w:p w14:paraId="3341EA78"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02CCCAA0"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0586051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017EEABB"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7CFFAD16"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77A01988"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54007482"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3082940B" w14:textId="77777777" w:rsidR="005840A3" w:rsidRDefault="005840A3">
            <w:pPr>
              <w:jc w:val="right"/>
              <w:rPr>
                <w:rFonts w:ascii="Arial" w:hAnsi="Arial" w:cs="Arial"/>
                <w:b/>
                <w:bCs/>
                <w:sz w:val="20"/>
                <w:szCs w:val="20"/>
              </w:rPr>
            </w:pPr>
            <w:r>
              <w:rPr>
                <w:rFonts w:ascii="Arial" w:hAnsi="Arial" w:cs="Arial"/>
                <w:b/>
                <w:bCs/>
                <w:sz w:val="20"/>
                <w:szCs w:val="20"/>
              </w:rPr>
              <w:t>$115,000.00</w:t>
            </w:r>
          </w:p>
        </w:tc>
        <w:tc>
          <w:tcPr>
            <w:tcW w:w="628" w:type="dxa"/>
            <w:hideMark/>
          </w:tcPr>
          <w:p w14:paraId="1C76244B"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r w:rsidR="005840A3" w14:paraId="1C68AB31" w14:textId="77777777" w:rsidTr="005840A3">
        <w:trPr>
          <w:trHeight w:val="540"/>
        </w:trPr>
        <w:tc>
          <w:tcPr>
            <w:tcW w:w="1537" w:type="dxa"/>
            <w:hideMark/>
          </w:tcPr>
          <w:p w14:paraId="6FA2A9ED" w14:textId="77777777" w:rsidR="005840A3" w:rsidRDefault="005840A3">
            <w:pPr>
              <w:rPr>
                <w:rFonts w:ascii="Arial" w:hAnsi="Arial" w:cs="Arial"/>
                <w:b/>
                <w:bCs/>
                <w:sz w:val="20"/>
                <w:szCs w:val="20"/>
              </w:rPr>
            </w:pPr>
            <w:r>
              <w:rPr>
                <w:rFonts w:ascii="Arial" w:hAnsi="Arial" w:cs="Arial"/>
                <w:b/>
                <w:bCs/>
                <w:sz w:val="20"/>
                <w:szCs w:val="20"/>
              </w:rPr>
              <w:t>Lin, Zhuoer</w:t>
            </w:r>
          </w:p>
        </w:tc>
        <w:tc>
          <w:tcPr>
            <w:tcW w:w="1567" w:type="dxa"/>
            <w:hideMark/>
          </w:tcPr>
          <w:p w14:paraId="4E5DD96A"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016A9C24"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71F4C261"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Health Policy and Administration</w:t>
            </w:r>
          </w:p>
        </w:tc>
        <w:tc>
          <w:tcPr>
            <w:tcW w:w="1427" w:type="dxa"/>
            <w:hideMark/>
          </w:tcPr>
          <w:p w14:paraId="55D1F102"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7217C326" w14:textId="77777777" w:rsidR="005840A3" w:rsidRDefault="005840A3">
            <w:pPr>
              <w:jc w:val="center"/>
              <w:rPr>
                <w:rFonts w:ascii="Arial" w:hAnsi="Arial" w:cs="Arial"/>
                <w:sz w:val="20"/>
                <w:szCs w:val="20"/>
              </w:rPr>
            </w:pPr>
            <w:r>
              <w:rPr>
                <w:rFonts w:ascii="Arial" w:hAnsi="Arial" w:cs="Arial"/>
                <w:sz w:val="20"/>
                <w:szCs w:val="20"/>
              </w:rPr>
              <w:t>0.60</w:t>
            </w:r>
          </w:p>
        </w:tc>
        <w:tc>
          <w:tcPr>
            <w:tcW w:w="1317" w:type="dxa"/>
            <w:hideMark/>
          </w:tcPr>
          <w:p w14:paraId="14A67873"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5167A021"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0F76EF5A" w14:textId="77777777" w:rsidR="005840A3" w:rsidRDefault="005840A3">
            <w:pPr>
              <w:jc w:val="right"/>
              <w:rPr>
                <w:rFonts w:ascii="Arial" w:hAnsi="Arial" w:cs="Arial"/>
                <w:sz w:val="20"/>
                <w:szCs w:val="20"/>
              </w:rPr>
            </w:pPr>
            <w:r>
              <w:rPr>
                <w:rFonts w:ascii="Arial" w:hAnsi="Arial" w:cs="Arial"/>
                <w:sz w:val="20"/>
                <w:szCs w:val="20"/>
              </w:rPr>
              <w:t>$75,000.00</w:t>
            </w:r>
          </w:p>
        </w:tc>
        <w:tc>
          <w:tcPr>
            <w:tcW w:w="628" w:type="dxa"/>
            <w:hideMark/>
          </w:tcPr>
          <w:p w14:paraId="60C90F9C"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13CC033A" w14:textId="77777777" w:rsidTr="005840A3">
        <w:trPr>
          <w:trHeight w:val="540"/>
        </w:trPr>
        <w:tc>
          <w:tcPr>
            <w:tcW w:w="1537" w:type="dxa"/>
            <w:hideMark/>
          </w:tcPr>
          <w:p w14:paraId="767C3045" w14:textId="77777777" w:rsidR="005840A3" w:rsidRDefault="005840A3">
            <w:pPr>
              <w:rPr>
                <w:rFonts w:ascii="Arial" w:hAnsi="Arial" w:cs="Arial"/>
                <w:sz w:val="20"/>
                <w:szCs w:val="20"/>
              </w:rPr>
            </w:pPr>
            <w:r>
              <w:rPr>
                <w:rFonts w:ascii="Arial" w:hAnsi="Arial" w:cs="Arial"/>
                <w:sz w:val="20"/>
                <w:szCs w:val="20"/>
              </w:rPr>
              <w:t>Lin, Zhuoer</w:t>
            </w:r>
          </w:p>
        </w:tc>
        <w:tc>
          <w:tcPr>
            <w:tcW w:w="1567" w:type="dxa"/>
            <w:hideMark/>
          </w:tcPr>
          <w:p w14:paraId="1554AD1F"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6C824105"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Research Assistant Professor</w:t>
            </w:r>
          </w:p>
        </w:tc>
        <w:tc>
          <w:tcPr>
            <w:tcW w:w="1720" w:type="dxa"/>
            <w:hideMark/>
          </w:tcPr>
          <w:p w14:paraId="5C0556F3"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Health Policy and Administration</w:t>
            </w:r>
          </w:p>
        </w:tc>
        <w:tc>
          <w:tcPr>
            <w:tcW w:w="1427" w:type="dxa"/>
            <w:hideMark/>
          </w:tcPr>
          <w:p w14:paraId="53E5851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27308566" w14:textId="77777777" w:rsidR="005840A3" w:rsidRDefault="005840A3">
            <w:pPr>
              <w:jc w:val="center"/>
              <w:rPr>
                <w:rFonts w:ascii="Arial" w:hAnsi="Arial" w:cs="Arial"/>
                <w:sz w:val="20"/>
                <w:szCs w:val="20"/>
              </w:rPr>
            </w:pPr>
            <w:r>
              <w:rPr>
                <w:rFonts w:ascii="Arial" w:hAnsi="Arial" w:cs="Arial"/>
                <w:sz w:val="20"/>
                <w:szCs w:val="20"/>
              </w:rPr>
              <w:t>0.40</w:t>
            </w:r>
          </w:p>
        </w:tc>
        <w:tc>
          <w:tcPr>
            <w:tcW w:w="1317" w:type="dxa"/>
            <w:hideMark/>
          </w:tcPr>
          <w:p w14:paraId="0B7A680F"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71F6BE4B"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21EF41F4" w14:textId="77777777" w:rsidR="005840A3" w:rsidRDefault="005840A3">
            <w:pPr>
              <w:jc w:val="right"/>
              <w:rPr>
                <w:rFonts w:ascii="Arial" w:hAnsi="Arial" w:cs="Arial"/>
                <w:sz w:val="20"/>
                <w:szCs w:val="20"/>
              </w:rPr>
            </w:pPr>
            <w:r>
              <w:rPr>
                <w:rFonts w:ascii="Arial" w:hAnsi="Arial" w:cs="Arial"/>
                <w:sz w:val="20"/>
                <w:szCs w:val="20"/>
              </w:rPr>
              <w:t>$50,000.00</w:t>
            </w:r>
          </w:p>
        </w:tc>
        <w:tc>
          <w:tcPr>
            <w:tcW w:w="628" w:type="dxa"/>
            <w:hideMark/>
          </w:tcPr>
          <w:p w14:paraId="72C1E71C"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24B718B7" w14:textId="77777777" w:rsidTr="005840A3">
        <w:trPr>
          <w:trHeight w:val="540"/>
        </w:trPr>
        <w:tc>
          <w:tcPr>
            <w:tcW w:w="1537" w:type="dxa"/>
            <w:hideMark/>
          </w:tcPr>
          <w:p w14:paraId="14A48AD6" w14:textId="77777777" w:rsidR="005840A3" w:rsidRDefault="005840A3">
            <w:pPr>
              <w:rPr>
                <w:rFonts w:ascii="Arial" w:hAnsi="Arial" w:cs="Arial"/>
                <w:sz w:val="20"/>
                <w:szCs w:val="20"/>
              </w:rPr>
            </w:pPr>
            <w:r>
              <w:rPr>
                <w:rFonts w:ascii="Arial" w:hAnsi="Arial" w:cs="Arial"/>
                <w:sz w:val="20"/>
                <w:szCs w:val="20"/>
              </w:rPr>
              <w:t> </w:t>
            </w:r>
          </w:p>
        </w:tc>
        <w:tc>
          <w:tcPr>
            <w:tcW w:w="1567" w:type="dxa"/>
            <w:hideMark/>
          </w:tcPr>
          <w:p w14:paraId="076EE127"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43C04B7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431CEEB3"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47FE1F45"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7B027686"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2889F86E"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500C5047"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0370961A" w14:textId="77777777" w:rsidR="005840A3" w:rsidRDefault="005840A3">
            <w:pPr>
              <w:jc w:val="right"/>
              <w:rPr>
                <w:rFonts w:ascii="Arial" w:hAnsi="Arial" w:cs="Arial"/>
                <w:b/>
                <w:bCs/>
                <w:sz w:val="20"/>
                <w:szCs w:val="20"/>
              </w:rPr>
            </w:pPr>
            <w:r>
              <w:rPr>
                <w:rFonts w:ascii="Arial" w:hAnsi="Arial" w:cs="Arial"/>
                <w:b/>
                <w:bCs/>
                <w:sz w:val="20"/>
                <w:szCs w:val="20"/>
              </w:rPr>
              <w:t>$125,000.00</w:t>
            </w:r>
          </w:p>
        </w:tc>
        <w:tc>
          <w:tcPr>
            <w:tcW w:w="628" w:type="dxa"/>
            <w:hideMark/>
          </w:tcPr>
          <w:p w14:paraId="113B22EA"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r w:rsidR="005840A3" w14:paraId="67473CBF" w14:textId="77777777" w:rsidTr="005840A3">
        <w:trPr>
          <w:trHeight w:val="540"/>
        </w:trPr>
        <w:tc>
          <w:tcPr>
            <w:tcW w:w="1537" w:type="dxa"/>
            <w:hideMark/>
          </w:tcPr>
          <w:p w14:paraId="1F3BF6AE" w14:textId="77777777" w:rsidR="005840A3" w:rsidRDefault="005840A3">
            <w:pPr>
              <w:rPr>
                <w:rFonts w:ascii="Arial" w:hAnsi="Arial" w:cs="Arial"/>
                <w:b/>
                <w:bCs/>
                <w:sz w:val="20"/>
                <w:szCs w:val="20"/>
              </w:rPr>
            </w:pPr>
            <w:r>
              <w:rPr>
                <w:rFonts w:ascii="Arial" w:hAnsi="Arial" w:cs="Arial"/>
                <w:b/>
                <w:bCs/>
                <w:sz w:val="20"/>
                <w:szCs w:val="20"/>
              </w:rPr>
              <w:t>Markowski, Justin</w:t>
            </w:r>
          </w:p>
        </w:tc>
        <w:tc>
          <w:tcPr>
            <w:tcW w:w="1567" w:type="dxa"/>
            <w:hideMark/>
          </w:tcPr>
          <w:p w14:paraId="5A732EA7"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0FD1946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76374E84"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Health Policy and Administration</w:t>
            </w:r>
          </w:p>
        </w:tc>
        <w:tc>
          <w:tcPr>
            <w:tcW w:w="1427" w:type="dxa"/>
            <w:hideMark/>
          </w:tcPr>
          <w:p w14:paraId="42CC1E01"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2BA7F68A" w14:textId="77777777" w:rsidR="005840A3" w:rsidRDefault="005840A3">
            <w:pPr>
              <w:jc w:val="center"/>
              <w:rPr>
                <w:rFonts w:ascii="Arial" w:hAnsi="Arial" w:cs="Arial"/>
                <w:sz w:val="20"/>
                <w:szCs w:val="20"/>
              </w:rPr>
            </w:pPr>
            <w:r>
              <w:rPr>
                <w:rFonts w:ascii="Arial" w:hAnsi="Arial" w:cs="Arial"/>
                <w:sz w:val="20"/>
                <w:szCs w:val="20"/>
              </w:rPr>
              <w:t>0.60</w:t>
            </w:r>
          </w:p>
        </w:tc>
        <w:tc>
          <w:tcPr>
            <w:tcW w:w="1317" w:type="dxa"/>
            <w:hideMark/>
          </w:tcPr>
          <w:p w14:paraId="65A9CE5E"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3E5EDBDE"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5825A6D1" w14:textId="77777777" w:rsidR="005840A3" w:rsidRDefault="005840A3">
            <w:pPr>
              <w:jc w:val="right"/>
              <w:rPr>
                <w:rFonts w:ascii="Arial" w:hAnsi="Arial" w:cs="Arial"/>
                <w:sz w:val="20"/>
                <w:szCs w:val="20"/>
              </w:rPr>
            </w:pPr>
            <w:r>
              <w:rPr>
                <w:rFonts w:ascii="Arial" w:hAnsi="Arial" w:cs="Arial"/>
                <w:sz w:val="20"/>
                <w:szCs w:val="20"/>
              </w:rPr>
              <w:t>$75,000.00</w:t>
            </w:r>
          </w:p>
        </w:tc>
        <w:tc>
          <w:tcPr>
            <w:tcW w:w="628" w:type="dxa"/>
            <w:hideMark/>
          </w:tcPr>
          <w:p w14:paraId="377D9198"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3733283B" w14:textId="77777777" w:rsidTr="005840A3">
        <w:trPr>
          <w:trHeight w:val="540"/>
        </w:trPr>
        <w:tc>
          <w:tcPr>
            <w:tcW w:w="1537" w:type="dxa"/>
            <w:hideMark/>
          </w:tcPr>
          <w:p w14:paraId="32F264FF" w14:textId="77777777" w:rsidR="005840A3" w:rsidRDefault="005840A3">
            <w:pPr>
              <w:rPr>
                <w:rFonts w:ascii="Arial" w:hAnsi="Arial" w:cs="Arial"/>
                <w:sz w:val="20"/>
                <w:szCs w:val="20"/>
              </w:rPr>
            </w:pPr>
            <w:r>
              <w:rPr>
                <w:rFonts w:ascii="Arial" w:hAnsi="Arial" w:cs="Arial"/>
                <w:sz w:val="20"/>
                <w:szCs w:val="20"/>
              </w:rPr>
              <w:t>Markowski, Justin</w:t>
            </w:r>
          </w:p>
        </w:tc>
        <w:tc>
          <w:tcPr>
            <w:tcW w:w="1567" w:type="dxa"/>
            <w:hideMark/>
          </w:tcPr>
          <w:p w14:paraId="18195CE9"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200E1B0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Research Assistant Professor</w:t>
            </w:r>
          </w:p>
        </w:tc>
        <w:tc>
          <w:tcPr>
            <w:tcW w:w="1720" w:type="dxa"/>
            <w:hideMark/>
          </w:tcPr>
          <w:p w14:paraId="5830BBB4"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Health Policy and Administration</w:t>
            </w:r>
          </w:p>
        </w:tc>
        <w:tc>
          <w:tcPr>
            <w:tcW w:w="1427" w:type="dxa"/>
            <w:hideMark/>
          </w:tcPr>
          <w:p w14:paraId="609DDD80"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23477408" w14:textId="77777777" w:rsidR="005840A3" w:rsidRDefault="005840A3">
            <w:pPr>
              <w:jc w:val="center"/>
              <w:rPr>
                <w:rFonts w:ascii="Arial" w:hAnsi="Arial" w:cs="Arial"/>
                <w:sz w:val="20"/>
                <w:szCs w:val="20"/>
              </w:rPr>
            </w:pPr>
            <w:r>
              <w:rPr>
                <w:rFonts w:ascii="Arial" w:hAnsi="Arial" w:cs="Arial"/>
                <w:sz w:val="20"/>
                <w:szCs w:val="20"/>
              </w:rPr>
              <w:t>0.40</w:t>
            </w:r>
          </w:p>
        </w:tc>
        <w:tc>
          <w:tcPr>
            <w:tcW w:w="1317" w:type="dxa"/>
            <w:hideMark/>
          </w:tcPr>
          <w:p w14:paraId="073B2C67"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4232890"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53D7D82E" w14:textId="77777777" w:rsidR="005840A3" w:rsidRDefault="005840A3">
            <w:pPr>
              <w:jc w:val="right"/>
              <w:rPr>
                <w:rFonts w:ascii="Arial" w:hAnsi="Arial" w:cs="Arial"/>
                <w:sz w:val="20"/>
                <w:szCs w:val="20"/>
              </w:rPr>
            </w:pPr>
            <w:r>
              <w:rPr>
                <w:rFonts w:ascii="Arial" w:hAnsi="Arial" w:cs="Arial"/>
                <w:sz w:val="20"/>
                <w:szCs w:val="20"/>
              </w:rPr>
              <w:t>$50,000.00</w:t>
            </w:r>
          </w:p>
        </w:tc>
        <w:tc>
          <w:tcPr>
            <w:tcW w:w="628" w:type="dxa"/>
            <w:hideMark/>
          </w:tcPr>
          <w:p w14:paraId="1A8D3B93"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5CC506E4" w14:textId="77777777" w:rsidTr="005840A3">
        <w:trPr>
          <w:trHeight w:val="540"/>
        </w:trPr>
        <w:tc>
          <w:tcPr>
            <w:tcW w:w="1537" w:type="dxa"/>
            <w:hideMark/>
          </w:tcPr>
          <w:p w14:paraId="409B3141" w14:textId="77777777" w:rsidR="005840A3" w:rsidRDefault="005840A3">
            <w:pPr>
              <w:rPr>
                <w:rFonts w:ascii="Arial" w:hAnsi="Arial" w:cs="Arial"/>
                <w:sz w:val="20"/>
                <w:szCs w:val="20"/>
              </w:rPr>
            </w:pPr>
            <w:r>
              <w:rPr>
                <w:rFonts w:ascii="Arial" w:hAnsi="Arial" w:cs="Arial"/>
                <w:sz w:val="20"/>
                <w:szCs w:val="20"/>
              </w:rPr>
              <w:t> </w:t>
            </w:r>
          </w:p>
        </w:tc>
        <w:tc>
          <w:tcPr>
            <w:tcW w:w="1567" w:type="dxa"/>
            <w:hideMark/>
          </w:tcPr>
          <w:p w14:paraId="1CBD71F1"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2AC8F089"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79C08445"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699F365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1BF56BD3"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31362F8E"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06CB3361"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3C7ECD15" w14:textId="77777777" w:rsidR="005840A3" w:rsidRDefault="005840A3">
            <w:pPr>
              <w:jc w:val="right"/>
              <w:rPr>
                <w:rFonts w:ascii="Arial" w:hAnsi="Arial" w:cs="Arial"/>
                <w:b/>
                <w:bCs/>
                <w:sz w:val="20"/>
                <w:szCs w:val="20"/>
              </w:rPr>
            </w:pPr>
            <w:r>
              <w:rPr>
                <w:rFonts w:ascii="Arial" w:hAnsi="Arial" w:cs="Arial"/>
                <w:b/>
                <w:bCs/>
                <w:sz w:val="20"/>
                <w:szCs w:val="20"/>
              </w:rPr>
              <w:t>$125,000.00</w:t>
            </w:r>
          </w:p>
        </w:tc>
        <w:tc>
          <w:tcPr>
            <w:tcW w:w="628" w:type="dxa"/>
            <w:hideMark/>
          </w:tcPr>
          <w:p w14:paraId="678E64FC"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r w:rsidR="005840A3" w14:paraId="788E9D7E" w14:textId="77777777" w:rsidTr="005840A3">
        <w:trPr>
          <w:trHeight w:val="540"/>
        </w:trPr>
        <w:tc>
          <w:tcPr>
            <w:tcW w:w="1537" w:type="dxa"/>
            <w:hideMark/>
          </w:tcPr>
          <w:p w14:paraId="0DA62F86" w14:textId="77777777" w:rsidR="005840A3" w:rsidRDefault="005840A3">
            <w:pPr>
              <w:rPr>
                <w:rFonts w:ascii="Arial" w:hAnsi="Arial" w:cs="Arial"/>
                <w:b/>
                <w:bCs/>
                <w:sz w:val="20"/>
                <w:szCs w:val="20"/>
              </w:rPr>
            </w:pPr>
            <w:r>
              <w:rPr>
                <w:rFonts w:ascii="Arial" w:hAnsi="Arial" w:cs="Arial"/>
                <w:b/>
                <w:bCs/>
                <w:sz w:val="20"/>
                <w:szCs w:val="20"/>
              </w:rPr>
              <w:t>Phillips, Aryn Z.</w:t>
            </w:r>
          </w:p>
        </w:tc>
        <w:tc>
          <w:tcPr>
            <w:tcW w:w="1567" w:type="dxa"/>
            <w:hideMark/>
          </w:tcPr>
          <w:p w14:paraId="3B79E13A"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4DC234B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2E6DA86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Health Policy and Administration</w:t>
            </w:r>
          </w:p>
        </w:tc>
        <w:tc>
          <w:tcPr>
            <w:tcW w:w="1427" w:type="dxa"/>
            <w:hideMark/>
          </w:tcPr>
          <w:p w14:paraId="3FE323C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07E1773F" w14:textId="77777777" w:rsidR="005840A3" w:rsidRDefault="005840A3">
            <w:pPr>
              <w:jc w:val="center"/>
              <w:rPr>
                <w:rFonts w:ascii="Arial" w:hAnsi="Arial" w:cs="Arial"/>
                <w:sz w:val="20"/>
                <w:szCs w:val="20"/>
              </w:rPr>
            </w:pPr>
            <w:r>
              <w:rPr>
                <w:rFonts w:ascii="Arial" w:hAnsi="Arial" w:cs="Arial"/>
                <w:sz w:val="20"/>
                <w:szCs w:val="20"/>
              </w:rPr>
              <w:t>0.60</w:t>
            </w:r>
          </w:p>
        </w:tc>
        <w:tc>
          <w:tcPr>
            <w:tcW w:w="1317" w:type="dxa"/>
            <w:hideMark/>
          </w:tcPr>
          <w:p w14:paraId="6FA86474"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2A22BBAA"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1186369D" w14:textId="77777777" w:rsidR="005840A3" w:rsidRDefault="005840A3">
            <w:pPr>
              <w:jc w:val="right"/>
              <w:rPr>
                <w:rFonts w:ascii="Arial" w:hAnsi="Arial" w:cs="Arial"/>
                <w:sz w:val="20"/>
                <w:szCs w:val="20"/>
              </w:rPr>
            </w:pPr>
            <w:r>
              <w:rPr>
                <w:rFonts w:ascii="Arial" w:hAnsi="Arial" w:cs="Arial"/>
                <w:sz w:val="20"/>
                <w:szCs w:val="20"/>
              </w:rPr>
              <w:t>$81,000.00</w:t>
            </w:r>
          </w:p>
        </w:tc>
        <w:tc>
          <w:tcPr>
            <w:tcW w:w="628" w:type="dxa"/>
            <w:hideMark/>
          </w:tcPr>
          <w:p w14:paraId="64E9CDF2"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643860B0" w14:textId="77777777" w:rsidTr="005840A3">
        <w:trPr>
          <w:trHeight w:val="540"/>
        </w:trPr>
        <w:tc>
          <w:tcPr>
            <w:tcW w:w="1537" w:type="dxa"/>
            <w:hideMark/>
          </w:tcPr>
          <w:p w14:paraId="123CF026" w14:textId="77777777" w:rsidR="005840A3" w:rsidRDefault="005840A3">
            <w:pPr>
              <w:rPr>
                <w:rFonts w:ascii="Arial" w:hAnsi="Arial" w:cs="Arial"/>
                <w:sz w:val="20"/>
                <w:szCs w:val="20"/>
              </w:rPr>
            </w:pPr>
            <w:r>
              <w:rPr>
                <w:rFonts w:ascii="Arial" w:hAnsi="Arial" w:cs="Arial"/>
                <w:sz w:val="20"/>
                <w:szCs w:val="20"/>
              </w:rPr>
              <w:t>Phillips, Aryn Z.</w:t>
            </w:r>
          </w:p>
        </w:tc>
        <w:tc>
          <w:tcPr>
            <w:tcW w:w="1567" w:type="dxa"/>
            <w:hideMark/>
          </w:tcPr>
          <w:p w14:paraId="46D5A192"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0CA4279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Research Assistant Professor</w:t>
            </w:r>
          </w:p>
        </w:tc>
        <w:tc>
          <w:tcPr>
            <w:tcW w:w="1720" w:type="dxa"/>
            <w:hideMark/>
          </w:tcPr>
          <w:p w14:paraId="1090C07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Health Policy and Administration</w:t>
            </w:r>
          </w:p>
        </w:tc>
        <w:tc>
          <w:tcPr>
            <w:tcW w:w="1427" w:type="dxa"/>
            <w:hideMark/>
          </w:tcPr>
          <w:p w14:paraId="1C34C743"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2FCD1EFF" w14:textId="77777777" w:rsidR="005840A3" w:rsidRDefault="005840A3">
            <w:pPr>
              <w:jc w:val="center"/>
              <w:rPr>
                <w:rFonts w:ascii="Arial" w:hAnsi="Arial" w:cs="Arial"/>
                <w:sz w:val="20"/>
                <w:szCs w:val="20"/>
              </w:rPr>
            </w:pPr>
            <w:r>
              <w:rPr>
                <w:rFonts w:ascii="Arial" w:hAnsi="Arial" w:cs="Arial"/>
                <w:sz w:val="20"/>
                <w:szCs w:val="20"/>
              </w:rPr>
              <w:t>0.40</w:t>
            </w:r>
          </w:p>
        </w:tc>
        <w:tc>
          <w:tcPr>
            <w:tcW w:w="1317" w:type="dxa"/>
            <w:hideMark/>
          </w:tcPr>
          <w:p w14:paraId="6B2AE551"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67AC359B"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54916BC6" w14:textId="77777777" w:rsidR="005840A3" w:rsidRDefault="005840A3">
            <w:pPr>
              <w:jc w:val="right"/>
              <w:rPr>
                <w:rFonts w:ascii="Arial" w:hAnsi="Arial" w:cs="Arial"/>
                <w:sz w:val="20"/>
                <w:szCs w:val="20"/>
              </w:rPr>
            </w:pPr>
            <w:r>
              <w:rPr>
                <w:rFonts w:ascii="Arial" w:hAnsi="Arial" w:cs="Arial"/>
                <w:sz w:val="20"/>
                <w:szCs w:val="20"/>
              </w:rPr>
              <w:t>$54,000.00</w:t>
            </w:r>
          </w:p>
        </w:tc>
        <w:tc>
          <w:tcPr>
            <w:tcW w:w="628" w:type="dxa"/>
            <w:hideMark/>
          </w:tcPr>
          <w:p w14:paraId="69E07D6B"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5F69973B" w14:textId="77777777" w:rsidTr="005840A3">
        <w:trPr>
          <w:trHeight w:val="540"/>
        </w:trPr>
        <w:tc>
          <w:tcPr>
            <w:tcW w:w="1537" w:type="dxa"/>
            <w:hideMark/>
          </w:tcPr>
          <w:p w14:paraId="61E23293" w14:textId="77777777" w:rsidR="005840A3" w:rsidRDefault="005840A3">
            <w:pPr>
              <w:rPr>
                <w:rFonts w:ascii="Arial" w:hAnsi="Arial" w:cs="Arial"/>
                <w:sz w:val="20"/>
                <w:szCs w:val="20"/>
              </w:rPr>
            </w:pPr>
            <w:r>
              <w:rPr>
                <w:rFonts w:ascii="Arial" w:hAnsi="Arial" w:cs="Arial"/>
                <w:sz w:val="20"/>
                <w:szCs w:val="20"/>
              </w:rPr>
              <w:t> </w:t>
            </w:r>
          </w:p>
        </w:tc>
        <w:tc>
          <w:tcPr>
            <w:tcW w:w="1567" w:type="dxa"/>
            <w:hideMark/>
          </w:tcPr>
          <w:p w14:paraId="3DBB2E29"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50E69EE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3A6BE79A"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58A0E24D"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2F167845"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0C10AFCF"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77354946"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524901A8" w14:textId="77777777" w:rsidR="005840A3" w:rsidRDefault="005840A3">
            <w:pPr>
              <w:jc w:val="right"/>
              <w:rPr>
                <w:rFonts w:ascii="Arial" w:hAnsi="Arial" w:cs="Arial"/>
                <w:b/>
                <w:bCs/>
                <w:sz w:val="20"/>
                <w:szCs w:val="20"/>
              </w:rPr>
            </w:pPr>
            <w:r>
              <w:rPr>
                <w:rFonts w:ascii="Arial" w:hAnsi="Arial" w:cs="Arial"/>
                <w:b/>
                <w:bCs/>
                <w:sz w:val="20"/>
                <w:szCs w:val="20"/>
              </w:rPr>
              <w:t>$135,000.00</w:t>
            </w:r>
          </w:p>
        </w:tc>
        <w:tc>
          <w:tcPr>
            <w:tcW w:w="628" w:type="dxa"/>
            <w:hideMark/>
          </w:tcPr>
          <w:p w14:paraId="55D1745A"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r w:rsidR="005840A3" w14:paraId="35110CFA" w14:textId="77777777" w:rsidTr="005840A3">
        <w:trPr>
          <w:trHeight w:val="540"/>
        </w:trPr>
        <w:tc>
          <w:tcPr>
            <w:tcW w:w="1537" w:type="dxa"/>
            <w:hideMark/>
          </w:tcPr>
          <w:p w14:paraId="70DB99E8" w14:textId="77777777" w:rsidR="005840A3" w:rsidRDefault="005840A3">
            <w:pPr>
              <w:rPr>
                <w:rFonts w:ascii="Arial" w:hAnsi="Arial" w:cs="Arial"/>
                <w:b/>
                <w:bCs/>
                <w:sz w:val="20"/>
                <w:szCs w:val="20"/>
              </w:rPr>
            </w:pPr>
            <w:r>
              <w:rPr>
                <w:rFonts w:ascii="Arial" w:hAnsi="Arial" w:cs="Arial"/>
                <w:b/>
                <w:bCs/>
                <w:sz w:val="20"/>
                <w:szCs w:val="20"/>
              </w:rPr>
              <w:t>Rothstein, Jessica</w:t>
            </w:r>
          </w:p>
        </w:tc>
        <w:tc>
          <w:tcPr>
            <w:tcW w:w="1567" w:type="dxa"/>
            <w:hideMark/>
          </w:tcPr>
          <w:p w14:paraId="33AC5391"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750EA5E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4E00ADD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Community Health Sciences</w:t>
            </w:r>
          </w:p>
        </w:tc>
        <w:tc>
          <w:tcPr>
            <w:tcW w:w="1427" w:type="dxa"/>
            <w:hideMark/>
          </w:tcPr>
          <w:p w14:paraId="0B1B1B28"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29ED8A86" w14:textId="77777777" w:rsidR="005840A3" w:rsidRDefault="005840A3">
            <w:pPr>
              <w:jc w:val="center"/>
              <w:rPr>
                <w:rFonts w:ascii="Arial" w:hAnsi="Arial" w:cs="Arial"/>
                <w:sz w:val="20"/>
                <w:szCs w:val="20"/>
              </w:rPr>
            </w:pPr>
            <w:r>
              <w:rPr>
                <w:rFonts w:ascii="Arial" w:hAnsi="Arial" w:cs="Arial"/>
                <w:sz w:val="20"/>
                <w:szCs w:val="20"/>
              </w:rPr>
              <w:t>0.75</w:t>
            </w:r>
          </w:p>
        </w:tc>
        <w:tc>
          <w:tcPr>
            <w:tcW w:w="1317" w:type="dxa"/>
            <w:hideMark/>
          </w:tcPr>
          <w:p w14:paraId="18E80AFA"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18F9D990"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441C1A64" w14:textId="77777777" w:rsidR="005840A3" w:rsidRDefault="005840A3">
            <w:pPr>
              <w:jc w:val="right"/>
              <w:rPr>
                <w:rFonts w:ascii="Arial" w:hAnsi="Arial" w:cs="Arial"/>
                <w:sz w:val="20"/>
                <w:szCs w:val="20"/>
              </w:rPr>
            </w:pPr>
            <w:r>
              <w:rPr>
                <w:rFonts w:ascii="Arial" w:hAnsi="Arial" w:cs="Arial"/>
                <w:sz w:val="20"/>
                <w:szCs w:val="20"/>
              </w:rPr>
              <w:t>$77,250.00</w:t>
            </w:r>
          </w:p>
        </w:tc>
        <w:tc>
          <w:tcPr>
            <w:tcW w:w="628" w:type="dxa"/>
            <w:hideMark/>
          </w:tcPr>
          <w:p w14:paraId="052D4732"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57C8AD84" w14:textId="77777777" w:rsidTr="005840A3">
        <w:trPr>
          <w:trHeight w:val="540"/>
        </w:trPr>
        <w:tc>
          <w:tcPr>
            <w:tcW w:w="1537" w:type="dxa"/>
            <w:hideMark/>
          </w:tcPr>
          <w:p w14:paraId="6A2B950E" w14:textId="77777777" w:rsidR="005840A3" w:rsidRDefault="005840A3">
            <w:pPr>
              <w:rPr>
                <w:rFonts w:ascii="Arial" w:hAnsi="Arial" w:cs="Arial"/>
                <w:sz w:val="20"/>
                <w:szCs w:val="20"/>
              </w:rPr>
            </w:pPr>
            <w:r>
              <w:rPr>
                <w:rFonts w:ascii="Arial" w:hAnsi="Arial" w:cs="Arial"/>
                <w:sz w:val="20"/>
                <w:szCs w:val="20"/>
              </w:rPr>
              <w:t>Rothstein, Jessica</w:t>
            </w:r>
          </w:p>
        </w:tc>
        <w:tc>
          <w:tcPr>
            <w:tcW w:w="1567" w:type="dxa"/>
            <w:hideMark/>
          </w:tcPr>
          <w:p w14:paraId="250229CE"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5F0A9701"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Research Assistant Professor</w:t>
            </w:r>
          </w:p>
        </w:tc>
        <w:tc>
          <w:tcPr>
            <w:tcW w:w="1720" w:type="dxa"/>
            <w:hideMark/>
          </w:tcPr>
          <w:p w14:paraId="344FF308"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Community Health Sciences</w:t>
            </w:r>
          </w:p>
        </w:tc>
        <w:tc>
          <w:tcPr>
            <w:tcW w:w="1427" w:type="dxa"/>
            <w:hideMark/>
          </w:tcPr>
          <w:p w14:paraId="7A2B426F"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68A095EE" w14:textId="77777777" w:rsidR="005840A3" w:rsidRDefault="005840A3">
            <w:pPr>
              <w:jc w:val="center"/>
              <w:rPr>
                <w:rFonts w:ascii="Arial" w:hAnsi="Arial" w:cs="Arial"/>
                <w:sz w:val="20"/>
                <w:szCs w:val="20"/>
              </w:rPr>
            </w:pPr>
            <w:r>
              <w:rPr>
                <w:rFonts w:ascii="Arial" w:hAnsi="Arial" w:cs="Arial"/>
                <w:sz w:val="20"/>
                <w:szCs w:val="20"/>
              </w:rPr>
              <w:t>0.25</w:t>
            </w:r>
          </w:p>
        </w:tc>
        <w:tc>
          <w:tcPr>
            <w:tcW w:w="1317" w:type="dxa"/>
            <w:hideMark/>
          </w:tcPr>
          <w:p w14:paraId="73A4C42B"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1306975E"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7EE99A6E" w14:textId="77777777" w:rsidR="005840A3" w:rsidRDefault="005840A3">
            <w:pPr>
              <w:jc w:val="right"/>
              <w:rPr>
                <w:rFonts w:ascii="Arial" w:hAnsi="Arial" w:cs="Arial"/>
                <w:sz w:val="20"/>
                <w:szCs w:val="20"/>
              </w:rPr>
            </w:pPr>
            <w:r>
              <w:rPr>
                <w:rFonts w:ascii="Arial" w:hAnsi="Arial" w:cs="Arial"/>
                <w:sz w:val="20"/>
                <w:szCs w:val="20"/>
              </w:rPr>
              <w:t>$25,750.00</w:t>
            </w:r>
          </w:p>
        </w:tc>
        <w:tc>
          <w:tcPr>
            <w:tcW w:w="628" w:type="dxa"/>
            <w:hideMark/>
          </w:tcPr>
          <w:p w14:paraId="62D67162"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29728E35" w14:textId="77777777" w:rsidTr="005840A3">
        <w:trPr>
          <w:trHeight w:val="540"/>
        </w:trPr>
        <w:tc>
          <w:tcPr>
            <w:tcW w:w="1537" w:type="dxa"/>
            <w:hideMark/>
          </w:tcPr>
          <w:p w14:paraId="48B596E4" w14:textId="77777777" w:rsidR="005840A3" w:rsidRDefault="005840A3">
            <w:pPr>
              <w:rPr>
                <w:rFonts w:ascii="Arial" w:hAnsi="Arial" w:cs="Arial"/>
                <w:sz w:val="20"/>
                <w:szCs w:val="20"/>
              </w:rPr>
            </w:pPr>
            <w:r>
              <w:rPr>
                <w:rFonts w:ascii="Arial" w:hAnsi="Arial" w:cs="Arial"/>
                <w:sz w:val="20"/>
                <w:szCs w:val="20"/>
              </w:rPr>
              <w:t> </w:t>
            </w:r>
          </w:p>
        </w:tc>
        <w:tc>
          <w:tcPr>
            <w:tcW w:w="1567" w:type="dxa"/>
            <w:hideMark/>
          </w:tcPr>
          <w:p w14:paraId="796A7EEB"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0593F243"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17C1B59B"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7D60B6CC"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0251B8DC"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142D7012"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2E311319"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2BB6652C" w14:textId="77777777" w:rsidR="005840A3" w:rsidRDefault="005840A3">
            <w:pPr>
              <w:jc w:val="right"/>
              <w:rPr>
                <w:rFonts w:ascii="Arial" w:hAnsi="Arial" w:cs="Arial"/>
                <w:b/>
                <w:bCs/>
                <w:sz w:val="20"/>
                <w:szCs w:val="20"/>
              </w:rPr>
            </w:pPr>
            <w:r>
              <w:rPr>
                <w:rFonts w:ascii="Arial" w:hAnsi="Arial" w:cs="Arial"/>
                <w:b/>
                <w:bCs/>
                <w:sz w:val="20"/>
                <w:szCs w:val="20"/>
              </w:rPr>
              <w:t>$103,000.00</w:t>
            </w:r>
          </w:p>
        </w:tc>
        <w:tc>
          <w:tcPr>
            <w:tcW w:w="628" w:type="dxa"/>
            <w:hideMark/>
          </w:tcPr>
          <w:p w14:paraId="0F542094"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r w:rsidR="005840A3" w14:paraId="2AAEBF7A" w14:textId="77777777" w:rsidTr="005840A3">
        <w:trPr>
          <w:trHeight w:val="540"/>
        </w:trPr>
        <w:tc>
          <w:tcPr>
            <w:tcW w:w="1537" w:type="dxa"/>
            <w:hideMark/>
          </w:tcPr>
          <w:p w14:paraId="2AC642D3" w14:textId="77777777" w:rsidR="005840A3" w:rsidRDefault="005840A3">
            <w:pPr>
              <w:rPr>
                <w:rFonts w:ascii="Arial" w:hAnsi="Arial" w:cs="Arial"/>
                <w:b/>
                <w:bCs/>
                <w:sz w:val="20"/>
                <w:szCs w:val="20"/>
              </w:rPr>
            </w:pPr>
            <w:r>
              <w:rPr>
                <w:rFonts w:ascii="Arial" w:hAnsi="Arial" w:cs="Arial"/>
                <w:b/>
                <w:bCs/>
                <w:sz w:val="20"/>
                <w:szCs w:val="20"/>
              </w:rPr>
              <w:lastRenderedPageBreak/>
              <w:t>Tran, Nathaniel</w:t>
            </w:r>
          </w:p>
        </w:tc>
        <w:tc>
          <w:tcPr>
            <w:tcW w:w="1567" w:type="dxa"/>
            <w:hideMark/>
          </w:tcPr>
          <w:p w14:paraId="12FE5BA4"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430E64E4"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20" w:type="dxa"/>
            <w:hideMark/>
          </w:tcPr>
          <w:p w14:paraId="1A414F27"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Health Policy and Administration</w:t>
            </w:r>
          </w:p>
        </w:tc>
        <w:tc>
          <w:tcPr>
            <w:tcW w:w="1427" w:type="dxa"/>
            <w:hideMark/>
          </w:tcPr>
          <w:p w14:paraId="56865A37"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7B3FE205" w14:textId="77777777" w:rsidR="005840A3" w:rsidRDefault="005840A3">
            <w:pPr>
              <w:jc w:val="center"/>
              <w:rPr>
                <w:rFonts w:ascii="Arial" w:hAnsi="Arial" w:cs="Arial"/>
                <w:sz w:val="20"/>
                <w:szCs w:val="20"/>
              </w:rPr>
            </w:pPr>
            <w:r>
              <w:rPr>
                <w:rFonts w:ascii="Arial" w:hAnsi="Arial" w:cs="Arial"/>
                <w:sz w:val="20"/>
                <w:szCs w:val="20"/>
              </w:rPr>
              <w:t>0.60</w:t>
            </w:r>
          </w:p>
        </w:tc>
        <w:tc>
          <w:tcPr>
            <w:tcW w:w="1317" w:type="dxa"/>
            <w:hideMark/>
          </w:tcPr>
          <w:p w14:paraId="5CCEC530"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036FA785"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6D7A4E10" w14:textId="77777777" w:rsidR="005840A3" w:rsidRDefault="005840A3">
            <w:pPr>
              <w:jc w:val="right"/>
              <w:rPr>
                <w:rFonts w:ascii="Arial" w:hAnsi="Arial" w:cs="Arial"/>
                <w:sz w:val="20"/>
                <w:szCs w:val="20"/>
              </w:rPr>
            </w:pPr>
            <w:r>
              <w:rPr>
                <w:rFonts w:ascii="Arial" w:hAnsi="Arial" w:cs="Arial"/>
                <w:sz w:val="20"/>
                <w:szCs w:val="20"/>
              </w:rPr>
              <w:t>$75,000.00</w:t>
            </w:r>
          </w:p>
        </w:tc>
        <w:tc>
          <w:tcPr>
            <w:tcW w:w="628" w:type="dxa"/>
            <w:hideMark/>
          </w:tcPr>
          <w:p w14:paraId="0811B739"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2C48D2CC" w14:textId="77777777" w:rsidTr="005840A3">
        <w:trPr>
          <w:trHeight w:val="540"/>
        </w:trPr>
        <w:tc>
          <w:tcPr>
            <w:tcW w:w="1537" w:type="dxa"/>
            <w:hideMark/>
          </w:tcPr>
          <w:p w14:paraId="0CF486E3" w14:textId="77777777" w:rsidR="005840A3" w:rsidRDefault="005840A3">
            <w:pPr>
              <w:rPr>
                <w:rFonts w:ascii="Arial" w:hAnsi="Arial" w:cs="Arial"/>
                <w:sz w:val="20"/>
                <w:szCs w:val="20"/>
              </w:rPr>
            </w:pPr>
            <w:r>
              <w:rPr>
                <w:rFonts w:ascii="Arial" w:hAnsi="Arial" w:cs="Arial"/>
                <w:sz w:val="20"/>
                <w:szCs w:val="20"/>
              </w:rPr>
              <w:t>Tran, Nathaniel</w:t>
            </w:r>
          </w:p>
        </w:tc>
        <w:tc>
          <w:tcPr>
            <w:tcW w:w="1567" w:type="dxa"/>
            <w:hideMark/>
          </w:tcPr>
          <w:p w14:paraId="1BE76498" w14:textId="77777777" w:rsidR="005840A3" w:rsidRDefault="005840A3">
            <w:pPr>
              <w:rPr>
                <w:rFonts w:ascii="Arial" w:hAnsi="Arial" w:cs="Arial"/>
                <w:sz w:val="20"/>
                <w:szCs w:val="20"/>
              </w:rPr>
            </w:pPr>
            <w:r>
              <w:rPr>
                <w:rFonts w:ascii="Arial" w:hAnsi="Arial" w:cs="Arial"/>
                <w:sz w:val="20"/>
                <w:szCs w:val="20"/>
              </w:rPr>
              <w:t>Public Health</w:t>
            </w:r>
          </w:p>
        </w:tc>
        <w:tc>
          <w:tcPr>
            <w:tcW w:w="1550" w:type="dxa"/>
            <w:hideMark/>
          </w:tcPr>
          <w:p w14:paraId="170AE28E"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Research Assistant Professor</w:t>
            </w:r>
          </w:p>
        </w:tc>
        <w:tc>
          <w:tcPr>
            <w:tcW w:w="1720" w:type="dxa"/>
            <w:hideMark/>
          </w:tcPr>
          <w:p w14:paraId="17A21211"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Health Policy and Administration</w:t>
            </w:r>
          </w:p>
        </w:tc>
        <w:tc>
          <w:tcPr>
            <w:tcW w:w="1427" w:type="dxa"/>
            <w:hideMark/>
          </w:tcPr>
          <w:p w14:paraId="3F9BDDA8"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59935ACF" w14:textId="77777777" w:rsidR="005840A3" w:rsidRDefault="005840A3">
            <w:pPr>
              <w:jc w:val="center"/>
              <w:rPr>
                <w:rFonts w:ascii="Arial" w:hAnsi="Arial" w:cs="Arial"/>
                <w:sz w:val="20"/>
                <w:szCs w:val="20"/>
              </w:rPr>
            </w:pPr>
            <w:r>
              <w:rPr>
                <w:rFonts w:ascii="Arial" w:hAnsi="Arial" w:cs="Arial"/>
                <w:sz w:val="20"/>
                <w:szCs w:val="20"/>
              </w:rPr>
              <w:t>0.40</w:t>
            </w:r>
          </w:p>
        </w:tc>
        <w:tc>
          <w:tcPr>
            <w:tcW w:w="1317" w:type="dxa"/>
            <w:hideMark/>
          </w:tcPr>
          <w:p w14:paraId="050F9CCE"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17" w:type="dxa"/>
            <w:hideMark/>
          </w:tcPr>
          <w:p w14:paraId="42FF4A00" w14:textId="77777777" w:rsidR="005840A3" w:rsidRDefault="005840A3">
            <w:pPr>
              <w:jc w:val="center"/>
              <w:rPr>
                <w:rFonts w:ascii="Arial" w:hAnsi="Arial" w:cs="Arial"/>
                <w:sz w:val="20"/>
                <w:szCs w:val="20"/>
              </w:rPr>
            </w:pPr>
            <w:r>
              <w:rPr>
                <w:rFonts w:ascii="Arial" w:hAnsi="Arial" w:cs="Arial"/>
                <w:sz w:val="20"/>
                <w:szCs w:val="20"/>
              </w:rPr>
              <w:t>08/16/2024</w:t>
            </w:r>
          </w:p>
        </w:tc>
        <w:tc>
          <w:tcPr>
            <w:tcW w:w="1532" w:type="dxa"/>
            <w:hideMark/>
          </w:tcPr>
          <w:p w14:paraId="56C6C08F" w14:textId="77777777" w:rsidR="005840A3" w:rsidRDefault="005840A3">
            <w:pPr>
              <w:jc w:val="right"/>
              <w:rPr>
                <w:rFonts w:ascii="Arial" w:hAnsi="Arial" w:cs="Arial"/>
                <w:sz w:val="20"/>
                <w:szCs w:val="20"/>
              </w:rPr>
            </w:pPr>
            <w:r>
              <w:rPr>
                <w:rFonts w:ascii="Arial" w:hAnsi="Arial" w:cs="Arial"/>
                <w:sz w:val="20"/>
                <w:szCs w:val="20"/>
              </w:rPr>
              <w:t>$50,000.00</w:t>
            </w:r>
          </w:p>
        </w:tc>
        <w:tc>
          <w:tcPr>
            <w:tcW w:w="628" w:type="dxa"/>
            <w:hideMark/>
          </w:tcPr>
          <w:p w14:paraId="21D610A2" w14:textId="77777777" w:rsidR="005840A3" w:rsidRDefault="005840A3">
            <w:pPr>
              <w:rPr>
                <w:rFonts w:ascii="Arial" w:hAnsi="Arial" w:cs="Arial"/>
                <w:color w:val="000000"/>
                <w:sz w:val="20"/>
                <w:szCs w:val="20"/>
              </w:rPr>
            </w:pPr>
            <w:r>
              <w:rPr>
                <w:rFonts w:ascii="Arial" w:hAnsi="Arial" w:cs="Arial"/>
                <w:color w:val="000000"/>
                <w:sz w:val="20"/>
                <w:szCs w:val="20"/>
              </w:rPr>
              <w:t>year</w:t>
            </w:r>
          </w:p>
        </w:tc>
      </w:tr>
      <w:tr w:rsidR="005840A3" w14:paraId="68F001F6" w14:textId="77777777" w:rsidTr="005840A3">
        <w:trPr>
          <w:trHeight w:val="540"/>
        </w:trPr>
        <w:tc>
          <w:tcPr>
            <w:tcW w:w="1537" w:type="dxa"/>
            <w:hideMark/>
          </w:tcPr>
          <w:p w14:paraId="00CB9B94" w14:textId="77777777" w:rsidR="005840A3" w:rsidRDefault="005840A3">
            <w:pPr>
              <w:rPr>
                <w:rFonts w:ascii="Arial" w:hAnsi="Arial" w:cs="Arial"/>
                <w:sz w:val="20"/>
                <w:szCs w:val="20"/>
              </w:rPr>
            </w:pPr>
            <w:r>
              <w:rPr>
                <w:rFonts w:ascii="Arial" w:hAnsi="Arial" w:cs="Arial"/>
                <w:sz w:val="20"/>
                <w:szCs w:val="20"/>
              </w:rPr>
              <w:t> </w:t>
            </w:r>
          </w:p>
        </w:tc>
        <w:tc>
          <w:tcPr>
            <w:tcW w:w="1567" w:type="dxa"/>
            <w:hideMark/>
          </w:tcPr>
          <w:p w14:paraId="1E1C2A79" w14:textId="77777777" w:rsidR="005840A3" w:rsidRDefault="005840A3">
            <w:pPr>
              <w:rPr>
                <w:rFonts w:ascii="Arial" w:hAnsi="Arial" w:cs="Arial"/>
                <w:sz w:val="20"/>
                <w:szCs w:val="20"/>
              </w:rPr>
            </w:pPr>
            <w:r>
              <w:rPr>
                <w:rFonts w:ascii="Arial" w:hAnsi="Arial" w:cs="Arial"/>
                <w:sz w:val="20"/>
                <w:szCs w:val="20"/>
              </w:rPr>
              <w:t> </w:t>
            </w:r>
          </w:p>
        </w:tc>
        <w:tc>
          <w:tcPr>
            <w:tcW w:w="1550" w:type="dxa"/>
            <w:hideMark/>
          </w:tcPr>
          <w:p w14:paraId="39963628"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20" w:type="dxa"/>
            <w:hideMark/>
          </w:tcPr>
          <w:p w14:paraId="52A86579"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7" w:type="dxa"/>
            <w:hideMark/>
          </w:tcPr>
          <w:p w14:paraId="2149B950" w14:textId="77777777" w:rsidR="005840A3" w:rsidRDefault="005840A3">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2456EA30" w14:textId="77777777" w:rsidR="005840A3" w:rsidRDefault="005840A3">
            <w:pPr>
              <w:jc w:val="center"/>
              <w:rPr>
                <w:rFonts w:ascii="Arial" w:hAnsi="Arial" w:cs="Arial"/>
                <w:sz w:val="20"/>
                <w:szCs w:val="20"/>
              </w:rPr>
            </w:pPr>
            <w:r>
              <w:rPr>
                <w:rFonts w:ascii="Arial" w:hAnsi="Arial" w:cs="Arial"/>
                <w:sz w:val="20"/>
                <w:szCs w:val="20"/>
              </w:rPr>
              <w:t> </w:t>
            </w:r>
          </w:p>
        </w:tc>
        <w:tc>
          <w:tcPr>
            <w:tcW w:w="1317" w:type="dxa"/>
            <w:hideMark/>
          </w:tcPr>
          <w:p w14:paraId="3562E8CA" w14:textId="77777777" w:rsidR="005840A3" w:rsidRDefault="005840A3">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17" w:type="dxa"/>
            <w:hideMark/>
          </w:tcPr>
          <w:p w14:paraId="2E894D73" w14:textId="77777777" w:rsidR="005840A3" w:rsidRDefault="005840A3">
            <w:pPr>
              <w:jc w:val="center"/>
              <w:rPr>
                <w:rFonts w:ascii="Arial" w:hAnsi="Arial" w:cs="Arial"/>
                <w:b/>
                <w:bCs/>
                <w:sz w:val="20"/>
                <w:szCs w:val="20"/>
              </w:rPr>
            </w:pPr>
            <w:r>
              <w:rPr>
                <w:rFonts w:ascii="Arial" w:hAnsi="Arial" w:cs="Arial"/>
                <w:b/>
                <w:bCs/>
                <w:sz w:val="20"/>
                <w:szCs w:val="20"/>
              </w:rPr>
              <w:t>Total Annual Salary</w:t>
            </w:r>
          </w:p>
        </w:tc>
        <w:tc>
          <w:tcPr>
            <w:tcW w:w="1532" w:type="dxa"/>
            <w:hideMark/>
          </w:tcPr>
          <w:p w14:paraId="646CF3DD" w14:textId="77777777" w:rsidR="005840A3" w:rsidRDefault="005840A3">
            <w:pPr>
              <w:jc w:val="right"/>
              <w:rPr>
                <w:rFonts w:ascii="Arial" w:hAnsi="Arial" w:cs="Arial"/>
                <w:b/>
                <w:bCs/>
                <w:sz w:val="20"/>
                <w:szCs w:val="20"/>
              </w:rPr>
            </w:pPr>
            <w:r>
              <w:rPr>
                <w:rFonts w:ascii="Arial" w:hAnsi="Arial" w:cs="Arial"/>
                <w:b/>
                <w:bCs/>
                <w:sz w:val="20"/>
                <w:szCs w:val="20"/>
              </w:rPr>
              <w:t>$125,000.00</w:t>
            </w:r>
          </w:p>
        </w:tc>
        <w:tc>
          <w:tcPr>
            <w:tcW w:w="628" w:type="dxa"/>
            <w:hideMark/>
          </w:tcPr>
          <w:p w14:paraId="42D4633D" w14:textId="77777777" w:rsidR="005840A3" w:rsidRDefault="005840A3">
            <w:pPr>
              <w:rPr>
                <w:rFonts w:ascii="Arial" w:hAnsi="Arial" w:cs="Arial"/>
                <w:b/>
                <w:bCs/>
                <w:color w:val="000000"/>
                <w:sz w:val="20"/>
                <w:szCs w:val="20"/>
              </w:rPr>
            </w:pPr>
            <w:r>
              <w:rPr>
                <w:rFonts w:ascii="Arial" w:hAnsi="Arial" w:cs="Arial"/>
                <w:b/>
                <w:bCs/>
                <w:color w:val="000000"/>
                <w:sz w:val="20"/>
                <w:szCs w:val="20"/>
              </w:rPr>
              <w:t>year</w:t>
            </w:r>
          </w:p>
        </w:tc>
      </w:tr>
    </w:tbl>
    <w:p w14:paraId="34BBFD1F" w14:textId="77777777" w:rsidR="0037294D" w:rsidRDefault="0037294D" w:rsidP="0037294D">
      <w:pPr>
        <w:ind w:firstLine="720"/>
        <w:rPr>
          <w:rFonts w:ascii="Arial" w:hAnsi="Arial" w:cs="Arial"/>
          <w:sz w:val="20"/>
          <w:szCs w:val="20"/>
        </w:rPr>
      </w:pPr>
      <w:r w:rsidRPr="00096E12">
        <w:rPr>
          <w:rFonts w:ascii="Arial" w:hAnsi="Arial" w:cs="Arial"/>
          <w:sz w:val="20"/>
          <w:szCs w:val="20"/>
        </w:rPr>
        <w:t xml:space="preserve">* No student trustee may vote on those items marked with an asterisk   </w:t>
      </w:r>
    </w:p>
    <w:p w14:paraId="2AEA5479" w14:textId="77777777" w:rsidR="0037294D" w:rsidRDefault="0037294D" w:rsidP="0037294D">
      <w:pPr>
        <w:pStyle w:val="Heading2"/>
        <w:jc w:val="left"/>
        <w:rPr>
          <w:sz w:val="20"/>
          <w:szCs w:val="20"/>
        </w:rPr>
      </w:pPr>
      <w:r>
        <w:tab/>
      </w:r>
      <w:r w:rsidRPr="00096E12">
        <w:rPr>
          <w:sz w:val="20"/>
          <w:szCs w:val="20"/>
        </w:rPr>
        <w:t>**Salary reflected is for specific range of service date</w:t>
      </w:r>
    </w:p>
    <w:p w14:paraId="7AB760FF" w14:textId="77777777" w:rsidR="0037294D" w:rsidRPr="00FF1B8C" w:rsidRDefault="0037294D" w:rsidP="0037294D">
      <w:pPr>
        <w:spacing w:after="3"/>
        <w:ind w:left="-5" w:hanging="10"/>
        <w:rPr>
          <w:rFonts w:ascii="Arial" w:hAnsi="Arial" w:cs="Arial"/>
          <w:sz w:val="20"/>
          <w:szCs w:val="20"/>
          <w:lang w:eastAsia="zh-CN"/>
        </w:rPr>
      </w:pPr>
      <w:r>
        <w:rPr>
          <w:rFonts w:ascii="Arial" w:eastAsia="Arial" w:hAnsi="Arial" w:cs="Arial"/>
          <w:sz w:val="20"/>
        </w:rPr>
        <w:t xml:space="preserve">             ***Salary for one and a half months of summer service during each summer of appointment as Head/Chair/Director</w:t>
      </w:r>
      <w:r>
        <w:rPr>
          <w:rFonts w:ascii="Arial" w:eastAsia="Arial" w:hAnsi="Arial" w:cs="Arial"/>
          <w:sz w:val="28"/>
        </w:rPr>
        <w:t xml:space="preserve"> </w:t>
      </w:r>
    </w:p>
    <w:p w14:paraId="0CE61084" w14:textId="77777777" w:rsidR="00DC5483" w:rsidRDefault="00DC5483" w:rsidP="005C088E">
      <w:pPr>
        <w:rPr>
          <w:rFonts w:ascii="Arial" w:hAnsi="Arial" w:cs="Arial"/>
          <w:sz w:val="20"/>
          <w:szCs w:val="20"/>
        </w:rPr>
      </w:pPr>
    </w:p>
    <w:p w14:paraId="33C69F50" w14:textId="77777777" w:rsidR="00DC5483" w:rsidRPr="005C088E" w:rsidRDefault="00DC5483" w:rsidP="005C088E">
      <w:pPr>
        <w:rPr>
          <w:rFonts w:ascii="Arial" w:hAnsi="Arial" w:cs="Arial"/>
          <w:sz w:val="20"/>
          <w:szCs w:val="20"/>
        </w:rPr>
      </w:pPr>
    </w:p>
    <w:p w14:paraId="48B066BC" w14:textId="05DDB96E" w:rsidR="00D86444" w:rsidRPr="00172DA2" w:rsidRDefault="00D86444" w:rsidP="00D86444">
      <w:pPr>
        <w:jc w:val="center"/>
        <w:rPr>
          <w:rFonts w:ascii="Arial" w:hAnsi="Arial" w:cs="Arial"/>
          <w:sz w:val="26"/>
          <w:szCs w:val="26"/>
        </w:rPr>
      </w:pPr>
      <w:r>
        <w:rPr>
          <w:rFonts w:ascii="Arial" w:hAnsi="Arial" w:cs="Arial"/>
          <w:sz w:val="26"/>
          <w:szCs w:val="26"/>
        </w:rPr>
        <w:t>CHICAGO</w:t>
      </w:r>
    </w:p>
    <w:p w14:paraId="32620334" w14:textId="77777777" w:rsidR="00D86444" w:rsidRPr="00172DA2" w:rsidRDefault="00D86444" w:rsidP="00D86444">
      <w:pPr>
        <w:rPr>
          <w:rFonts w:ascii="Arial" w:hAnsi="Arial" w:cs="Arial"/>
          <w:sz w:val="26"/>
          <w:szCs w:val="26"/>
        </w:rPr>
      </w:pPr>
    </w:p>
    <w:p w14:paraId="7521B19D" w14:textId="77777777" w:rsidR="00D86444" w:rsidRPr="00060D56" w:rsidRDefault="00D86444" w:rsidP="00D86444">
      <w:pPr>
        <w:rPr>
          <w:rFonts w:ascii="Arial" w:hAnsi="Arial" w:cs="Arial"/>
          <w:i/>
          <w:iCs/>
          <w:sz w:val="26"/>
          <w:szCs w:val="26"/>
        </w:rPr>
      </w:pPr>
      <w:r w:rsidRPr="00060D56">
        <w:rPr>
          <w:rFonts w:ascii="Arial" w:hAnsi="Arial" w:cs="Arial"/>
          <w:i/>
          <w:iCs/>
          <w:sz w:val="26"/>
          <w:szCs w:val="26"/>
        </w:rPr>
        <w:t>Emeriti:</w:t>
      </w:r>
    </w:p>
    <w:p w14:paraId="5FC88AA7" w14:textId="77777777" w:rsidR="005840A3" w:rsidRDefault="005840A3" w:rsidP="005840A3">
      <w:pPr>
        <w:pStyle w:val="MediumGrid21"/>
        <w:tabs>
          <w:tab w:val="left" w:pos="1440"/>
        </w:tabs>
        <w:ind w:left="1440" w:hanging="1440"/>
        <w:rPr>
          <w:rFonts w:ascii="Times New Roman" w:hAnsi="Times New Roman" w:cs="Times New Roman"/>
          <w:iCs/>
          <w:sz w:val="26"/>
          <w:szCs w:val="26"/>
        </w:rPr>
      </w:pPr>
      <w:bookmarkStart w:id="3" w:name="_Hlk168300564"/>
    </w:p>
    <w:p w14:paraId="2B28D342" w14:textId="2B7C177D" w:rsidR="005840A3" w:rsidRPr="006F60B9" w:rsidRDefault="005840A3" w:rsidP="005840A3">
      <w:pPr>
        <w:pStyle w:val="MediumGrid21"/>
        <w:tabs>
          <w:tab w:val="left" w:pos="1440"/>
        </w:tabs>
        <w:ind w:left="1440" w:hanging="1440"/>
        <w:rPr>
          <w:rFonts w:ascii="Times New Roman" w:hAnsi="Times New Roman" w:cs="Times New Roman"/>
          <w:iCs/>
          <w:sz w:val="26"/>
          <w:szCs w:val="26"/>
        </w:rPr>
      </w:pPr>
      <w:r w:rsidRPr="006F60B9">
        <w:rPr>
          <w:rFonts w:ascii="Times New Roman" w:hAnsi="Times New Roman" w:cs="Times New Roman"/>
          <w:b/>
          <w:bCs/>
          <w:iCs/>
          <w:sz w:val="26"/>
          <w:szCs w:val="26"/>
          <w:u w:val="single"/>
        </w:rPr>
        <w:t>Mary Virginia Ashley</w:t>
      </w:r>
      <w:r w:rsidRPr="006F60B9">
        <w:rPr>
          <w:rFonts w:ascii="Times New Roman" w:hAnsi="Times New Roman" w:cs="Times New Roman"/>
          <w:iCs/>
          <w:sz w:val="26"/>
          <w:szCs w:val="26"/>
        </w:rPr>
        <w:t>, Professor Emerita of Biological Sciences, August 1, 2024</w:t>
      </w:r>
    </w:p>
    <w:bookmarkEnd w:id="3"/>
    <w:p w14:paraId="583D49B1" w14:textId="77777777" w:rsidR="005840A3" w:rsidRPr="006F60B9" w:rsidRDefault="005840A3" w:rsidP="005840A3">
      <w:pPr>
        <w:pStyle w:val="MediumGrid21"/>
        <w:tabs>
          <w:tab w:val="left" w:pos="1440"/>
        </w:tabs>
        <w:ind w:left="1440" w:hanging="1440"/>
        <w:rPr>
          <w:rFonts w:ascii="Times New Roman" w:hAnsi="Times New Roman" w:cs="Times New Roman"/>
          <w:iCs/>
          <w:sz w:val="26"/>
          <w:szCs w:val="26"/>
        </w:rPr>
      </w:pPr>
    </w:p>
    <w:p w14:paraId="4240E66A" w14:textId="0E0E5055" w:rsidR="005840A3" w:rsidRPr="006F60B9" w:rsidRDefault="005840A3" w:rsidP="005840A3">
      <w:pPr>
        <w:pStyle w:val="MediumGrid21"/>
        <w:tabs>
          <w:tab w:val="left" w:pos="1440"/>
        </w:tabs>
        <w:ind w:left="1440" w:hanging="1440"/>
        <w:rPr>
          <w:rFonts w:ascii="Times New Roman" w:hAnsi="Times New Roman" w:cs="Times New Roman"/>
          <w:iCs/>
          <w:sz w:val="26"/>
          <w:szCs w:val="26"/>
        </w:rPr>
      </w:pPr>
      <w:bookmarkStart w:id="4" w:name="_Hlk84960923"/>
      <w:r w:rsidRPr="006F60B9">
        <w:rPr>
          <w:rFonts w:ascii="Times New Roman" w:hAnsi="Times New Roman" w:cs="Times New Roman"/>
          <w:b/>
          <w:bCs/>
          <w:iCs/>
          <w:sz w:val="26"/>
          <w:szCs w:val="26"/>
          <w:u w:val="single"/>
        </w:rPr>
        <w:t>Karol S. Bruzik</w:t>
      </w:r>
      <w:r w:rsidRPr="006F60B9">
        <w:rPr>
          <w:rFonts w:ascii="Times New Roman" w:hAnsi="Times New Roman" w:cs="Times New Roman"/>
          <w:iCs/>
          <w:sz w:val="26"/>
          <w:szCs w:val="26"/>
        </w:rPr>
        <w:t>, Professor Emeritus of Pharmaceutical Sciences, June 1, 2024</w:t>
      </w:r>
    </w:p>
    <w:p w14:paraId="4ED4458D" w14:textId="77777777" w:rsidR="005840A3" w:rsidRPr="006F60B9" w:rsidRDefault="005840A3" w:rsidP="005840A3">
      <w:pPr>
        <w:pStyle w:val="MediumGrid21"/>
        <w:tabs>
          <w:tab w:val="left" w:pos="1440"/>
        </w:tabs>
        <w:ind w:left="1440" w:hanging="1440"/>
        <w:rPr>
          <w:rFonts w:ascii="Times New Roman" w:hAnsi="Times New Roman" w:cs="Times New Roman"/>
          <w:iCs/>
          <w:sz w:val="26"/>
          <w:szCs w:val="26"/>
        </w:rPr>
      </w:pPr>
      <w:bookmarkStart w:id="5" w:name="_Hlk84961236"/>
      <w:bookmarkStart w:id="6" w:name="_Hlk86852164"/>
    </w:p>
    <w:p w14:paraId="407D1248" w14:textId="562C90EA" w:rsidR="005840A3" w:rsidRPr="006F60B9" w:rsidRDefault="005840A3" w:rsidP="005840A3">
      <w:pPr>
        <w:pStyle w:val="MediumGrid21"/>
        <w:tabs>
          <w:tab w:val="left" w:pos="1440"/>
        </w:tabs>
        <w:ind w:left="1440" w:hanging="1440"/>
        <w:rPr>
          <w:rFonts w:ascii="Times New Roman" w:hAnsi="Times New Roman" w:cs="Times New Roman"/>
          <w:iCs/>
          <w:sz w:val="26"/>
          <w:szCs w:val="26"/>
        </w:rPr>
      </w:pPr>
      <w:bookmarkStart w:id="7" w:name="_Hlk168300597"/>
      <w:bookmarkEnd w:id="4"/>
      <w:bookmarkEnd w:id="5"/>
      <w:bookmarkEnd w:id="6"/>
      <w:r w:rsidRPr="006F60B9">
        <w:rPr>
          <w:rFonts w:ascii="Times New Roman" w:hAnsi="Times New Roman" w:cs="Times New Roman"/>
          <w:b/>
          <w:bCs/>
          <w:iCs/>
          <w:sz w:val="26"/>
          <w:szCs w:val="26"/>
          <w:u w:val="single"/>
        </w:rPr>
        <w:t>Andrew E. Johnson</w:t>
      </w:r>
      <w:r w:rsidRPr="006F60B9">
        <w:rPr>
          <w:rFonts w:ascii="Times New Roman" w:hAnsi="Times New Roman" w:cs="Times New Roman"/>
          <w:iCs/>
          <w:sz w:val="26"/>
          <w:szCs w:val="26"/>
        </w:rPr>
        <w:t>, Professor Emeritus of Computer Science, July 1, 2024</w:t>
      </w:r>
    </w:p>
    <w:bookmarkEnd w:id="7"/>
    <w:p w14:paraId="193328C1" w14:textId="77777777" w:rsidR="005840A3" w:rsidRPr="006F60B9" w:rsidRDefault="005840A3" w:rsidP="005840A3">
      <w:pPr>
        <w:pStyle w:val="MediumGrid21"/>
        <w:tabs>
          <w:tab w:val="left" w:pos="1440"/>
        </w:tabs>
        <w:ind w:left="1440" w:hanging="1440"/>
        <w:rPr>
          <w:rFonts w:ascii="Times New Roman" w:hAnsi="Times New Roman" w:cs="Times New Roman"/>
          <w:iCs/>
          <w:sz w:val="26"/>
          <w:szCs w:val="26"/>
        </w:rPr>
      </w:pPr>
    </w:p>
    <w:p w14:paraId="5AAF2A5C" w14:textId="06C03827" w:rsidR="005840A3" w:rsidRPr="006F60B9" w:rsidRDefault="005840A3" w:rsidP="005840A3">
      <w:pPr>
        <w:pStyle w:val="MediumGrid21"/>
        <w:tabs>
          <w:tab w:val="left" w:pos="1440"/>
        </w:tabs>
        <w:ind w:left="1440" w:hanging="1440"/>
        <w:rPr>
          <w:rFonts w:ascii="Times New Roman" w:hAnsi="Times New Roman" w:cs="Times New Roman"/>
          <w:iCs/>
          <w:sz w:val="26"/>
          <w:szCs w:val="26"/>
        </w:rPr>
      </w:pPr>
      <w:r w:rsidRPr="006F60B9">
        <w:rPr>
          <w:rFonts w:ascii="Times New Roman" w:hAnsi="Times New Roman" w:cs="Times New Roman"/>
          <w:b/>
          <w:bCs/>
          <w:iCs/>
          <w:sz w:val="26"/>
          <w:szCs w:val="26"/>
          <w:u w:val="single"/>
        </w:rPr>
        <w:t>Marcia E. Lausen</w:t>
      </w:r>
      <w:r w:rsidRPr="006F60B9">
        <w:rPr>
          <w:rFonts w:ascii="Times New Roman" w:hAnsi="Times New Roman" w:cs="Times New Roman"/>
          <w:iCs/>
          <w:sz w:val="26"/>
          <w:szCs w:val="26"/>
        </w:rPr>
        <w:t>, Professor Emerita and UIC Distinguished Professor Emerita, School of Design, August 16, 2024</w:t>
      </w:r>
    </w:p>
    <w:p w14:paraId="28A7B811" w14:textId="77777777" w:rsidR="007F10EE" w:rsidRPr="00060D56" w:rsidRDefault="007F10EE" w:rsidP="00225F98">
      <w:pPr>
        <w:tabs>
          <w:tab w:val="left" w:pos="1440"/>
        </w:tabs>
        <w:rPr>
          <w:rFonts w:ascii="Arial" w:hAnsi="Arial" w:cs="Arial"/>
          <w:b/>
          <w:sz w:val="26"/>
          <w:szCs w:val="26"/>
          <w:u w:val="single"/>
        </w:rPr>
      </w:pPr>
    </w:p>
    <w:p w14:paraId="48AD0F68" w14:textId="58D974CB" w:rsidR="009507C9" w:rsidRPr="005641F3" w:rsidRDefault="00AF406D" w:rsidP="009507C9">
      <w:pPr>
        <w:pStyle w:val="Heading2"/>
        <w:rPr>
          <w:sz w:val="24"/>
          <w:szCs w:val="24"/>
        </w:rPr>
      </w:pPr>
      <w:r>
        <w:rPr>
          <w:sz w:val="24"/>
          <w:szCs w:val="24"/>
        </w:rPr>
        <w:t xml:space="preserve">2024-2025 </w:t>
      </w:r>
      <w:r w:rsidR="009507C9" w:rsidRPr="005641F3">
        <w:rPr>
          <w:sz w:val="24"/>
          <w:szCs w:val="24"/>
        </w:rPr>
        <w:t xml:space="preserve">Sabbatical Requests </w:t>
      </w:r>
      <w:r w:rsidR="009507C9">
        <w:rPr>
          <w:sz w:val="24"/>
          <w:szCs w:val="24"/>
        </w:rPr>
        <w:t>Chicago</w:t>
      </w:r>
    </w:p>
    <w:p w14:paraId="3234F282" w14:textId="4FFCFC09" w:rsidR="009507C9" w:rsidRPr="005641F3" w:rsidRDefault="009507C9" w:rsidP="009507C9">
      <w:pPr>
        <w:pStyle w:val="Heading2"/>
        <w:rPr>
          <w:sz w:val="24"/>
          <w:szCs w:val="24"/>
        </w:rPr>
      </w:pPr>
      <w:r w:rsidRPr="005641F3">
        <w:rPr>
          <w:sz w:val="24"/>
          <w:szCs w:val="24"/>
        </w:rPr>
        <w:t xml:space="preserve">Submitted to the Board of Trustees </w:t>
      </w:r>
      <w:r>
        <w:rPr>
          <w:sz w:val="24"/>
          <w:szCs w:val="24"/>
        </w:rPr>
        <w:t>July 11</w:t>
      </w:r>
      <w:r w:rsidRPr="005641F3">
        <w:rPr>
          <w:sz w:val="24"/>
          <w:szCs w:val="24"/>
        </w:rPr>
        <w:t>, 202</w:t>
      </w:r>
      <w:r>
        <w:rPr>
          <w:sz w:val="24"/>
          <w:szCs w:val="24"/>
        </w:rPr>
        <w:t>4</w:t>
      </w:r>
    </w:p>
    <w:p w14:paraId="34482404" w14:textId="77777777" w:rsidR="009507C9" w:rsidRPr="005C088E" w:rsidRDefault="009507C9" w:rsidP="009507C9">
      <w:pPr>
        <w:pStyle w:val="Heading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29"/>
        <w:gridCol w:w="1014"/>
        <w:gridCol w:w="1431"/>
        <w:gridCol w:w="1228"/>
        <w:gridCol w:w="1084"/>
        <w:gridCol w:w="1219"/>
        <w:gridCol w:w="879"/>
        <w:gridCol w:w="1083"/>
        <w:gridCol w:w="879"/>
        <w:gridCol w:w="2104"/>
      </w:tblGrid>
      <w:tr w:rsidR="009507C9" w:rsidRPr="005C088E" w14:paraId="08359875" w14:textId="77777777" w:rsidTr="002F672A">
        <w:trPr>
          <w:trHeight w:val="990"/>
          <w:tblHeader/>
        </w:trPr>
        <w:tc>
          <w:tcPr>
            <w:tcW w:w="2029" w:type="dxa"/>
            <w:shd w:val="clear" w:color="auto" w:fill="auto"/>
            <w:noWrap/>
            <w:hideMark/>
          </w:tcPr>
          <w:p w14:paraId="4E9A8F89"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College</w:t>
            </w:r>
          </w:p>
        </w:tc>
        <w:tc>
          <w:tcPr>
            <w:tcW w:w="1014" w:type="dxa"/>
            <w:shd w:val="clear" w:color="auto" w:fill="auto"/>
            <w:noWrap/>
            <w:hideMark/>
          </w:tcPr>
          <w:p w14:paraId="1A814BB2"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School</w:t>
            </w:r>
          </w:p>
        </w:tc>
        <w:tc>
          <w:tcPr>
            <w:tcW w:w="1431" w:type="dxa"/>
            <w:shd w:val="clear" w:color="auto" w:fill="auto"/>
            <w:noWrap/>
            <w:hideMark/>
          </w:tcPr>
          <w:p w14:paraId="6D41A5BB"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Department</w:t>
            </w:r>
          </w:p>
        </w:tc>
        <w:tc>
          <w:tcPr>
            <w:tcW w:w="1228" w:type="dxa"/>
            <w:shd w:val="clear" w:color="auto" w:fill="auto"/>
            <w:noWrap/>
            <w:hideMark/>
          </w:tcPr>
          <w:p w14:paraId="0A7FEE5F"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Name</w:t>
            </w:r>
          </w:p>
        </w:tc>
        <w:tc>
          <w:tcPr>
            <w:tcW w:w="1084" w:type="dxa"/>
            <w:shd w:val="clear" w:color="auto" w:fill="auto"/>
            <w:noWrap/>
            <w:hideMark/>
          </w:tcPr>
          <w:p w14:paraId="68E87AAA"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Rank</w:t>
            </w:r>
          </w:p>
        </w:tc>
        <w:tc>
          <w:tcPr>
            <w:tcW w:w="1219" w:type="dxa"/>
            <w:shd w:val="clear" w:color="auto" w:fill="auto"/>
            <w:noWrap/>
            <w:hideMark/>
          </w:tcPr>
          <w:p w14:paraId="39B6C8E4"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Period of Leave</w:t>
            </w:r>
          </w:p>
        </w:tc>
        <w:tc>
          <w:tcPr>
            <w:tcW w:w="879" w:type="dxa"/>
            <w:shd w:val="clear" w:color="auto" w:fill="auto"/>
            <w:noWrap/>
            <w:hideMark/>
          </w:tcPr>
          <w:p w14:paraId="34459358"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Salary</w:t>
            </w:r>
          </w:p>
        </w:tc>
        <w:tc>
          <w:tcPr>
            <w:tcW w:w="1083" w:type="dxa"/>
            <w:shd w:val="clear" w:color="auto" w:fill="auto"/>
            <w:hideMark/>
          </w:tcPr>
          <w:p w14:paraId="6C325981"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Alternate Period of Leave</w:t>
            </w:r>
          </w:p>
        </w:tc>
        <w:tc>
          <w:tcPr>
            <w:tcW w:w="879" w:type="dxa"/>
            <w:shd w:val="clear" w:color="auto" w:fill="auto"/>
            <w:noWrap/>
            <w:hideMark/>
          </w:tcPr>
          <w:p w14:paraId="62A08F17"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Salary</w:t>
            </w:r>
          </w:p>
        </w:tc>
        <w:tc>
          <w:tcPr>
            <w:tcW w:w="2104" w:type="dxa"/>
            <w:shd w:val="clear" w:color="auto" w:fill="auto"/>
            <w:noWrap/>
            <w:hideMark/>
          </w:tcPr>
          <w:p w14:paraId="449E4E7B" w14:textId="77777777" w:rsidR="009507C9" w:rsidRPr="005C088E" w:rsidRDefault="009507C9" w:rsidP="002F672A">
            <w:pPr>
              <w:rPr>
                <w:rFonts w:ascii="Arial" w:hAnsi="Arial" w:cs="Arial"/>
                <w:b/>
                <w:bCs/>
                <w:sz w:val="20"/>
                <w:szCs w:val="20"/>
              </w:rPr>
            </w:pPr>
            <w:r w:rsidRPr="005C088E">
              <w:rPr>
                <w:rFonts w:ascii="Arial" w:hAnsi="Arial" w:cs="Arial"/>
                <w:b/>
                <w:bCs/>
                <w:sz w:val="20"/>
                <w:szCs w:val="20"/>
              </w:rPr>
              <w:t>Concise Statement</w:t>
            </w:r>
          </w:p>
        </w:tc>
      </w:tr>
      <w:tr w:rsidR="009507C9" w14:paraId="538D96ED" w14:textId="77777777" w:rsidTr="002F672A">
        <w:trPr>
          <w:trHeight w:val="990"/>
          <w:tblHeader/>
        </w:trPr>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14:paraId="0B2676D5" w14:textId="77777777" w:rsidR="009507C9" w:rsidRPr="00EF19D2" w:rsidRDefault="009507C9" w:rsidP="002F672A">
            <w:pPr>
              <w:rPr>
                <w:rFonts w:ascii="Arial" w:hAnsi="Arial" w:cs="Arial"/>
                <w:sz w:val="16"/>
                <w:szCs w:val="16"/>
              </w:rPr>
            </w:pPr>
            <w:r w:rsidRPr="00EF19D2">
              <w:rPr>
                <w:rFonts w:ascii="Arial" w:hAnsi="Arial" w:cs="Arial"/>
                <w:sz w:val="16"/>
                <w:szCs w:val="16"/>
              </w:rPr>
              <w:t>COLLEGE OF ENGINEERING</w:t>
            </w:r>
          </w:p>
        </w:tc>
        <w:tc>
          <w:tcPr>
            <w:tcW w:w="1014" w:type="dxa"/>
            <w:tcBorders>
              <w:top w:val="single" w:sz="4" w:space="0" w:color="auto"/>
              <w:left w:val="single" w:sz="4" w:space="0" w:color="auto"/>
              <w:bottom w:val="single" w:sz="4" w:space="0" w:color="auto"/>
              <w:right w:val="single" w:sz="4" w:space="0" w:color="auto"/>
            </w:tcBorders>
            <w:shd w:val="clear" w:color="auto" w:fill="auto"/>
            <w:noWrap/>
            <w:hideMark/>
          </w:tcPr>
          <w:p w14:paraId="5DA970F1" w14:textId="77777777" w:rsidR="009507C9" w:rsidRPr="00EF19D2" w:rsidRDefault="009507C9" w:rsidP="002F672A">
            <w:pPr>
              <w:rPr>
                <w:rFonts w:ascii="Arial" w:hAnsi="Arial" w:cs="Arial"/>
                <w:sz w:val="16"/>
                <w:szCs w:val="16"/>
              </w:rPr>
            </w:pPr>
            <w:r w:rsidRPr="00EF19D2">
              <w:rPr>
                <w:rFonts w:ascii="Arial" w:hAnsi="Arial" w:cs="Arial"/>
                <w:sz w:val="16"/>
                <w:szCs w:val="16"/>
              </w:rPr>
              <w:t> </w:t>
            </w:r>
          </w:p>
        </w:tc>
        <w:tc>
          <w:tcPr>
            <w:tcW w:w="1431" w:type="dxa"/>
            <w:tcBorders>
              <w:top w:val="single" w:sz="4" w:space="0" w:color="auto"/>
              <w:left w:val="single" w:sz="4" w:space="0" w:color="auto"/>
              <w:bottom w:val="single" w:sz="4" w:space="0" w:color="auto"/>
              <w:right w:val="single" w:sz="4" w:space="0" w:color="auto"/>
            </w:tcBorders>
            <w:shd w:val="clear" w:color="auto" w:fill="auto"/>
            <w:noWrap/>
            <w:hideMark/>
          </w:tcPr>
          <w:p w14:paraId="485EA3CB" w14:textId="77777777" w:rsidR="009507C9" w:rsidRPr="00EF19D2" w:rsidRDefault="009507C9" w:rsidP="002F672A">
            <w:pPr>
              <w:rPr>
                <w:rFonts w:ascii="Arial" w:hAnsi="Arial" w:cs="Arial"/>
                <w:sz w:val="16"/>
                <w:szCs w:val="16"/>
              </w:rPr>
            </w:pPr>
            <w:r w:rsidRPr="00EF19D2">
              <w:rPr>
                <w:rFonts w:ascii="Arial" w:hAnsi="Arial" w:cs="Arial"/>
                <w:sz w:val="16"/>
                <w:szCs w:val="16"/>
              </w:rPr>
              <w:t>Electrical and Computer Engineering</w:t>
            </w:r>
          </w:p>
        </w:tc>
        <w:tc>
          <w:tcPr>
            <w:tcW w:w="1228" w:type="dxa"/>
            <w:tcBorders>
              <w:top w:val="single" w:sz="4" w:space="0" w:color="auto"/>
              <w:left w:val="single" w:sz="4" w:space="0" w:color="auto"/>
              <w:bottom w:val="single" w:sz="4" w:space="0" w:color="auto"/>
              <w:right w:val="single" w:sz="4" w:space="0" w:color="auto"/>
            </w:tcBorders>
            <w:shd w:val="clear" w:color="auto" w:fill="auto"/>
            <w:noWrap/>
            <w:hideMark/>
          </w:tcPr>
          <w:p w14:paraId="71BE7F34" w14:textId="77777777" w:rsidR="009507C9" w:rsidRPr="00EF19D2" w:rsidRDefault="009507C9" w:rsidP="002F672A">
            <w:pPr>
              <w:rPr>
                <w:rFonts w:ascii="Arial" w:hAnsi="Arial" w:cs="Arial"/>
                <w:sz w:val="16"/>
                <w:szCs w:val="16"/>
              </w:rPr>
            </w:pPr>
            <w:r w:rsidRPr="00EF19D2">
              <w:rPr>
                <w:rFonts w:ascii="Arial" w:hAnsi="Arial" w:cs="Arial"/>
                <w:sz w:val="16"/>
                <w:szCs w:val="16"/>
              </w:rPr>
              <w:t>Erdem Koyuncu</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3422F3A4" w14:textId="77777777" w:rsidR="009507C9" w:rsidRPr="00EF19D2" w:rsidRDefault="009507C9" w:rsidP="002F672A">
            <w:pPr>
              <w:rPr>
                <w:rFonts w:ascii="Arial" w:hAnsi="Arial" w:cs="Arial"/>
                <w:sz w:val="16"/>
                <w:szCs w:val="16"/>
              </w:rPr>
            </w:pPr>
            <w:r w:rsidRPr="00EF19D2">
              <w:rPr>
                <w:rFonts w:ascii="Arial" w:hAnsi="Arial" w:cs="Arial"/>
                <w:sz w:val="16"/>
                <w:szCs w:val="16"/>
              </w:rPr>
              <w:t>Assistant Professor</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BE996E5" w14:textId="77777777" w:rsidR="009507C9" w:rsidRPr="00EF19D2" w:rsidRDefault="009507C9" w:rsidP="002F672A">
            <w:pPr>
              <w:rPr>
                <w:rFonts w:ascii="Arial" w:hAnsi="Arial" w:cs="Arial"/>
                <w:sz w:val="16"/>
                <w:szCs w:val="16"/>
              </w:rPr>
            </w:pPr>
            <w:r w:rsidRPr="00EF19D2">
              <w:rPr>
                <w:rFonts w:ascii="Arial" w:hAnsi="Arial" w:cs="Arial"/>
                <w:sz w:val="16"/>
                <w:szCs w:val="16"/>
              </w:rPr>
              <w:t>Academic Year</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14:paraId="0B4EB180" w14:textId="77777777" w:rsidR="009507C9" w:rsidRPr="00EF19D2" w:rsidRDefault="009507C9" w:rsidP="002F672A">
            <w:pPr>
              <w:rPr>
                <w:rFonts w:ascii="Arial" w:hAnsi="Arial" w:cs="Arial"/>
                <w:sz w:val="16"/>
                <w:szCs w:val="16"/>
              </w:rPr>
            </w:pPr>
            <w:r w:rsidRPr="00EF19D2">
              <w:rPr>
                <w:rFonts w:ascii="Arial" w:hAnsi="Arial" w:cs="Arial"/>
                <w:sz w:val="16"/>
                <w:szCs w:val="16"/>
              </w:rPr>
              <w:t>one-half pay</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64FC3AF6" w14:textId="77777777" w:rsidR="009507C9" w:rsidRPr="00EF19D2" w:rsidRDefault="009507C9" w:rsidP="002F672A">
            <w:pPr>
              <w:rPr>
                <w:rFonts w:ascii="Arial" w:hAnsi="Arial" w:cs="Arial"/>
                <w:sz w:val="16"/>
                <w:szCs w:val="16"/>
              </w:rPr>
            </w:pPr>
            <w:r w:rsidRPr="00EF19D2">
              <w:rPr>
                <w:rFonts w:ascii="Arial" w:hAnsi="Arial" w:cs="Arial"/>
                <w:sz w:val="16"/>
                <w:szCs w:val="16"/>
              </w:rPr>
              <w:t> </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14:paraId="3B6EE9CD" w14:textId="77777777" w:rsidR="009507C9" w:rsidRPr="00EF19D2" w:rsidRDefault="009507C9" w:rsidP="002F672A">
            <w:pPr>
              <w:rPr>
                <w:rFonts w:ascii="Arial" w:hAnsi="Arial" w:cs="Arial"/>
                <w:sz w:val="16"/>
                <w:szCs w:val="16"/>
              </w:rPr>
            </w:pPr>
            <w:r w:rsidRPr="00EF19D2">
              <w:rPr>
                <w:rFonts w:ascii="Arial" w:hAnsi="Arial" w:cs="Arial"/>
                <w:sz w:val="16"/>
                <w:szCs w:val="16"/>
              </w:rPr>
              <w:t> </w:t>
            </w:r>
          </w:p>
        </w:tc>
        <w:tc>
          <w:tcPr>
            <w:tcW w:w="2104" w:type="dxa"/>
            <w:tcBorders>
              <w:top w:val="single" w:sz="4" w:space="0" w:color="auto"/>
              <w:left w:val="single" w:sz="4" w:space="0" w:color="auto"/>
              <w:bottom w:val="single" w:sz="4" w:space="0" w:color="auto"/>
              <w:right w:val="single" w:sz="4" w:space="0" w:color="auto"/>
            </w:tcBorders>
            <w:shd w:val="clear" w:color="auto" w:fill="auto"/>
            <w:noWrap/>
            <w:hideMark/>
          </w:tcPr>
          <w:p w14:paraId="290C2FAC" w14:textId="77777777" w:rsidR="009507C9" w:rsidRPr="00EF19D2" w:rsidRDefault="009507C9" w:rsidP="002F672A">
            <w:pPr>
              <w:rPr>
                <w:rFonts w:ascii="Arial" w:hAnsi="Arial" w:cs="Arial"/>
                <w:sz w:val="16"/>
                <w:szCs w:val="16"/>
              </w:rPr>
            </w:pPr>
            <w:r w:rsidRPr="00EF19D2">
              <w:rPr>
                <w:rFonts w:ascii="Arial" w:hAnsi="Arial" w:cs="Arial"/>
                <w:sz w:val="16"/>
                <w:szCs w:val="16"/>
              </w:rPr>
              <w:t>To engage in cutting-edge artificial intelligence (AI) research, with specific focus on the theory of conditional computation in neural networks to enhance efficiency of AI; and to pursue commercial applications to generative models in resource-limited environments.</w:t>
            </w:r>
          </w:p>
        </w:tc>
      </w:tr>
    </w:tbl>
    <w:p w14:paraId="1E1DCD1D" w14:textId="379A1027" w:rsidR="00123CD6" w:rsidRDefault="00123CD6" w:rsidP="00123CD6">
      <w:pPr>
        <w:jc w:val="center"/>
        <w:rPr>
          <w:rFonts w:ascii="Arial" w:hAnsi="Arial" w:cs="Arial"/>
        </w:rPr>
      </w:pPr>
    </w:p>
    <w:p w14:paraId="4BE8279F" w14:textId="77777777" w:rsidR="00123CD6" w:rsidRDefault="00123CD6" w:rsidP="00123CD6">
      <w:pPr>
        <w:pStyle w:val="Heading2"/>
        <w:sectPr w:rsidR="00123CD6" w:rsidSect="004A2542">
          <w:pgSz w:w="15840" w:h="12240" w:orient="landscape" w:code="5"/>
          <w:pgMar w:top="720" w:right="1440" w:bottom="720" w:left="1440" w:header="720" w:footer="720" w:gutter="0"/>
          <w:cols w:space="720"/>
          <w:titlePg/>
          <w:docGrid w:linePitch="360"/>
        </w:sectPr>
      </w:pPr>
    </w:p>
    <w:p w14:paraId="45975C6A" w14:textId="77777777" w:rsidR="00123CD6" w:rsidRPr="00123CD6" w:rsidRDefault="00123CD6" w:rsidP="00AF5604">
      <w:pPr>
        <w:jc w:val="center"/>
        <w:rPr>
          <w:rFonts w:ascii="Arial" w:hAnsi="Arial" w:cs="Arial"/>
        </w:rPr>
      </w:pPr>
      <w:r w:rsidRPr="00123CD6">
        <w:rPr>
          <w:rFonts w:ascii="Arial" w:hAnsi="Arial" w:cs="Arial"/>
        </w:rPr>
        <w:t>Faculty New Hires Springfield</w:t>
      </w:r>
    </w:p>
    <w:p w14:paraId="19965DCD" w14:textId="5AC11CE2" w:rsidR="00123CD6" w:rsidRDefault="00123CD6" w:rsidP="00AF5604">
      <w:pPr>
        <w:jc w:val="center"/>
        <w:rPr>
          <w:rFonts w:ascii="Arial" w:hAnsi="Arial" w:cs="Arial"/>
        </w:rPr>
      </w:pPr>
      <w:r w:rsidRPr="00123CD6">
        <w:rPr>
          <w:rFonts w:ascii="Arial" w:hAnsi="Arial" w:cs="Arial"/>
        </w:rPr>
        <w:t>Submitted to the Board of Trustees July 11, 2024</w:t>
      </w:r>
    </w:p>
    <w:p w14:paraId="2CB6469F" w14:textId="77777777" w:rsidR="00123CD6" w:rsidRDefault="00123CD6" w:rsidP="00123CD6">
      <w:pPr>
        <w:rPr>
          <w:rFonts w:ascii="Arial" w:hAnsi="Arial" w:cs="Arial"/>
        </w:rPr>
      </w:pPr>
    </w:p>
    <w:tbl>
      <w:tblPr>
        <w:tblStyle w:val="TableGrid"/>
        <w:tblW w:w="13225" w:type="dxa"/>
        <w:tblLook w:val="04A0" w:firstRow="1" w:lastRow="0" w:firstColumn="1" w:lastColumn="0" w:noHBand="0" w:noVBand="1"/>
      </w:tblPr>
      <w:tblGrid>
        <w:gridCol w:w="1794"/>
        <w:gridCol w:w="1435"/>
        <w:gridCol w:w="1495"/>
        <w:gridCol w:w="1850"/>
        <w:gridCol w:w="1437"/>
        <w:gridCol w:w="628"/>
        <w:gridCol w:w="1347"/>
        <w:gridCol w:w="1288"/>
        <w:gridCol w:w="1329"/>
        <w:gridCol w:w="622"/>
      </w:tblGrid>
      <w:tr w:rsidR="00AF5604" w14:paraId="3E6BFF06" w14:textId="14A01274" w:rsidTr="00AF5604">
        <w:trPr>
          <w:tblHeader/>
        </w:trPr>
        <w:tc>
          <w:tcPr>
            <w:tcW w:w="1795" w:type="dxa"/>
          </w:tcPr>
          <w:p w14:paraId="16DE0C03" w14:textId="2C0B290A" w:rsidR="00123CD6" w:rsidRDefault="00123CD6" w:rsidP="00123CD6">
            <w:pPr>
              <w:rPr>
                <w:rFonts w:ascii="Arial" w:hAnsi="Arial" w:cs="Arial"/>
              </w:rPr>
            </w:pPr>
            <w:r w:rsidRPr="008B673C">
              <w:rPr>
                <w:rFonts w:ascii="Arial" w:hAnsi="Arial" w:cs="Arial"/>
                <w:b/>
                <w:bCs/>
                <w:sz w:val="20"/>
                <w:szCs w:val="20"/>
              </w:rPr>
              <w:t>Name</w:t>
            </w:r>
          </w:p>
        </w:tc>
        <w:tc>
          <w:tcPr>
            <w:tcW w:w="1440" w:type="dxa"/>
          </w:tcPr>
          <w:p w14:paraId="5F7F9F7C" w14:textId="43321E67" w:rsidR="00123CD6" w:rsidRDefault="00123CD6" w:rsidP="00123CD6">
            <w:pPr>
              <w:rPr>
                <w:rFonts w:ascii="Arial" w:hAnsi="Arial" w:cs="Arial"/>
              </w:rPr>
            </w:pPr>
            <w:r w:rsidRPr="005C088E">
              <w:rPr>
                <w:rFonts w:ascii="Arial" w:hAnsi="Arial" w:cs="Arial"/>
                <w:b/>
                <w:bCs/>
                <w:sz w:val="20"/>
                <w:szCs w:val="20"/>
              </w:rPr>
              <w:t>College</w:t>
            </w:r>
          </w:p>
        </w:tc>
        <w:tc>
          <w:tcPr>
            <w:tcW w:w="1530" w:type="dxa"/>
          </w:tcPr>
          <w:p w14:paraId="3E16546E" w14:textId="74C530FA" w:rsidR="00123CD6" w:rsidRDefault="00123CD6" w:rsidP="00123CD6">
            <w:pPr>
              <w:rPr>
                <w:rFonts w:ascii="Arial" w:hAnsi="Arial" w:cs="Arial"/>
              </w:rPr>
            </w:pPr>
            <w:r w:rsidRPr="005C088E">
              <w:rPr>
                <w:rFonts w:ascii="Arial" w:hAnsi="Arial" w:cs="Arial"/>
                <w:b/>
                <w:bCs/>
                <w:sz w:val="20"/>
                <w:szCs w:val="20"/>
              </w:rPr>
              <w:t>Proposed UI Job Title</w:t>
            </w:r>
          </w:p>
        </w:tc>
        <w:tc>
          <w:tcPr>
            <w:tcW w:w="1800" w:type="dxa"/>
          </w:tcPr>
          <w:p w14:paraId="79B1C784" w14:textId="4BF4E5AC" w:rsidR="00123CD6" w:rsidRDefault="00123CD6" w:rsidP="00123CD6">
            <w:pPr>
              <w:rPr>
                <w:rFonts w:ascii="Arial" w:hAnsi="Arial" w:cs="Arial"/>
              </w:rPr>
            </w:pPr>
            <w:r w:rsidRPr="005C088E">
              <w:rPr>
                <w:rFonts w:ascii="Arial" w:hAnsi="Arial" w:cs="Arial"/>
                <w:b/>
                <w:bCs/>
                <w:sz w:val="20"/>
                <w:szCs w:val="20"/>
              </w:rPr>
              <w:t>Appointing Unit</w:t>
            </w:r>
          </w:p>
        </w:tc>
        <w:tc>
          <w:tcPr>
            <w:tcW w:w="1440" w:type="dxa"/>
          </w:tcPr>
          <w:p w14:paraId="343FFEB3" w14:textId="0D1BE542" w:rsidR="00123CD6" w:rsidRDefault="00123CD6" w:rsidP="00123CD6">
            <w:pPr>
              <w:rPr>
                <w:rFonts w:ascii="Arial" w:hAnsi="Arial" w:cs="Arial"/>
              </w:rPr>
            </w:pPr>
            <w:r w:rsidRPr="005C088E">
              <w:rPr>
                <w:rFonts w:ascii="Arial" w:hAnsi="Arial" w:cs="Arial"/>
                <w:b/>
                <w:bCs/>
                <w:sz w:val="20"/>
                <w:szCs w:val="20"/>
              </w:rPr>
              <w:t>Tenure Status</w:t>
            </w:r>
          </w:p>
        </w:tc>
        <w:tc>
          <w:tcPr>
            <w:tcW w:w="630" w:type="dxa"/>
          </w:tcPr>
          <w:p w14:paraId="161AFAA9" w14:textId="0236CC6D" w:rsidR="00123CD6" w:rsidRDefault="00123CD6" w:rsidP="00123CD6">
            <w:pPr>
              <w:rPr>
                <w:rFonts w:ascii="Arial" w:hAnsi="Arial" w:cs="Arial"/>
              </w:rPr>
            </w:pPr>
            <w:r w:rsidRPr="005C088E">
              <w:rPr>
                <w:rFonts w:ascii="Arial" w:hAnsi="Arial" w:cs="Arial"/>
                <w:b/>
                <w:bCs/>
                <w:sz w:val="20"/>
                <w:szCs w:val="20"/>
              </w:rPr>
              <w:t>Job FTE</w:t>
            </w:r>
          </w:p>
        </w:tc>
        <w:tc>
          <w:tcPr>
            <w:tcW w:w="1350" w:type="dxa"/>
          </w:tcPr>
          <w:p w14:paraId="240EF2DF" w14:textId="0B4D34F6" w:rsidR="00123CD6" w:rsidRDefault="00123CD6" w:rsidP="00123CD6">
            <w:pPr>
              <w:rPr>
                <w:rFonts w:ascii="Arial" w:hAnsi="Arial" w:cs="Arial"/>
              </w:rPr>
            </w:pPr>
            <w:r w:rsidRPr="005C088E">
              <w:rPr>
                <w:rFonts w:ascii="Arial" w:hAnsi="Arial" w:cs="Arial"/>
                <w:b/>
                <w:bCs/>
                <w:sz w:val="20"/>
                <w:szCs w:val="20"/>
              </w:rPr>
              <w:t>Service Description</w:t>
            </w:r>
          </w:p>
        </w:tc>
        <w:tc>
          <w:tcPr>
            <w:tcW w:w="1295" w:type="dxa"/>
          </w:tcPr>
          <w:p w14:paraId="6C8827CE" w14:textId="2BF58029" w:rsidR="00123CD6" w:rsidRDefault="00123CD6" w:rsidP="00123CD6">
            <w:pPr>
              <w:rPr>
                <w:rFonts w:ascii="Arial" w:hAnsi="Arial" w:cs="Arial"/>
              </w:rPr>
            </w:pPr>
            <w:r w:rsidRPr="005C088E">
              <w:rPr>
                <w:rFonts w:ascii="Arial" w:hAnsi="Arial" w:cs="Arial"/>
                <w:b/>
                <w:bCs/>
                <w:sz w:val="20"/>
                <w:szCs w:val="20"/>
              </w:rPr>
              <w:t>Service Begin Date</w:t>
            </w:r>
          </w:p>
        </w:tc>
        <w:tc>
          <w:tcPr>
            <w:tcW w:w="1321" w:type="dxa"/>
          </w:tcPr>
          <w:p w14:paraId="5BF0ADB4" w14:textId="0442779C" w:rsidR="00123CD6" w:rsidRDefault="00123CD6" w:rsidP="00123CD6">
            <w:pPr>
              <w:rPr>
                <w:rFonts w:ascii="Arial" w:hAnsi="Arial" w:cs="Arial"/>
              </w:rPr>
            </w:pPr>
            <w:r w:rsidRPr="005C088E">
              <w:rPr>
                <w:rFonts w:ascii="Arial" w:hAnsi="Arial" w:cs="Arial"/>
                <w:b/>
                <w:bCs/>
                <w:sz w:val="20"/>
                <w:szCs w:val="20"/>
              </w:rPr>
              <w:t>Salary</w:t>
            </w:r>
          </w:p>
        </w:tc>
        <w:tc>
          <w:tcPr>
            <w:tcW w:w="624" w:type="dxa"/>
          </w:tcPr>
          <w:p w14:paraId="3B44A9C2" w14:textId="04F35449" w:rsidR="00123CD6" w:rsidRDefault="00123CD6" w:rsidP="00123CD6">
            <w:pPr>
              <w:rPr>
                <w:rFonts w:ascii="Arial" w:hAnsi="Arial" w:cs="Arial"/>
              </w:rPr>
            </w:pPr>
            <w:r w:rsidRPr="005C088E">
              <w:rPr>
                <w:rFonts w:ascii="Arial" w:hAnsi="Arial" w:cs="Arial"/>
                <w:b/>
                <w:bCs/>
                <w:sz w:val="20"/>
                <w:szCs w:val="20"/>
              </w:rPr>
              <w:t>per</w:t>
            </w:r>
          </w:p>
        </w:tc>
      </w:tr>
      <w:tr w:rsidR="00AF5604" w14:paraId="5DE2EAEE" w14:textId="77777777" w:rsidTr="00AF5604">
        <w:tc>
          <w:tcPr>
            <w:tcW w:w="1795" w:type="dxa"/>
          </w:tcPr>
          <w:p w14:paraId="2CFCE407" w14:textId="78D76512" w:rsidR="00AF5604" w:rsidRPr="008B673C" w:rsidRDefault="00AF5604" w:rsidP="00AF5604">
            <w:pPr>
              <w:rPr>
                <w:rFonts w:ascii="Arial" w:hAnsi="Arial" w:cs="Arial"/>
                <w:b/>
                <w:bCs/>
                <w:sz w:val="20"/>
                <w:szCs w:val="20"/>
              </w:rPr>
            </w:pPr>
            <w:r w:rsidRPr="008B673C">
              <w:rPr>
                <w:rFonts w:ascii="Arial" w:hAnsi="Arial" w:cs="Arial"/>
                <w:b/>
                <w:bCs/>
                <w:sz w:val="20"/>
                <w:szCs w:val="20"/>
              </w:rPr>
              <w:t>Mamun, Md Rasel Al</w:t>
            </w:r>
          </w:p>
        </w:tc>
        <w:tc>
          <w:tcPr>
            <w:tcW w:w="1440" w:type="dxa"/>
          </w:tcPr>
          <w:p w14:paraId="7CC4A04E" w14:textId="7A4D5C8C" w:rsidR="00AF5604" w:rsidRPr="005C088E" w:rsidRDefault="00AF5604" w:rsidP="00AF5604">
            <w:pPr>
              <w:rPr>
                <w:rFonts w:ascii="Arial" w:hAnsi="Arial" w:cs="Arial"/>
                <w:b/>
                <w:bCs/>
                <w:sz w:val="20"/>
                <w:szCs w:val="20"/>
              </w:rPr>
            </w:pPr>
            <w:r>
              <w:rPr>
                <w:rFonts w:ascii="Arial" w:hAnsi="Arial" w:cs="Arial"/>
                <w:sz w:val="20"/>
                <w:szCs w:val="20"/>
              </w:rPr>
              <w:t>Business and Management</w:t>
            </w:r>
          </w:p>
        </w:tc>
        <w:tc>
          <w:tcPr>
            <w:tcW w:w="1530" w:type="dxa"/>
          </w:tcPr>
          <w:p w14:paraId="1E46C048" w14:textId="04E44E30" w:rsidR="00AF5604" w:rsidRPr="005C088E" w:rsidRDefault="00AF5604" w:rsidP="00AF5604">
            <w:pPr>
              <w:rPr>
                <w:rFonts w:ascii="Arial" w:hAnsi="Arial" w:cs="Arial"/>
                <w:b/>
                <w:bCs/>
                <w:sz w:val="20"/>
                <w:szCs w:val="20"/>
              </w:rPr>
            </w:pPr>
            <w:r w:rsidRPr="005840A3">
              <w:rPr>
                <w:rFonts w:ascii="Arial" w:hAnsi="Arial" w:cs="Arial"/>
                <w:sz w:val="20"/>
                <w:szCs w:val="20"/>
              </w:rPr>
              <w:t>Assistant Professor</w:t>
            </w:r>
          </w:p>
        </w:tc>
        <w:tc>
          <w:tcPr>
            <w:tcW w:w="1800" w:type="dxa"/>
          </w:tcPr>
          <w:p w14:paraId="1B4B4C05" w14:textId="45984D7F" w:rsidR="00AF5604" w:rsidRPr="005C088E" w:rsidRDefault="00AF5604" w:rsidP="00AF5604">
            <w:pPr>
              <w:rPr>
                <w:rFonts w:ascii="Arial" w:hAnsi="Arial" w:cs="Arial"/>
                <w:b/>
                <w:bCs/>
                <w:sz w:val="20"/>
                <w:szCs w:val="20"/>
              </w:rPr>
            </w:pPr>
            <w:r w:rsidRPr="005840A3">
              <w:rPr>
                <w:rFonts w:ascii="Arial" w:hAnsi="Arial" w:cs="Arial"/>
                <w:sz w:val="20"/>
                <w:szCs w:val="20"/>
              </w:rPr>
              <w:t>Management Information Systems</w:t>
            </w:r>
          </w:p>
        </w:tc>
        <w:tc>
          <w:tcPr>
            <w:tcW w:w="1440" w:type="dxa"/>
          </w:tcPr>
          <w:p w14:paraId="32B028B2" w14:textId="7EE1D49A" w:rsidR="00AF5604" w:rsidRPr="005C088E" w:rsidRDefault="00AF5604" w:rsidP="00AF5604">
            <w:pPr>
              <w:rPr>
                <w:rFonts w:ascii="Arial" w:hAnsi="Arial" w:cs="Arial"/>
                <w:b/>
                <w:bCs/>
                <w:sz w:val="20"/>
                <w:szCs w:val="20"/>
              </w:rPr>
            </w:pPr>
            <w:r w:rsidRPr="005840A3">
              <w:rPr>
                <w:rFonts w:ascii="Arial" w:hAnsi="Arial" w:cs="Arial"/>
                <w:sz w:val="20"/>
                <w:szCs w:val="20"/>
              </w:rPr>
              <w:t>Probationary, Yr 1</w:t>
            </w:r>
          </w:p>
        </w:tc>
        <w:tc>
          <w:tcPr>
            <w:tcW w:w="630" w:type="dxa"/>
          </w:tcPr>
          <w:p w14:paraId="2B15F614" w14:textId="38A6257C" w:rsidR="00AF5604" w:rsidRPr="005C088E" w:rsidRDefault="00AF5604" w:rsidP="00AF5604">
            <w:pPr>
              <w:rPr>
                <w:rFonts w:ascii="Arial" w:hAnsi="Arial" w:cs="Arial"/>
                <w:b/>
                <w:bCs/>
                <w:sz w:val="20"/>
                <w:szCs w:val="20"/>
              </w:rPr>
            </w:pPr>
            <w:r>
              <w:rPr>
                <w:rFonts w:ascii="Arial" w:hAnsi="Arial" w:cs="Arial"/>
                <w:sz w:val="20"/>
                <w:szCs w:val="20"/>
              </w:rPr>
              <w:t>1.00</w:t>
            </w:r>
          </w:p>
        </w:tc>
        <w:tc>
          <w:tcPr>
            <w:tcW w:w="1350" w:type="dxa"/>
          </w:tcPr>
          <w:p w14:paraId="048E26B3" w14:textId="58F8E488" w:rsidR="00AF5604" w:rsidRPr="005C088E" w:rsidRDefault="00AF5604" w:rsidP="00AF5604">
            <w:pPr>
              <w:rPr>
                <w:rFonts w:ascii="Arial" w:hAnsi="Arial" w:cs="Arial"/>
                <w:b/>
                <w:bCs/>
                <w:sz w:val="20"/>
                <w:szCs w:val="20"/>
              </w:rPr>
            </w:pPr>
            <w:r w:rsidRPr="005840A3">
              <w:rPr>
                <w:rFonts w:ascii="Arial" w:hAnsi="Arial" w:cs="Arial"/>
                <w:bCs/>
                <w:sz w:val="20"/>
                <w:szCs w:val="20"/>
              </w:rPr>
              <w:t>Academic Year</w:t>
            </w:r>
          </w:p>
        </w:tc>
        <w:tc>
          <w:tcPr>
            <w:tcW w:w="1295" w:type="dxa"/>
          </w:tcPr>
          <w:p w14:paraId="5C6F54CD" w14:textId="5F64111E" w:rsidR="00AF5604" w:rsidRPr="005C088E" w:rsidRDefault="00AF5604" w:rsidP="00AF5604">
            <w:pPr>
              <w:rPr>
                <w:rFonts w:ascii="Arial" w:hAnsi="Arial" w:cs="Arial"/>
                <w:b/>
                <w:bCs/>
                <w:sz w:val="20"/>
                <w:szCs w:val="20"/>
              </w:rPr>
            </w:pPr>
            <w:r>
              <w:rPr>
                <w:rFonts w:ascii="Arial" w:hAnsi="Arial" w:cs="Arial"/>
                <w:sz w:val="20"/>
                <w:szCs w:val="20"/>
              </w:rPr>
              <w:t>08/16/2024</w:t>
            </w:r>
          </w:p>
        </w:tc>
        <w:tc>
          <w:tcPr>
            <w:tcW w:w="1321" w:type="dxa"/>
          </w:tcPr>
          <w:p w14:paraId="36152A05" w14:textId="1CF19254" w:rsidR="00AF5604" w:rsidRPr="005C088E" w:rsidRDefault="00AF5604" w:rsidP="00AF5604">
            <w:pPr>
              <w:rPr>
                <w:rFonts w:ascii="Arial" w:hAnsi="Arial" w:cs="Arial"/>
                <w:b/>
                <w:bCs/>
                <w:sz w:val="20"/>
                <w:szCs w:val="20"/>
              </w:rPr>
            </w:pPr>
            <w:r>
              <w:rPr>
                <w:rFonts w:ascii="Arial" w:hAnsi="Arial" w:cs="Arial"/>
                <w:sz w:val="20"/>
                <w:szCs w:val="20"/>
              </w:rPr>
              <w:t>$133,000.00</w:t>
            </w:r>
          </w:p>
        </w:tc>
        <w:tc>
          <w:tcPr>
            <w:tcW w:w="624" w:type="dxa"/>
          </w:tcPr>
          <w:p w14:paraId="64F9CAB8" w14:textId="7A875F9A" w:rsidR="00AF5604" w:rsidRPr="005C088E" w:rsidRDefault="00AF5604" w:rsidP="00AF5604">
            <w:pPr>
              <w:rPr>
                <w:rFonts w:ascii="Arial" w:hAnsi="Arial" w:cs="Arial"/>
                <w:b/>
                <w:bCs/>
                <w:sz w:val="20"/>
                <w:szCs w:val="20"/>
              </w:rPr>
            </w:pPr>
            <w:r w:rsidRPr="005840A3">
              <w:rPr>
                <w:rFonts w:ascii="Arial" w:hAnsi="Arial" w:cs="Arial"/>
                <w:sz w:val="20"/>
                <w:szCs w:val="20"/>
              </w:rPr>
              <w:t>year</w:t>
            </w:r>
          </w:p>
        </w:tc>
      </w:tr>
      <w:tr w:rsidR="00AF5604" w14:paraId="6A123BDC" w14:textId="77777777" w:rsidTr="00AF5604">
        <w:tc>
          <w:tcPr>
            <w:tcW w:w="1795" w:type="dxa"/>
          </w:tcPr>
          <w:p w14:paraId="43A4B9B7" w14:textId="588F5DC2" w:rsidR="00AF5604" w:rsidRPr="008B673C" w:rsidRDefault="00AF5604" w:rsidP="00AF5604">
            <w:pPr>
              <w:rPr>
                <w:rFonts w:ascii="Arial" w:hAnsi="Arial" w:cs="Arial"/>
                <w:b/>
                <w:bCs/>
                <w:sz w:val="20"/>
                <w:szCs w:val="20"/>
              </w:rPr>
            </w:pPr>
            <w:r w:rsidRPr="008B673C">
              <w:rPr>
                <w:rFonts w:ascii="Arial" w:hAnsi="Arial" w:cs="Arial"/>
                <w:b/>
                <w:bCs/>
                <w:sz w:val="20"/>
                <w:szCs w:val="20"/>
              </w:rPr>
              <w:t>Mishra, Vaibhav</w:t>
            </w:r>
          </w:p>
        </w:tc>
        <w:tc>
          <w:tcPr>
            <w:tcW w:w="1440" w:type="dxa"/>
          </w:tcPr>
          <w:p w14:paraId="21756F55" w14:textId="0F0CB877" w:rsidR="00AF5604" w:rsidRDefault="00AF5604" w:rsidP="00AF5604">
            <w:pPr>
              <w:rPr>
                <w:rFonts w:ascii="Arial" w:hAnsi="Arial" w:cs="Arial"/>
                <w:sz w:val="20"/>
                <w:szCs w:val="20"/>
              </w:rPr>
            </w:pPr>
            <w:r>
              <w:rPr>
                <w:rFonts w:ascii="Arial" w:hAnsi="Arial" w:cs="Arial"/>
                <w:sz w:val="20"/>
                <w:szCs w:val="20"/>
              </w:rPr>
              <w:t>Business and Management</w:t>
            </w:r>
          </w:p>
        </w:tc>
        <w:tc>
          <w:tcPr>
            <w:tcW w:w="1530" w:type="dxa"/>
          </w:tcPr>
          <w:p w14:paraId="313CDF27" w14:textId="760D70AA"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0749BBC1" w14:textId="7CA815E0" w:rsidR="00AF5604" w:rsidRPr="005840A3" w:rsidRDefault="00AF5604" w:rsidP="00AF5604">
            <w:pPr>
              <w:rPr>
                <w:rFonts w:ascii="Arial" w:hAnsi="Arial" w:cs="Arial"/>
                <w:sz w:val="20"/>
                <w:szCs w:val="20"/>
              </w:rPr>
            </w:pPr>
            <w:r w:rsidRPr="005840A3">
              <w:rPr>
                <w:rFonts w:ascii="Arial" w:hAnsi="Arial" w:cs="Arial"/>
                <w:sz w:val="20"/>
                <w:szCs w:val="20"/>
              </w:rPr>
              <w:t>Management, Marketing and Operations</w:t>
            </w:r>
          </w:p>
        </w:tc>
        <w:tc>
          <w:tcPr>
            <w:tcW w:w="1440" w:type="dxa"/>
          </w:tcPr>
          <w:p w14:paraId="32B493C3" w14:textId="575C36C6"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54955F9A" w14:textId="07AE2246"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018186E4" w14:textId="3E6590D3"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61209A8A" w14:textId="5971CDBC"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3AD58570" w14:textId="7DEE9264" w:rsidR="00AF5604" w:rsidRDefault="00AF5604" w:rsidP="00AF5604">
            <w:pPr>
              <w:rPr>
                <w:rFonts w:ascii="Arial" w:hAnsi="Arial" w:cs="Arial"/>
                <w:sz w:val="20"/>
                <w:szCs w:val="20"/>
              </w:rPr>
            </w:pPr>
            <w:r>
              <w:rPr>
                <w:rFonts w:ascii="Arial" w:hAnsi="Arial" w:cs="Arial"/>
                <w:sz w:val="20"/>
                <w:szCs w:val="20"/>
              </w:rPr>
              <w:t>$140,000.00</w:t>
            </w:r>
          </w:p>
        </w:tc>
        <w:tc>
          <w:tcPr>
            <w:tcW w:w="624" w:type="dxa"/>
          </w:tcPr>
          <w:p w14:paraId="2C6CEECF" w14:textId="4472F226"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6E200306" w14:textId="77777777" w:rsidTr="00AF5604">
        <w:tc>
          <w:tcPr>
            <w:tcW w:w="1795" w:type="dxa"/>
          </w:tcPr>
          <w:p w14:paraId="73874FB7" w14:textId="5D20E840" w:rsidR="00AF5604" w:rsidRPr="008B673C" w:rsidRDefault="00AF5604" w:rsidP="00AF5604">
            <w:pPr>
              <w:rPr>
                <w:rFonts w:ascii="Arial" w:hAnsi="Arial" w:cs="Arial"/>
                <w:b/>
                <w:bCs/>
                <w:sz w:val="20"/>
                <w:szCs w:val="20"/>
              </w:rPr>
            </w:pPr>
            <w:r w:rsidRPr="008B673C">
              <w:rPr>
                <w:rFonts w:ascii="Arial" w:hAnsi="Arial" w:cs="Arial"/>
                <w:b/>
                <w:bCs/>
                <w:sz w:val="20"/>
                <w:szCs w:val="20"/>
              </w:rPr>
              <w:t>Punneliparambil Eapen, Bellraj</w:t>
            </w:r>
          </w:p>
        </w:tc>
        <w:tc>
          <w:tcPr>
            <w:tcW w:w="1440" w:type="dxa"/>
          </w:tcPr>
          <w:p w14:paraId="290A0562" w14:textId="527ACED1" w:rsidR="00AF5604" w:rsidRDefault="00AF5604" w:rsidP="00AF5604">
            <w:pPr>
              <w:rPr>
                <w:rFonts w:ascii="Arial" w:hAnsi="Arial" w:cs="Arial"/>
                <w:sz w:val="20"/>
                <w:szCs w:val="20"/>
              </w:rPr>
            </w:pPr>
            <w:r>
              <w:rPr>
                <w:rFonts w:ascii="Arial" w:hAnsi="Arial" w:cs="Arial"/>
                <w:sz w:val="20"/>
                <w:szCs w:val="20"/>
              </w:rPr>
              <w:t>Business and Management</w:t>
            </w:r>
          </w:p>
        </w:tc>
        <w:tc>
          <w:tcPr>
            <w:tcW w:w="1530" w:type="dxa"/>
          </w:tcPr>
          <w:p w14:paraId="007D5BA5" w14:textId="4C5D1386"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643170A7" w14:textId="29C2CF3A" w:rsidR="00AF5604" w:rsidRPr="005840A3" w:rsidRDefault="00AF5604" w:rsidP="00AF5604">
            <w:pPr>
              <w:rPr>
                <w:rFonts w:ascii="Arial" w:hAnsi="Arial" w:cs="Arial"/>
                <w:sz w:val="20"/>
                <w:szCs w:val="20"/>
              </w:rPr>
            </w:pPr>
            <w:r w:rsidRPr="005840A3">
              <w:rPr>
                <w:rFonts w:ascii="Arial" w:hAnsi="Arial" w:cs="Arial"/>
                <w:sz w:val="20"/>
                <w:szCs w:val="20"/>
              </w:rPr>
              <w:t>Management Information Systems</w:t>
            </w:r>
          </w:p>
        </w:tc>
        <w:tc>
          <w:tcPr>
            <w:tcW w:w="1440" w:type="dxa"/>
          </w:tcPr>
          <w:p w14:paraId="57BB9AD9" w14:textId="3194ABDA"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53305684" w14:textId="2F91A47C"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0073DE13" w14:textId="015FFE2B"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781B2364" w14:textId="5AA67848"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44299EC7" w14:textId="3F6158FE" w:rsidR="00AF5604" w:rsidRDefault="00AF5604" w:rsidP="00AF5604">
            <w:pPr>
              <w:rPr>
                <w:rFonts w:ascii="Arial" w:hAnsi="Arial" w:cs="Arial"/>
                <w:sz w:val="20"/>
                <w:szCs w:val="20"/>
              </w:rPr>
            </w:pPr>
            <w:r>
              <w:rPr>
                <w:rFonts w:ascii="Arial" w:hAnsi="Arial" w:cs="Arial"/>
                <w:sz w:val="20"/>
                <w:szCs w:val="20"/>
              </w:rPr>
              <w:t>$135,000.00</w:t>
            </w:r>
          </w:p>
        </w:tc>
        <w:tc>
          <w:tcPr>
            <w:tcW w:w="624" w:type="dxa"/>
          </w:tcPr>
          <w:p w14:paraId="0BBD0972" w14:textId="149FF0BA"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67AAC139" w14:textId="77777777" w:rsidTr="00AF5604">
        <w:tc>
          <w:tcPr>
            <w:tcW w:w="1795" w:type="dxa"/>
          </w:tcPr>
          <w:p w14:paraId="607E995A" w14:textId="1CC3A49D" w:rsidR="00AF5604" w:rsidRPr="008B673C" w:rsidRDefault="00AF5604" w:rsidP="00AF5604">
            <w:pPr>
              <w:rPr>
                <w:rFonts w:ascii="Arial" w:hAnsi="Arial" w:cs="Arial"/>
                <w:b/>
                <w:bCs/>
                <w:sz w:val="20"/>
                <w:szCs w:val="20"/>
              </w:rPr>
            </w:pPr>
            <w:r w:rsidRPr="008B673C">
              <w:rPr>
                <w:rFonts w:ascii="Arial" w:hAnsi="Arial" w:cs="Arial"/>
                <w:b/>
                <w:bCs/>
                <w:sz w:val="20"/>
                <w:szCs w:val="20"/>
              </w:rPr>
              <w:t>Sahay, Rishikesh</w:t>
            </w:r>
          </w:p>
        </w:tc>
        <w:tc>
          <w:tcPr>
            <w:tcW w:w="1440" w:type="dxa"/>
          </w:tcPr>
          <w:p w14:paraId="73CDFEDD" w14:textId="188EED02" w:rsidR="00AF5604" w:rsidRDefault="00AF5604" w:rsidP="00AF5604">
            <w:pPr>
              <w:rPr>
                <w:rFonts w:ascii="Arial" w:hAnsi="Arial" w:cs="Arial"/>
                <w:sz w:val="20"/>
                <w:szCs w:val="20"/>
              </w:rPr>
            </w:pPr>
            <w:r>
              <w:rPr>
                <w:rFonts w:ascii="Arial" w:hAnsi="Arial" w:cs="Arial"/>
                <w:sz w:val="20"/>
                <w:szCs w:val="20"/>
              </w:rPr>
              <w:t>Business and Management</w:t>
            </w:r>
          </w:p>
        </w:tc>
        <w:tc>
          <w:tcPr>
            <w:tcW w:w="1530" w:type="dxa"/>
          </w:tcPr>
          <w:p w14:paraId="40B75713" w14:textId="3E2734A0"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5494583B" w14:textId="011AC23C" w:rsidR="00AF5604" w:rsidRPr="005840A3" w:rsidRDefault="00AF5604" w:rsidP="00AF5604">
            <w:pPr>
              <w:rPr>
                <w:rFonts w:ascii="Arial" w:hAnsi="Arial" w:cs="Arial"/>
                <w:sz w:val="20"/>
                <w:szCs w:val="20"/>
              </w:rPr>
            </w:pPr>
            <w:r w:rsidRPr="005840A3">
              <w:rPr>
                <w:rFonts w:ascii="Arial" w:hAnsi="Arial" w:cs="Arial"/>
                <w:sz w:val="20"/>
                <w:szCs w:val="20"/>
              </w:rPr>
              <w:t>Management Information Systems</w:t>
            </w:r>
          </w:p>
        </w:tc>
        <w:tc>
          <w:tcPr>
            <w:tcW w:w="1440" w:type="dxa"/>
          </w:tcPr>
          <w:p w14:paraId="5A09B197" w14:textId="7A9A1EAE"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40EEC5BF" w14:textId="059803D5"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23250CB3" w14:textId="33D7C2BE"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5F650079" w14:textId="7756CDFC"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40D00CCE" w14:textId="58292A04" w:rsidR="00AF5604" w:rsidRDefault="00AF5604" w:rsidP="00AF5604">
            <w:pPr>
              <w:rPr>
                <w:rFonts w:ascii="Arial" w:hAnsi="Arial" w:cs="Arial"/>
                <w:sz w:val="20"/>
                <w:szCs w:val="20"/>
              </w:rPr>
            </w:pPr>
            <w:r>
              <w:rPr>
                <w:rFonts w:ascii="Arial" w:hAnsi="Arial" w:cs="Arial"/>
                <w:sz w:val="20"/>
                <w:szCs w:val="20"/>
              </w:rPr>
              <w:t>$133,000.00</w:t>
            </w:r>
          </w:p>
        </w:tc>
        <w:tc>
          <w:tcPr>
            <w:tcW w:w="624" w:type="dxa"/>
          </w:tcPr>
          <w:p w14:paraId="0888156E" w14:textId="3E3DC3D4"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7BA13857" w14:textId="77777777" w:rsidTr="00AF5604">
        <w:tc>
          <w:tcPr>
            <w:tcW w:w="1795" w:type="dxa"/>
          </w:tcPr>
          <w:p w14:paraId="0E34DF1D" w14:textId="72FB5870" w:rsidR="00AF5604" w:rsidRPr="008B673C" w:rsidRDefault="00AF5604" w:rsidP="00AF5604">
            <w:pPr>
              <w:rPr>
                <w:rFonts w:ascii="Arial" w:hAnsi="Arial" w:cs="Arial"/>
                <w:b/>
                <w:bCs/>
                <w:sz w:val="20"/>
                <w:szCs w:val="20"/>
              </w:rPr>
            </w:pPr>
            <w:r w:rsidRPr="008B673C">
              <w:rPr>
                <w:rFonts w:ascii="Arial" w:hAnsi="Arial" w:cs="Arial"/>
                <w:b/>
                <w:bCs/>
                <w:sz w:val="20"/>
                <w:szCs w:val="20"/>
              </w:rPr>
              <w:t>Upadhyay, Siddharth</w:t>
            </w:r>
          </w:p>
        </w:tc>
        <w:tc>
          <w:tcPr>
            <w:tcW w:w="1440" w:type="dxa"/>
          </w:tcPr>
          <w:p w14:paraId="1D60111C" w14:textId="2F7CC430" w:rsidR="00AF5604" w:rsidRDefault="00AF5604" w:rsidP="00AF5604">
            <w:pPr>
              <w:rPr>
                <w:rFonts w:ascii="Arial" w:hAnsi="Arial" w:cs="Arial"/>
                <w:sz w:val="20"/>
                <w:szCs w:val="20"/>
              </w:rPr>
            </w:pPr>
            <w:r>
              <w:rPr>
                <w:rFonts w:ascii="Arial" w:hAnsi="Arial" w:cs="Arial"/>
                <w:sz w:val="20"/>
                <w:szCs w:val="20"/>
              </w:rPr>
              <w:t>Business and Management</w:t>
            </w:r>
          </w:p>
        </w:tc>
        <w:tc>
          <w:tcPr>
            <w:tcW w:w="1530" w:type="dxa"/>
          </w:tcPr>
          <w:p w14:paraId="097D3425" w14:textId="607F36E2"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2346222C" w14:textId="0B6966F4" w:rsidR="00AF5604" w:rsidRPr="005840A3" w:rsidRDefault="00AF5604" w:rsidP="00AF5604">
            <w:pPr>
              <w:rPr>
                <w:rFonts w:ascii="Arial" w:hAnsi="Arial" w:cs="Arial"/>
                <w:sz w:val="20"/>
                <w:szCs w:val="20"/>
              </w:rPr>
            </w:pPr>
            <w:r w:rsidRPr="005840A3">
              <w:rPr>
                <w:rFonts w:ascii="Arial" w:hAnsi="Arial" w:cs="Arial"/>
                <w:sz w:val="20"/>
                <w:szCs w:val="20"/>
              </w:rPr>
              <w:t>Management, Marketing and Operations</w:t>
            </w:r>
          </w:p>
        </w:tc>
        <w:tc>
          <w:tcPr>
            <w:tcW w:w="1440" w:type="dxa"/>
          </w:tcPr>
          <w:p w14:paraId="5499A456" w14:textId="659F52DD"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2542537B" w14:textId="2C3AD947"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7C896029" w14:textId="68AE4F55"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3D3AF3DD" w14:textId="02266838"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19AA3F94" w14:textId="1678D4E2" w:rsidR="00AF5604" w:rsidRDefault="00AF5604" w:rsidP="00AF5604">
            <w:pPr>
              <w:rPr>
                <w:rFonts w:ascii="Arial" w:hAnsi="Arial" w:cs="Arial"/>
                <w:sz w:val="20"/>
                <w:szCs w:val="20"/>
              </w:rPr>
            </w:pPr>
            <w:r>
              <w:rPr>
                <w:rFonts w:ascii="Arial" w:hAnsi="Arial" w:cs="Arial"/>
                <w:sz w:val="20"/>
                <w:szCs w:val="20"/>
              </w:rPr>
              <w:t>$116,000.00</w:t>
            </w:r>
          </w:p>
        </w:tc>
        <w:tc>
          <w:tcPr>
            <w:tcW w:w="624" w:type="dxa"/>
          </w:tcPr>
          <w:p w14:paraId="3355BF86" w14:textId="348B9FD9"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2F33ABDD" w14:textId="77777777" w:rsidTr="00AF5604">
        <w:tc>
          <w:tcPr>
            <w:tcW w:w="1795" w:type="dxa"/>
          </w:tcPr>
          <w:p w14:paraId="00D3ABE6" w14:textId="6C551819" w:rsidR="00AF5604" w:rsidRPr="008B673C" w:rsidRDefault="00AF5604" w:rsidP="00AF5604">
            <w:pPr>
              <w:rPr>
                <w:rFonts w:ascii="Arial" w:hAnsi="Arial" w:cs="Arial"/>
                <w:b/>
                <w:bCs/>
                <w:sz w:val="20"/>
                <w:szCs w:val="20"/>
              </w:rPr>
            </w:pPr>
            <w:r w:rsidRPr="008B673C">
              <w:rPr>
                <w:rFonts w:ascii="Arial" w:hAnsi="Arial" w:cs="Arial"/>
                <w:b/>
                <w:bCs/>
                <w:sz w:val="20"/>
                <w:szCs w:val="20"/>
              </w:rPr>
              <w:t>Alavalapati, Goutham Reddy</w:t>
            </w:r>
          </w:p>
        </w:tc>
        <w:tc>
          <w:tcPr>
            <w:tcW w:w="1440" w:type="dxa"/>
          </w:tcPr>
          <w:p w14:paraId="53763EA4" w14:textId="178A569E" w:rsidR="00AF5604" w:rsidRDefault="00AF5604" w:rsidP="00AF5604">
            <w:pPr>
              <w:rPr>
                <w:rFonts w:ascii="Arial" w:hAnsi="Arial" w:cs="Arial"/>
                <w:sz w:val="20"/>
                <w:szCs w:val="20"/>
              </w:rPr>
            </w:pPr>
            <w:r>
              <w:rPr>
                <w:rFonts w:ascii="Arial" w:hAnsi="Arial" w:cs="Arial"/>
                <w:sz w:val="20"/>
                <w:szCs w:val="20"/>
              </w:rPr>
              <w:t>Health, Science, and Technology</w:t>
            </w:r>
          </w:p>
        </w:tc>
        <w:tc>
          <w:tcPr>
            <w:tcW w:w="1530" w:type="dxa"/>
          </w:tcPr>
          <w:p w14:paraId="7A4DFA3C" w14:textId="3129B5A7"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1C85C13E" w14:textId="282AA1BC" w:rsidR="00AF5604" w:rsidRPr="005840A3" w:rsidRDefault="00AF5604" w:rsidP="00AF5604">
            <w:pPr>
              <w:rPr>
                <w:rFonts w:ascii="Arial" w:hAnsi="Arial" w:cs="Arial"/>
                <w:sz w:val="20"/>
                <w:szCs w:val="20"/>
              </w:rPr>
            </w:pPr>
            <w:r w:rsidRPr="005840A3">
              <w:rPr>
                <w:rFonts w:ascii="Arial" w:hAnsi="Arial" w:cs="Arial"/>
                <w:sz w:val="20"/>
                <w:szCs w:val="20"/>
              </w:rPr>
              <w:t>Computer Science</w:t>
            </w:r>
          </w:p>
        </w:tc>
        <w:tc>
          <w:tcPr>
            <w:tcW w:w="1440" w:type="dxa"/>
          </w:tcPr>
          <w:p w14:paraId="52531B4C" w14:textId="068B6984"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594B2027" w14:textId="2D5B939E"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321D6770" w14:textId="2D3AE3C0"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2D16036A" w14:textId="473FFDF0"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408DB72D" w14:textId="7CFDBB12" w:rsidR="00AF5604" w:rsidRDefault="00AF5604" w:rsidP="00AF5604">
            <w:pPr>
              <w:rPr>
                <w:rFonts w:ascii="Arial" w:hAnsi="Arial" w:cs="Arial"/>
                <w:sz w:val="20"/>
                <w:szCs w:val="20"/>
              </w:rPr>
            </w:pPr>
            <w:r>
              <w:rPr>
                <w:rFonts w:ascii="Arial" w:hAnsi="Arial" w:cs="Arial"/>
                <w:sz w:val="20"/>
                <w:szCs w:val="20"/>
              </w:rPr>
              <w:t>$115,000.00</w:t>
            </w:r>
          </w:p>
        </w:tc>
        <w:tc>
          <w:tcPr>
            <w:tcW w:w="624" w:type="dxa"/>
          </w:tcPr>
          <w:p w14:paraId="17B8FFA2" w14:textId="2CFEAE68"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235D377D" w14:textId="77777777" w:rsidTr="00AF5604">
        <w:tc>
          <w:tcPr>
            <w:tcW w:w="1795" w:type="dxa"/>
          </w:tcPr>
          <w:p w14:paraId="5E5CDF19" w14:textId="4A2678B9" w:rsidR="00AF5604" w:rsidRPr="008B673C" w:rsidRDefault="00AF5604" w:rsidP="00AF5604">
            <w:pPr>
              <w:rPr>
                <w:rFonts w:ascii="Arial" w:hAnsi="Arial" w:cs="Arial"/>
                <w:b/>
                <w:bCs/>
                <w:sz w:val="20"/>
                <w:szCs w:val="20"/>
              </w:rPr>
            </w:pPr>
            <w:r>
              <w:rPr>
                <w:rFonts w:ascii="Arial" w:hAnsi="Arial" w:cs="Arial"/>
                <w:b/>
                <w:bCs/>
                <w:sz w:val="20"/>
                <w:szCs w:val="20"/>
              </w:rPr>
              <w:t>*</w:t>
            </w:r>
            <w:r w:rsidRPr="008B673C">
              <w:rPr>
                <w:rFonts w:ascii="Arial" w:hAnsi="Arial" w:cs="Arial"/>
                <w:b/>
                <w:bCs/>
                <w:sz w:val="20"/>
                <w:szCs w:val="20"/>
              </w:rPr>
              <w:t>Ferry, John</w:t>
            </w:r>
          </w:p>
        </w:tc>
        <w:tc>
          <w:tcPr>
            <w:tcW w:w="1440" w:type="dxa"/>
          </w:tcPr>
          <w:p w14:paraId="2BE7AA89" w14:textId="40F22188" w:rsidR="00AF5604" w:rsidRDefault="00AF5604" w:rsidP="00AF5604">
            <w:pPr>
              <w:rPr>
                <w:rFonts w:ascii="Arial" w:hAnsi="Arial" w:cs="Arial"/>
                <w:sz w:val="20"/>
                <w:szCs w:val="20"/>
              </w:rPr>
            </w:pPr>
            <w:r>
              <w:rPr>
                <w:rFonts w:ascii="Arial" w:hAnsi="Arial" w:cs="Arial"/>
                <w:sz w:val="20"/>
                <w:szCs w:val="20"/>
              </w:rPr>
              <w:t>Health, Science, and Technology</w:t>
            </w:r>
          </w:p>
        </w:tc>
        <w:tc>
          <w:tcPr>
            <w:tcW w:w="1530" w:type="dxa"/>
          </w:tcPr>
          <w:p w14:paraId="7186052F" w14:textId="23FD2D75" w:rsidR="00AF5604" w:rsidRPr="005840A3" w:rsidRDefault="00AF5604" w:rsidP="00AF5604">
            <w:pPr>
              <w:rPr>
                <w:rFonts w:ascii="Arial" w:hAnsi="Arial" w:cs="Arial"/>
                <w:sz w:val="20"/>
                <w:szCs w:val="20"/>
              </w:rPr>
            </w:pPr>
            <w:r w:rsidRPr="005840A3">
              <w:rPr>
                <w:rFonts w:ascii="Arial" w:hAnsi="Arial" w:cs="Arial"/>
                <w:sz w:val="20"/>
                <w:szCs w:val="20"/>
              </w:rPr>
              <w:t>Professor</w:t>
            </w:r>
          </w:p>
        </w:tc>
        <w:tc>
          <w:tcPr>
            <w:tcW w:w="1800" w:type="dxa"/>
          </w:tcPr>
          <w:p w14:paraId="3D81DDDA" w14:textId="42C5AD2E" w:rsidR="00AF5604" w:rsidRPr="005840A3" w:rsidRDefault="00AF5604" w:rsidP="00AF5604">
            <w:pPr>
              <w:rPr>
                <w:rFonts w:ascii="Arial" w:hAnsi="Arial" w:cs="Arial"/>
                <w:sz w:val="20"/>
                <w:szCs w:val="20"/>
              </w:rPr>
            </w:pPr>
            <w:r w:rsidRPr="005840A3">
              <w:rPr>
                <w:rFonts w:ascii="Arial" w:hAnsi="Arial" w:cs="Arial"/>
                <w:sz w:val="20"/>
                <w:szCs w:val="20"/>
              </w:rPr>
              <w:t>Integrated Sciences, Sustainability, and Public Health</w:t>
            </w:r>
          </w:p>
        </w:tc>
        <w:tc>
          <w:tcPr>
            <w:tcW w:w="1440" w:type="dxa"/>
          </w:tcPr>
          <w:p w14:paraId="3A28BEC0" w14:textId="3491A916" w:rsidR="00AF5604" w:rsidRPr="005840A3" w:rsidRDefault="00AF5604" w:rsidP="00AF5604">
            <w:pPr>
              <w:rPr>
                <w:rFonts w:ascii="Arial" w:hAnsi="Arial" w:cs="Arial"/>
                <w:sz w:val="20"/>
                <w:szCs w:val="20"/>
              </w:rPr>
            </w:pPr>
            <w:r w:rsidRPr="005840A3">
              <w:rPr>
                <w:rFonts w:ascii="Arial" w:hAnsi="Arial" w:cs="Arial"/>
                <w:sz w:val="20"/>
                <w:szCs w:val="20"/>
              </w:rPr>
              <w:t>Indefinite Tenure</w:t>
            </w:r>
          </w:p>
        </w:tc>
        <w:tc>
          <w:tcPr>
            <w:tcW w:w="630" w:type="dxa"/>
          </w:tcPr>
          <w:p w14:paraId="482A9B53" w14:textId="53106FA2"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2595953F" w14:textId="38976DFF"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768B6069" w14:textId="2463A8CE"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5BFE83C5" w14:textId="1E4FA029" w:rsidR="00AF5604" w:rsidRDefault="00AF5604" w:rsidP="00AF5604">
            <w:pPr>
              <w:rPr>
                <w:rFonts w:ascii="Arial" w:hAnsi="Arial" w:cs="Arial"/>
                <w:sz w:val="20"/>
                <w:szCs w:val="20"/>
              </w:rPr>
            </w:pPr>
            <w:r>
              <w:rPr>
                <w:rFonts w:ascii="Arial" w:hAnsi="Arial" w:cs="Arial"/>
                <w:sz w:val="20"/>
                <w:szCs w:val="20"/>
              </w:rPr>
              <w:t>$150,000.00</w:t>
            </w:r>
          </w:p>
        </w:tc>
        <w:tc>
          <w:tcPr>
            <w:tcW w:w="624" w:type="dxa"/>
          </w:tcPr>
          <w:p w14:paraId="4E11FE7F" w14:textId="6FBFF6A5"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70F0813B" w14:textId="77777777" w:rsidTr="00AF5604">
        <w:tc>
          <w:tcPr>
            <w:tcW w:w="1795" w:type="dxa"/>
          </w:tcPr>
          <w:p w14:paraId="3E249443" w14:textId="559AA640" w:rsidR="00AF5604" w:rsidRDefault="00AF5604" w:rsidP="00AF5604">
            <w:pPr>
              <w:rPr>
                <w:rFonts w:ascii="Arial" w:hAnsi="Arial" w:cs="Arial"/>
                <w:b/>
                <w:bCs/>
                <w:sz w:val="20"/>
                <w:szCs w:val="20"/>
              </w:rPr>
            </w:pPr>
            <w:r w:rsidRPr="008B673C">
              <w:rPr>
                <w:rFonts w:ascii="Arial" w:hAnsi="Arial" w:cs="Arial"/>
                <w:b/>
                <w:bCs/>
                <w:sz w:val="20"/>
                <w:szCs w:val="20"/>
              </w:rPr>
              <w:t>Kang, Peng</w:t>
            </w:r>
          </w:p>
        </w:tc>
        <w:tc>
          <w:tcPr>
            <w:tcW w:w="1440" w:type="dxa"/>
          </w:tcPr>
          <w:p w14:paraId="1C589141" w14:textId="28E8BBCB" w:rsidR="00AF5604" w:rsidRDefault="00AF5604" w:rsidP="00AF5604">
            <w:pPr>
              <w:rPr>
                <w:rFonts w:ascii="Arial" w:hAnsi="Arial" w:cs="Arial"/>
                <w:sz w:val="20"/>
                <w:szCs w:val="20"/>
              </w:rPr>
            </w:pPr>
            <w:r>
              <w:rPr>
                <w:rFonts w:ascii="Arial" w:hAnsi="Arial" w:cs="Arial"/>
                <w:sz w:val="20"/>
                <w:szCs w:val="20"/>
              </w:rPr>
              <w:t>Health, Science, and Technology</w:t>
            </w:r>
          </w:p>
        </w:tc>
        <w:tc>
          <w:tcPr>
            <w:tcW w:w="1530" w:type="dxa"/>
          </w:tcPr>
          <w:p w14:paraId="0CC925F6" w14:textId="03792CB9"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1BC1FC73" w14:textId="5AB55DBE" w:rsidR="00AF5604" w:rsidRPr="005840A3" w:rsidRDefault="00AF5604" w:rsidP="00AF5604">
            <w:pPr>
              <w:rPr>
                <w:rFonts w:ascii="Arial" w:hAnsi="Arial" w:cs="Arial"/>
                <w:sz w:val="20"/>
                <w:szCs w:val="20"/>
              </w:rPr>
            </w:pPr>
            <w:r w:rsidRPr="005840A3">
              <w:rPr>
                <w:rFonts w:ascii="Arial" w:hAnsi="Arial" w:cs="Arial"/>
                <w:sz w:val="20"/>
                <w:szCs w:val="20"/>
              </w:rPr>
              <w:t>Computer Science</w:t>
            </w:r>
          </w:p>
        </w:tc>
        <w:tc>
          <w:tcPr>
            <w:tcW w:w="1440" w:type="dxa"/>
          </w:tcPr>
          <w:p w14:paraId="7BFE9673" w14:textId="7ADA2620"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70DEAF56" w14:textId="1DF58D3E"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29F9764C" w14:textId="7038417D"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623C056B" w14:textId="39353A91"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33A8C279" w14:textId="4A14A4B7" w:rsidR="00AF5604" w:rsidRDefault="00AF5604" w:rsidP="00AF5604">
            <w:pPr>
              <w:rPr>
                <w:rFonts w:ascii="Arial" w:hAnsi="Arial" w:cs="Arial"/>
                <w:sz w:val="20"/>
                <w:szCs w:val="20"/>
              </w:rPr>
            </w:pPr>
            <w:r>
              <w:rPr>
                <w:rFonts w:ascii="Arial" w:hAnsi="Arial" w:cs="Arial"/>
                <w:sz w:val="20"/>
                <w:szCs w:val="20"/>
              </w:rPr>
              <w:t>$115,000.00</w:t>
            </w:r>
          </w:p>
        </w:tc>
        <w:tc>
          <w:tcPr>
            <w:tcW w:w="624" w:type="dxa"/>
          </w:tcPr>
          <w:p w14:paraId="6C39654F" w14:textId="14FFEABB"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1E353B16" w14:textId="77777777" w:rsidTr="00AF5604">
        <w:tc>
          <w:tcPr>
            <w:tcW w:w="1795" w:type="dxa"/>
          </w:tcPr>
          <w:p w14:paraId="7293A7AE" w14:textId="7B287AC1" w:rsidR="00AF5604" w:rsidRPr="008B673C" w:rsidRDefault="00AF5604" w:rsidP="00AF5604">
            <w:pPr>
              <w:rPr>
                <w:rFonts w:ascii="Arial" w:hAnsi="Arial" w:cs="Arial"/>
                <w:b/>
                <w:bCs/>
                <w:sz w:val="20"/>
                <w:szCs w:val="20"/>
              </w:rPr>
            </w:pPr>
            <w:r w:rsidRPr="008B673C">
              <w:rPr>
                <w:rFonts w:ascii="Arial" w:hAnsi="Arial" w:cs="Arial"/>
                <w:b/>
                <w:bCs/>
                <w:sz w:val="20"/>
                <w:szCs w:val="20"/>
              </w:rPr>
              <w:t>Wolfe, Alex</w:t>
            </w:r>
          </w:p>
        </w:tc>
        <w:tc>
          <w:tcPr>
            <w:tcW w:w="1440" w:type="dxa"/>
          </w:tcPr>
          <w:p w14:paraId="2594C289" w14:textId="5AFA2E0E" w:rsidR="00AF5604" w:rsidRDefault="00AF5604" w:rsidP="00AF5604">
            <w:pPr>
              <w:rPr>
                <w:rFonts w:ascii="Arial" w:hAnsi="Arial" w:cs="Arial"/>
                <w:sz w:val="20"/>
                <w:szCs w:val="20"/>
              </w:rPr>
            </w:pPr>
            <w:r>
              <w:rPr>
                <w:rFonts w:ascii="Arial" w:hAnsi="Arial" w:cs="Arial"/>
                <w:sz w:val="20"/>
                <w:szCs w:val="20"/>
              </w:rPr>
              <w:t>Health, Science, and Technology</w:t>
            </w:r>
          </w:p>
        </w:tc>
        <w:tc>
          <w:tcPr>
            <w:tcW w:w="1530" w:type="dxa"/>
          </w:tcPr>
          <w:p w14:paraId="56F7D337" w14:textId="4AC5B750"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7C6ECFD3" w14:textId="1E1644F1" w:rsidR="00AF5604" w:rsidRPr="005840A3" w:rsidRDefault="00AF5604" w:rsidP="00AF5604">
            <w:pPr>
              <w:rPr>
                <w:rFonts w:ascii="Arial" w:hAnsi="Arial" w:cs="Arial"/>
                <w:sz w:val="20"/>
                <w:szCs w:val="20"/>
              </w:rPr>
            </w:pPr>
            <w:r w:rsidRPr="005840A3">
              <w:rPr>
                <w:rFonts w:ascii="Arial" w:hAnsi="Arial" w:cs="Arial"/>
                <w:sz w:val="20"/>
                <w:szCs w:val="20"/>
              </w:rPr>
              <w:t>Health Sciences/Exercise Science</w:t>
            </w:r>
          </w:p>
        </w:tc>
        <w:tc>
          <w:tcPr>
            <w:tcW w:w="1440" w:type="dxa"/>
          </w:tcPr>
          <w:p w14:paraId="4227D29B" w14:textId="575F92F6"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0CC74F04" w14:textId="0895D72A"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552F0399" w14:textId="776C1A08"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07A9F8CD" w14:textId="092F9275"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1EBA7963" w14:textId="01123533" w:rsidR="00AF5604" w:rsidRDefault="00AF5604" w:rsidP="00AF5604">
            <w:pPr>
              <w:rPr>
                <w:rFonts w:ascii="Arial" w:hAnsi="Arial" w:cs="Arial"/>
                <w:sz w:val="20"/>
                <w:szCs w:val="20"/>
              </w:rPr>
            </w:pPr>
            <w:r>
              <w:rPr>
                <w:rFonts w:ascii="Arial" w:hAnsi="Arial" w:cs="Arial"/>
                <w:sz w:val="20"/>
                <w:szCs w:val="20"/>
              </w:rPr>
              <w:t>$67,000.00</w:t>
            </w:r>
          </w:p>
        </w:tc>
        <w:tc>
          <w:tcPr>
            <w:tcW w:w="624" w:type="dxa"/>
          </w:tcPr>
          <w:p w14:paraId="72CF852E" w14:textId="328F9CD3"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621FB623" w14:textId="77777777" w:rsidTr="00AF5604">
        <w:tc>
          <w:tcPr>
            <w:tcW w:w="1795" w:type="dxa"/>
          </w:tcPr>
          <w:p w14:paraId="79F98EC0" w14:textId="759B36ED" w:rsidR="00AF5604" w:rsidRPr="008B673C" w:rsidRDefault="00AF5604" w:rsidP="00AF5604">
            <w:pPr>
              <w:rPr>
                <w:rFonts w:ascii="Arial" w:hAnsi="Arial" w:cs="Arial"/>
                <w:b/>
                <w:bCs/>
                <w:sz w:val="20"/>
                <w:szCs w:val="20"/>
              </w:rPr>
            </w:pPr>
            <w:r w:rsidRPr="008B673C">
              <w:rPr>
                <w:rFonts w:ascii="Arial" w:hAnsi="Arial" w:cs="Arial"/>
                <w:b/>
                <w:bCs/>
                <w:sz w:val="20"/>
                <w:szCs w:val="20"/>
              </w:rPr>
              <w:t>DeCarlo, Alonzo</w:t>
            </w:r>
          </w:p>
        </w:tc>
        <w:tc>
          <w:tcPr>
            <w:tcW w:w="1440" w:type="dxa"/>
          </w:tcPr>
          <w:p w14:paraId="75E64E2A" w14:textId="5E97169C" w:rsidR="00AF5604" w:rsidRDefault="00AF5604" w:rsidP="00AF5604">
            <w:pPr>
              <w:rPr>
                <w:rFonts w:ascii="Arial" w:hAnsi="Arial" w:cs="Arial"/>
                <w:sz w:val="20"/>
                <w:szCs w:val="20"/>
              </w:rPr>
            </w:pPr>
            <w:r>
              <w:rPr>
                <w:rFonts w:ascii="Arial" w:hAnsi="Arial" w:cs="Arial"/>
                <w:sz w:val="20"/>
                <w:szCs w:val="20"/>
              </w:rPr>
              <w:t>Liberal Arts and Sciences</w:t>
            </w:r>
          </w:p>
        </w:tc>
        <w:tc>
          <w:tcPr>
            <w:tcW w:w="1530" w:type="dxa"/>
          </w:tcPr>
          <w:p w14:paraId="1F518930" w14:textId="654B49E4"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1608A785" w14:textId="145EAD43" w:rsidR="00AF5604" w:rsidRPr="005840A3" w:rsidRDefault="00AF5604" w:rsidP="00AF5604">
            <w:pPr>
              <w:rPr>
                <w:rFonts w:ascii="Arial" w:hAnsi="Arial" w:cs="Arial"/>
                <w:sz w:val="20"/>
                <w:szCs w:val="20"/>
              </w:rPr>
            </w:pPr>
            <w:r w:rsidRPr="005840A3">
              <w:rPr>
                <w:rFonts w:ascii="Arial" w:hAnsi="Arial" w:cs="Arial"/>
                <w:sz w:val="20"/>
                <w:szCs w:val="20"/>
              </w:rPr>
              <w:t>Counseling and Social Work</w:t>
            </w:r>
          </w:p>
        </w:tc>
        <w:tc>
          <w:tcPr>
            <w:tcW w:w="1440" w:type="dxa"/>
          </w:tcPr>
          <w:p w14:paraId="650F4BD1" w14:textId="0F29995E"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16DC7B1A" w14:textId="49ED5D33"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236B56AF" w14:textId="321D5441"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67E940ED" w14:textId="2A361C94"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7A6CBDA1" w14:textId="78F320DF" w:rsidR="00AF5604" w:rsidRDefault="00AF5604" w:rsidP="00AF5604">
            <w:pPr>
              <w:rPr>
                <w:rFonts w:ascii="Arial" w:hAnsi="Arial" w:cs="Arial"/>
                <w:sz w:val="20"/>
                <w:szCs w:val="20"/>
              </w:rPr>
            </w:pPr>
            <w:r>
              <w:rPr>
                <w:rFonts w:ascii="Arial" w:hAnsi="Arial" w:cs="Arial"/>
                <w:sz w:val="20"/>
                <w:szCs w:val="20"/>
              </w:rPr>
              <w:t>$60,000.00</w:t>
            </w:r>
          </w:p>
        </w:tc>
        <w:tc>
          <w:tcPr>
            <w:tcW w:w="624" w:type="dxa"/>
          </w:tcPr>
          <w:p w14:paraId="38B3BB28" w14:textId="2240F350"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059B6C29" w14:textId="77777777" w:rsidTr="00AF5604">
        <w:tc>
          <w:tcPr>
            <w:tcW w:w="1795" w:type="dxa"/>
          </w:tcPr>
          <w:p w14:paraId="3429033E" w14:textId="36912082" w:rsidR="00AF5604" w:rsidRPr="008B673C" w:rsidRDefault="00AF5604" w:rsidP="00AF5604">
            <w:pPr>
              <w:rPr>
                <w:rFonts w:ascii="Arial" w:hAnsi="Arial" w:cs="Arial"/>
                <w:b/>
                <w:bCs/>
                <w:sz w:val="20"/>
                <w:szCs w:val="20"/>
              </w:rPr>
            </w:pPr>
            <w:r w:rsidRPr="008B673C">
              <w:rPr>
                <w:rFonts w:ascii="Arial" w:hAnsi="Arial" w:cs="Arial"/>
                <w:b/>
                <w:bCs/>
                <w:sz w:val="20"/>
                <w:szCs w:val="20"/>
              </w:rPr>
              <w:t>Li, Huijuan</w:t>
            </w:r>
          </w:p>
        </w:tc>
        <w:tc>
          <w:tcPr>
            <w:tcW w:w="1440" w:type="dxa"/>
          </w:tcPr>
          <w:p w14:paraId="246E3119" w14:textId="7898FD3B" w:rsidR="00AF5604" w:rsidRDefault="00AF5604" w:rsidP="00AF5604">
            <w:pPr>
              <w:rPr>
                <w:rFonts w:ascii="Arial" w:hAnsi="Arial" w:cs="Arial"/>
                <w:sz w:val="20"/>
                <w:szCs w:val="20"/>
              </w:rPr>
            </w:pPr>
            <w:r>
              <w:rPr>
                <w:rFonts w:ascii="Arial" w:hAnsi="Arial" w:cs="Arial"/>
                <w:sz w:val="20"/>
                <w:szCs w:val="20"/>
              </w:rPr>
              <w:t>Liberal Arts and Sciences</w:t>
            </w:r>
          </w:p>
        </w:tc>
        <w:tc>
          <w:tcPr>
            <w:tcW w:w="1530" w:type="dxa"/>
          </w:tcPr>
          <w:p w14:paraId="325E622D" w14:textId="2037B0C1"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69E926DF" w14:textId="13849A62" w:rsidR="00AF5604" w:rsidRPr="005840A3" w:rsidRDefault="00AF5604" w:rsidP="00AF5604">
            <w:pPr>
              <w:rPr>
                <w:rFonts w:ascii="Arial" w:hAnsi="Arial" w:cs="Arial"/>
                <w:sz w:val="20"/>
                <w:szCs w:val="20"/>
              </w:rPr>
            </w:pPr>
            <w:r w:rsidRPr="005840A3">
              <w:rPr>
                <w:rFonts w:ascii="Arial" w:hAnsi="Arial" w:cs="Arial"/>
                <w:sz w:val="20"/>
                <w:szCs w:val="20"/>
              </w:rPr>
              <w:t>Human Development Counseling</w:t>
            </w:r>
          </w:p>
        </w:tc>
        <w:tc>
          <w:tcPr>
            <w:tcW w:w="1440" w:type="dxa"/>
          </w:tcPr>
          <w:p w14:paraId="308520A4" w14:textId="612352E7"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7E41EF11" w14:textId="233055B1"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427D67EC" w14:textId="10541EC0"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60088F3E" w14:textId="062C6F1D"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436C1471" w14:textId="71AF6A53" w:rsidR="00AF5604" w:rsidRDefault="00AF5604" w:rsidP="00AF5604">
            <w:pPr>
              <w:rPr>
                <w:rFonts w:ascii="Arial" w:hAnsi="Arial" w:cs="Arial"/>
                <w:sz w:val="20"/>
                <w:szCs w:val="20"/>
              </w:rPr>
            </w:pPr>
            <w:r>
              <w:rPr>
                <w:rFonts w:ascii="Arial" w:hAnsi="Arial" w:cs="Arial"/>
                <w:sz w:val="20"/>
                <w:szCs w:val="20"/>
              </w:rPr>
              <w:t>$60,000.00</w:t>
            </w:r>
          </w:p>
        </w:tc>
        <w:tc>
          <w:tcPr>
            <w:tcW w:w="624" w:type="dxa"/>
          </w:tcPr>
          <w:p w14:paraId="24590181" w14:textId="718ED43B"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4E2D643C" w14:textId="77777777" w:rsidTr="00AF5604">
        <w:trPr>
          <w:trHeight w:val="1160"/>
        </w:trPr>
        <w:tc>
          <w:tcPr>
            <w:tcW w:w="1795" w:type="dxa"/>
          </w:tcPr>
          <w:p w14:paraId="177FDC48" w14:textId="3E6B3FCB" w:rsidR="00AF5604" w:rsidRPr="008B673C" w:rsidRDefault="00AF5604" w:rsidP="00AF5604">
            <w:pPr>
              <w:rPr>
                <w:rFonts w:ascii="Arial" w:hAnsi="Arial" w:cs="Arial"/>
                <w:b/>
                <w:bCs/>
                <w:sz w:val="20"/>
                <w:szCs w:val="20"/>
              </w:rPr>
            </w:pPr>
            <w:r w:rsidRPr="008B673C">
              <w:rPr>
                <w:rFonts w:ascii="Arial" w:hAnsi="Arial" w:cs="Arial"/>
                <w:b/>
                <w:bCs/>
                <w:sz w:val="20"/>
                <w:szCs w:val="20"/>
              </w:rPr>
              <w:t>Brandon, Helen</w:t>
            </w:r>
          </w:p>
        </w:tc>
        <w:tc>
          <w:tcPr>
            <w:tcW w:w="1440" w:type="dxa"/>
          </w:tcPr>
          <w:p w14:paraId="1F326FDA" w14:textId="337B1B19" w:rsidR="00AF5604" w:rsidRDefault="00AF5604" w:rsidP="00AF5604">
            <w:pPr>
              <w:rPr>
                <w:rFonts w:ascii="Arial" w:hAnsi="Arial" w:cs="Arial"/>
                <w:sz w:val="20"/>
                <w:szCs w:val="20"/>
              </w:rPr>
            </w:pPr>
            <w:r>
              <w:rPr>
                <w:rFonts w:ascii="Arial" w:hAnsi="Arial" w:cs="Arial"/>
                <w:sz w:val="20"/>
                <w:szCs w:val="20"/>
              </w:rPr>
              <w:t>Public Affairs and Education</w:t>
            </w:r>
          </w:p>
        </w:tc>
        <w:tc>
          <w:tcPr>
            <w:tcW w:w="1530" w:type="dxa"/>
          </w:tcPr>
          <w:p w14:paraId="6CF9D2C9" w14:textId="14CB6B72"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47186BFE" w14:textId="5AE5B454" w:rsidR="00AF5604" w:rsidRPr="005840A3" w:rsidRDefault="00AF5604" w:rsidP="00AF5604">
            <w:pPr>
              <w:rPr>
                <w:rFonts w:ascii="Arial" w:hAnsi="Arial" w:cs="Arial"/>
                <w:sz w:val="20"/>
                <w:szCs w:val="20"/>
              </w:rPr>
            </w:pPr>
            <w:r w:rsidRPr="005840A3">
              <w:rPr>
                <w:rFonts w:ascii="Arial" w:hAnsi="Arial" w:cs="Arial"/>
                <w:sz w:val="20"/>
                <w:szCs w:val="20"/>
              </w:rPr>
              <w:t>Education/STEM, School of Education</w:t>
            </w:r>
          </w:p>
        </w:tc>
        <w:tc>
          <w:tcPr>
            <w:tcW w:w="1440" w:type="dxa"/>
          </w:tcPr>
          <w:p w14:paraId="0EF3DC99" w14:textId="3943D208"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3C628D95" w14:textId="79DD5CBD"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2BDE6938" w14:textId="3C3BA4B7"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0E7745E4" w14:textId="572AC33E"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10C0E651" w14:textId="1E90F54C" w:rsidR="00AF5604" w:rsidRDefault="00AF5604" w:rsidP="00AF5604">
            <w:pPr>
              <w:rPr>
                <w:rFonts w:ascii="Arial" w:hAnsi="Arial" w:cs="Arial"/>
                <w:sz w:val="20"/>
                <w:szCs w:val="20"/>
              </w:rPr>
            </w:pPr>
            <w:r>
              <w:rPr>
                <w:rFonts w:ascii="Arial" w:hAnsi="Arial" w:cs="Arial"/>
                <w:sz w:val="20"/>
                <w:szCs w:val="20"/>
              </w:rPr>
              <w:t>$74,000.00</w:t>
            </w:r>
          </w:p>
        </w:tc>
        <w:tc>
          <w:tcPr>
            <w:tcW w:w="624" w:type="dxa"/>
          </w:tcPr>
          <w:p w14:paraId="53506487" w14:textId="3A1F1AEF" w:rsidR="00AF5604" w:rsidRPr="005840A3" w:rsidRDefault="00AF5604" w:rsidP="00AF5604">
            <w:pPr>
              <w:rPr>
                <w:rFonts w:ascii="Arial" w:hAnsi="Arial" w:cs="Arial"/>
                <w:sz w:val="20"/>
                <w:szCs w:val="20"/>
              </w:rPr>
            </w:pPr>
            <w:r w:rsidRPr="005840A3">
              <w:rPr>
                <w:rFonts w:ascii="Arial" w:hAnsi="Arial" w:cs="Arial"/>
                <w:sz w:val="20"/>
                <w:szCs w:val="20"/>
              </w:rPr>
              <w:t>year</w:t>
            </w:r>
          </w:p>
        </w:tc>
      </w:tr>
      <w:tr w:rsidR="00AF5604" w14:paraId="646055DE" w14:textId="77777777" w:rsidTr="00AF5604">
        <w:tc>
          <w:tcPr>
            <w:tcW w:w="1795" w:type="dxa"/>
          </w:tcPr>
          <w:p w14:paraId="04502CE3" w14:textId="5ECB088D" w:rsidR="00AF5604" w:rsidRPr="008B673C" w:rsidRDefault="00AF5604" w:rsidP="00AF5604">
            <w:pPr>
              <w:rPr>
                <w:rFonts w:ascii="Arial" w:hAnsi="Arial" w:cs="Arial"/>
                <w:b/>
                <w:bCs/>
                <w:sz w:val="20"/>
                <w:szCs w:val="20"/>
              </w:rPr>
            </w:pPr>
            <w:r w:rsidRPr="008B673C">
              <w:rPr>
                <w:rFonts w:ascii="Arial" w:hAnsi="Arial" w:cs="Arial"/>
                <w:b/>
                <w:bCs/>
                <w:sz w:val="20"/>
                <w:szCs w:val="20"/>
              </w:rPr>
              <w:lastRenderedPageBreak/>
              <w:t>Fletcher, Bobby</w:t>
            </w:r>
          </w:p>
        </w:tc>
        <w:tc>
          <w:tcPr>
            <w:tcW w:w="1440" w:type="dxa"/>
          </w:tcPr>
          <w:p w14:paraId="12D6B37E" w14:textId="2E14006F" w:rsidR="00AF5604" w:rsidRDefault="00AF5604" w:rsidP="00AF5604">
            <w:pPr>
              <w:rPr>
                <w:rFonts w:ascii="Arial" w:hAnsi="Arial" w:cs="Arial"/>
                <w:sz w:val="20"/>
                <w:szCs w:val="20"/>
              </w:rPr>
            </w:pPr>
            <w:r>
              <w:rPr>
                <w:rFonts w:ascii="Arial" w:hAnsi="Arial" w:cs="Arial"/>
                <w:sz w:val="20"/>
                <w:szCs w:val="20"/>
              </w:rPr>
              <w:t>Public Affairs and Education</w:t>
            </w:r>
          </w:p>
        </w:tc>
        <w:tc>
          <w:tcPr>
            <w:tcW w:w="1530" w:type="dxa"/>
          </w:tcPr>
          <w:p w14:paraId="51B0B6FF" w14:textId="50617BCA" w:rsidR="00AF5604" w:rsidRPr="005840A3" w:rsidRDefault="00AF5604" w:rsidP="00AF5604">
            <w:pPr>
              <w:rPr>
                <w:rFonts w:ascii="Arial" w:hAnsi="Arial" w:cs="Arial"/>
                <w:sz w:val="20"/>
                <w:szCs w:val="20"/>
              </w:rPr>
            </w:pPr>
            <w:r w:rsidRPr="005840A3">
              <w:rPr>
                <w:rFonts w:ascii="Arial" w:hAnsi="Arial" w:cs="Arial"/>
                <w:sz w:val="20"/>
                <w:szCs w:val="20"/>
              </w:rPr>
              <w:t>Assistant Professor</w:t>
            </w:r>
          </w:p>
        </w:tc>
        <w:tc>
          <w:tcPr>
            <w:tcW w:w="1800" w:type="dxa"/>
          </w:tcPr>
          <w:p w14:paraId="036946C2" w14:textId="46D6C994" w:rsidR="00AF5604" w:rsidRPr="005840A3" w:rsidRDefault="00AF5604" w:rsidP="00AF5604">
            <w:pPr>
              <w:rPr>
                <w:rFonts w:ascii="Arial" w:hAnsi="Arial" w:cs="Arial"/>
                <w:sz w:val="20"/>
                <w:szCs w:val="20"/>
              </w:rPr>
            </w:pPr>
            <w:r w:rsidRPr="005840A3">
              <w:rPr>
                <w:rFonts w:ascii="Arial" w:hAnsi="Arial" w:cs="Arial"/>
                <w:sz w:val="20"/>
                <w:szCs w:val="20"/>
              </w:rPr>
              <w:t>Public Management and Policy, School of Public Management and Policy</w:t>
            </w:r>
          </w:p>
        </w:tc>
        <w:tc>
          <w:tcPr>
            <w:tcW w:w="1440" w:type="dxa"/>
          </w:tcPr>
          <w:p w14:paraId="78CC2616" w14:textId="38FFFA66" w:rsidR="00AF5604" w:rsidRPr="005840A3" w:rsidRDefault="00AF5604" w:rsidP="00AF5604">
            <w:pPr>
              <w:rPr>
                <w:rFonts w:ascii="Arial" w:hAnsi="Arial" w:cs="Arial"/>
                <w:sz w:val="20"/>
                <w:szCs w:val="20"/>
              </w:rPr>
            </w:pPr>
            <w:r w:rsidRPr="005840A3">
              <w:rPr>
                <w:rFonts w:ascii="Arial" w:hAnsi="Arial" w:cs="Arial"/>
                <w:sz w:val="20"/>
                <w:szCs w:val="20"/>
              </w:rPr>
              <w:t>Probationary, Yr 1</w:t>
            </w:r>
          </w:p>
        </w:tc>
        <w:tc>
          <w:tcPr>
            <w:tcW w:w="630" w:type="dxa"/>
          </w:tcPr>
          <w:p w14:paraId="4ADE213D" w14:textId="4F35E768" w:rsidR="00AF5604" w:rsidRDefault="00AF5604" w:rsidP="00AF5604">
            <w:pPr>
              <w:rPr>
                <w:rFonts w:ascii="Arial" w:hAnsi="Arial" w:cs="Arial"/>
                <w:sz w:val="20"/>
                <w:szCs w:val="20"/>
              </w:rPr>
            </w:pPr>
            <w:r>
              <w:rPr>
                <w:rFonts w:ascii="Arial" w:hAnsi="Arial" w:cs="Arial"/>
                <w:sz w:val="20"/>
                <w:szCs w:val="20"/>
              </w:rPr>
              <w:t>1.00</w:t>
            </w:r>
          </w:p>
        </w:tc>
        <w:tc>
          <w:tcPr>
            <w:tcW w:w="1350" w:type="dxa"/>
          </w:tcPr>
          <w:p w14:paraId="46ADF5C1" w14:textId="61FB5E24" w:rsidR="00AF5604" w:rsidRPr="005840A3" w:rsidRDefault="00AF5604" w:rsidP="00AF5604">
            <w:pPr>
              <w:rPr>
                <w:rFonts w:ascii="Arial" w:hAnsi="Arial" w:cs="Arial"/>
                <w:bCs/>
                <w:sz w:val="20"/>
                <w:szCs w:val="20"/>
              </w:rPr>
            </w:pPr>
            <w:r w:rsidRPr="005840A3">
              <w:rPr>
                <w:rFonts w:ascii="Arial" w:hAnsi="Arial" w:cs="Arial"/>
                <w:bCs/>
                <w:sz w:val="20"/>
                <w:szCs w:val="20"/>
              </w:rPr>
              <w:t>Academic Year</w:t>
            </w:r>
          </w:p>
        </w:tc>
        <w:tc>
          <w:tcPr>
            <w:tcW w:w="1295" w:type="dxa"/>
          </w:tcPr>
          <w:p w14:paraId="1AB9C9BA" w14:textId="0357715C" w:rsidR="00AF5604" w:rsidRDefault="00AF5604" w:rsidP="00AF5604">
            <w:pPr>
              <w:rPr>
                <w:rFonts w:ascii="Arial" w:hAnsi="Arial" w:cs="Arial"/>
                <w:sz w:val="20"/>
                <w:szCs w:val="20"/>
              </w:rPr>
            </w:pPr>
            <w:r>
              <w:rPr>
                <w:rFonts w:ascii="Arial" w:hAnsi="Arial" w:cs="Arial"/>
                <w:sz w:val="20"/>
                <w:szCs w:val="20"/>
              </w:rPr>
              <w:t>08/16/2024</w:t>
            </w:r>
          </w:p>
        </w:tc>
        <w:tc>
          <w:tcPr>
            <w:tcW w:w="1321" w:type="dxa"/>
          </w:tcPr>
          <w:p w14:paraId="647CAB87" w14:textId="4CA48793" w:rsidR="00AF5604" w:rsidRDefault="00AF5604" w:rsidP="00AF5604">
            <w:pPr>
              <w:rPr>
                <w:rFonts w:ascii="Arial" w:hAnsi="Arial" w:cs="Arial"/>
                <w:sz w:val="20"/>
                <w:szCs w:val="20"/>
              </w:rPr>
            </w:pPr>
            <w:r>
              <w:rPr>
                <w:rFonts w:ascii="Arial" w:hAnsi="Arial" w:cs="Arial"/>
                <w:sz w:val="20"/>
                <w:szCs w:val="20"/>
              </w:rPr>
              <w:t>$60,000.00</w:t>
            </w:r>
          </w:p>
        </w:tc>
        <w:tc>
          <w:tcPr>
            <w:tcW w:w="624" w:type="dxa"/>
          </w:tcPr>
          <w:p w14:paraId="1DCD3469" w14:textId="5EF1F23C" w:rsidR="00AF5604" w:rsidRPr="005840A3" w:rsidRDefault="00AF5604" w:rsidP="00AF5604">
            <w:pPr>
              <w:rPr>
                <w:rFonts w:ascii="Arial" w:hAnsi="Arial" w:cs="Arial"/>
                <w:sz w:val="20"/>
                <w:szCs w:val="20"/>
              </w:rPr>
            </w:pPr>
            <w:r w:rsidRPr="005840A3">
              <w:rPr>
                <w:rFonts w:ascii="Arial" w:hAnsi="Arial" w:cs="Arial"/>
                <w:sz w:val="20"/>
                <w:szCs w:val="20"/>
              </w:rPr>
              <w:t>year</w:t>
            </w:r>
          </w:p>
        </w:tc>
      </w:tr>
    </w:tbl>
    <w:p w14:paraId="68111BEF" w14:textId="77777777" w:rsidR="0037294D" w:rsidRDefault="0037294D" w:rsidP="0037294D">
      <w:pPr>
        <w:ind w:firstLine="720"/>
        <w:rPr>
          <w:rFonts w:ascii="Arial" w:hAnsi="Arial" w:cs="Arial"/>
          <w:sz w:val="20"/>
          <w:szCs w:val="20"/>
        </w:rPr>
      </w:pPr>
      <w:r w:rsidRPr="00096E12">
        <w:rPr>
          <w:rFonts w:ascii="Arial" w:hAnsi="Arial" w:cs="Arial"/>
          <w:sz w:val="20"/>
          <w:szCs w:val="20"/>
        </w:rPr>
        <w:t xml:space="preserve">* No student trustee may vote on those items marked with an asterisk   </w:t>
      </w:r>
    </w:p>
    <w:p w14:paraId="73697F0E" w14:textId="77777777" w:rsidR="0037294D" w:rsidRDefault="0037294D" w:rsidP="0037294D">
      <w:pPr>
        <w:pStyle w:val="Heading2"/>
        <w:jc w:val="left"/>
        <w:rPr>
          <w:sz w:val="20"/>
          <w:szCs w:val="20"/>
        </w:rPr>
      </w:pPr>
      <w:r>
        <w:tab/>
      </w:r>
      <w:r w:rsidRPr="00096E12">
        <w:rPr>
          <w:sz w:val="20"/>
          <w:szCs w:val="20"/>
        </w:rPr>
        <w:t>**Salary reflected is for specific range of service date</w:t>
      </w:r>
    </w:p>
    <w:p w14:paraId="313C371F" w14:textId="77777777" w:rsidR="0037294D" w:rsidRPr="00FF1B8C" w:rsidRDefault="0037294D" w:rsidP="0037294D">
      <w:pPr>
        <w:spacing w:after="3"/>
        <w:ind w:left="-5" w:hanging="10"/>
        <w:rPr>
          <w:rFonts w:ascii="Arial" w:hAnsi="Arial" w:cs="Arial"/>
          <w:sz w:val="20"/>
          <w:szCs w:val="20"/>
          <w:lang w:eastAsia="zh-CN"/>
        </w:rPr>
      </w:pPr>
      <w:r>
        <w:rPr>
          <w:rFonts w:ascii="Arial" w:eastAsia="Arial" w:hAnsi="Arial" w:cs="Arial"/>
          <w:sz w:val="20"/>
        </w:rPr>
        <w:t xml:space="preserve">             ***Salary for one and a half months of summer service during each summer of appointment as Head/Chair/Director</w:t>
      </w:r>
      <w:r>
        <w:rPr>
          <w:rFonts w:ascii="Arial" w:eastAsia="Arial" w:hAnsi="Arial" w:cs="Arial"/>
          <w:sz w:val="28"/>
        </w:rPr>
        <w:t xml:space="preserve"> </w:t>
      </w:r>
    </w:p>
    <w:p w14:paraId="37C4EBFB" w14:textId="55547A29" w:rsidR="00AF5604" w:rsidRDefault="00AF5604">
      <w:pPr>
        <w:rPr>
          <w:rFonts w:ascii="Arial" w:hAnsi="Arial" w:cs="Arial"/>
          <w:sz w:val="28"/>
          <w:szCs w:val="28"/>
          <w:lang w:eastAsia="zh-CN"/>
        </w:rPr>
      </w:pPr>
      <w:r>
        <w:br w:type="page"/>
      </w:r>
    </w:p>
    <w:p w14:paraId="291FFF79" w14:textId="3AF3D87C" w:rsidR="00D8002D" w:rsidRPr="00DA03E8" w:rsidRDefault="00D8002D" w:rsidP="00D8002D">
      <w:pPr>
        <w:pStyle w:val="Heading2"/>
      </w:pPr>
      <w:r w:rsidRPr="00DA03E8">
        <w:lastRenderedPageBreak/>
        <w:t>Administrative Professional New Hires Urbana</w:t>
      </w:r>
    </w:p>
    <w:p w14:paraId="4B98991A" w14:textId="77777777" w:rsidR="00D8002D" w:rsidRDefault="00D8002D" w:rsidP="00D8002D">
      <w:pPr>
        <w:jc w:val="center"/>
        <w:rPr>
          <w:rFonts w:ascii="Arial" w:hAnsi="Arial" w:cs="Arial"/>
        </w:rPr>
      </w:pPr>
      <w:r w:rsidRPr="00DA03E8">
        <w:rPr>
          <w:rFonts w:ascii="Arial" w:hAnsi="Arial" w:cs="Arial"/>
        </w:rPr>
        <w:t>Faculty appointments noted, when appropriate.</w:t>
      </w:r>
    </w:p>
    <w:p w14:paraId="3836539C" w14:textId="7828D23B" w:rsidR="00062FD0" w:rsidRDefault="00B97AE4" w:rsidP="006209AA">
      <w:pPr>
        <w:jc w:val="center"/>
        <w:rPr>
          <w:rFonts w:ascii="Arial" w:hAnsi="Arial" w:cs="Arial"/>
        </w:rPr>
      </w:pPr>
      <w:r w:rsidRPr="00DA03E8">
        <w:rPr>
          <w:rFonts w:ascii="Arial" w:hAnsi="Arial" w:cs="Arial"/>
        </w:rPr>
        <w:t xml:space="preserve">Submitted to the Board of Trustees </w:t>
      </w:r>
      <w:r w:rsidR="009507C9">
        <w:rPr>
          <w:rFonts w:ascii="Arial" w:hAnsi="Arial" w:cs="Arial"/>
        </w:rPr>
        <w:t>July 11, 2024</w:t>
      </w:r>
    </w:p>
    <w:p w14:paraId="1732675C" w14:textId="77777777" w:rsidR="00062FD0" w:rsidRDefault="00062FD0" w:rsidP="00062FD0">
      <w:pPr>
        <w:jc w:val="center"/>
        <w:rPr>
          <w:rFonts w:ascii="Arial" w:hAnsi="Arial" w:cs="Arial"/>
        </w:rPr>
      </w:pPr>
    </w:p>
    <w:tbl>
      <w:tblPr>
        <w:tblStyle w:val="TableGrid"/>
        <w:tblW w:w="13585" w:type="dxa"/>
        <w:tblLook w:val="04A0" w:firstRow="1" w:lastRow="0" w:firstColumn="1" w:lastColumn="0" w:noHBand="0" w:noVBand="1"/>
      </w:tblPr>
      <w:tblGrid>
        <w:gridCol w:w="1462"/>
        <w:gridCol w:w="1596"/>
        <w:gridCol w:w="1615"/>
        <w:gridCol w:w="1911"/>
        <w:gridCol w:w="1651"/>
        <w:gridCol w:w="615"/>
        <w:gridCol w:w="1294"/>
        <w:gridCol w:w="1251"/>
        <w:gridCol w:w="1346"/>
        <w:gridCol w:w="844"/>
      </w:tblGrid>
      <w:tr w:rsidR="005C088E" w14:paraId="60A04409" w14:textId="77777777" w:rsidTr="00123CD6">
        <w:trPr>
          <w:tblHeader/>
        </w:trPr>
        <w:tc>
          <w:tcPr>
            <w:tcW w:w="1462" w:type="dxa"/>
          </w:tcPr>
          <w:p w14:paraId="4ACCEB2E" w14:textId="77777777" w:rsidR="005C088E" w:rsidRPr="005C088E" w:rsidRDefault="005C088E" w:rsidP="005C088E">
            <w:pPr>
              <w:rPr>
                <w:rFonts w:ascii="Arial" w:hAnsi="Arial" w:cs="Arial"/>
                <w:b/>
                <w:bCs/>
                <w:sz w:val="20"/>
                <w:szCs w:val="20"/>
              </w:rPr>
            </w:pPr>
            <w:r w:rsidRPr="005C088E">
              <w:rPr>
                <w:rFonts w:ascii="Arial" w:hAnsi="Arial" w:cs="Arial"/>
                <w:b/>
                <w:bCs/>
                <w:sz w:val="20"/>
                <w:szCs w:val="20"/>
              </w:rPr>
              <w:t>Name</w:t>
            </w:r>
          </w:p>
          <w:p w14:paraId="2EC50571" w14:textId="77777777" w:rsidR="005C088E" w:rsidRPr="005C088E" w:rsidRDefault="005C088E" w:rsidP="005C088E">
            <w:pPr>
              <w:rPr>
                <w:b/>
                <w:bCs/>
              </w:rPr>
            </w:pPr>
          </w:p>
        </w:tc>
        <w:tc>
          <w:tcPr>
            <w:tcW w:w="1596" w:type="dxa"/>
          </w:tcPr>
          <w:p w14:paraId="576E8595" w14:textId="32672BCA" w:rsidR="005C088E" w:rsidRPr="005C088E" w:rsidRDefault="005C088E" w:rsidP="005C088E">
            <w:pPr>
              <w:rPr>
                <w:b/>
                <w:bCs/>
              </w:rPr>
            </w:pPr>
            <w:r w:rsidRPr="005C088E">
              <w:rPr>
                <w:rFonts w:ascii="Arial" w:hAnsi="Arial" w:cs="Arial"/>
                <w:b/>
                <w:bCs/>
                <w:sz w:val="20"/>
                <w:szCs w:val="20"/>
              </w:rPr>
              <w:t>College</w:t>
            </w:r>
          </w:p>
        </w:tc>
        <w:tc>
          <w:tcPr>
            <w:tcW w:w="1615" w:type="dxa"/>
          </w:tcPr>
          <w:p w14:paraId="4607948C" w14:textId="3B07A353" w:rsidR="005C088E" w:rsidRPr="005C088E" w:rsidRDefault="005C088E" w:rsidP="005C088E">
            <w:pPr>
              <w:rPr>
                <w:b/>
                <w:bCs/>
              </w:rPr>
            </w:pPr>
            <w:r w:rsidRPr="005C088E">
              <w:rPr>
                <w:rFonts w:ascii="Arial" w:hAnsi="Arial" w:cs="Arial"/>
                <w:b/>
                <w:bCs/>
                <w:sz w:val="20"/>
                <w:szCs w:val="20"/>
              </w:rPr>
              <w:t>Proposed UI Job Title</w:t>
            </w:r>
          </w:p>
        </w:tc>
        <w:tc>
          <w:tcPr>
            <w:tcW w:w="1911" w:type="dxa"/>
          </w:tcPr>
          <w:p w14:paraId="2BDA9C85" w14:textId="2F1170CF" w:rsidR="005C088E" w:rsidRPr="005C088E" w:rsidRDefault="005C088E" w:rsidP="005C088E">
            <w:pPr>
              <w:rPr>
                <w:b/>
                <w:bCs/>
              </w:rPr>
            </w:pPr>
            <w:r w:rsidRPr="005C088E">
              <w:rPr>
                <w:rFonts w:ascii="Arial" w:hAnsi="Arial" w:cs="Arial"/>
                <w:b/>
                <w:bCs/>
                <w:sz w:val="20"/>
                <w:szCs w:val="20"/>
              </w:rPr>
              <w:t>Appointing Unit</w:t>
            </w:r>
          </w:p>
        </w:tc>
        <w:tc>
          <w:tcPr>
            <w:tcW w:w="1651" w:type="dxa"/>
          </w:tcPr>
          <w:p w14:paraId="7CB3761A" w14:textId="4B217DE1" w:rsidR="005C088E" w:rsidRPr="005C088E" w:rsidRDefault="005C088E" w:rsidP="005C088E">
            <w:pPr>
              <w:rPr>
                <w:b/>
                <w:bCs/>
              </w:rPr>
            </w:pPr>
            <w:r w:rsidRPr="005C088E">
              <w:rPr>
                <w:rFonts w:ascii="Arial" w:hAnsi="Arial" w:cs="Arial"/>
                <w:b/>
                <w:bCs/>
                <w:sz w:val="20"/>
                <w:szCs w:val="20"/>
              </w:rPr>
              <w:t>Tenure Status</w:t>
            </w:r>
          </w:p>
        </w:tc>
        <w:tc>
          <w:tcPr>
            <w:tcW w:w="615" w:type="dxa"/>
          </w:tcPr>
          <w:p w14:paraId="0BC6B0D8" w14:textId="5EE701EB" w:rsidR="005C088E" w:rsidRPr="005C088E" w:rsidRDefault="005C088E" w:rsidP="005C088E">
            <w:pPr>
              <w:rPr>
                <w:b/>
                <w:bCs/>
              </w:rPr>
            </w:pPr>
            <w:r w:rsidRPr="005C088E">
              <w:rPr>
                <w:rFonts w:ascii="Arial" w:hAnsi="Arial" w:cs="Arial"/>
                <w:b/>
                <w:bCs/>
                <w:sz w:val="20"/>
                <w:szCs w:val="20"/>
              </w:rPr>
              <w:t>Job FTE</w:t>
            </w:r>
          </w:p>
        </w:tc>
        <w:tc>
          <w:tcPr>
            <w:tcW w:w="1294" w:type="dxa"/>
          </w:tcPr>
          <w:p w14:paraId="607B0970" w14:textId="5F4184C3" w:rsidR="005C088E" w:rsidRPr="005C088E" w:rsidRDefault="005C088E" w:rsidP="005C088E">
            <w:pPr>
              <w:rPr>
                <w:b/>
                <w:bCs/>
              </w:rPr>
            </w:pPr>
            <w:r w:rsidRPr="005C088E">
              <w:rPr>
                <w:rFonts w:ascii="Arial" w:hAnsi="Arial" w:cs="Arial"/>
                <w:b/>
                <w:bCs/>
                <w:sz w:val="20"/>
                <w:szCs w:val="20"/>
              </w:rPr>
              <w:t>Service description</w:t>
            </w:r>
          </w:p>
        </w:tc>
        <w:tc>
          <w:tcPr>
            <w:tcW w:w="1251" w:type="dxa"/>
          </w:tcPr>
          <w:p w14:paraId="6B25E5A7" w14:textId="6F8F185C" w:rsidR="005C088E" w:rsidRPr="005C088E" w:rsidRDefault="005C088E" w:rsidP="005C088E">
            <w:pPr>
              <w:rPr>
                <w:b/>
                <w:bCs/>
              </w:rPr>
            </w:pPr>
            <w:r w:rsidRPr="005C088E">
              <w:rPr>
                <w:rFonts w:ascii="Arial" w:hAnsi="Arial" w:cs="Arial"/>
                <w:b/>
                <w:bCs/>
                <w:sz w:val="20"/>
                <w:szCs w:val="20"/>
              </w:rPr>
              <w:t>Service Begin Date</w:t>
            </w:r>
          </w:p>
        </w:tc>
        <w:tc>
          <w:tcPr>
            <w:tcW w:w="1346" w:type="dxa"/>
          </w:tcPr>
          <w:p w14:paraId="27E81AF3" w14:textId="5FA6745C" w:rsidR="005C088E" w:rsidRPr="005C088E" w:rsidRDefault="005C088E" w:rsidP="005C088E">
            <w:pPr>
              <w:rPr>
                <w:b/>
                <w:bCs/>
              </w:rPr>
            </w:pPr>
            <w:r w:rsidRPr="005C088E">
              <w:rPr>
                <w:rFonts w:ascii="Arial" w:hAnsi="Arial" w:cs="Arial"/>
                <w:b/>
                <w:bCs/>
                <w:sz w:val="20"/>
                <w:szCs w:val="20"/>
              </w:rPr>
              <w:t>Salary</w:t>
            </w:r>
          </w:p>
        </w:tc>
        <w:tc>
          <w:tcPr>
            <w:tcW w:w="844" w:type="dxa"/>
          </w:tcPr>
          <w:p w14:paraId="0E5EA9AE" w14:textId="0FCADFD7" w:rsidR="005C088E" w:rsidRPr="005C088E" w:rsidRDefault="005C088E" w:rsidP="005C088E">
            <w:pPr>
              <w:rPr>
                <w:b/>
                <w:bCs/>
              </w:rPr>
            </w:pPr>
            <w:r w:rsidRPr="005C088E">
              <w:rPr>
                <w:rFonts w:ascii="Arial" w:hAnsi="Arial" w:cs="Arial"/>
                <w:b/>
                <w:bCs/>
                <w:sz w:val="20"/>
                <w:szCs w:val="20"/>
              </w:rPr>
              <w:t>per</w:t>
            </w:r>
          </w:p>
        </w:tc>
      </w:tr>
      <w:tr w:rsidR="00106F5E" w14:paraId="3897286C" w14:textId="77777777" w:rsidTr="00106F5E">
        <w:tc>
          <w:tcPr>
            <w:tcW w:w="1462" w:type="dxa"/>
          </w:tcPr>
          <w:p w14:paraId="7F5F0693" w14:textId="79B584CC" w:rsidR="00106F5E" w:rsidRDefault="00106F5E" w:rsidP="00106F5E">
            <w:r>
              <w:rPr>
                <w:rFonts w:ascii="Arial" w:hAnsi="Arial" w:cs="Arial"/>
                <w:b/>
                <w:bCs/>
                <w:sz w:val="20"/>
                <w:szCs w:val="20"/>
              </w:rPr>
              <w:t>Vance, Allison Copenbarger</w:t>
            </w:r>
          </w:p>
        </w:tc>
        <w:tc>
          <w:tcPr>
            <w:tcW w:w="1596" w:type="dxa"/>
          </w:tcPr>
          <w:p w14:paraId="7B8C3886" w14:textId="43B48018" w:rsidR="00106F5E" w:rsidRDefault="00106F5E" w:rsidP="00106F5E">
            <w:r>
              <w:rPr>
                <w:rFonts w:ascii="Arial" w:hAnsi="Arial" w:cs="Arial"/>
                <w:sz w:val="20"/>
                <w:szCs w:val="20"/>
              </w:rPr>
              <w:t>Office of the Chancellor</w:t>
            </w:r>
          </w:p>
        </w:tc>
        <w:tc>
          <w:tcPr>
            <w:tcW w:w="1615" w:type="dxa"/>
          </w:tcPr>
          <w:p w14:paraId="4D616816" w14:textId="7EA2E777" w:rsidR="00106F5E" w:rsidRDefault="00106F5E" w:rsidP="00106F5E">
            <w:r>
              <w:rPr>
                <w:rFonts w:ascii="Arial" w:hAnsi="Arial" w:cs="Arial"/>
                <w:sz w:val="20"/>
                <w:szCs w:val="20"/>
              </w:rPr>
              <w:t>Deputy Associate Chancellor and Director of Messaging</w:t>
            </w:r>
          </w:p>
        </w:tc>
        <w:tc>
          <w:tcPr>
            <w:tcW w:w="1911" w:type="dxa"/>
          </w:tcPr>
          <w:p w14:paraId="2CE2F420" w14:textId="4A96BCC3" w:rsidR="00106F5E" w:rsidRDefault="00106F5E" w:rsidP="00106F5E">
            <w:r>
              <w:rPr>
                <w:rFonts w:ascii="Arial" w:hAnsi="Arial" w:cs="Arial"/>
                <w:sz w:val="20"/>
                <w:szCs w:val="20"/>
              </w:rPr>
              <w:t>Office of Strategic Communications and Marketing</w:t>
            </w:r>
          </w:p>
        </w:tc>
        <w:tc>
          <w:tcPr>
            <w:tcW w:w="1651" w:type="dxa"/>
          </w:tcPr>
          <w:p w14:paraId="19BC4B31" w14:textId="13D45A7C" w:rsidR="00106F5E" w:rsidRDefault="00106F5E" w:rsidP="00106F5E">
            <w:r>
              <w:rPr>
                <w:rFonts w:ascii="Arial" w:hAnsi="Arial" w:cs="Arial"/>
                <w:sz w:val="20"/>
                <w:szCs w:val="20"/>
              </w:rPr>
              <w:t>Non-Tenured</w:t>
            </w:r>
          </w:p>
        </w:tc>
        <w:tc>
          <w:tcPr>
            <w:tcW w:w="615" w:type="dxa"/>
          </w:tcPr>
          <w:p w14:paraId="679D48ED" w14:textId="54A01220" w:rsidR="00106F5E" w:rsidRDefault="00106F5E" w:rsidP="00106F5E">
            <w:r w:rsidRPr="00ED4FC7">
              <w:rPr>
                <w:rFonts w:ascii="Arial" w:hAnsi="Arial" w:cs="Arial"/>
                <w:sz w:val="20"/>
                <w:szCs w:val="20"/>
              </w:rPr>
              <w:t>1.0</w:t>
            </w:r>
          </w:p>
        </w:tc>
        <w:tc>
          <w:tcPr>
            <w:tcW w:w="1294" w:type="dxa"/>
          </w:tcPr>
          <w:p w14:paraId="180399CC" w14:textId="1BE42F9E" w:rsidR="00106F5E" w:rsidRDefault="00106F5E" w:rsidP="00106F5E">
            <w:r w:rsidRPr="00ED4FC7">
              <w:rPr>
                <w:rFonts w:ascii="Arial" w:hAnsi="Arial" w:cs="Arial"/>
                <w:sz w:val="20"/>
                <w:szCs w:val="20"/>
              </w:rPr>
              <w:t>Twelve-Month</w:t>
            </w:r>
          </w:p>
        </w:tc>
        <w:tc>
          <w:tcPr>
            <w:tcW w:w="1251" w:type="dxa"/>
          </w:tcPr>
          <w:p w14:paraId="5D2FD796" w14:textId="1C0379A5" w:rsidR="00106F5E" w:rsidRDefault="00106F5E" w:rsidP="00106F5E">
            <w:r>
              <w:rPr>
                <w:rFonts w:ascii="Arial" w:hAnsi="Arial" w:cs="Arial"/>
                <w:sz w:val="20"/>
                <w:szCs w:val="20"/>
              </w:rPr>
              <w:t>08/01/2024</w:t>
            </w:r>
          </w:p>
        </w:tc>
        <w:tc>
          <w:tcPr>
            <w:tcW w:w="1346" w:type="dxa"/>
          </w:tcPr>
          <w:p w14:paraId="0F6E8357" w14:textId="4C5E8017" w:rsidR="00106F5E" w:rsidRDefault="00106F5E" w:rsidP="00106F5E">
            <w:r>
              <w:rPr>
                <w:rFonts w:ascii="Arial" w:hAnsi="Arial" w:cs="Arial"/>
                <w:sz w:val="20"/>
                <w:szCs w:val="20"/>
              </w:rPr>
              <w:t>$128,128.00</w:t>
            </w:r>
          </w:p>
        </w:tc>
        <w:tc>
          <w:tcPr>
            <w:tcW w:w="844" w:type="dxa"/>
          </w:tcPr>
          <w:p w14:paraId="1DB15F06" w14:textId="6064C154" w:rsidR="00106F5E" w:rsidRDefault="00106F5E" w:rsidP="00106F5E">
            <w:r>
              <w:rPr>
                <w:rFonts w:ascii="Arial" w:hAnsi="Arial" w:cs="Arial"/>
                <w:sz w:val="20"/>
                <w:szCs w:val="20"/>
              </w:rPr>
              <w:t>y</w:t>
            </w:r>
            <w:r w:rsidRPr="00ED4FC7">
              <w:rPr>
                <w:rFonts w:ascii="Arial" w:hAnsi="Arial" w:cs="Arial"/>
                <w:sz w:val="20"/>
                <w:szCs w:val="20"/>
              </w:rPr>
              <w:t>ear</w:t>
            </w:r>
          </w:p>
        </w:tc>
      </w:tr>
      <w:tr w:rsidR="00106F5E" w14:paraId="73B3BDFE" w14:textId="77777777" w:rsidTr="00106F5E">
        <w:tc>
          <w:tcPr>
            <w:tcW w:w="1462" w:type="dxa"/>
          </w:tcPr>
          <w:p w14:paraId="20624A5F" w14:textId="518CBC53" w:rsidR="00106F5E" w:rsidRDefault="00106F5E" w:rsidP="00106F5E">
            <w:pPr>
              <w:rPr>
                <w:rFonts w:ascii="Arial" w:hAnsi="Arial" w:cs="Arial"/>
                <w:b/>
                <w:bCs/>
                <w:sz w:val="20"/>
                <w:szCs w:val="20"/>
              </w:rPr>
            </w:pPr>
            <w:r w:rsidRPr="00E862F9">
              <w:rPr>
                <w:rFonts w:ascii="Arial" w:hAnsi="Arial" w:cs="Arial"/>
                <w:b/>
                <w:bCs/>
                <w:sz w:val="20"/>
                <w:szCs w:val="20"/>
              </w:rPr>
              <w:t>Bernhard, Jennifer Truman</w:t>
            </w:r>
          </w:p>
        </w:tc>
        <w:tc>
          <w:tcPr>
            <w:tcW w:w="1596" w:type="dxa"/>
          </w:tcPr>
          <w:p w14:paraId="75CBF1D4" w14:textId="1F218A28" w:rsidR="00106F5E" w:rsidRDefault="00106F5E" w:rsidP="00106F5E">
            <w:pPr>
              <w:rPr>
                <w:rFonts w:ascii="Arial" w:hAnsi="Arial" w:cs="Arial"/>
                <w:sz w:val="20"/>
                <w:szCs w:val="20"/>
              </w:rPr>
            </w:pPr>
            <w:r w:rsidRPr="00E862F9">
              <w:rPr>
                <w:rFonts w:ascii="Arial" w:hAnsi="Arial" w:cs="Arial"/>
                <w:sz w:val="20"/>
                <w:szCs w:val="20"/>
              </w:rPr>
              <w:t>Grainger College of Engineering</w:t>
            </w:r>
          </w:p>
        </w:tc>
        <w:tc>
          <w:tcPr>
            <w:tcW w:w="1615" w:type="dxa"/>
          </w:tcPr>
          <w:p w14:paraId="2C09519F" w14:textId="64BDD760" w:rsidR="00106F5E" w:rsidRDefault="00106F5E" w:rsidP="00106F5E">
            <w:pPr>
              <w:rPr>
                <w:rFonts w:ascii="Arial" w:hAnsi="Arial" w:cs="Arial"/>
                <w:sz w:val="20"/>
                <w:szCs w:val="20"/>
              </w:rPr>
            </w:pPr>
            <w:r w:rsidRPr="00E862F9">
              <w:rPr>
                <w:rFonts w:ascii="Arial" w:hAnsi="Arial" w:cs="Arial"/>
                <w:sz w:val="20"/>
                <w:szCs w:val="20"/>
              </w:rPr>
              <w:t>Head</w:t>
            </w:r>
          </w:p>
        </w:tc>
        <w:tc>
          <w:tcPr>
            <w:tcW w:w="1911" w:type="dxa"/>
          </w:tcPr>
          <w:p w14:paraId="7C8D011F" w14:textId="61FC7C94" w:rsidR="00106F5E" w:rsidRDefault="00106F5E" w:rsidP="00106F5E">
            <w:pPr>
              <w:rPr>
                <w:rFonts w:ascii="Arial" w:hAnsi="Arial" w:cs="Arial"/>
                <w:sz w:val="20"/>
                <w:szCs w:val="20"/>
              </w:rPr>
            </w:pPr>
            <w:r w:rsidRPr="00E862F9">
              <w:rPr>
                <w:rFonts w:ascii="Arial" w:hAnsi="Arial" w:cs="Arial"/>
                <w:sz w:val="20"/>
                <w:szCs w:val="20"/>
              </w:rPr>
              <w:t>Electrical and Computer Engineering</w:t>
            </w:r>
          </w:p>
        </w:tc>
        <w:tc>
          <w:tcPr>
            <w:tcW w:w="1651" w:type="dxa"/>
          </w:tcPr>
          <w:p w14:paraId="48710396" w14:textId="2E441986" w:rsidR="00106F5E" w:rsidRDefault="00106F5E" w:rsidP="00106F5E">
            <w:pPr>
              <w:rPr>
                <w:rFonts w:ascii="Arial" w:hAnsi="Arial" w:cs="Arial"/>
                <w:sz w:val="20"/>
                <w:szCs w:val="20"/>
              </w:rPr>
            </w:pPr>
            <w:r w:rsidRPr="00E862F9">
              <w:rPr>
                <w:rFonts w:ascii="Arial" w:hAnsi="Arial" w:cs="Arial"/>
                <w:sz w:val="20"/>
                <w:szCs w:val="20"/>
              </w:rPr>
              <w:t>Non-Tenured</w:t>
            </w:r>
          </w:p>
        </w:tc>
        <w:tc>
          <w:tcPr>
            <w:tcW w:w="615" w:type="dxa"/>
          </w:tcPr>
          <w:p w14:paraId="32A37F1D" w14:textId="059408C5" w:rsidR="00106F5E" w:rsidRPr="00ED4FC7" w:rsidRDefault="00106F5E" w:rsidP="00106F5E">
            <w:pPr>
              <w:rPr>
                <w:rFonts w:ascii="Arial" w:hAnsi="Arial" w:cs="Arial"/>
                <w:sz w:val="20"/>
                <w:szCs w:val="20"/>
              </w:rPr>
            </w:pPr>
            <w:r w:rsidRPr="00E862F9">
              <w:rPr>
                <w:rFonts w:ascii="Arial" w:hAnsi="Arial" w:cs="Arial"/>
                <w:sz w:val="20"/>
                <w:szCs w:val="20"/>
              </w:rPr>
              <w:t>0.00</w:t>
            </w:r>
          </w:p>
        </w:tc>
        <w:tc>
          <w:tcPr>
            <w:tcW w:w="1294" w:type="dxa"/>
          </w:tcPr>
          <w:p w14:paraId="45504B69" w14:textId="1B210DF0" w:rsidR="00106F5E" w:rsidRPr="00ED4FC7" w:rsidRDefault="00106F5E" w:rsidP="00106F5E">
            <w:pPr>
              <w:rPr>
                <w:rFonts w:ascii="Arial" w:hAnsi="Arial" w:cs="Arial"/>
                <w:sz w:val="20"/>
                <w:szCs w:val="20"/>
              </w:rPr>
            </w:pPr>
            <w:r>
              <w:rPr>
                <w:rFonts w:ascii="Arial" w:hAnsi="Arial" w:cs="Arial"/>
                <w:sz w:val="20"/>
                <w:szCs w:val="20"/>
              </w:rPr>
              <w:t>Twelve-Month</w:t>
            </w:r>
          </w:p>
        </w:tc>
        <w:tc>
          <w:tcPr>
            <w:tcW w:w="1251" w:type="dxa"/>
          </w:tcPr>
          <w:p w14:paraId="3469C6C0" w14:textId="5E2075A5" w:rsidR="00106F5E" w:rsidRDefault="00106F5E" w:rsidP="00106F5E">
            <w:pPr>
              <w:rPr>
                <w:rFonts w:ascii="Arial" w:hAnsi="Arial" w:cs="Arial"/>
                <w:sz w:val="20"/>
                <w:szCs w:val="20"/>
              </w:rPr>
            </w:pPr>
            <w:r w:rsidRPr="00E862F9">
              <w:rPr>
                <w:rFonts w:ascii="Arial" w:hAnsi="Arial" w:cs="Arial"/>
                <w:sz w:val="20"/>
                <w:szCs w:val="20"/>
              </w:rPr>
              <w:t>08/16/2024</w:t>
            </w:r>
          </w:p>
        </w:tc>
        <w:tc>
          <w:tcPr>
            <w:tcW w:w="1346" w:type="dxa"/>
          </w:tcPr>
          <w:p w14:paraId="58FA71CA" w14:textId="1E4E2365" w:rsidR="00106F5E" w:rsidRDefault="00106F5E" w:rsidP="00106F5E">
            <w:pPr>
              <w:rPr>
                <w:rFonts w:ascii="Arial" w:hAnsi="Arial" w:cs="Arial"/>
                <w:sz w:val="20"/>
                <w:szCs w:val="20"/>
              </w:rPr>
            </w:pPr>
            <w:r w:rsidRPr="00E862F9">
              <w:rPr>
                <w:rFonts w:ascii="Arial" w:hAnsi="Arial" w:cs="Arial"/>
                <w:sz w:val="20"/>
                <w:szCs w:val="20"/>
              </w:rPr>
              <w:t>$25,000.00</w:t>
            </w:r>
          </w:p>
        </w:tc>
        <w:tc>
          <w:tcPr>
            <w:tcW w:w="844" w:type="dxa"/>
          </w:tcPr>
          <w:p w14:paraId="1AEC3B83" w14:textId="36B0951C" w:rsidR="00106F5E" w:rsidRDefault="00106F5E" w:rsidP="00106F5E">
            <w:pPr>
              <w:rPr>
                <w:rFonts w:ascii="Arial" w:hAnsi="Arial" w:cs="Arial"/>
                <w:sz w:val="20"/>
                <w:szCs w:val="20"/>
              </w:rPr>
            </w:pPr>
            <w:r w:rsidRPr="00E862F9">
              <w:rPr>
                <w:rFonts w:ascii="Arial" w:hAnsi="Arial" w:cs="Arial"/>
                <w:sz w:val="20"/>
                <w:szCs w:val="20"/>
              </w:rPr>
              <w:t>year</w:t>
            </w:r>
          </w:p>
        </w:tc>
      </w:tr>
      <w:tr w:rsidR="00106F5E" w14:paraId="77A8EDB5" w14:textId="77777777" w:rsidTr="00106F5E">
        <w:tc>
          <w:tcPr>
            <w:tcW w:w="1462" w:type="dxa"/>
          </w:tcPr>
          <w:p w14:paraId="530B1869" w14:textId="26B43630" w:rsidR="00106F5E" w:rsidRPr="00E862F9" w:rsidRDefault="00106F5E" w:rsidP="00106F5E">
            <w:pPr>
              <w:rPr>
                <w:rFonts w:ascii="Arial" w:hAnsi="Arial" w:cs="Arial"/>
                <w:b/>
                <w:bCs/>
                <w:sz w:val="20"/>
                <w:szCs w:val="20"/>
              </w:rPr>
            </w:pPr>
            <w:r w:rsidRPr="00E862F9">
              <w:rPr>
                <w:rFonts w:ascii="Arial" w:hAnsi="Arial" w:cs="Arial"/>
                <w:sz w:val="20"/>
                <w:szCs w:val="20"/>
              </w:rPr>
              <w:t>Bernhard, Jennifer Truman</w:t>
            </w:r>
          </w:p>
        </w:tc>
        <w:tc>
          <w:tcPr>
            <w:tcW w:w="1596" w:type="dxa"/>
          </w:tcPr>
          <w:p w14:paraId="6BB457F2" w14:textId="6A8F859C" w:rsidR="00106F5E" w:rsidRPr="00E862F9" w:rsidRDefault="00106F5E" w:rsidP="00106F5E">
            <w:pPr>
              <w:rPr>
                <w:rFonts w:ascii="Arial" w:hAnsi="Arial" w:cs="Arial"/>
                <w:sz w:val="20"/>
                <w:szCs w:val="20"/>
              </w:rPr>
            </w:pPr>
            <w:r w:rsidRPr="00E862F9">
              <w:rPr>
                <w:rFonts w:ascii="Arial" w:hAnsi="Arial" w:cs="Arial"/>
                <w:sz w:val="20"/>
                <w:szCs w:val="20"/>
              </w:rPr>
              <w:t>Grainger College of Engineering</w:t>
            </w:r>
          </w:p>
        </w:tc>
        <w:tc>
          <w:tcPr>
            <w:tcW w:w="1615" w:type="dxa"/>
          </w:tcPr>
          <w:p w14:paraId="009EDD06" w14:textId="1F059807" w:rsidR="00106F5E" w:rsidRPr="00E862F9" w:rsidRDefault="00106F5E" w:rsidP="00106F5E">
            <w:pPr>
              <w:rPr>
                <w:rFonts w:ascii="Arial" w:hAnsi="Arial" w:cs="Arial"/>
                <w:sz w:val="20"/>
                <w:szCs w:val="20"/>
              </w:rPr>
            </w:pPr>
            <w:r w:rsidRPr="00E862F9">
              <w:rPr>
                <w:rFonts w:ascii="Arial" w:hAnsi="Arial" w:cs="Arial"/>
                <w:sz w:val="20"/>
                <w:szCs w:val="20"/>
              </w:rPr>
              <w:t>Professor</w:t>
            </w:r>
          </w:p>
        </w:tc>
        <w:tc>
          <w:tcPr>
            <w:tcW w:w="1911" w:type="dxa"/>
          </w:tcPr>
          <w:p w14:paraId="6991D744" w14:textId="34A5FCAA" w:rsidR="00106F5E" w:rsidRPr="00E862F9" w:rsidRDefault="00106F5E" w:rsidP="00106F5E">
            <w:pPr>
              <w:rPr>
                <w:rFonts w:ascii="Arial" w:hAnsi="Arial" w:cs="Arial"/>
                <w:sz w:val="20"/>
                <w:szCs w:val="20"/>
              </w:rPr>
            </w:pPr>
            <w:r w:rsidRPr="00E862F9">
              <w:rPr>
                <w:rFonts w:ascii="Arial" w:hAnsi="Arial" w:cs="Arial"/>
                <w:sz w:val="20"/>
                <w:szCs w:val="20"/>
              </w:rPr>
              <w:t>Electrical and Computer Engineering</w:t>
            </w:r>
          </w:p>
        </w:tc>
        <w:tc>
          <w:tcPr>
            <w:tcW w:w="1651" w:type="dxa"/>
          </w:tcPr>
          <w:p w14:paraId="1AFC2C5D" w14:textId="5EDAE178" w:rsidR="00106F5E" w:rsidRPr="00E862F9" w:rsidRDefault="00106F5E" w:rsidP="00106F5E">
            <w:pPr>
              <w:rPr>
                <w:rFonts w:ascii="Arial" w:hAnsi="Arial" w:cs="Arial"/>
                <w:sz w:val="20"/>
                <w:szCs w:val="20"/>
              </w:rPr>
            </w:pPr>
            <w:r w:rsidRPr="00E862F9">
              <w:rPr>
                <w:rFonts w:ascii="Arial" w:hAnsi="Arial" w:cs="Arial"/>
                <w:sz w:val="20"/>
                <w:szCs w:val="20"/>
              </w:rPr>
              <w:t>Summer Appointment***</w:t>
            </w:r>
          </w:p>
        </w:tc>
        <w:tc>
          <w:tcPr>
            <w:tcW w:w="615" w:type="dxa"/>
          </w:tcPr>
          <w:p w14:paraId="573EB6DD" w14:textId="0E089F06" w:rsidR="00106F5E" w:rsidRPr="00E862F9" w:rsidRDefault="00106F5E" w:rsidP="00106F5E">
            <w:pPr>
              <w:rPr>
                <w:rFonts w:ascii="Arial" w:hAnsi="Arial" w:cs="Arial"/>
                <w:sz w:val="20"/>
                <w:szCs w:val="20"/>
              </w:rPr>
            </w:pPr>
            <w:r w:rsidRPr="00E862F9">
              <w:rPr>
                <w:rFonts w:ascii="Arial" w:hAnsi="Arial" w:cs="Arial"/>
                <w:sz w:val="20"/>
                <w:szCs w:val="20"/>
              </w:rPr>
              <w:t>1.0</w:t>
            </w:r>
          </w:p>
        </w:tc>
        <w:tc>
          <w:tcPr>
            <w:tcW w:w="1294" w:type="dxa"/>
          </w:tcPr>
          <w:p w14:paraId="1BFA1647" w14:textId="7BC96844" w:rsidR="00106F5E" w:rsidRDefault="00106F5E" w:rsidP="00106F5E">
            <w:pPr>
              <w:rPr>
                <w:rFonts w:ascii="Arial" w:hAnsi="Arial" w:cs="Arial"/>
                <w:sz w:val="20"/>
                <w:szCs w:val="20"/>
              </w:rPr>
            </w:pPr>
            <w:r w:rsidRPr="00E862F9">
              <w:rPr>
                <w:rFonts w:ascii="Arial" w:hAnsi="Arial" w:cs="Arial"/>
                <w:sz w:val="20"/>
                <w:szCs w:val="20"/>
              </w:rPr>
              <w:t>Salary for Period Stated</w:t>
            </w:r>
          </w:p>
        </w:tc>
        <w:tc>
          <w:tcPr>
            <w:tcW w:w="1251" w:type="dxa"/>
          </w:tcPr>
          <w:p w14:paraId="64355B09" w14:textId="78B1F6A8" w:rsidR="00106F5E" w:rsidRPr="00E862F9" w:rsidRDefault="00106F5E" w:rsidP="00106F5E">
            <w:pPr>
              <w:rPr>
                <w:rFonts w:ascii="Arial" w:hAnsi="Arial" w:cs="Arial"/>
                <w:sz w:val="20"/>
                <w:szCs w:val="20"/>
              </w:rPr>
            </w:pPr>
            <w:r w:rsidRPr="00E862F9">
              <w:rPr>
                <w:rFonts w:ascii="Arial" w:hAnsi="Arial" w:cs="Arial"/>
                <w:sz w:val="20"/>
                <w:szCs w:val="20"/>
              </w:rPr>
              <w:t>TBD</w:t>
            </w:r>
          </w:p>
        </w:tc>
        <w:tc>
          <w:tcPr>
            <w:tcW w:w="1346" w:type="dxa"/>
          </w:tcPr>
          <w:p w14:paraId="6DF25FC7" w14:textId="5E5071E8" w:rsidR="00106F5E" w:rsidRPr="00E862F9" w:rsidRDefault="00106F5E" w:rsidP="00106F5E">
            <w:pPr>
              <w:rPr>
                <w:rFonts w:ascii="Arial" w:hAnsi="Arial" w:cs="Arial"/>
                <w:sz w:val="20"/>
                <w:szCs w:val="20"/>
              </w:rPr>
            </w:pPr>
            <w:r>
              <w:rPr>
                <w:rFonts w:ascii="Arial" w:hAnsi="Arial" w:cs="Arial"/>
                <w:sz w:val="20"/>
                <w:szCs w:val="20"/>
              </w:rPr>
              <w:t>$60,555.55</w:t>
            </w:r>
          </w:p>
        </w:tc>
        <w:tc>
          <w:tcPr>
            <w:tcW w:w="844" w:type="dxa"/>
          </w:tcPr>
          <w:p w14:paraId="06514AA2" w14:textId="4F2EBA41" w:rsidR="00106F5E" w:rsidRPr="00E862F9" w:rsidRDefault="00106F5E" w:rsidP="00106F5E">
            <w:pPr>
              <w:rPr>
                <w:rFonts w:ascii="Arial" w:hAnsi="Arial" w:cs="Arial"/>
                <w:sz w:val="20"/>
                <w:szCs w:val="20"/>
              </w:rPr>
            </w:pPr>
            <w:r w:rsidRPr="00E862F9">
              <w:rPr>
                <w:rFonts w:ascii="Arial" w:hAnsi="Arial" w:cs="Arial"/>
                <w:sz w:val="20"/>
                <w:szCs w:val="20"/>
              </w:rPr>
              <w:t>**</w:t>
            </w:r>
          </w:p>
        </w:tc>
      </w:tr>
      <w:tr w:rsidR="00106F5E" w14:paraId="5AAC45BD" w14:textId="77777777" w:rsidTr="00106F5E">
        <w:tc>
          <w:tcPr>
            <w:tcW w:w="1462" w:type="dxa"/>
          </w:tcPr>
          <w:p w14:paraId="713F2A01" w14:textId="1DFC4692" w:rsidR="00106F5E" w:rsidRPr="00E862F9" w:rsidRDefault="00106F5E" w:rsidP="00106F5E">
            <w:pPr>
              <w:rPr>
                <w:rFonts w:ascii="Arial" w:hAnsi="Arial" w:cs="Arial"/>
                <w:sz w:val="20"/>
                <w:szCs w:val="20"/>
              </w:rPr>
            </w:pPr>
            <w:r w:rsidRPr="00E862F9">
              <w:rPr>
                <w:rFonts w:ascii="Arial" w:hAnsi="Arial" w:cs="Arial"/>
                <w:sz w:val="20"/>
                <w:szCs w:val="20"/>
              </w:rPr>
              <w:t>*Bernhard, Jennifer Truman</w:t>
            </w:r>
          </w:p>
        </w:tc>
        <w:tc>
          <w:tcPr>
            <w:tcW w:w="1596" w:type="dxa"/>
          </w:tcPr>
          <w:p w14:paraId="1F3B4CEB" w14:textId="722C1086" w:rsidR="00106F5E" w:rsidRPr="00E862F9" w:rsidRDefault="00106F5E" w:rsidP="00106F5E">
            <w:pPr>
              <w:rPr>
                <w:rFonts w:ascii="Arial" w:hAnsi="Arial" w:cs="Arial"/>
                <w:sz w:val="20"/>
                <w:szCs w:val="20"/>
              </w:rPr>
            </w:pPr>
            <w:r w:rsidRPr="00E862F9">
              <w:rPr>
                <w:rFonts w:ascii="Arial" w:hAnsi="Arial" w:cs="Arial"/>
                <w:sz w:val="20"/>
                <w:szCs w:val="20"/>
              </w:rPr>
              <w:t>Grainger College of Engineering</w:t>
            </w:r>
          </w:p>
        </w:tc>
        <w:tc>
          <w:tcPr>
            <w:tcW w:w="1615" w:type="dxa"/>
          </w:tcPr>
          <w:p w14:paraId="4102A438" w14:textId="1F82DB71" w:rsidR="00106F5E" w:rsidRPr="00E862F9" w:rsidRDefault="00106F5E" w:rsidP="00106F5E">
            <w:pPr>
              <w:rPr>
                <w:rFonts w:ascii="Arial" w:hAnsi="Arial" w:cs="Arial"/>
                <w:sz w:val="20"/>
                <w:szCs w:val="20"/>
              </w:rPr>
            </w:pPr>
            <w:r w:rsidRPr="00E862F9">
              <w:rPr>
                <w:rFonts w:ascii="Arial" w:hAnsi="Arial" w:cs="Arial"/>
                <w:sz w:val="20"/>
                <w:szCs w:val="20"/>
              </w:rPr>
              <w:t>Professor</w:t>
            </w:r>
          </w:p>
        </w:tc>
        <w:tc>
          <w:tcPr>
            <w:tcW w:w="1911" w:type="dxa"/>
          </w:tcPr>
          <w:p w14:paraId="1D62D1D0" w14:textId="7A295424" w:rsidR="00106F5E" w:rsidRPr="00E862F9" w:rsidRDefault="00106F5E" w:rsidP="00106F5E">
            <w:pPr>
              <w:rPr>
                <w:rFonts w:ascii="Arial" w:hAnsi="Arial" w:cs="Arial"/>
                <w:sz w:val="20"/>
                <w:szCs w:val="20"/>
              </w:rPr>
            </w:pPr>
            <w:r w:rsidRPr="00E862F9">
              <w:rPr>
                <w:rFonts w:ascii="Arial" w:hAnsi="Arial" w:cs="Arial"/>
                <w:sz w:val="20"/>
                <w:szCs w:val="20"/>
              </w:rPr>
              <w:t>Electrical and Computer Engineering</w:t>
            </w:r>
          </w:p>
        </w:tc>
        <w:tc>
          <w:tcPr>
            <w:tcW w:w="1651" w:type="dxa"/>
          </w:tcPr>
          <w:p w14:paraId="7317C764" w14:textId="1E8DDDF8" w:rsidR="00106F5E" w:rsidRPr="00E862F9" w:rsidRDefault="00106F5E" w:rsidP="00106F5E">
            <w:pPr>
              <w:rPr>
                <w:rFonts w:ascii="Arial" w:hAnsi="Arial" w:cs="Arial"/>
                <w:sz w:val="20"/>
                <w:szCs w:val="20"/>
              </w:rPr>
            </w:pPr>
            <w:r w:rsidRPr="00E862F9">
              <w:rPr>
                <w:rFonts w:ascii="Arial" w:hAnsi="Arial" w:cs="Arial"/>
                <w:sz w:val="20"/>
                <w:szCs w:val="20"/>
              </w:rPr>
              <w:t>Indefinite Tenure</w:t>
            </w:r>
          </w:p>
        </w:tc>
        <w:tc>
          <w:tcPr>
            <w:tcW w:w="615" w:type="dxa"/>
          </w:tcPr>
          <w:p w14:paraId="72493552" w14:textId="4389345B" w:rsidR="00106F5E" w:rsidRPr="00E862F9" w:rsidRDefault="00106F5E" w:rsidP="00106F5E">
            <w:pPr>
              <w:rPr>
                <w:rFonts w:ascii="Arial" w:hAnsi="Arial" w:cs="Arial"/>
                <w:sz w:val="20"/>
                <w:szCs w:val="20"/>
              </w:rPr>
            </w:pPr>
            <w:r w:rsidRPr="00E862F9">
              <w:rPr>
                <w:rFonts w:ascii="Arial" w:hAnsi="Arial" w:cs="Arial"/>
                <w:sz w:val="20"/>
                <w:szCs w:val="20"/>
              </w:rPr>
              <w:t>1.0</w:t>
            </w:r>
          </w:p>
        </w:tc>
        <w:tc>
          <w:tcPr>
            <w:tcW w:w="1294" w:type="dxa"/>
          </w:tcPr>
          <w:p w14:paraId="7D8F7D80" w14:textId="01AA68EB" w:rsidR="00106F5E" w:rsidRPr="00E862F9" w:rsidRDefault="00106F5E" w:rsidP="00106F5E">
            <w:pPr>
              <w:rPr>
                <w:rFonts w:ascii="Arial" w:hAnsi="Arial" w:cs="Arial"/>
                <w:sz w:val="20"/>
                <w:szCs w:val="20"/>
              </w:rPr>
            </w:pPr>
            <w:r w:rsidRPr="00E862F9">
              <w:rPr>
                <w:rFonts w:ascii="Arial" w:hAnsi="Arial" w:cs="Arial"/>
                <w:sz w:val="20"/>
                <w:szCs w:val="20"/>
              </w:rPr>
              <w:t>Academic Year</w:t>
            </w:r>
          </w:p>
        </w:tc>
        <w:tc>
          <w:tcPr>
            <w:tcW w:w="1251" w:type="dxa"/>
          </w:tcPr>
          <w:p w14:paraId="04CE9B4E" w14:textId="0187BB65" w:rsidR="00106F5E" w:rsidRPr="00E862F9" w:rsidRDefault="00106F5E" w:rsidP="00106F5E">
            <w:pPr>
              <w:rPr>
                <w:rFonts w:ascii="Arial" w:hAnsi="Arial" w:cs="Arial"/>
                <w:sz w:val="20"/>
                <w:szCs w:val="20"/>
              </w:rPr>
            </w:pPr>
            <w:r w:rsidRPr="00E862F9">
              <w:rPr>
                <w:rFonts w:ascii="Arial" w:hAnsi="Arial" w:cs="Arial"/>
                <w:sz w:val="20"/>
                <w:szCs w:val="20"/>
              </w:rPr>
              <w:t>08/16/2024</w:t>
            </w:r>
          </w:p>
        </w:tc>
        <w:tc>
          <w:tcPr>
            <w:tcW w:w="1346" w:type="dxa"/>
          </w:tcPr>
          <w:p w14:paraId="05289FEF" w14:textId="4F2CB1C3" w:rsidR="00106F5E" w:rsidRDefault="00106F5E" w:rsidP="00106F5E">
            <w:pPr>
              <w:rPr>
                <w:rFonts w:ascii="Arial" w:hAnsi="Arial" w:cs="Arial"/>
                <w:sz w:val="20"/>
                <w:szCs w:val="20"/>
              </w:rPr>
            </w:pPr>
            <w:r w:rsidRPr="00E862F9">
              <w:rPr>
                <w:rFonts w:ascii="Arial" w:hAnsi="Arial" w:cs="Arial"/>
                <w:sz w:val="20"/>
                <w:szCs w:val="20"/>
              </w:rPr>
              <w:t>$265,000.00</w:t>
            </w:r>
          </w:p>
        </w:tc>
        <w:tc>
          <w:tcPr>
            <w:tcW w:w="844" w:type="dxa"/>
          </w:tcPr>
          <w:p w14:paraId="028C47D4" w14:textId="00AC6CCA" w:rsidR="00106F5E" w:rsidRPr="00E862F9" w:rsidRDefault="00106F5E" w:rsidP="00106F5E">
            <w:pPr>
              <w:rPr>
                <w:rFonts w:ascii="Arial" w:hAnsi="Arial" w:cs="Arial"/>
                <w:sz w:val="20"/>
                <w:szCs w:val="20"/>
              </w:rPr>
            </w:pPr>
            <w:r w:rsidRPr="00E862F9">
              <w:rPr>
                <w:rFonts w:ascii="Arial" w:hAnsi="Arial" w:cs="Arial"/>
                <w:sz w:val="20"/>
                <w:szCs w:val="20"/>
              </w:rPr>
              <w:t>year</w:t>
            </w:r>
          </w:p>
        </w:tc>
      </w:tr>
      <w:tr w:rsidR="00106F5E" w14:paraId="590AFF53" w14:textId="77777777" w:rsidTr="00106F5E">
        <w:tc>
          <w:tcPr>
            <w:tcW w:w="1462" w:type="dxa"/>
          </w:tcPr>
          <w:p w14:paraId="415D7EFA" w14:textId="15F202E0" w:rsidR="00106F5E" w:rsidRPr="00E862F9" w:rsidRDefault="00106F5E" w:rsidP="00106F5E">
            <w:pPr>
              <w:rPr>
                <w:rFonts w:ascii="Arial" w:hAnsi="Arial" w:cs="Arial"/>
                <w:sz w:val="20"/>
                <w:szCs w:val="20"/>
              </w:rPr>
            </w:pPr>
            <w:r w:rsidRPr="00E862F9">
              <w:rPr>
                <w:rFonts w:ascii="Arial" w:hAnsi="Arial" w:cs="Arial"/>
                <w:sz w:val="20"/>
                <w:szCs w:val="20"/>
              </w:rPr>
              <w:t>Bernhard, Jennifer Truman</w:t>
            </w:r>
          </w:p>
        </w:tc>
        <w:tc>
          <w:tcPr>
            <w:tcW w:w="1596" w:type="dxa"/>
          </w:tcPr>
          <w:p w14:paraId="3ADD1337" w14:textId="0064F830" w:rsidR="00106F5E" w:rsidRPr="00E862F9" w:rsidRDefault="00106F5E" w:rsidP="00106F5E">
            <w:pPr>
              <w:rPr>
                <w:rFonts w:ascii="Arial" w:hAnsi="Arial" w:cs="Arial"/>
                <w:sz w:val="20"/>
                <w:szCs w:val="20"/>
              </w:rPr>
            </w:pPr>
            <w:r w:rsidRPr="00E862F9">
              <w:rPr>
                <w:rFonts w:ascii="Arial" w:hAnsi="Arial" w:cs="Arial"/>
                <w:sz w:val="20"/>
                <w:szCs w:val="20"/>
              </w:rPr>
              <w:t>Grainger College of Engineering</w:t>
            </w:r>
          </w:p>
        </w:tc>
        <w:tc>
          <w:tcPr>
            <w:tcW w:w="1615" w:type="dxa"/>
          </w:tcPr>
          <w:p w14:paraId="4E36E904" w14:textId="3C91EE61" w:rsidR="00106F5E" w:rsidRPr="00E862F9" w:rsidRDefault="00106F5E" w:rsidP="00106F5E">
            <w:pPr>
              <w:rPr>
                <w:rFonts w:ascii="Arial" w:hAnsi="Arial" w:cs="Arial"/>
                <w:sz w:val="20"/>
                <w:szCs w:val="20"/>
              </w:rPr>
            </w:pPr>
            <w:r w:rsidRPr="00E862F9">
              <w:rPr>
                <w:rFonts w:ascii="Arial" w:hAnsi="Arial" w:cs="Arial"/>
                <w:sz w:val="20"/>
                <w:szCs w:val="20"/>
              </w:rPr>
              <w:t>Donald Biggar Willett Professor in Electrical and Computer Engineering</w:t>
            </w:r>
          </w:p>
        </w:tc>
        <w:tc>
          <w:tcPr>
            <w:tcW w:w="1911" w:type="dxa"/>
          </w:tcPr>
          <w:p w14:paraId="2B961599" w14:textId="4572C7C5" w:rsidR="00106F5E" w:rsidRPr="00E862F9" w:rsidRDefault="00106F5E" w:rsidP="00106F5E">
            <w:pPr>
              <w:rPr>
                <w:rFonts w:ascii="Arial" w:hAnsi="Arial" w:cs="Arial"/>
                <w:sz w:val="20"/>
                <w:szCs w:val="20"/>
              </w:rPr>
            </w:pPr>
            <w:r w:rsidRPr="00E862F9">
              <w:rPr>
                <w:rFonts w:ascii="Arial" w:hAnsi="Arial" w:cs="Arial"/>
                <w:sz w:val="20"/>
                <w:szCs w:val="20"/>
              </w:rPr>
              <w:t>Electrical and Computer Engineering</w:t>
            </w:r>
          </w:p>
        </w:tc>
        <w:tc>
          <w:tcPr>
            <w:tcW w:w="1651" w:type="dxa"/>
          </w:tcPr>
          <w:p w14:paraId="37C74B93" w14:textId="5F66B232" w:rsidR="00106F5E" w:rsidRPr="00E862F9" w:rsidRDefault="00106F5E" w:rsidP="00106F5E">
            <w:pPr>
              <w:rPr>
                <w:rFonts w:ascii="Arial" w:hAnsi="Arial" w:cs="Arial"/>
                <w:sz w:val="20"/>
                <w:szCs w:val="20"/>
              </w:rPr>
            </w:pPr>
            <w:r w:rsidRPr="00E862F9">
              <w:rPr>
                <w:rFonts w:ascii="Arial" w:hAnsi="Arial" w:cs="Arial"/>
                <w:sz w:val="20"/>
                <w:szCs w:val="20"/>
              </w:rPr>
              <w:t>Non-Tenured</w:t>
            </w:r>
          </w:p>
        </w:tc>
        <w:tc>
          <w:tcPr>
            <w:tcW w:w="615" w:type="dxa"/>
          </w:tcPr>
          <w:p w14:paraId="73AB1AB2" w14:textId="01CF1C02" w:rsidR="00106F5E" w:rsidRPr="00E862F9" w:rsidRDefault="00106F5E" w:rsidP="00106F5E">
            <w:pPr>
              <w:rPr>
                <w:rFonts w:ascii="Arial" w:hAnsi="Arial" w:cs="Arial"/>
                <w:sz w:val="20"/>
                <w:szCs w:val="20"/>
              </w:rPr>
            </w:pPr>
            <w:r w:rsidRPr="00E862F9">
              <w:rPr>
                <w:rFonts w:ascii="Arial" w:hAnsi="Arial" w:cs="Arial"/>
                <w:sz w:val="20"/>
                <w:szCs w:val="20"/>
              </w:rPr>
              <w:t>0.00</w:t>
            </w:r>
          </w:p>
        </w:tc>
        <w:tc>
          <w:tcPr>
            <w:tcW w:w="1294" w:type="dxa"/>
          </w:tcPr>
          <w:p w14:paraId="062C05C5" w14:textId="0172252A" w:rsidR="00106F5E" w:rsidRPr="00E862F9" w:rsidRDefault="00106F5E" w:rsidP="00106F5E">
            <w:pPr>
              <w:rPr>
                <w:rFonts w:ascii="Arial" w:hAnsi="Arial" w:cs="Arial"/>
                <w:sz w:val="20"/>
                <w:szCs w:val="20"/>
              </w:rPr>
            </w:pPr>
            <w:r w:rsidRPr="00E862F9">
              <w:rPr>
                <w:rFonts w:ascii="Arial" w:hAnsi="Arial" w:cs="Arial"/>
                <w:sz w:val="20"/>
                <w:szCs w:val="20"/>
              </w:rPr>
              <w:t>Academic Year</w:t>
            </w:r>
          </w:p>
        </w:tc>
        <w:tc>
          <w:tcPr>
            <w:tcW w:w="1251" w:type="dxa"/>
          </w:tcPr>
          <w:p w14:paraId="61E607A5" w14:textId="130864B9" w:rsidR="00106F5E" w:rsidRPr="00E862F9" w:rsidRDefault="00106F5E" w:rsidP="00106F5E">
            <w:pPr>
              <w:rPr>
                <w:rFonts w:ascii="Arial" w:hAnsi="Arial" w:cs="Arial"/>
                <w:sz w:val="20"/>
                <w:szCs w:val="20"/>
              </w:rPr>
            </w:pPr>
            <w:r w:rsidRPr="00E862F9">
              <w:rPr>
                <w:rFonts w:ascii="Arial" w:hAnsi="Arial" w:cs="Arial"/>
                <w:sz w:val="20"/>
                <w:szCs w:val="20"/>
              </w:rPr>
              <w:t>08/16/2024</w:t>
            </w:r>
          </w:p>
        </w:tc>
        <w:tc>
          <w:tcPr>
            <w:tcW w:w="1346" w:type="dxa"/>
          </w:tcPr>
          <w:p w14:paraId="50C01DCE" w14:textId="440CDAFA" w:rsidR="00106F5E" w:rsidRPr="00E862F9" w:rsidRDefault="00106F5E" w:rsidP="00106F5E">
            <w:pPr>
              <w:rPr>
                <w:rFonts w:ascii="Arial" w:hAnsi="Arial" w:cs="Arial"/>
                <w:sz w:val="20"/>
                <w:szCs w:val="20"/>
              </w:rPr>
            </w:pPr>
            <w:r w:rsidRPr="00E862F9">
              <w:rPr>
                <w:rFonts w:ascii="Arial" w:hAnsi="Arial" w:cs="Arial"/>
                <w:sz w:val="20"/>
                <w:szCs w:val="20"/>
              </w:rPr>
              <w:t>$7,500.00</w:t>
            </w:r>
          </w:p>
        </w:tc>
        <w:tc>
          <w:tcPr>
            <w:tcW w:w="844" w:type="dxa"/>
          </w:tcPr>
          <w:p w14:paraId="75445202" w14:textId="3C39845D" w:rsidR="00106F5E" w:rsidRPr="00E862F9" w:rsidRDefault="00106F5E" w:rsidP="00106F5E">
            <w:pPr>
              <w:rPr>
                <w:rFonts w:ascii="Arial" w:hAnsi="Arial" w:cs="Arial"/>
                <w:sz w:val="20"/>
                <w:szCs w:val="20"/>
              </w:rPr>
            </w:pPr>
            <w:r w:rsidRPr="00E862F9">
              <w:rPr>
                <w:rFonts w:ascii="Arial" w:hAnsi="Arial" w:cs="Arial"/>
                <w:sz w:val="20"/>
                <w:szCs w:val="20"/>
              </w:rPr>
              <w:t>year</w:t>
            </w:r>
          </w:p>
        </w:tc>
      </w:tr>
      <w:tr w:rsidR="00106F5E" w14:paraId="2424A2C6" w14:textId="77777777" w:rsidTr="00106F5E">
        <w:tc>
          <w:tcPr>
            <w:tcW w:w="1462" w:type="dxa"/>
          </w:tcPr>
          <w:p w14:paraId="6ED65F3E" w14:textId="2C854D1D" w:rsidR="00106F5E" w:rsidRPr="00E862F9" w:rsidRDefault="00106F5E" w:rsidP="00106F5E">
            <w:pPr>
              <w:rPr>
                <w:rFonts w:ascii="Arial" w:hAnsi="Arial" w:cs="Arial"/>
                <w:sz w:val="20"/>
                <w:szCs w:val="20"/>
              </w:rPr>
            </w:pPr>
            <w:r w:rsidRPr="00E862F9">
              <w:rPr>
                <w:rFonts w:ascii="Arial" w:hAnsi="Arial" w:cs="Arial"/>
                <w:sz w:val="20"/>
                <w:szCs w:val="20"/>
              </w:rPr>
              <w:t>Bernhard, Jennifer Truman</w:t>
            </w:r>
          </w:p>
        </w:tc>
        <w:tc>
          <w:tcPr>
            <w:tcW w:w="1596" w:type="dxa"/>
          </w:tcPr>
          <w:p w14:paraId="3110C470" w14:textId="10EC1A72" w:rsidR="00106F5E" w:rsidRPr="00E862F9" w:rsidRDefault="00106F5E" w:rsidP="00106F5E">
            <w:pPr>
              <w:rPr>
                <w:rFonts w:ascii="Arial" w:hAnsi="Arial" w:cs="Arial"/>
                <w:sz w:val="20"/>
                <w:szCs w:val="20"/>
              </w:rPr>
            </w:pPr>
            <w:r w:rsidRPr="00E862F9">
              <w:rPr>
                <w:rFonts w:ascii="Arial" w:hAnsi="Arial" w:cs="Arial"/>
                <w:sz w:val="20"/>
                <w:szCs w:val="20"/>
              </w:rPr>
              <w:t>Grainger College of Engineering</w:t>
            </w:r>
          </w:p>
        </w:tc>
        <w:tc>
          <w:tcPr>
            <w:tcW w:w="1615" w:type="dxa"/>
          </w:tcPr>
          <w:p w14:paraId="6B4CBA5A" w14:textId="4CBF30C6" w:rsidR="00106F5E" w:rsidRPr="00E862F9" w:rsidRDefault="00106F5E" w:rsidP="00106F5E">
            <w:pPr>
              <w:rPr>
                <w:rFonts w:ascii="Arial" w:hAnsi="Arial" w:cs="Arial"/>
                <w:sz w:val="20"/>
                <w:szCs w:val="20"/>
              </w:rPr>
            </w:pPr>
            <w:r w:rsidRPr="00E862F9">
              <w:rPr>
                <w:rFonts w:ascii="Arial" w:hAnsi="Arial" w:cs="Arial"/>
                <w:sz w:val="20"/>
                <w:szCs w:val="20"/>
              </w:rPr>
              <w:t>Professor</w:t>
            </w:r>
          </w:p>
        </w:tc>
        <w:tc>
          <w:tcPr>
            <w:tcW w:w="1911" w:type="dxa"/>
          </w:tcPr>
          <w:p w14:paraId="7995FB57" w14:textId="5DBEFFF5" w:rsidR="00106F5E" w:rsidRPr="00E862F9" w:rsidRDefault="00106F5E" w:rsidP="00106F5E">
            <w:pPr>
              <w:rPr>
                <w:rFonts w:ascii="Arial" w:hAnsi="Arial" w:cs="Arial"/>
                <w:sz w:val="20"/>
                <w:szCs w:val="20"/>
              </w:rPr>
            </w:pPr>
            <w:r w:rsidRPr="00E862F9">
              <w:rPr>
                <w:rFonts w:ascii="Arial" w:hAnsi="Arial" w:cs="Arial"/>
                <w:sz w:val="20"/>
                <w:szCs w:val="20"/>
              </w:rPr>
              <w:t>Coordinated Science Laboratory</w:t>
            </w:r>
          </w:p>
        </w:tc>
        <w:tc>
          <w:tcPr>
            <w:tcW w:w="1651" w:type="dxa"/>
          </w:tcPr>
          <w:p w14:paraId="09D82122" w14:textId="036E46A7" w:rsidR="00106F5E" w:rsidRPr="00E862F9" w:rsidRDefault="00106F5E" w:rsidP="00106F5E">
            <w:pPr>
              <w:rPr>
                <w:rFonts w:ascii="Arial" w:hAnsi="Arial" w:cs="Arial"/>
                <w:sz w:val="20"/>
                <w:szCs w:val="20"/>
              </w:rPr>
            </w:pPr>
            <w:r w:rsidRPr="00E862F9">
              <w:rPr>
                <w:rFonts w:ascii="Arial" w:hAnsi="Arial" w:cs="Arial"/>
                <w:sz w:val="20"/>
                <w:szCs w:val="20"/>
              </w:rPr>
              <w:t>Non-Tenured</w:t>
            </w:r>
          </w:p>
        </w:tc>
        <w:tc>
          <w:tcPr>
            <w:tcW w:w="615" w:type="dxa"/>
          </w:tcPr>
          <w:p w14:paraId="437BD7D0" w14:textId="389936AE" w:rsidR="00106F5E" w:rsidRPr="00E862F9" w:rsidRDefault="00106F5E" w:rsidP="00106F5E">
            <w:pPr>
              <w:rPr>
                <w:rFonts w:ascii="Arial" w:hAnsi="Arial" w:cs="Arial"/>
                <w:sz w:val="20"/>
                <w:szCs w:val="20"/>
              </w:rPr>
            </w:pPr>
            <w:r w:rsidRPr="00E862F9">
              <w:rPr>
                <w:rFonts w:ascii="Arial" w:hAnsi="Arial" w:cs="Arial"/>
                <w:sz w:val="20"/>
                <w:szCs w:val="20"/>
              </w:rPr>
              <w:t>0.00</w:t>
            </w:r>
          </w:p>
        </w:tc>
        <w:tc>
          <w:tcPr>
            <w:tcW w:w="1294" w:type="dxa"/>
          </w:tcPr>
          <w:p w14:paraId="011324D4" w14:textId="68D38C06" w:rsidR="00106F5E" w:rsidRPr="00E862F9" w:rsidRDefault="00106F5E" w:rsidP="00106F5E">
            <w:pPr>
              <w:rPr>
                <w:rFonts w:ascii="Arial" w:hAnsi="Arial" w:cs="Arial"/>
                <w:sz w:val="20"/>
                <w:szCs w:val="20"/>
              </w:rPr>
            </w:pPr>
            <w:r w:rsidRPr="00E862F9">
              <w:rPr>
                <w:rFonts w:ascii="Arial" w:hAnsi="Arial" w:cs="Arial"/>
                <w:sz w:val="20"/>
                <w:szCs w:val="20"/>
              </w:rPr>
              <w:t>Academic Year</w:t>
            </w:r>
          </w:p>
        </w:tc>
        <w:tc>
          <w:tcPr>
            <w:tcW w:w="1251" w:type="dxa"/>
          </w:tcPr>
          <w:p w14:paraId="56787975" w14:textId="16AFA1B7" w:rsidR="00106F5E" w:rsidRPr="00E862F9" w:rsidRDefault="00106F5E" w:rsidP="00106F5E">
            <w:pPr>
              <w:rPr>
                <w:rFonts w:ascii="Arial" w:hAnsi="Arial" w:cs="Arial"/>
                <w:sz w:val="20"/>
                <w:szCs w:val="20"/>
              </w:rPr>
            </w:pPr>
            <w:r w:rsidRPr="00E862F9">
              <w:rPr>
                <w:rFonts w:ascii="Arial" w:hAnsi="Arial" w:cs="Arial"/>
                <w:sz w:val="20"/>
                <w:szCs w:val="20"/>
              </w:rPr>
              <w:t>08/16/2024</w:t>
            </w:r>
          </w:p>
        </w:tc>
        <w:tc>
          <w:tcPr>
            <w:tcW w:w="1346" w:type="dxa"/>
          </w:tcPr>
          <w:p w14:paraId="66D8704B" w14:textId="6ADBB3A8" w:rsidR="00106F5E" w:rsidRPr="00E862F9" w:rsidRDefault="00106F5E" w:rsidP="00106F5E">
            <w:pPr>
              <w:rPr>
                <w:rFonts w:ascii="Arial" w:hAnsi="Arial" w:cs="Arial"/>
                <w:sz w:val="20"/>
                <w:szCs w:val="20"/>
              </w:rPr>
            </w:pPr>
            <w:r w:rsidRPr="00E862F9">
              <w:rPr>
                <w:rFonts w:ascii="Arial" w:hAnsi="Arial" w:cs="Arial"/>
                <w:sz w:val="20"/>
                <w:szCs w:val="20"/>
              </w:rPr>
              <w:t>$0.00</w:t>
            </w:r>
          </w:p>
        </w:tc>
        <w:tc>
          <w:tcPr>
            <w:tcW w:w="844" w:type="dxa"/>
          </w:tcPr>
          <w:p w14:paraId="1858DD0B" w14:textId="09882D7E" w:rsidR="00106F5E" w:rsidRPr="00E862F9" w:rsidRDefault="00106F5E" w:rsidP="00106F5E">
            <w:pPr>
              <w:rPr>
                <w:rFonts w:ascii="Arial" w:hAnsi="Arial" w:cs="Arial"/>
                <w:sz w:val="20"/>
                <w:szCs w:val="20"/>
              </w:rPr>
            </w:pPr>
            <w:r w:rsidRPr="00E862F9">
              <w:rPr>
                <w:rFonts w:ascii="Arial" w:hAnsi="Arial" w:cs="Arial"/>
                <w:sz w:val="20"/>
                <w:szCs w:val="20"/>
              </w:rPr>
              <w:t>year</w:t>
            </w:r>
          </w:p>
        </w:tc>
      </w:tr>
      <w:tr w:rsidR="00106F5E" w14:paraId="27E1772C" w14:textId="77777777" w:rsidTr="00106F5E">
        <w:tc>
          <w:tcPr>
            <w:tcW w:w="1462" w:type="dxa"/>
          </w:tcPr>
          <w:p w14:paraId="105A380C" w14:textId="0FA5A75B" w:rsidR="00106F5E" w:rsidRPr="00E862F9" w:rsidRDefault="00106F5E" w:rsidP="00106F5E">
            <w:pPr>
              <w:rPr>
                <w:rFonts w:ascii="Arial" w:hAnsi="Arial" w:cs="Arial"/>
                <w:sz w:val="20"/>
                <w:szCs w:val="20"/>
              </w:rPr>
            </w:pPr>
            <w:r w:rsidRPr="00E862F9">
              <w:rPr>
                <w:rFonts w:ascii="Arial" w:hAnsi="Arial" w:cs="Arial"/>
                <w:sz w:val="20"/>
                <w:szCs w:val="20"/>
              </w:rPr>
              <w:t>Bernhard, Jennifer Truman</w:t>
            </w:r>
          </w:p>
        </w:tc>
        <w:tc>
          <w:tcPr>
            <w:tcW w:w="1596" w:type="dxa"/>
          </w:tcPr>
          <w:p w14:paraId="7024D4E9" w14:textId="611215C3" w:rsidR="00106F5E" w:rsidRPr="00E862F9" w:rsidRDefault="00106F5E" w:rsidP="00106F5E">
            <w:pPr>
              <w:rPr>
                <w:rFonts w:ascii="Arial" w:hAnsi="Arial" w:cs="Arial"/>
                <w:sz w:val="20"/>
                <w:szCs w:val="20"/>
              </w:rPr>
            </w:pPr>
            <w:r w:rsidRPr="00E862F9">
              <w:rPr>
                <w:rFonts w:ascii="Arial" w:hAnsi="Arial" w:cs="Arial"/>
                <w:sz w:val="20"/>
                <w:szCs w:val="20"/>
              </w:rPr>
              <w:t>Grainger College of Engineering</w:t>
            </w:r>
          </w:p>
        </w:tc>
        <w:tc>
          <w:tcPr>
            <w:tcW w:w="1615" w:type="dxa"/>
          </w:tcPr>
          <w:p w14:paraId="5008E375" w14:textId="0DD9D387" w:rsidR="00106F5E" w:rsidRPr="00E862F9" w:rsidRDefault="00106F5E" w:rsidP="00106F5E">
            <w:pPr>
              <w:rPr>
                <w:rFonts w:ascii="Arial" w:hAnsi="Arial" w:cs="Arial"/>
                <w:sz w:val="20"/>
                <w:szCs w:val="20"/>
              </w:rPr>
            </w:pPr>
            <w:r w:rsidRPr="00E862F9">
              <w:rPr>
                <w:rFonts w:ascii="Arial" w:hAnsi="Arial" w:cs="Arial"/>
                <w:sz w:val="20"/>
                <w:szCs w:val="20"/>
              </w:rPr>
              <w:t>Professor</w:t>
            </w:r>
          </w:p>
        </w:tc>
        <w:tc>
          <w:tcPr>
            <w:tcW w:w="1911" w:type="dxa"/>
          </w:tcPr>
          <w:p w14:paraId="000AE03E" w14:textId="789494EB" w:rsidR="00106F5E" w:rsidRPr="00E862F9" w:rsidRDefault="00106F5E" w:rsidP="00106F5E">
            <w:pPr>
              <w:rPr>
                <w:rFonts w:ascii="Arial" w:hAnsi="Arial" w:cs="Arial"/>
                <w:sz w:val="20"/>
                <w:szCs w:val="20"/>
              </w:rPr>
            </w:pPr>
            <w:r w:rsidRPr="00E862F9">
              <w:rPr>
                <w:rFonts w:ascii="Arial" w:hAnsi="Arial" w:cs="Arial"/>
                <w:sz w:val="20"/>
                <w:szCs w:val="20"/>
              </w:rPr>
              <w:t>Information Trust Institute</w:t>
            </w:r>
          </w:p>
        </w:tc>
        <w:tc>
          <w:tcPr>
            <w:tcW w:w="1651" w:type="dxa"/>
          </w:tcPr>
          <w:p w14:paraId="3C494ABE" w14:textId="7721E205" w:rsidR="00106F5E" w:rsidRPr="00E862F9" w:rsidRDefault="00106F5E" w:rsidP="00106F5E">
            <w:pPr>
              <w:rPr>
                <w:rFonts w:ascii="Arial" w:hAnsi="Arial" w:cs="Arial"/>
                <w:sz w:val="20"/>
                <w:szCs w:val="20"/>
              </w:rPr>
            </w:pPr>
            <w:r w:rsidRPr="00E862F9">
              <w:rPr>
                <w:rFonts w:ascii="Arial" w:hAnsi="Arial" w:cs="Arial"/>
                <w:sz w:val="20"/>
                <w:szCs w:val="20"/>
              </w:rPr>
              <w:t>Non-Tenured</w:t>
            </w:r>
          </w:p>
        </w:tc>
        <w:tc>
          <w:tcPr>
            <w:tcW w:w="615" w:type="dxa"/>
          </w:tcPr>
          <w:p w14:paraId="62C538E8" w14:textId="69E8D452" w:rsidR="00106F5E" w:rsidRPr="00E862F9" w:rsidRDefault="00106F5E" w:rsidP="00106F5E">
            <w:pPr>
              <w:rPr>
                <w:rFonts w:ascii="Arial" w:hAnsi="Arial" w:cs="Arial"/>
                <w:sz w:val="20"/>
                <w:szCs w:val="20"/>
              </w:rPr>
            </w:pPr>
            <w:r w:rsidRPr="00E862F9">
              <w:rPr>
                <w:rFonts w:ascii="Arial" w:hAnsi="Arial" w:cs="Arial"/>
                <w:sz w:val="20"/>
                <w:szCs w:val="20"/>
              </w:rPr>
              <w:t>0.00</w:t>
            </w:r>
          </w:p>
        </w:tc>
        <w:tc>
          <w:tcPr>
            <w:tcW w:w="1294" w:type="dxa"/>
          </w:tcPr>
          <w:p w14:paraId="43251A9C" w14:textId="24264D65" w:rsidR="00106F5E" w:rsidRPr="00E862F9" w:rsidRDefault="00106F5E" w:rsidP="00106F5E">
            <w:pPr>
              <w:rPr>
                <w:rFonts w:ascii="Arial" w:hAnsi="Arial" w:cs="Arial"/>
                <w:sz w:val="20"/>
                <w:szCs w:val="20"/>
              </w:rPr>
            </w:pPr>
            <w:r w:rsidRPr="00E862F9">
              <w:rPr>
                <w:rFonts w:ascii="Arial" w:hAnsi="Arial" w:cs="Arial"/>
                <w:sz w:val="20"/>
                <w:szCs w:val="20"/>
              </w:rPr>
              <w:t>Academic Year</w:t>
            </w:r>
          </w:p>
        </w:tc>
        <w:tc>
          <w:tcPr>
            <w:tcW w:w="1251" w:type="dxa"/>
          </w:tcPr>
          <w:p w14:paraId="017AB5F5" w14:textId="6C73DBFA" w:rsidR="00106F5E" w:rsidRPr="00E862F9" w:rsidRDefault="00106F5E" w:rsidP="00106F5E">
            <w:pPr>
              <w:rPr>
                <w:rFonts w:ascii="Arial" w:hAnsi="Arial" w:cs="Arial"/>
                <w:sz w:val="20"/>
                <w:szCs w:val="20"/>
              </w:rPr>
            </w:pPr>
            <w:r w:rsidRPr="00E862F9">
              <w:rPr>
                <w:rFonts w:ascii="Arial" w:hAnsi="Arial" w:cs="Arial"/>
                <w:sz w:val="20"/>
                <w:szCs w:val="20"/>
              </w:rPr>
              <w:t>08/16/2024</w:t>
            </w:r>
          </w:p>
        </w:tc>
        <w:tc>
          <w:tcPr>
            <w:tcW w:w="1346" w:type="dxa"/>
          </w:tcPr>
          <w:p w14:paraId="5BA31EF7" w14:textId="33CB002E" w:rsidR="00106F5E" w:rsidRPr="00E862F9" w:rsidRDefault="00106F5E" w:rsidP="00106F5E">
            <w:pPr>
              <w:rPr>
                <w:rFonts w:ascii="Arial" w:hAnsi="Arial" w:cs="Arial"/>
                <w:sz w:val="20"/>
                <w:szCs w:val="20"/>
              </w:rPr>
            </w:pPr>
            <w:r w:rsidRPr="00E862F9">
              <w:rPr>
                <w:rFonts w:ascii="Arial" w:hAnsi="Arial" w:cs="Arial"/>
                <w:sz w:val="20"/>
                <w:szCs w:val="20"/>
              </w:rPr>
              <w:t>$0.00</w:t>
            </w:r>
          </w:p>
        </w:tc>
        <w:tc>
          <w:tcPr>
            <w:tcW w:w="844" w:type="dxa"/>
          </w:tcPr>
          <w:p w14:paraId="1BE7D4F5" w14:textId="0DD2B004" w:rsidR="00106F5E" w:rsidRPr="00E862F9" w:rsidRDefault="00106F5E" w:rsidP="00106F5E">
            <w:pPr>
              <w:rPr>
                <w:rFonts w:ascii="Arial" w:hAnsi="Arial" w:cs="Arial"/>
                <w:sz w:val="20"/>
                <w:szCs w:val="20"/>
              </w:rPr>
            </w:pPr>
            <w:r w:rsidRPr="00E862F9">
              <w:rPr>
                <w:rFonts w:ascii="Arial" w:hAnsi="Arial" w:cs="Arial"/>
                <w:sz w:val="20"/>
                <w:szCs w:val="20"/>
              </w:rPr>
              <w:t>year</w:t>
            </w:r>
          </w:p>
        </w:tc>
      </w:tr>
      <w:tr w:rsidR="00106F5E" w14:paraId="2D334AF5" w14:textId="77777777" w:rsidTr="00106F5E">
        <w:tc>
          <w:tcPr>
            <w:tcW w:w="1462" w:type="dxa"/>
          </w:tcPr>
          <w:p w14:paraId="31944F12" w14:textId="23CF7385" w:rsidR="00106F5E" w:rsidRPr="00E862F9" w:rsidRDefault="00106F5E" w:rsidP="00106F5E">
            <w:pPr>
              <w:rPr>
                <w:rFonts w:ascii="Arial" w:hAnsi="Arial" w:cs="Arial"/>
                <w:sz w:val="20"/>
                <w:szCs w:val="20"/>
              </w:rPr>
            </w:pPr>
            <w:r w:rsidRPr="00E862F9">
              <w:rPr>
                <w:rFonts w:ascii="Arial" w:hAnsi="Arial" w:cs="Arial"/>
                <w:sz w:val="20"/>
                <w:szCs w:val="20"/>
              </w:rPr>
              <w:t>Bernhard, Jennifer Truman</w:t>
            </w:r>
          </w:p>
        </w:tc>
        <w:tc>
          <w:tcPr>
            <w:tcW w:w="1596" w:type="dxa"/>
          </w:tcPr>
          <w:p w14:paraId="21AA3E1B" w14:textId="688F78F9" w:rsidR="00106F5E" w:rsidRPr="00E862F9" w:rsidRDefault="00106F5E" w:rsidP="00106F5E">
            <w:pPr>
              <w:rPr>
                <w:rFonts w:ascii="Arial" w:hAnsi="Arial" w:cs="Arial"/>
                <w:sz w:val="20"/>
                <w:szCs w:val="20"/>
              </w:rPr>
            </w:pPr>
            <w:r>
              <w:rPr>
                <w:rFonts w:ascii="Arial" w:hAnsi="Arial" w:cs="Arial"/>
                <w:sz w:val="20"/>
                <w:szCs w:val="20"/>
              </w:rPr>
              <w:t>University Administration, System Offices</w:t>
            </w:r>
          </w:p>
        </w:tc>
        <w:tc>
          <w:tcPr>
            <w:tcW w:w="1615" w:type="dxa"/>
          </w:tcPr>
          <w:p w14:paraId="1B1D601C" w14:textId="6320E97B" w:rsidR="00106F5E" w:rsidRPr="00E862F9" w:rsidRDefault="00106F5E" w:rsidP="00106F5E">
            <w:pPr>
              <w:rPr>
                <w:rFonts w:ascii="Arial" w:hAnsi="Arial" w:cs="Arial"/>
                <w:sz w:val="20"/>
                <w:szCs w:val="20"/>
              </w:rPr>
            </w:pPr>
            <w:r w:rsidRPr="00E862F9">
              <w:rPr>
                <w:rFonts w:ascii="Arial" w:hAnsi="Arial" w:cs="Arial"/>
                <w:sz w:val="20"/>
                <w:szCs w:val="20"/>
              </w:rPr>
              <w:t>Affiliate</w:t>
            </w:r>
          </w:p>
        </w:tc>
        <w:tc>
          <w:tcPr>
            <w:tcW w:w="1911" w:type="dxa"/>
          </w:tcPr>
          <w:p w14:paraId="50FCE4E4" w14:textId="00AA0BA6" w:rsidR="00106F5E" w:rsidRPr="00E862F9" w:rsidRDefault="00106F5E" w:rsidP="00106F5E">
            <w:pPr>
              <w:rPr>
                <w:rFonts w:ascii="Arial" w:hAnsi="Arial" w:cs="Arial"/>
                <w:sz w:val="20"/>
                <w:szCs w:val="20"/>
              </w:rPr>
            </w:pPr>
            <w:r w:rsidRPr="00E862F9">
              <w:rPr>
                <w:rFonts w:ascii="Arial" w:hAnsi="Arial" w:cs="Arial"/>
                <w:sz w:val="20"/>
                <w:szCs w:val="20"/>
              </w:rPr>
              <w:t>Discovery Partners Institute</w:t>
            </w:r>
          </w:p>
        </w:tc>
        <w:tc>
          <w:tcPr>
            <w:tcW w:w="1651" w:type="dxa"/>
          </w:tcPr>
          <w:p w14:paraId="10E5ED0D" w14:textId="168D8B5E" w:rsidR="00106F5E" w:rsidRPr="00E862F9" w:rsidRDefault="00106F5E" w:rsidP="00106F5E">
            <w:pPr>
              <w:rPr>
                <w:rFonts w:ascii="Arial" w:hAnsi="Arial" w:cs="Arial"/>
                <w:sz w:val="20"/>
                <w:szCs w:val="20"/>
              </w:rPr>
            </w:pPr>
            <w:r w:rsidRPr="00E862F9">
              <w:rPr>
                <w:rFonts w:ascii="Arial" w:hAnsi="Arial" w:cs="Arial"/>
                <w:sz w:val="20"/>
                <w:szCs w:val="20"/>
              </w:rPr>
              <w:t>Non-Tenured</w:t>
            </w:r>
          </w:p>
        </w:tc>
        <w:tc>
          <w:tcPr>
            <w:tcW w:w="615" w:type="dxa"/>
          </w:tcPr>
          <w:p w14:paraId="5FC3C69D" w14:textId="4F284122" w:rsidR="00106F5E" w:rsidRPr="00E862F9" w:rsidRDefault="00106F5E" w:rsidP="00106F5E">
            <w:pPr>
              <w:rPr>
                <w:rFonts w:ascii="Arial" w:hAnsi="Arial" w:cs="Arial"/>
                <w:sz w:val="20"/>
                <w:szCs w:val="20"/>
              </w:rPr>
            </w:pPr>
            <w:r w:rsidRPr="00E862F9">
              <w:rPr>
                <w:rFonts w:ascii="Arial" w:hAnsi="Arial" w:cs="Arial"/>
                <w:sz w:val="20"/>
                <w:szCs w:val="20"/>
              </w:rPr>
              <w:t>0.00</w:t>
            </w:r>
          </w:p>
        </w:tc>
        <w:tc>
          <w:tcPr>
            <w:tcW w:w="1294" w:type="dxa"/>
          </w:tcPr>
          <w:p w14:paraId="74A76C65" w14:textId="56578C3B" w:rsidR="00106F5E" w:rsidRPr="00E862F9" w:rsidRDefault="00106F5E" w:rsidP="00106F5E">
            <w:pPr>
              <w:rPr>
                <w:rFonts w:ascii="Arial" w:hAnsi="Arial" w:cs="Arial"/>
                <w:sz w:val="20"/>
                <w:szCs w:val="20"/>
              </w:rPr>
            </w:pPr>
            <w:r w:rsidRPr="00E862F9">
              <w:rPr>
                <w:rFonts w:ascii="Arial" w:hAnsi="Arial" w:cs="Arial"/>
                <w:sz w:val="20"/>
                <w:szCs w:val="20"/>
              </w:rPr>
              <w:t>Academic Year</w:t>
            </w:r>
          </w:p>
        </w:tc>
        <w:tc>
          <w:tcPr>
            <w:tcW w:w="1251" w:type="dxa"/>
          </w:tcPr>
          <w:p w14:paraId="55F64617" w14:textId="77AB918A" w:rsidR="00106F5E" w:rsidRPr="00E862F9" w:rsidRDefault="00106F5E" w:rsidP="00106F5E">
            <w:pPr>
              <w:rPr>
                <w:rFonts w:ascii="Arial" w:hAnsi="Arial" w:cs="Arial"/>
                <w:sz w:val="20"/>
                <w:szCs w:val="20"/>
              </w:rPr>
            </w:pPr>
            <w:r w:rsidRPr="00E862F9">
              <w:rPr>
                <w:rFonts w:ascii="Arial" w:hAnsi="Arial" w:cs="Arial"/>
                <w:sz w:val="20"/>
                <w:szCs w:val="20"/>
              </w:rPr>
              <w:t>08/16</w:t>
            </w:r>
            <w:r>
              <w:rPr>
                <w:rFonts w:ascii="Arial" w:hAnsi="Arial" w:cs="Arial"/>
                <w:sz w:val="20"/>
                <w:szCs w:val="20"/>
              </w:rPr>
              <w:t>/</w:t>
            </w:r>
            <w:r w:rsidRPr="00E862F9">
              <w:rPr>
                <w:rFonts w:ascii="Arial" w:hAnsi="Arial" w:cs="Arial"/>
                <w:sz w:val="20"/>
                <w:szCs w:val="20"/>
              </w:rPr>
              <w:t>2024</w:t>
            </w:r>
          </w:p>
        </w:tc>
        <w:tc>
          <w:tcPr>
            <w:tcW w:w="1346" w:type="dxa"/>
          </w:tcPr>
          <w:p w14:paraId="63EBD3AB" w14:textId="0BFB60BC" w:rsidR="00106F5E" w:rsidRPr="00E862F9" w:rsidRDefault="00106F5E" w:rsidP="00106F5E">
            <w:pPr>
              <w:rPr>
                <w:rFonts w:ascii="Arial" w:hAnsi="Arial" w:cs="Arial"/>
                <w:sz w:val="20"/>
                <w:szCs w:val="20"/>
              </w:rPr>
            </w:pPr>
            <w:r w:rsidRPr="00E862F9">
              <w:rPr>
                <w:rFonts w:ascii="Arial" w:hAnsi="Arial" w:cs="Arial"/>
                <w:sz w:val="20"/>
                <w:szCs w:val="20"/>
              </w:rPr>
              <w:t>$0.00</w:t>
            </w:r>
          </w:p>
        </w:tc>
        <w:tc>
          <w:tcPr>
            <w:tcW w:w="844" w:type="dxa"/>
          </w:tcPr>
          <w:p w14:paraId="692435DD" w14:textId="45BABAAD" w:rsidR="00106F5E" w:rsidRPr="00E862F9" w:rsidRDefault="00106F5E" w:rsidP="00106F5E">
            <w:pPr>
              <w:rPr>
                <w:rFonts w:ascii="Arial" w:hAnsi="Arial" w:cs="Arial"/>
                <w:sz w:val="20"/>
                <w:szCs w:val="20"/>
              </w:rPr>
            </w:pPr>
            <w:r w:rsidRPr="00E862F9">
              <w:rPr>
                <w:rFonts w:ascii="Arial" w:hAnsi="Arial" w:cs="Arial"/>
                <w:sz w:val="20"/>
                <w:szCs w:val="20"/>
              </w:rPr>
              <w:t>year</w:t>
            </w:r>
          </w:p>
        </w:tc>
      </w:tr>
      <w:tr w:rsidR="00106F5E" w14:paraId="2915983F" w14:textId="77777777" w:rsidTr="00AF5604">
        <w:trPr>
          <w:trHeight w:val="1655"/>
        </w:trPr>
        <w:tc>
          <w:tcPr>
            <w:tcW w:w="1462" w:type="dxa"/>
          </w:tcPr>
          <w:p w14:paraId="5E766AF7" w14:textId="77777777" w:rsidR="00106F5E" w:rsidRPr="00E862F9" w:rsidRDefault="00106F5E" w:rsidP="00106F5E">
            <w:pPr>
              <w:rPr>
                <w:rFonts w:ascii="Arial" w:hAnsi="Arial" w:cs="Arial"/>
                <w:sz w:val="20"/>
                <w:szCs w:val="20"/>
              </w:rPr>
            </w:pPr>
          </w:p>
        </w:tc>
        <w:tc>
          <w:tcPr>
            <w:tcW w:w="1596" w:type="dxa"/>
          </w:tcPr>
          <w:p w14:paraId="7FF264D0" w14:textId="77777777" w:rsidR="00106F5E" w:rsidRDefault="00106F5E" w:rsidP="00106F5E">
            <w:pPr>
              <w:rPr>
                <w:rFonts w:ascii="Arial" w:hAnsi="Arial" w:cs="Arial"/>
                <w:sz w:val="20"/>
                <w:szCs w:val="20"/>
              </w:rPr>
            </w:pPr>
          </w:p>
        </w:tc>
        <w:tc>
          <w:tcPr>
            <w:tcW w:w="1615" w:type="dxa"/>
          </w:tcPr>
          <w:p w14:paraId="11126CA9" w14:textId="77777777" w:rsidR="00106F5E" w:rsidRPr="00E862F9" w:rsidRDefault="00106F5E" w:rsidP="00106F5E">
            <w:pPr>
              <w:rPr>
                <w:rFonts w:ascii="Arial" w:hAnsi="Arial" w:cs="Arial"/>
                <w:sz w:val="20"/>
                <w:szCs w:val="20"/>
              </w:rPr>
            </w:pPr>
          </w:p>
        </w:tc>
        <w:tc>
          <w:tcPr>
            <w:tcW w:w="1911" w:type="dxa"/>
          </w:tcPr>
          <w:p w14:paraId="0ADF54DB" w14:textId="77777777" w:rsidR="00106F5E" w:rsidRPr="00E862F9" w:rsidRDefault="00106F5E" w:rsidP="00106F5E">
            <w:pPr>
              <w:rPr>
                <w:rFonts w:ascii="Arial" w:hAnsi="Arial" w:cs="Arial"/>
                <w:sz w:val="20"/>
                <w:szCs w:val="20"/>
              </w:rPr>
            </w:pPr>
          </w:p>
        </w:tc>
        <w:tc>
          <w:tcPr>
            <w:tcW w:w="1651" w:type="dxa"/>
          </w:tcPr>
          <w:p w14:paraId="34C717A5" w14:textId="77777777" w:rsidR="00106F5E" w:rsidRPr="00E862F9" w:rsidRDefault="00106F5E" w:rsidP="00106F5E">
            <w:pPr>
              <w:rPr>
                <w:rFonts w:ascii="Arial" w:hAnsi="Arial" w:cs="Arial"/>
                <w:sz w:val="20"/>
                <w:szCs w:val="20"/>
              </w:rPr>
            </w:pPr>
          </w:p>
        </w:tc>
        <w:tc>
          <w:tcPr>
            <w:tcW w:w="615" w:type="dxa"/>
          </w:tcPr>
          <w:p w14:paraId="54E2F6B9" w14:textId="77777777" w:rsidR="00106F5E" w:rsidRPr="00E862F9" w:rsidRDefault="00106F5E" w:rsidP="00106F5E">
            <w:pPr>
              <w:rPr>
                <w:rFonts w:ascii="Arial" w:hAnsi="Arial" w:cs="Arial"/>
                <w:sz w:val="20"/>
                <w:szCs w:val="20"/>
              </w:rPr>
            </w:pPr>
          </w:p>
        </w:tc>
        <w:tc>
          <w:tcPr>
            <w:tcW w:w="1294" w:type="dxa"/>
          </w:tcPr>
          <w:p w14:paraId="221FF29F" w14:textId="77777777" w:rsidR="00106F5E" w:rsidRPr="00E862F9" w:rsidRDefault="00106F5E" w:rsidP="00106F5E">
            <w:pPr>
              <w:rPr>
                <w:rFonts w:ascii="Arial" w:hAnsi="Arial" w:cs="Arial"/>
                <w:sz w:val="20"/>
                <w:szCs w:val="20"/>
              </w:rPr>
            </w:pPr>
          </w:p>
        </w:tc>
        <w:tc>
          <w:tcPr>
            <w:tcW w:w="1251" w:type="dxa"/>
          </w:tcPr>
          <w:p w14:paraId="3EAB8851" w14:textId="3C7E6A26" w:rsidR="00106F5E" w:rsidRPr="00E862F9" w:rsidRDefault="00106F5E" w:rsidP="00106F5E">
            <w:pPr>
              <w:rPr>
                <w:rFonts w:ascii="Arial" w:hAnsi="Arial" w:cs="Arial"/>
                <w:sz w:val="20"/>
                <w:szCs w:val="20"/>
              </w:rPr>
            </w:pPr>
            <w:r>
              <w:rPr>
                <w:rFonts w:ascii="Arial" w:hAnsi="Arial" w:cs="Arial"/>
                <w:b/>
                <w:bCs/>
                <w:sz w:val="20"/>
                <w:szCs w:val="20"/>
              </w:rPr>
              <w:t>Total Annual Salary</w:t>
            </w:r>
          </w:p>
        </w:tc>
        <w:tc>
          <w:tcPr>
            <w:tcW w:w="1346" w:type="dxa"/>
          </w:tcPr>
          <w:p w14:paraId="55995B00" w14:textId="58BB15A9" w:rsidR="00106F5E" w:rsidRPr="00E862F9" w:rsidRDefault="00106F5E" w:rsidP="00106F5E">
            <w:pPr>
              <w:rPr>
                <w:rFonts w:ascii="Arial" w:hAnsi="Arial" w:cs="Arial"/>
                <w:sz w:val="20"/>
                <w:szCs w:val="20"/>
              </w:rPr>
            </w:pPr>
            <w:r w:rsidRPr="00597471">
              <w:rPr>
                <w:rFonts w:ascii="Arial" w:hAnsi="Arial" w:cs="Arial"/>
                <w:b/>
                <w:bCs/>
                <w:sz w:val="20"/>
                <w:szCs w:val="20"/>
              </w:rPr>
              <w:t>$</w:t>
            </w:r>
            <w:r>
              <w:rPr>
                <w:rFonts w:ascii="Arial" w:hAnsi="Arial" w:cs="Arial"/>
                <w:b/>
                <w:bCs/>
                <w:sz w:val="20"/>
                <w:szCs w:val="20"/>
              </w:rPr>
              <w:t>358,055.55</w:t>
            </w:r>
          </w:p>
        </w:tc>
        <w:tc>
          <w:tcPr>
            <w:tcW w:w="844" w:type="dxa"/>
          </w:tcPr>
          <w:p w14:paraId="7744E517" w14:textId="1C3AD6C7" w:rsidR="00106F5E" w:rsidRPr="00E862F9" w:rsidRDefault="00106F5E" w:rsidP="00106F5E">
            <w:pPr>
              <w:rPr>
                <w:rFonts w:ascii="Arial" w:hAnsi="Arial" w:cs="Arial"/>
                <w:sz w:val="20"/>
                <w:szCs w:val="20"/>
              </w:rPr>
            </w:pPr>
            <w:r>
              <w:rPr>
                <w:rFonts w:ascii="Arial" w:hAnsi="Arial" w:cs="Arial"/>
                <w:b/>
                <w:bCs/>
                <w:sz w:val="20"/>
                <w:szCs w:val="20"/>
              </w:rPr>
              <w:t>year</w:t>
            </w:r>
          </w:p>
        </w:tc>
      </w:tr>
      <w:tr w:rsidR="00106F5E" w14:paraId="679888BD" w14:textId="77777777" w:rsidTr="00106F5E">
        <w:tc>
          <w:tcPr>
            <w:tcW w:w="1462" w:type="dxa"/>
          </w:tcPr>
          <w:p w14:paraId="61A7167C" w14:textId="61C2B910" w:rsidR="00106F5E" w:rsidRPr="00E862F9" w:rsidRDefault="00106F5E" w:rsidP="00106F5E">
            <w:pPr>
              <w:rPr>
                <w:rFonts w:ascii="Arial" w:hAnsi="Arial" w:cs="Arial"/>
                <w:sz w:val="20"/>
                <w:szCs w:val="20"/>
              </w:rPr>
            </w:pPr>
            <w:r w:rsidRPr="00FB06C7">
              <w:rPr>
                <w:rFonts w:ascii="Arial" w:hAnsi="Arial" w:cs="Arial"/>
                <w:b/>
                <w:bCs/>
                <w:sz w:val="20"/>
                <w:szCs w:val="20"/>
              </w:rPr>
              <w:lastRenderedPageBreak/>
              <w:t>White, Brooke Courtney</w:t>
            </w:r>
          </w:p>
        </w:tc>
        <w:tc>
          <w:tcPr>
            <w:tcW w:w="1596" w:type="dxa"/>
          </w:tcPr>
          <w:p w14:paraId="62168A1B" w14:textId="06428511" w:rsidR="00106F5E" w:rsidRDefault="00106F5E" w:rsidP="00106F5E">
            <w:pPr>
              <w:rPr>
                <w:rFonts w:ascii="Arial" w:hAnsi="Arial" w:cs="Arial"/>
                <w:sz w:val="20"/>
                <w:szCs w:val="20"/>
              </w:rPr>
            </w:pPr>
            <w:r w:rsidRPr="00FB06C7">
              <w:rPr>
                <w:rFonts w:ascii="Arial" w:hAnsi="Arial" w:cs="Arial"/>
                <w:sz w:val="20"/>
                <w:szCs w:val="20"/>
              </w:rPr>
              <w:t>Fine and Applied Arts</w:t>
            </w:r>
          </w:p>
        </w:tc>
        <w:tc>
          <w:tcPr>
            <w:tcW w:w="1615" w:type="dxa"/>
          </w:tcPr>
          <w:p w14:paraId="15BD1FB4" w14:textId="40F78005" w:rsidR="00106F5E" w:rsidRPr="00E862F9" w:rsidRDefault="00106F5E" w:rsidP="00106F5E">
            <w:pPr>
              <w:rPr>
                <w:rFonts w:ascii="Arial" w:hAnsi="Arial" w:cs="Arial"/>
                <w:sz w:val="20"/>
                <w:szCs w:val="20"/>
              </w:rPr>
            </w:pPr>
            <w:r w:rsidRPr="00FB06C7">
              <w:rPr>
                <w:rFonts w:ascii="Arial" w:hAnsi="Arial" w:cs="Arial"/>
                <w:sz w:val="20"/>
                <w:szCs w:val="20"/>
              </w:rPr>
              <w:t>Professor</w:t>
            </w:r>
          </w:p>
        </w:tc>
        <w:tc>
          <w:tcPr>
            <w:tcW w:w="1911" w:type="dxa"/>
          </w:tcPr>
          <w:p w14:paraId="1375F377" w14:textId="71F7050C" w:rsidR="00106F5E" w:rsidRPr="00E862F9" w:rsidRDefault="00106F5E" w:rsidP="00106F5E">
            <w:pPr>
              <w:rPr>
                <w:rFonts w:ascii="Arial" w:hAnsi="Arial" w:cs="Arial"/>
                <w:sz w:val="20"/>
                <w:szCs w:val="20"/>
              </w:rPr>
            </w:pPr>
            <w:r w:rsidRPr="00FB06C7">
              <w:rPr>
                <w:rFonts w:ascii="Arial" w:hAnsi="Arial" w:cs="Arial"/>
                <w:sz w:val="20"/>
                <w:szCs w:val="20"/>
              </w:rPr>
              <w:t>Art and Design</w:t>
            </w:r>
          </w:p>
        </w:tc>
        <w:tc>
          <w:tcPr>
            <w:tcW w:w="1651" w:type="dxa"/>
          </w:tcPr>
          <w:p w14:paraId="2F09E31D" w14:textId="2C899745" w:rsidR="00106F5E" w:rsidRPr="00E862F9" w:rsidRDefault="00106F5E" w:rsidP="00106F5E">
            <w:pPr>
              <w:rPr>
                <w:rFonts w:ascii="Arial" w:hAnsi="Arial" w:cs="Arial"/>
                <w:sz w:val="20"/>
                <w:szCs w:val="20"/>
              </w:rPr>
            </w:pPr>
            <w:r w:rsidRPr="00FB06C7">
              <w:rPr>
                <w:rFonts w:ascii="Arial" w:hAnsi="Arial" w:cs="Arial"/>
                <w:sz w:val="20"/>
                <w:szCs w:val="20"/>
              </w:rPr>
              <w:t>Summer Appointment</w:t>
            </w:r>
          </w:p>
        </w:tc>
        <w:tc>
          <w:tcPr>
            <w:tcW w:w="615" w:type="dxa"/>
          </w:tcPr>
          <w:p w14:paraId="295AA2EF" w14:textId="357CF9EC" w:rsidR="00106F5E" w:rsidRPr="00E862F9" w:rsidRDefault="00106F5E" w:rsidP="00106F5E">
            <w:pPr>
              <w:rPr>
                <w:rFonts w:ascii="Arial" w:hAnsi="Arial" w:cs="Arial"/>
                <w:sz w:val="20"/>
                <w:szCs w:val="20"/>
              </w:rPr>
            </w:pPr>
            <w:r w:rsidRPr="00FB06C7">
              <w:rPr>
                <w:rFonts w:ascii="Arial" w:hAnsi="Arial" w:cs="Arial"/>
                <w:sz w:val="20"/>
                <w:szCs w:val="20"/>
              </w:rPr>
              <w:t>1.0</w:t>
            </w:r>
          </w:p>
        </w:tc>
        <w:tc>
          <w:tcPr>
            <w:tcW w:w="1294" w:type="dxa"/>
          </w:tcPr>
          <w:p w14:paraId="152964AC" w14:textId="168CB3FF" w:rsidR="00106F5E" w:rsidRPr="00E862F9" w:rsidRDefault="00106F5E" w:rsidP="00106F5E">
            <w:pPr>
              <w:rPr>
                <w:rFonts w:ascii="Arial" w:hAnsi="Arial" w:cs="Arial"/>
                <w:sz w:val="20"/>
                <w:szCs w:val="20"/>
              </w:rPr>
            </w:pPr>
            <w:r w:rsidRPr="00FB06C7">
              <w:rPr>
                <w:rFonts w:ascii="Arial" w:hAnsi="Arial" w:cs="Arial"/>
                <w:sz w:val="20"/>
                <w:szCs w:val="20"/>
              </w:rPr>
              <w:t>Salary for Period Stated</w:t>
            </w:r>
          </w:p>
        </w:tc>
        <w:tc>
          <w:tcPr>
            <w:tcW w:w="1251" w:type="dxa"/>
          </w:tcPr>
          <w:p w14:paraId="7007D6A6" w14:textId="2EE1E846" w:rsidR="00106F5E" w:rsidRDefault="00106F5E" w:rsidP="00106F5E">
            <w:pPr>
              <w:rPr>
                <w:rFonts w:ascii="Arial" w:hAnsi="Arial" w:cs="Arial"/>
                <w:b/>
                <w:bCs/>
                <w:sz w:val="20"/>
                <w:szCs w:val="20"/>
              </w:rPr>
            </w:pPr>
            <w:r w:rsidRPr="00FB06C7">
              <w:rPr>
                <w:rFonts w:ascii="Arial" w:hAnsi="Arial" w:cs="Arial"/>
                <w:sz w:val="20"/>
                <w:szCs w:val="20"/>
              </w:rPr>
              <w:t>0</w:t>
            </w:r>
            <w:r>
              <w:rPr>
                <w:rFonts w:ascii="Arial" w:hAnsi="Arial" w:cs="Arial"/>
                <w:sz w:val="20"/>
                <w:szCs w:val="20"/>
              </w:rPr>
              <w:t>7</w:t>
            </w:r>
            <w:r w:rsidRPr="00FB06C7">
              <w:rPr>
                <w:rFonts w:ascii="Arial" w:hAnsi="Arial" w:cs="Arial"/>
                <w:sz w:val="20"/>
                <w:szCs w:val="20"/>
              </w:rPr>
              <w:t>/16/2024 – 8/15/2024</w:t>
            </w:r>
          </w:p>
        </w:tc>
        <w:tc>
          <w:tcPr>
            <w:tcW w:w="1346" w:type="dxa"/>
          </w:tcPr>
          <w:p w14:paraId="77C29909" w14:textId="2B988678" w:rsidR="00106F5E" w:rsidRPr="00597471" w:rsidRDefault="00106F5E" w:rsidP="00106F5E">
            <w:pPr>
              <w:rPr>
                <w:rFonts w:ascii="Arial" w:hAnsi="Arial" w:cs="Arial"/>
                <w:b/>
                <w:bCs/>
                <w:sz w:val="20"/>
                <w:szCs w:val="20"/>
              </w:rPr>
            </w:pPr>
            <w:r w:rsidRPr="00FB06C7">
              <w:rPr>
                <w:rFonts w:ascii="Arial" w:hAnsi="Arial" w:cs="Arial"/>
                <w:sz w:val="20"/>
                <w:szCs w:val="20"/>
              </w:rPr>
              <w:t>$</w:t>
            </w:r>
            <w:r>
              <w:rPr>
                <w:rFonts w:ascii="Arial" w:hAnsi="Arial" w:cs="Arial"/>
                <w:sz w:val="20"/>
                <w:szCs w:val="20"/>
              </w:rPr>
              <w:t>15</w:t>
            </w:r>
            <w:r w:rsidRPr="00FB06C7">
              <w:rPr>
                <w:rFonts w:ascii="Arial" w:hAnsi="Arial" w:cs="Arial"/>
                <w:sz w:val="20"/>
                <w:szCs w:val="20"/>
              </w:rPr>
              <w:t>,000.00</w:t>
            </w:r>
          </w:p>
        </w:tc>
        <w:tc>
          <w:tcPr>
            <w:tcW w:w="844" w:type="dxa"/>
          </w:tcPr>
          <w:p w14:paraId="7F75DC7C" w14:textId="156B768C" w:rsidR="00106F5E" w:rsidRDefault="00106F5E" w:rsidP="00106F5E">
            <w:pPr>
              <w:rPr>
                <w:rFonts w:ascii="Arial" w:hAnsi="Arial" w:cs="Arial"/>
                <w:b/>
                <w:bCs/>
                <w:sz w:val="20"/>
                <w:szCs w:val="20"/>
              </w:rPr>
            </w:pPr>
            <w:r w:rsidRPr="00FB06C7">
              <w:rPr>
                <w:rFonts w:ascii="Arial" w:hAnsi="Arial" w:cs="Arial"/>
                <w:sz w:val="20"/>
                <w:szCs w:val="20"/>
              </w:rPr>
              <w:t>**</w:t>
            </w:r>
          </w:p>
        </w:tc>
      </w:tr>
      <w:tr w:rsidR="00106F5E" w14:paraId="28A52ACD" w14:textId="77777777" w:rsidTr="00106F5E">
        <w:tc>
          <w:tcPr>
            <w:tcW w:w="1462" w:type="dxa"/>
          </w:tcPr>
          <w:p w14:paraId="23AC02A3" w14:textId="6367B238" w:rsidR="00106F5E" w:rsidRPr="00FB06C7" w:rsidRDefault="00106F5E" w:rsidP="00106F5E">
            <w:pPr>
              <w:rPr>
                <w:rFonts w:ascii="Arial" w:hAnsi="Arial" w:cs="Arial"/>
                <w:b/>
                <w:bCs/>
                <w:sz w:val="20"/>
                <w:szCs w:val="20"/>
              </w:rPr>
            </w:pPr>
            <w:r w:rsidRPr="00FB06C7">
              <w:rPr>
                <w:rFonts w:ascii="Arial" w:hAnsi="Arial" w:cs="Arial"/>
                <w:sz w:val="20"/>
                <w:szCs w:val="20"/>
              </w:rPr>
              <w:t>White, Brooke Courtney</w:t>
            </w:r>
          </w:p>
        </w:tc>
        <w:tc>
          <w:tcPr>
            <w:tcW w:w="1596" w:type="dxa"/>
          </w:tcPr>
          <w:p w14:paraId="18EDFD9C" w14:textId="1C2CED95" w:rsidR="00106F5E" w:rsidRPr="00FB06C7" w:rsidRDefault="00106F5E" w:rsidP="00106F5E">
            <w:pPr>
              <w:rPr>
                <w:rFonts w:ascii="Arial" w:hAnsi="Arial" w:cs="Arial"/>
                <w:sz w:val="20"/>
                <w:szCs w:val="20"/>
              </w:rPr>
            </w:pPr>
            <w:r w:rsidRPr="00FB06C7">
              <w:rPr>
                <w:rFonts w:ascii="Arial" w:hAnsi="Arial" w:cs="Arial"/>
                <w:sz w:val="20"/>
                <w:szCs w:val="20"/>
              </w:rPr>
              <w:t>Fine and Applied Arts</w:t>
            </w:r>
          </w:p>
        </w:tc>
        <w:tc>
          <w:tcPr>
            <w:tcW w:w="1615" w:type="dxa"/>
          </w:tcPr>
          <w:p w14:paraId="7D270DB4" w14:textId="02A31B70" w:rsidR="00106F5E" w:rsidRPr="00FB06C7" w:rsidRDefault="00106F5E" w:rsidP="00106F5E">
            <w:pPr>
              <w:rPr>
                <w:rFonts w:ascii="Arial" w:hAnsi="Arial" w:cs="Arial"/>
                <w:sz w:val="20"/>
                <w:szCs w:val="20"/>
              </w:rPr>
            </w:pPr>
            <w:r w:rsidRPr="00FB06C7">
              <w:rPr>
                <w:rFonts w:ascii="Arial" w:hAnsi="Arial" w:cs="Arial"/>
                <w:sz w:val="20"/>
                <w:szCs w:val="20"/>
              </w:rPr>
              <w:t>Director</w:t>
            </w:r>
          </w:p>
        </w:tc>
        <w:tc>
          <w:tcPr>
            <w:tcW w:w="1911" w:type="dxa"/>
          </w:tcPr>
          <w:p w14:paraId="5E45AFE5" w14:textId="466054E7" w:rsidR="00106F5E" w:rsidRPr="00FB06C7" w:rsidRDefault="00106F5E" w:rsidP="00106F5E">
            <w:pPr>
              <w:rPr>
                <w:rFonts w:ascii="Arial" w:hAnsi="Arial" w:cs="Arial"/>
                <w:sz w:val="20"/>
                <w:szCs w:val="20"/>
              </w:rPr>
            </w:pPr>
            <w:r w:rsidRPr="00FB06C7">
              <w:rPr>
                <w:rFonts w:ascii="Arial" w:hAnsi="Arial" w:cs="Arial"/>
                <w:sz w:val="20"/>
                <w:szCs w:val="20"/>
              </w:rPr>
              <w:t>Art and Design</w:t>
            </w:r>
          </w:p>
        </w:tc>
        <w:tc>
          <w:tcPr>
            <w:tcW w:w="1651" w:type="dxa"/>
          </w:tcPr>
          <w:p w14:paraId="3279C79F" w14:textId="78A60B1E" w:rsidR="00106F5E" w:rsidRPr="00FB06C7" w:rsidRDefault="00106F5E" w:rsidP="00106F5E">
            <w:pPr>
              <w:rPr>
                <w:rFonts w:ascii="Arial" w:hAnsi="Arial" w:cs="Arial"/>
                <w:sz w:val="20"/>
                <w:szCs w:val="20"/>
              </w:rPr>
            </w:pPr>
            <w:r w:rsidRPr="00FB06C7">
              <w:rPr>
                <w:rFonts w:ascii="Arial" w:hAnsi="Arial" w:cs="Arial"/>
                <w:sz w:val="20"/>
                <w:szCs w:val="20"/>
              </w:rPr>
              <w:t>Non-Tenured</w:t>
            </w:r>
          </w:p>
        </w:tc>
        <w:tc>
          <w:tcPr>
            <w:tcW w:w="615" w:type="dxa"/>
          </w:tcPr>
          <w:p w14:paraId="04EBFA07" w14:textId="15056FA4" w:rsidR="00106F5E" w:rsidRPr="00FB06C7" w:rsidRDefault="00106F5E" w:rsidP="00106F5E">
            <w:pPr>
              <w:rPr>
                <w:rFonts w:ascii="Arial" w:hAnsi="Arial" w:cs="Arial"/>
                <w:sz w:val="20"/>
                <w:szCs w:val="20"/>
              </w:rPr>
            </w:pPr>
            <w:r w:rsidRPr="00FB06C7">
              <w:rPr>
                <w:rFonts w:ascii="Arial" w:hAnsi="Arial" w:cs="Arial"/>
                <w:sz w:val="20"/>
                <w:szCs w:val="20"/>
              </w:rPr>
              <w:t>0.00</w:t>
            </w:r>
          </w:p>
        </w:tc>
        <w:tc>
          <w:tcPr>
            <w:tcW w:w="1294" w:type="dxa"/>
          </w:tcPr>
          <w:p w14:paraId="6BE39B28" w14:textId="0C98B63B" w:rsidR="00106F5E" w:rsidRPr="00FB06C7" w:rsidRDefault="00106F5E" w:rsidP="00106F5E">
            <w:pPr>
              <w:rPr>
                <w:rFonts w:ascii="Arial" w:hAnsi="Arial" w:cs="Arial"/>
                <w:sz w:val="20"/>
                <w:szCs w:val="20"/>
              </w:rPr>
            </w:pPr>
            <w:r w:rsidRPr="00FB06C7">
              <w:rPr>
                <w:rFonts w:ascii="Arial" w:hAnsi="Arial" w:cs="Arial"/>
                <w:sz w:val="20"/>
                <w:szCs w:val="20"/>
              </w:rPr>
              <w:t>Twelve-Month</w:t>
            </w:r>
          </w:p>
        </w:tc>
        <w:tc>
          <w:tcPr>
            <w:tcW w:w="1251" w:type="dxa"/>
          </w:tcPr>
          <w:p w14:paraId="15C44BB7" w14:textId="5993AC21" w:rsidR="00106F5E" w:rsidRPr="00FB06C7" w:rsidRDefault="00106F5E" w:rsidP="00106F5E">
            <w:pPr>
              <w:rPr>
                <w:rFonts w:ascii="Arial" w:hAnsi="Arial" w:cs="Arial"/>
                <w:sz w:val="20"/>
                <w:szCs w:val="20"/>
              </w:rPr>
            </w:pPr>
            <w:r w:rsidRPr="00FB06C7">
              <w:rPr>
                <w:rFonts w:ascii="Arial" w:hAnsi="Arial" w:cs="Arial"/>
                <w:sz w:val="20"/>
                <w:szCs w:val="20"/>
              </w:rPr>
              <w:t>08/01/2024</w:t>
            </w:r>
          </w:p>
        </w:tc>
        <w:tc>
          <w:tcPr>
            <w:tcW w:w="1346" w:type="dxa"/>
          </w:tcPr>
          <w:p w14:paraId="26995A76" w14:textId="113F5EC2" w:rsidR="00106F5E" w:rsidRPr="00FB06C7" w:rsidRDefault="00106F5E" w:rsidP="00106F5E">
            <w:pPr>
              <w:rPr>
                <w:rFonts w:ascii="Arial" w:hAnsi="Arial" w:cs="Arial"/>
                <w:sz w:val="20"/>
                <w:szCs w:val="20"/>
              </w:rPr>
            </w:pPr>
            <w:r w:rsidRPr="00FB06C7">
              <w:rPr>
                <w:rFonts w:ascii="Arial" w:hAnsi="Arial" w:cs="Arial"/>
                <w:sz w:val="20"/>
                <w:szCs w:val="20"/>
              </w:rPr>
              <w:t>$45,000.00</w:t>
            </w:r>
          </w:p>
        </w:tc>
        <w:tc>
          <w:tcPr>
            <w:tcW w:w="844" w:type="dxa"/>
          </w:tcPr>
          <w:p w14:paraId="6430366F" w14:textId="4722FA1D" w:rsidR="00106F5E" w:rsidRPr="00FB06C7" w:rsidRDefault="00106F5E" w:rsidP="00106F5E">
            <w:pPr>
              <w:rPr>
                <w:rFonts w:ascii="Arial" w:hAnsi="Arial" w:cs="Arial"/>
                <w:sz w:val="20"/>
                <w:szCs w:val="20"/>
              </w:rPr>
            </w:pPr>
            <w:r w:rsidRPr="00FB06C7">
              <w:rPr>
                <w:rFonts w:ascii="Arial" w:hAnsi="Arial" w:cs="Arial"/>
                <w:sz w:val="20"/>
                <w:szCs w:val="20"/>
              </w:rPr>
              <w:t>year</w:t>
            </w:r>
          </w:p>
        </w:tc>
      </w:tr>
      <w:tr w:rsidR="00106F5E" w14:paraId="0A398BC5" w14:textId="77777777" w:rsidTr="00106F5E">
        <w:tc>
          <w:tcPr>
            <w:tcW w:w="1462" w:type="dxa"/>
          </w:tcPr>
          <w:p w14:paraId="3E33BF61" w14:textId="5CB3AA2E" w:rsidR="00106F5E" w:rsidRPr="00FB06C7" w:rsidRDefault="00106F5E" w:rsidP="00106F5E">
            <w:pPr>
              <w:rPr>
                <w:rFonts w:ascii="Arial" w:hAnsi="Arial" w:cs="Arial"/>
                <w:sz w:val="20"/>
                <w:szCs w:val="20"/>
              </w:rPr>
            </w:pPr>
            <w:r w:rsidRPr="00FB06C7">
              <w:rPr>
                <w:rFonts w:ascii="Arial" w:hAnsi="Arial" w:cs="Arial"/>
                <w:sz w:val="20"/>
                <w:szCs w:val="20"/>
              </w:rPr>
              <w:t>*White, Brooke Courtney</w:t>
            </w:r>
          </w:p>
        </w:tc>
        <w:tc>
          <w:tcPr>
            <w:tcW w:w="1596" w:type="dxa"/>
          </w:tcPr>
          <w:p w14:paraId="6241B49E" w14:textId="73948797" w:rsidR="00106F5E" w:rsidRPr="00FB06C7" w:rsidRDefault="00106F5E" w:rsidP="00106F5E">
            <w:pPr>
              <w:rPr>
                <w:rFonts w:ascii="Arial" w:hAnsi="Arial" w:cs="Arial"/>
                <w:sz w:val="20"/>
                <w:szCs w:val="20"/>
              </w:rPr>
            </w:pPr>
            <w:r w:rsidRPr="00FB06C7">
              <w:rPr>
                <w:rFonts w:ascii="Arial" w:hAnsi="Arial" w:cs="Arial"/>
                <w:sz w:val="20"/>
                <w:szCs w:val="20"/>
              </w:rPr>
              <w:t>Fine and Applied Arts</w:t>
            </w:r>
          </w:p>
        </w:tc>
        <w:tc>
          <w:tcPr>
            <w:tcW w:w="1615" w:type="dxa"/>
          </w:tcPr>
          <w:p w14:paraId="0DBAFD13" w14:textId="2422A6BD" w:rsidR="00106F5E" w:rsidRPr="00FB06C7" w:rsidRDefault="00106F5E" w:rsidP="00106F5E">
            <w:pPr>
              <w:rPr>
                <w:rFonts w:ascii="Arial" w:hAnsi="Arial" w:cs="Arial"/>
                <w:sz w:val="20"/>
                <w:szCs w:val="20"/>
              </w:rPr>
            </w:pPr>
            <w:r w:rsidRPr="00FB06C7">
              <w:rPr>
                <w:rFonts w:ascii="Arial" w:hAnsi="Arial" w:cs="Arial"/>
                <w:sz w:val="20"/>
                <w:szCs w:val="20"/>
              </w:rPr>
              <w:t>Professor</w:t>
            </w:r>
          </w:p>
        </w:tc>
        <w:tc>
          <w:tcPr>
            <w:tcW w:w="1911" w:type="dxa"/>
          </w:tcPr>
          <w:p w14:paraId="598B760D" w14:textId="6063764D" w:rsidR="00106F5E" w:rsidRPr="00FB06C7" w:rsidRDefault="00106F5E" w:rsidP="00106F5E">
            <w:pPr>
              <w:rPr>
                <w:rFonts w:ascii="Arial" w:hAnsi="Arial" w:cs="Arial"/>
                <w:sz w:val="20"/>
                <w:szCs w:val="20"/>
              </w:rPr>
            </w:pPr>
            <w:r w:rsidRPr="00FB06C7">
              <w:rPr>
                <w:rFonts w:ascii="Arial" w:hAnsi="Arial" w:cs="Arial"/>
                <w:sz w:val="20"/>
                <w:szCs w:val="20"/>
              </w:rPr>
              <w:t>Art and Design</w:t>
            </w:r>
          </w:p>
        </w:tc>
        <w:tc>
          <w:tcPr>
            <w:tcW w:w="1651" w:type="dxa"/>
          </w:tcPr>
          <w:p w14:paraId="563CBABF" w14:textId="62BE596A" w:rsidR="00106F5E" w:rsidRPr="00FB06C7" w:rsidRDefault="00106F5E" w:rsidP="00106F5E">
            <w:pPr>
              <w:rPr>
                <w:rFonts w:ascii="Arial" w:hAnsi="Arial" w:cs="Arial"/>
                <w:sz w:val="20"/>
                <w:szCs w:val="20"/>
              </w:rPr>
            </w:pPr>
            <w:r w:rsidRPr="00FB06C7">
              <w:rPr>
                <w:rFonts w:ascii="Arial" w:hAnsi="Arial" w:cs="Arial"/>
                <w:sz w:val="20"/>
                <w:szCs w:val="20"/>
              </w:rPr>
              <w:t>Indefinite Tenure</w:t>
            </w:r>
          </w:p>
        </w:tc>
        <w:tc>
          <w:tcPr>
            <w:tcW w:w="615" w:type="dxa"/>
          </w:tcPr>
          <w:p w14:paraId="72D50C0C" w14:textId="3B79117F" w:rsidR="00106F5E" w:rsidRPr="00FB06C7" w:rsidRDefault="00106F5E" w:rsidP="00106F5E">
            <w:pPr>
              <w:rPr>
                <w:rFonts w:ascii="Arial" w:hAnsi="Arial" w:cs="Arial"/>
                <w:sz w:val="20"/>
                <w:szCs w:val="20"/>
              </w:rPr>
            </w:pPr>
            <w:r w:rsidRPr="00FB06C7">
              <w:rPr>
                <w:rFonts w:ascii="Arial" w:hAnsi="Arial" w:cs="Arial"/>
                <w:sz w:val="20"/>
                <w:szCs w:val="20"/>
              </w:rPr>
              <w:t>1.0</w:t>
            </w:r>
          </w:p>
        </w:tc>
        <w:tc>
          <w:tcPr>
            <w:tcW w:w="1294" w:type="dxa"/>
          </w:tcPr>
          <w:p w14:paraId="723C2051" w14:textId="2EA114BF" w:rsidR="00106F5E" w:rsidRPr="00FB06C7" w:rsidRDefault="00106F5E" w:rsidP="00106F5E">
            <w:pPr>
              <w:rPr>
                <w:rFonts w:ascii="Arial" w:hAnsi="Arial" w:cs="Arial"/>
                <w:sz w:val="20"/>
                <w:szCs w:val="20"/>
              </w:rPr>
            </w:pPr>
            <w:r w:rsidRPr="00FB06C7">
              <w:rPr>
                <w:rFonts w:ascii="Arial" w:hAnsi="Arial" w:cs="Arial"/>
                <w:sz w:val="20"/>
                <w:szCs w:val="20"/>
              </w:rPr>
              <w:t>Academic Year</w:t>
            </w:r>
          </w:p>
        </w:tc>
        <w:tc>
          <w:tcPr>
            <w:tcW w:w="1251" w:type="dxa"/>
          </w:tcPr>
          <w:p w14:paraId="07B0BC4A" w14:textId="74A5B488" w:rsidR="00106F5E" w:rsidRPr="00FB06C7" w:rsidRDefault="00106F5E" w:rsidP="00106F5E">
            <w:pPr>
              <w:rPr>
                <w:rFonts w:ascii="Arial" w:hAnsi="Arial" w:cs="Arial"/>
                <w:sz w:val="20"/>
                <w:szCs w:val="20"/>
              </w:rPr>
            </w:pPr>
            <w:r w:rsidRPr="00FB06C7">
              <w:rPr>
                <w:rFonts w:ascii="Arial" w:hAnsi="Arial" w:cs="Arial"/>
                <w:sz w:val="20"/>
                <w:szCs w:val="20"/>
              </w:rPr>
              <w:t>08/16/2024</w:t>
            </w:r>
          </w:p>
        </w:tc>
        <w:tc>
          <w:tcPr>
            <w:tcW w:w="1346" w:type="dxa"/>
          </w:tcPr>
          <w:p w14:paraId="223415E9" w14:textId="140BBABF" w:rsidR="00106F5E" w:rsidRPr="00FB06C7" w:rsidRDefault="00106F5E" w:rsidP="00106F5E">
            <w:pPr>
              <w:rPr>
                <w:rFonts w:ascii="Arial" w:hAnsi="Arial" w:cs="Arial"/>
                <w:sz w:val="20"/>
                <w:szCs w:val="20"/>
              </w:rPr>
            </w:pPr>
            <w:r w:rsidRPr="00FB06C7">
              <w:rPr>
                <w:rFonts w:ascii="Arial" w:hAnsi="Arial" w:cs="Arial"/>
                <w:sz w:val="20"/>
                <w:szCs w:val="20"/>
              </w:rPr>
              <w:t>$135,000.00</w:t>
            </w:r>
          </w:p>
        </w:tc>
        <w:tc>
          <w:tcPr>
            <w:tcW w:w="844" w:type="dxa"/>
          </w:tcPr>
          <w:p w14:paraId="433959DF" w14:textId="2107F63F" w:rsidR="00106F5E" w:rsidRPr="00FB06C7" w:rsidRDefault="00106F5E" w:rsidP="00106F5E">
            <w:pPr>
              <w:rPr>
                <w:rFonts w:ascii="Arial" w:hAnsi="Arial" w:cs="Arial"/>
                <w:sz w:val="20"/>
                <w:szCs w:val="20"/>
              </w:rPr>
            </w:pPr>
            <w:r w:rsidRPr="00FB06C7">
              <w:rPr>
                <w:rFonts w:ascii="Arial" w:hAnsi="Arial" w:cs="Arial"/>
                <w:sz w:val="20"/>
                <w:szCs w:val="20"/>
              </w:rPr>
              <w:t>year</w:t>
            </w:r>
          </w:p>
        </w:tc>
      </w:tr>
      <w:tr w:rsidR="00106F5E" w14:paraId="279A5CB2" w14:textId="77777777" w:rsidTr="00106F5E">
        <w:tc>
          <w:tcPr>
            <w:tcW w:w="1462" w:type="dxa"/>
          </w:tcPr>
          <w:p w14:paraId="35C32FE6" w14:textId="67E2D9ED" w:rsidR="00106F5E" w:rsidRPr="00FB06C7" w:rsidRDefault="00106F5E" w:rsidP="00106F5E">
            <w:pPr>
              <w:rPr>
                <w:rFonts w:ascii="Arial" w:hAnsi="Arial" w:cs="Arial"/>
                <w:sz w:val="20"/>
                <w:szCs w:val="20"/>
              </w:rPr>
            </w:pPr>
            <w:r w:rsidRPr="00FB06C7">
              <w:rPr>
                <w:rFonts w:ascii="Arial" w:hAnsi="Arial" w:cs="Arial"/>
                <w:sz w:val="20"/>
                <w:szCs w:val="20"/>
              </w:rPr>
              <w:t>White, Brooke Courtney</w:t>
            </w:r>
          </w:p>
        </w:tc>
        <w:tc>
          <w:tcPr>
            <w:tcW w:w="1596" w:type="dxa"/>
          </w:tcPr>
          <w:p w14:paraId="1C11637F" w14:textId="04CF3AF5" w:rsidR="00106F5E" w:rsidRPr="00FB06C7" w:rsidRDefault="00106F5E" w:rsidP="00106F5E">
            <w:pPr>
              <w:rPr>
                <w:rFonts w:ascii="Arial" w:hAnsi="Arial" w:cs="Arial"/>
                <w:sz w:val="20"/>
                <w:szCs w:val="20"/>
              </w:rPr>
            </w:pPr>
            <w:r w:rsidRPr="00FB06C7">
              <w:rPr>
                <w:rFonts w:ascii="Arial" w:hAnsi="Arial" w:cs="Arial"/>
                <w:sz w:val="20"/>
                <w:szCs w:val="20"/>
              </w:rPr>
              <w:t>Fine and Applied Arts</w:t>
            </w:r>
          </w:p>
        </w:tc>
        <w:tc>
          <w:tcPr>
            <w:tcW w:w="1615" w:type="dxa"/>
          </w:tcPr>
          <w:p w14:paraId="6222C9EA" w14:textId="1D158506" w:rsidR="00106F5E" w:rsidRPr="00FB06C7" w:rsidRDefault="00106F5E" w:rsidP="00106F5E">
            <w:pPr>
              <w:rPr>
                <w:rFonts w:ascii="Arial" w:hAnsi="Arial" w:cs="Arial"/>
                <w:sz w:val="20"/>
                <w:szCs w:val="20"/>
              </w:rPr>
            </w:pPr>
            <w:r w:rsidRPr="00FB06C7">
              <w:rPr>
                <w:rFonts w:ascii="Arial" w:hAnsi="Arial" w:cs="Arial"/>
                <w:sz w:val="20"/>
                <w:szCs w:val="20"/>
              </w:rPr>
              <w:t>Professor</w:t>
            </w:r>
          </w:p>
        </w:tc>
        <w:tc>
          <w:tcPr>
            <w:tcW w:w="1911" w:type="dxa"/>
          </w:tcPr>
          <w:p w14:paraId="6BA8FA7C" w14:textId="5D9CFD9C" w:rsidR="00106F5E" w:rsidRPr="00FB06C7" w:rsidRDefault="00106F5E" w:rsidP="00106F5E">
            <w:pPr>
              <w:rPr>
                <w:rFonts w:ascii="Arial" w:hAnsi="Arial" w:cs="Arial"/>
                <w:sz w:val="20"/>
                <w:szCs w:val="20"/>
              </w:rPr>
            </w:pPr>
            <w:r w:rsidRPr="00FB06C7">
              <w:rPr>
                <w:rFonts w:ascii="Arial" w:hAnsi="Arial" w:cs="Arial"/>
                <w:sz w:val="20"/>
                <w:szCs w:val="20"/>
              </w:rPr>
              <w:t>Art and Design</w:t>
            </w:r>
          </w:p>
        </w:tc>
        <w:tc>
          <w:tcPr>
            <w:tcW w:w="1651" w:type="dxa"/>
          </w:tcPr>
          <w:p w14:paraId="4C9E5724" w14:textId="6ABA3FFB" w:rsidR="00106F5E" w:rsidRPr="00FB06C7" w:rsidRDefault="00106F5E" w:rsidP="00106F5E">
            <w:pPr>
              <w:rPr>
                <w:rFonts w:ascii="Arial" w:hAnsi="Arial" w:cs="Arial"/>
                <w:sz w:val="20"/>
                <w:szCs w:val="20"/>
              </w:rPr>
            </w:pPr>
            <w:r w:rsidRPr="00FB06C7">
              <w:rPr>
                <w:rFonts w:ascii="Arial" w:hAnsi="Arial" w:cs="Arial"/>
                <w:sz w:val="20"/>
                <w:szCs w:val="20"/>
              </w:rPr>
              <w:t>Summer Appointment***</w:t>
            </w:r>
          </w:p>
        </w:tc>
        <w:tc>
          <w:tcPr>
            <w:tcW w:w="615" w:type="dxa"/>
          </w:tcPr>
          <w:p w14:paraId="7181CFB9" w14:textId="0635791F" w:rsidR="00106F5E" w:rsidRPr="00FB06C7" w:rsidRDefault="00106F5E" w:rsidP="00106F5E">
            <w:pPr>
              <w:rPr>
                <w:rFonts w:ascii="Arial" w:hAnsi="Arial" w:cs="Arial"/>
                <w:sz w:val="20"/>
                <w:szCs w:val="20"/>
              </w:rPr>
            </w:pPr>
            <w:r w:rsidRPr="00FB06C7">
              <w:rPr>
                <w:rFonts w:ascii="Arial" w:hAnsi="Arial" w:cs="Arial"/>
                <w:sz w:val="20"/>
                <w:szCs w:val="20"/>
              </w:rPr>
              <w:t>1.0</w:t>
            </w:r>
          </w:p>
        </w:tc>
        <w:tc>
          <w:tcPr>
            <w:tcW w:w="1294" w:type="dxa"/>
          </w:tcPr>
          <w:p w14:paraId="1C0AEFA2" w14:textId="4C74542E" w:rsidR="00106F5E" w:rsidRPr="00FB06C7" w:rsidRDefault="00106F5E" w:rsidP="00106F5E">
            <w:pPr>
              <w:rPr>
                <w:rFonts w:ascii="Arial" w:hAnsi="Arial" w:cs="Arial"/>
                <w:sz w:val="20"/>
                <w:szCs w:val="20"/>
              </w:rPr>
            </w:pPr>
            <w:r w:rsidRPr="00FB06C7">
              <w:rPr>
                <w:rFonts w:ascii="Arial" w:hAnsi="Arial" w:cs="Arial"/>
                <w:sz w:val="20"/>
                <w:szCs w:val="20"/>
              </w:rPr>
              <w:t>Salary for Period Stated</w:t>
            </w:r>
          </w:p>
        </w:tc>
        <w:tc>
          <w:tcPr>
            <w:tcW w:w="1251" w:type="dxa"/>
          </w:tcPr>
          <w:p w14:paraId="6A97E467" w14:textId="25CE5236" w:rsidR="00106F5E" w:rsidRPr="00FB06C7" w:rsidRDefault="00106F5E" w:rsidP="00106F5E">
            <w:pPr>
              <w:rPr>
                <w:rFonts w:ascii="Arial" w:hAnsi="Arial" w:cs="Arial"/>
                <w:sz w:val="20"/>
                <w:szCs w:val="20"/>
              </w:rPr>
            </w:pPr>
            <w:r w:rsidRPr="00FB06C7">
              <w:rPr>
                <w:rFonts w:ascii="Arial" w:hAnsi="Arial" w:cs="Arial"/>
                <w:sz w:val="20"/>
                <w:szCs w:val="20"/>
              </w:rPr>
              <w:t>TBD</w:t>
            </w:r>
          </w:p>
        </w:tc>
        <w:tc>
          <w:tcPr>
            <w:tcW w:w="1346" w:type="dxa"/>
          </w:tcPr>
          <w:p w14:paraId="6022395A" w14:textId="7734B1DD" w:rsidR="00106F5E" w:rsidRPr="00FB06C7" w:rsidRDefault="00106F5E" w:rsidP="00106F5E">
            <w:pPr>
              <w:rPr>
                <w:rFonts w:ascii="Arial" w:hAnsi="Arial" w:cs="Arial"/>
                <w:sz w:val="20"/>
                <w:szCs w:val="20"/>
              </w:rPr>
            </w:pPr>
            <w:r w:rsidRPr="00FB06C7">
              <w:rPr>
                <w:rFonts w:ascii="Arial" w:hAnsi="Arial" w:cs="Arial"/>
                <w:sz w:val="20"/>
                <w:szCs w:val="20"/>
              </w:rPr>
              <w:t>$30,000.00</w:t>
            </w:r>
          </w:p>
        </w:tc>
        <w:tc>
          <w:tcPr>
            <w:tcW w:w="844" w:type="dxa"/>
          </w:tcPr>
          <w:p w14:paraId="1BFF2E27" w14:textId="3B9859BB" w:rsidR="00106F5E" w:rsidRPr="00FB06C7" w:rsidRDefault="00106F5E" w:rsidP="00106F5E">
            <w:pPr>
              <w:rPr>
                <w:rFonts w:ascii="Arial" w:hAnsi="Arial" w:cs="Arial"/>
                <w:sz w:val="20"/>
                <w:szCs w:val="20"/>
              </w:rPr>
            </w:pPr>
            <w:r w:rsidRPr="00FB06C7">
              <w:rPr>
                <w:rFonts w:ascii="Arial" w:hAnsi="Arial" w:cs="Arial"/>
                <w:sz w:val="20"/>
                <w:szCs w:val="20"/>
              </w:rPr>
              <w:t>**</w:t>
            </w:r>
          </w:p>
        </w:tc>
      </w:tr>
      <w:tr w:rsidR="00106F5E" w14:paraId="38563E15" w14:textId="77777777" w:rsidTr="00106F5E">
        <w:tc>
          <w:tcPr>
            <w:tcW w:w="1462" w:type="dxa"/>
          </w:tcPr>
          <w:p w14:paraId="49681986" w14:textId="77777777" w:rsidR="00106F5E" w:rsidRPr="00FB06C7" w:rsidRDefault="00106F5E" w:rsidP="00106F5E">
            <w:pPr>
              <w:rPr>
                <w:rFonts w:ascii="Arial" w:hAnsi="Arial" w:cs="Arial"/>
                <w:sz w:val="20"/>
                <w:szCs w:val="20"/>
              </w:rPr>
            </w:pPr>
          </w:p>
        </w:tc>
        <w:tc>
          <w:tcPr>
            <w:tcW w:w="1596" w:type="dxa"/>
          </w:tcPr>
          <w:p w14:paraId="39A7F356" w14:textId="77777777" w:rsidR="00106F5E" w:rsidRPr="00FB06C7" w:rsidRDefault="00106F5E" w:rsidP="00106F5E">
            <w:pPr>
              <w:rPr>
                <w:rFonts w:ascii="Arial" w:hAnsi="Arial" w:cs="Arial"/>
                <w:sz w:val="20"/>
                <w:szCs w:val="20"/>
              </w:rPr>
            </w:pPr>
          </w:p>
        </w:tc>
        <w:tc>
          <w:tcPr>
            <w:tcW w:w="1615" w:type="dxa"/>
          </w:tcPr>
          <w:p w14:paraId="7B2EF2EB" w14:textId="77777777" w:rsidR="00106F5E" w:rsidRPr="00FB06C7" w:rsidRDefault="00106F5E" w:rsidP="00106F5E">
            <w:pPr>
              <w:rPr>
                <w:rFonts w:ascii="Arial" w:hAnsi="Arial" w:cs="Arial"/>
                <w:sz w:val="20"/>
                <w:szCs w:val="20"/>
              </w:rPr>
            </w:pPr>
          </w:p>
        </w:tc>
        <w:tc>
          <w:tcPr>
            <w:tcW w:w="1911" w:type="dxa"/>
          </w:tcPr>
          <w:p w14:paraId="532A28EA" w14:textId="77777777" w:rsidR="00106F5E" w:rsidRPr="00FB06C7" w:rsidRDefault="00106F5E" w:rsidP="00106F5E">
            <w:pPr>
              <w:rPr>
                <w:rFonts w:ascii="Arial" w:hAnsi="Arial" w:cs="Arial"/>
                <w:sz w:val="20"/>
                <w:szCs w:val="20"/>
              </w:rPr>
            </w:pPr>
          </w:p>
        </w:tc>
        <w:tc>
          <w:tcPr>
            <w:tcW w:w="1651" w:type="dxa"/>
          </w:tcPr>
          <w:p w14:paraId="1370897A" w14:textId="77777777" w:rsidR="00106F5E" w:rsidRPr="00FB06C7" w:rsidRDefault="00106F5E" w:rsidP="00106F5E">
            <w:pPr>
              <w:rPr>
                <w:rFonts w:ascii="Arial" w:hAnsi="Arial" w:cs="Arial"/>
                <w:sz w:val="20"/>
                <w:szCs w:val="20"/>
              </w:rPr>
            </w:pPr>
          </w:p>
        </w:tc>
        <w:tc>
          <w:tcPr>
            <w:tcW w:w="615" w:type="dxa"/>
          </w:tcPr>
          <w:p w14:paraId="5F56D972" w14:textId="77777777" w:rsidR="00106F5E" w:rsidRPr="00FB06C7" w:rsidRDefault="00106F5E" w:rsidP="00106F5E">
            <w:pPr>
              <w:rPr>
                <w:rFonts w:ascii="Arial" w:hAnsi="Arial" w:cs="Arial"/>
                <w:sz w:val="20"/>
                <w:szCs w:val="20"/>
              </w:rPr>
            </w:pPr>
          </w:p>
        </w:tc>
        <w:tc>
          <w:tcPr>
            <w:tcW w:w="1294" w:type="dxa"/>
          </w:tcPr>
          <w:p w14:paraId="21E0D93C" w14:textId="77777777" w:rsidR="00106F5E" w:rsidRPr="00FB06C7" w:rsidRDefault="00106F5E" w:rsidP="00106F5E">
            <w:pPr>
              <w:rPr>
                <w:rFonts w:ascii="Arial" w:hAnsi="Arial" w:cs="Arial"/>
                <w:sz w:val="20"/>
                <w:szCs w:val="20"/>
              </w:rPr>
            </w:pPr>
          </w:p>
        </w:tc>
        <w:tc>
          <w:tcPr>
            <w:tcW w:w="1251" w:type="dxa"/>
          </w:tcPr>
          <w:p w14:paraId="49FA9F13" w14:textId="5F988EFC" w:rsidR="00106F5E" w:rsidRPr="00FB06C7" w:rsidRDefault="00106F5E" w:rsidP="00106F5E">
            <w:pPr>
              <w:rPr>
                <w:rFonts w:ascii="Arial" w:hAnsi="Arial" w:cs="Arial"/>
                <w:sz w:val="20"/>
                <w:szCs w:val="20"/>
              </w:rPr>
            </w:pPr>
            <w:r w:rsidRPr="00FB06C7">
              <w:rPr>
                <w:rFonts w:ascii="Arial" w:hAnsi="Arial" w:cs="Arial"/>
                <w:b/>
                <w:bCs/>
                <w:sz w:val="20"/>
                <w:szCs w:val="20"/>
              </w:rPr>
              <w:t>Total Annual Salary</w:t>
            </w:r>
          </w:p>
        </w:tc>
        <w:tc>
          <w:tcPr>
            <w:tcW w:w="1346" w:type="dxa"/>
          </w:tcPr>
          <w:p w14:paraId="2EB5724C" w14:textId="7AB244D7" w:rsidR="00106F5E" w:rsidRPr="00FB06C7" w:rsidRDefault="00106F5E" w:rsidP="00106F5E">
            <w:pPr>
              <w:rPr>
                <w:rFonts w:ascii="Arial" w:hAnsi="Arial" w:cs="Arial"/>
                <w:sz w:val="20"/>
                <w:szCs w:val="20"/>
              </w:rPr>
            </w:pPr>
            <w:r w:rsidRPr="00FB06C7">
              <w:rPr>
                <w:rFonts w:ascii="Arial" w:hAnsi="Arial" w:cs="Arial"/>
                <w:b/>
                <w:bCs/>
                <w:sz w:val="20"/>
                <w:szCs w:val="20"/>
              </w:rPr>
              <w:t>$210,000.00</w:t>
            </w:r>
          </w:p>
        </w:tc>
        <w:tc>
          <w:tcPr>
            <w:tcW w:w="844" w:type="dxa"/>
          </w:tcPr>
          <w:p w14:paraId="01EE91A6" w14:textId="2407F081" w:rsidR="00106F5E" w:rsidRPr="00FB06C7" w:rsidRDefault="00106F5E" w:rsidP="00106F5E">
            <w:pPr>
              <w:rPr>
                <w:rFonts w:ascii="Arial" w:hAnsi="Arial" w:cs="Arial"/>
                <w:sz w:val="20"/>
                <w:szCs w:val="20"/>
              </w:rPr>
            </w:pPr>
            <w:r w:rsidRPr="00FB06C7">
              <w:rPr>
                <w:rFonts w:ascii="Arial" w:hAnsi="Arial" w:cs="Arial"/>
                <w:b/>
                <w:bCs/>
                <w:sz w:val="20"/>
                <w:szCs w:val="20"/>
              </w:rPr>
              <w:t>year</w:t>
            </w:r>
          </w:p>
        </w:tc>
      </w:tr>
      <w:tr w:rsidR="00106F5E" w14:paraId="74BF55F3" w14:textId="77777777" w:rsidTr="00106F5E">
        <w:tc>
          <w:tcPr>
            <w:tcW w:w="1462" w:type="dxa"/>
          </w:tcPr>
          <w:p w14:paraId="4CECC1C3" w14:textId="6B513E97" w:rsidR="00106F5E" w:rsidRPr="00FB06C7" w:rsidRDefault="00106F5E" w:rsidP="00106F5E">
            <w:pPr>
              <w:rPr>
                <w:rFonts w:ascii="Arial" w:hAnsi="Arial" w:cs="Arial"/>
                <w:sz w:val="20"/>
                <w:szCs w:val="20"/>
              </w:rPr>
            </w:pPr>
            <w:r>
              <w:rPr>
                <w:rFonts w:ascii="Arial" w:hAnsi="Arial" w:cs="Arial"/>
                <w:b/>
                <w:bCs/>
                <w:sz w:val="20"/>
                <w:szCs w:val="20"/>
              </w:rPr>
              <w:t>Beauchamp, Toby Cason</w:t>
            </w:r>
          </w:p>
        </w:tc>
        <w:tc>
          <w:tcPr>
            <w:tcW w:w="1596" w:type="dxa"/>
          </w:tcPr>
          <w:p w14:paraId="31D229D6" w14:textId="26DB15AD" w:rsidR="00106F5E" w:rsidRPr="00FB06C7" w:rsidRDefault="00106F5E" w:rsidP="00106F5E">
            <w:pPr>
              <w:rPr>
                <w:rFonts w:ascii="Arial" w:hAnsi="Arial" w:cs="Arial"/>
                <w:sz w:val="20"/>
                <w:szCs w:val="20"/>
              </w:rPr>
            </w:pPr>
            <w:r>
              <w:rPr>
                <w:rFonts w:ascii="Arial" w:hAnsi="Arial" w:cs="Arial"/>
                <w:sz w:val="20"/>
                <w:szCs w:val="20"/>
              </w:rPr>
              <w:t>Liberal Arts and Sciences</w:t>
            </w:r>
          </w:p>
        </w:tc>
        <w:tc>
          <w:tcPr>
            <w:tcW w:w="1615" w:type="dxa"/>
          </w:tcPr>
          <w:p w14:paraId="669BC1F8" w14:textId="3DDB5A33" w:rsidR="00106F5E" w:rsidRPr="00FB06C7" w:rsidRDefault="00106F5E" w:rsidP="00106F5E">
            <w:pPr>
              <w:rPr>
                <w:rFonts w:ascii="Arial" w:hAnsi="Arial" w:cs="Arial"/>
                <w:sz w:val="20"/>
                <w:szCs w:val="20"/>
              </w:rPr>
            </w:pPr>
            <w:r>
              <w:rPr>
                <w:rFonts w:ascii="Arial" w:hAnsi="Arial" w:cs="Arial"/>
                <w:sz w:val="20"/>
                <w:szCs w:val="20"/>
              </w:rPr>
              <w:t>Chair</w:t>
            </w:r>
          </w:p>
        </w:tc>
        <w:tc>
          <w:tcPr>
            <w:tcW w:w="1911" w:type="dxa"/>
          </w:tcPr>
          <w:p w14:paraId="006D2F06" w14:textId="232033E4" w:rsidR="00106F5E" w:rsidRPr="00FB06C7" w:rsidRDefault="00106F5E" w:rsidP="00106F5E">
            <w:pPr>
              <w:rPr>
                <w:rFonts w:ascii="Arial" w:hAnsi="Arial" w:cs="Arial"/>
                <w:sz w:val="20"/>
                <w:szCs w:val="20"/>
              </w:rPr>
            </w:pPr>
            <w:r>
              <w:rPr>
                <w:rFonts w:ascii="Arial" w:hAnsi="Arial" w:cs="Arial"/>
                <w:sz w:val="20"/>
                <w:szCs w:val="20"/>
              </w:rPr>
              <w:t>Gender and Women’s Studies</w:t>
            </w:r>
          </w:p>
        </w:tc>
        <w:tc>
          <w:tcPr>
            <w:tcW w:w="1651" w:type="dxa"/>
          </w:tcPr>
          <w:p w14:paraId="77B1AA2E" w14:textId="257371BE" w:rsidR="00106F5E" w:rsidRPr="00FB06C7" w:rsidRDefault="00106F5E" w:rsidP="00106F5E">
            <w:pPr>
              <w:rPr>
                <w:rFonts w:ascii="Arial" w:hAnsi="Arial" w:cs="Arial"/>
                <w:sz w:val="20"/>
                <w:szCs w:val="20"/>
              </w:rPr>
            </w:pPr>
            <w:r>
              <w:rPr>
                <w:rFonts w:ascii="Arial" w:hAnsi="Arial" w:cs="Arial"/>
                <w:sz w:val="20"/>
                <w:szCs w:val="20"/>
              </w:rPr>
              <w:t>Non-Tenured</w:t>
            </w:r>
          </w:p>
        </w:tc>
        <w:tc>
          <w:tcPr>
            <w:tcW w:w="615" w:type="dxa"/>
          </w:tcPr>
          <w:p w14:paraId="75DA9EF8" w14:textId="58DF5D8A" w:rsidR="00106F5E" w:rsidRPr="00FB06C7" w:rsidRDefault="00106F5E" w:rsidP="00106F5E">
            <w:pPr>
              <w:rPr>
                <w:rFonts w:ascii="Arial" w:hAnsi="Arial" w:cs="Arial"/>
                <w:sz w:val="20"/>
                <w:szCs w:val="20"/>
              </w:rPr>
            </w:pPr>
            <w:r>
              <w:rPr>
                <w:rFonts w:ascii="Arial" w:hAnsi="Arial" w:cs="Arial"/>
                <w:sz w:val="20"/>
                <w:szCs w:val="20"/>
              </w:rPr>
              <w:t>0.00</w:t>
            </w:r>
          </w:p>
        </w:tc>
        <w:tc>
          <w:tcPr>
            <w:tcW w:w="1294" w:type="dxa"/>
          </w:tcPr>
          <w:p w14:paraId="5F118A00" w14:textId="0C1456F8" w:rsidR="00106F5E" w:rsidRPr="00FB06C7" w:rsidRDefault="00106F5E" w:rsidP="00106F5E">
            <w:pPr>
              <w:rPr>
                <w:rFonts w:ascii="Arial" w:hAnsi="Arial" w:cs="Arial"/>
                <w:sz w:val="20"/>
                <w:szCs w:val="20"/>
              </w:rPr>
            </w:pPr>
            <w:r>
              <w:rPr>
                <w:rFonts w:ascii="Arial" w:hAnsi="Arial" w:cs="Arial"/>
                <w:sz w:val="20"/>
                <w:szCs w:val="20"/>
              </w:rPr>
              <w:t>Academic Year</w:t>
            </w:r>
          </w:p>
        </w:tc>
        <w:tc>
          <w:tcPr>
            <w:tcW w:w="1251" w:type="dxa"/>
          </w:tcPr>
          <w:p w14:paraId="3EE81038" w14:textId="035927C9" w:rsidR="00106F5E" w:rsidRPr="00FB06C7" w:rsidRDefault="00106F5E" w:rsidP="00106F5E">
            <w:pPr>
              <w:rPr>
                <w:rFonts w:ascii="Arial" w:hAnsi="Arial" w:cs="Arial"/>
                <w:b/>
                <w:bCs/>
                <w:sz w:val="20"/>
                <w:szCs w:val="20"/>
              </w:rPr>
            </w:pPr>
            <w:r>
              <w:rPr>
                <w:rFonts w:ascii="Arial" w:hAnsi="Arial" w:cs="Arial"/>
                <w:sz w:val="20"/>
                <w:szCs w:val="20"/>
              </w:rPr>
              <w:t>08/16/2024</w:t>
            </w:r>
          </w:p>
        </w:tc>
        <w:tc>
          <w:tcPr>
            <w:tcW w:w="1346" w:type="dxa"/>
          </w:tcPr>
          <w:p w14:paraId="67C31599" w14:textId="0E580CA2" w:rsidR="00106F5E" w:rsidRPr="00FB06C7" w:rsidRDefault="00106F5E" w:rsidP="00106F5E">
            <w:pPr>
              <w:rPr>
                <w:rFonts w:ascii="Arial" w:hAnsi="Arial" w:cs="Arial"/>
                <w:b/>
                <w:bCs/>
                <w:sz w:val="20"/>
                <w:szCs w:val="20"/>
              </w:rPr>
            </w:pPr>
            <w:r>
              <w:rPr>
                <w:rFonts w:ascii="Arial" w:hAnsi="Arial" w:cs="Arial"/>
                <w:sz w:val="20"/>
                <w:szCs w:val="20"/>
              </w:rPr>
              <w:t>$7,500.00</w:t>
            </w:r>
          </w:p>
        </w:tc>
        <w:tc>
          <w:tcPr>
            <w:tcW w:w="844" w:type="dxa"/>
          </w:tcPr>
          <w:p w14:paraId="422085F1" w14:textId="62E968AF" w:rsidR="00106F5E" w:rsidRPr="00FB06C7" w:rsidRDefault="00106F5E" w:rsidP="00106F5E">
            <w:pPr>
              <w:rPr>
                <w:rFonts w:ascii="Arial" w:hAnsi="Arial" w:cs="Arial"/>
                <w:b/>
                <w:bCs/>
                <w:sz w:val="20"/>
                <w:szCs w:val="20"/>
              </w:rPr>
            </w:pPr>
            <w:r>
              <w:rPr>
                <w:rFonts w:ascii="Arial" w:hAnsi="Arial" w:cs="Arial"/>
                <w:sz w:val="20"/>
                <w:szCs w:val="20"/>
              </w:rPr>
              <w:t>year</w:t>
            </w:r>
          </w:p>
        </w:tc>
      </w:tr>
      <w:tr w:rsidR="00106F5E" w14:paraId="50566821" w14:textId="77777777" w:rsidTr="00106F5E">
        <w:tc>
          <w:tcPr>
            <w:tcW w:w="1462" w:type="dxa"/>
          </w:tcPr>
          <w:p w14:paraId="22F3894D" w14:textId="1DE58D76" w:rsidR="00106F5E" w:rsidRDefault="00106F5E" w:rsidP="00106F5E">
            <w:pPr>
              <w:rPr>
                <w:rFonts w:ascii="Arial" w:hAnsi="Arial" w:cs="Arial"/>
                <w:b/>
                <w:bCs/>
                <w:sz w:val="20"/>
                <w:szCs w:val="20"/>
              </w:rPr>
            </w:pPr>
            <w:r w:rsidRPr="005F097E">
              <w:rPr>
                <w:rFonts w:ascii="Arial" w:hAnsi="Arial" w:cs="Arial"/>
                <w:sz w:val="20"/>
                <w:szCs w:val="20"/>
              </w:rPr>
              <w:t>Beauchamp, Toby Cason</w:t>
            </w:r>
          </w:p>
        </w:tc>
        <w:tc>
          <w:tcPr>
            <w:tcW w:w="1596" w:type="dxa"/>
          </w:tcPr>
          <w:p w14:paraId="73E70A9D" w14:textId="0A70A8AF" w:rsidR="00106F5E" w:rsidRDefault="00106F5E" w:rsidP="00106F5E">
            <w:pPr>
              <w:rPr>
                <w:rFonts w:ascii="Arial" w:hAnsi="Arial" w:cs="Arial"/>
                <w:sz w:val="20"/>
                <w:szCs w:val="20"/>
              </w:rPr>
            </w:pPr>
            <w:r>
              <w:rPr>
                <w:rFonts w:ascii="Arial" w:hAnsi="Arial" w:cs="Arial"/>
                <w:sz w:val="20"/>
                <w:szCs w:val="20"/>
              </w:rPr>
              <w:t>Liberal Arts and Sciences</w:t>
            </w:r>
          </w:p>
        </w:tc>
        <w:tc>
          <w:tcPr>
            <w:tcW w:w="1615" w:type="dxa"/>
          </w:tcPr>
          <w:p w14:paraId="018F195B" w14:textId="1F03F99F" w:rsidR="00106F5E" w:rsidRDefault="00106F5E" w:rsidP="00106F5E">
            <w:pPr>
              <w:rPr>
                <w:rFonts w:ascii="Arial" w:hAnsi="Arial" w:cs="Arial"/>
                <w:sz w:val="20"/>
                <w:szCs w:val="20"/>
              </w:rPr>
            </w:pPr>
            <w:r>
              <w:rPr>
                <w:rFonts w:ascii="Arial" w:hAnsi="Arial" w:cs="Arial"/>
                <w:sz w:val="20"/>
                <w:szCs w:val="20"/>
              </w:rPr>
              <w:t>Associate Professor</w:t>
            </w:r>
          </w:p>
        </w:tc>
        <w:tc>
          <w:tcPr>
            <w:tcW w:w="1911" w:type="dxa"/>
          </w:tcPr>
          <w:p w14:paraId="69CC7652" w14:textId="768C1D81" w:rsidR="00106F5E" w:rsidRDefault="00106F5E" w:rsidP="00106F5E">
            <w:pPr>
              <w:rPr>
                <w:rFonts w:ascii="Arial" w:hAnsi="Arial" w:cs="Arial"/>
                <w:sz w:val="20"/>
                <w:szCs w:val="20"/>
              </w:rPr>
            </w:pPr>
            <w:r>
              <w:rPr>
                <w:rFonts w:ascii="Arial" w:hAnsi="Arial" w:cs="Arial"/>
                <w:sz w:val="20"/>
                <w:szCs w:val="20"/>
              </w:rPr>
              <w:t>Gender and Women’s Studies</w:t>
            </w:r>
          </w:p>
        </w:tc>
        <w:tc>
          <w:tcPr>
            <w:tcW w:w="1651" w:type="dxa"/>
          </w:tcPr>
          <w:p w14:paraId="63E425D1" w14:textId="7854C869" w:rsidR="00106F5E" w:rsidRDefault="00106F5E" w:rsidP="00106F5E">
            <w:pPr>
              <w:rPr>
                <w:rFonts w:ascii="Arial" w:hAnsi="Arial" w:cs="Arial"/>
                <w:sz w:val="20"/>
                <w:szCs w:val="20"/>
              </w:rPr>
            </w:pPr>
            <w:r>
              <w:rPr>
                <w:rFonts w:ascii="Arial" w:hAnsi="Arial" w:cs="Arial"/>
                <w:sz w:val="20"/>
                <w:szCs w:val="20"/>
              </w:rPr>
              <w:t>Summer Appointment****</w:t>
            </w:r>
          </w:p>
        </w:tc>
        <w:tc>
          <w:tcPr>
            <w:tcW w:w="615" w:type="dxa"/>
          </w:tcPr>
          <w:p w14:paraId="428BBC29" w14:textId="6799495F" w:rsidR="00106F5E" w:rsidRDefault="00106F5E" w:rsidP="00106F5E">
            <w:pPr>
              <w:rPr>
                <w:rFonts w:ascii="Arial" w:hAnsi="Arial" w:cs="Arial"/>
                <w:sz w:val="20"/>
                <w:szCs w:val="20"/>
              </w:rPr>
            </w:pPr>
            <w:r>
              <w:rPr>
                <w:rFonts w:ascii="Arial" w:hAnsi="Arial" w:cs="Arial"/>
                <w:sz w:val="20"/>
                <w:szCs w:val="20"/>
              </w:rPr>
              <w:t>1.0</w:t>
            </w:r>
          </w:p>
        </w:tc>
        <w:tc>
          <w:tcPr>
            <w:tcW w:w="1294" w:type="dxa"/>
          </w:tcPr>
          <w:p w14:paraId="05BE46B1" w14:textId="7EA0AAA2" w:rsidR="00106F5E" w:rsidRDefault="00106F5E" w:rsidP="00106F5E">
            <w:pPr>
              <w:rPr>
                <w:rFonts w:ascii="Arial" w:hAnsi="Arial" w:cs="Arial"/>
                <w:sz w:val="20"/>
                <w:szCs w:val="20"/>
              </w:rPr>
            </w:pPr>
            <w:r>
              <w:rPr>
                <w:rFonts w:ascii="Arial" w:hAnsi="Arial" w:cs="Arial"/>
                <w:sz w:val="20"/>
                <w:szCs w:val="20"/>
              </w:rPr>
              <w:t>Salary for Period Stated</w:t>
            </w:r>
          </w:p>
        </w:tc>
        <w:tc>
          <w:tcPr>
            <w:tcW w:w="1251" w:type="dxa"/>
          </w:tcPr>
          <w:p w14:paraId="6FAAA6F3" w14:textId="74BF02FB" w:rsidR="00106F5E" w:rsidRDefault="00106F5E" w:rsidP="00106F5E">
            <w:pPr>
              <w:rPr>
                <w:rFonts w:ascii="Arial" w:hAnsi="Arial" w:cs="Arial"/>
                <w:sz w:val="20"/>
                <w:szCs w:val="20"/>
              </w:rPr>
            </w:pPr>
            <w:r>
              <w:rPr>
                <w:rFonts w:ascii="Arial" w:hAnsi="Arial" w:cs="Arial"/>
                <w:sz w:val="20"/>
                <w:szCs w:val="20"/>
              </w:rPr>
              <w:t>TBD</w:t>
            </w:r>
          </w:p>
        </w:tc>
        <w:tc>
          <w:tcPr>
            <w:tcW w:w="1346" w:type="dxa"/>
          </w:tcPr>
          <w:p w14:paraId="00D3B064" w14:textId="5EE25A62" w:rsidR="00106F5E" w:rsidRDefault="00106F5E" w:rsidP="00106F5E">
            <w:pPr>
              <w:rPr>
                <w:rFonts w:ascii="Arial" w:hAnsi="Arial" w:cs="Arial"/>
                <w:sz w:val="20"/>
                <w:szCs w:val="20"/>
              </w:rPr>
            </w:pPr>
            <w:r>
              <w:rPr>
                <w:rFonts w:ascii="Arial" w:hAnsi="Arial" w:cs="Arial"/>
                <w:sz w:val="20"/>
                <w:szCs w:val="20"/>
              </w:rPr>
              <w:t>$12,081.68</w:t>
            </w:r>
          </w:p>
        </w:tc>
        <w:tc>
          <w:tcPr>
            <w:tcW w:w="844" w:type="dxa"/>
          </w:tcPr>
          <w:p w14:paraId="5422A666" w14:textId="2CB23D8A" w:rsidR="00106F5E" w:rsidRDefault="00106F5E" w:rsidP="00106F5E">
            <w:pPr>
              <w:rPr>
                <w:rFonts w:ascii="Arial" w:hAnsi="Arial" w:cs="Arial"/>
                <w:sz w:val="20"/>
                <w:szCs w:val="20"/>
              </w:rPr>
            </w:pPr>
            <w:r>
              <w:rPr>
                <w:rFonts w:ascii="Arial" w:hAnsi="Arial" w:cs="Arial"/>
                <w:sz w:val="20"/>
                <w:szCs w:val="20"/>
              </w:rPr>
              <w:t>**</w:t>
            </w:r>
          </w:p>
        </w:tc>
      </w:tr>
      <w:tr w:rsidR="00106F5E" w14:paraId="3888A26E" w14:textId="77777777" w:rsidTr="00106F5E">
        <w:tc>
          <w:tcPr>
            <w:tcW w:w="1462" w:type="dxa"/>
          </w:tcPr>
          <w:p w14:paraId="0EC36250" w14:textId="6CCC247C" w:rsidR="00106F5E" w:rsidRPr="005F097E" w:rsidRDefault="00106F5E" w:rsidP="00106F5E">
            <w:pPr>
              <w:rPr>
                <w:rFonts w:ascii="Arial" w:hAnsi="Arial" w:cs="Arial"/>
                <w:sz w:val="20"/>
                <w:szCs w:val="20"/>
              </w:rPr>
            </w:pPr>
            <w:r w:rsidRPr="005F097E">
              <w:rPr>
                <w:rFonts w:ascii="Arial" w:hAnsi="Arial" w:cs="Arial"/>
                <w:sz w:val="20"/>
                <w:szCs w:val="20"/>
              </w:rPr>
              <w:t>Beauchamp, Toby Cason</w:t>
            </w:r>
          </w:p>
        </w:tc>
        <w:tc>
          <w:tcPr>
            <w:tcW w:w="1596" w:type="dxa"/>
          </w:tcPr>
          <w:p w14:paraId="789F407F" w14:textId="6EA090AC" w:rsidR="00106F5E" w:rsidRDefault="00106F5E" w:rsidP="00106F5E">
            <w:pPr>
              <w:rPr>
                <w:rFonts w:ascii="Arial" w:hAnsi="Arial" w:cs="Arial"/>
                <w:sz w:val="20"/>
                <w:szCs w:val="20"/>
              </w:rPr>
            </w:pPr>
            <w:r>
              <w:rPr>
                <w:rFonts w:ascii="Arial" w:hAnsi="Arial" w:cs="Arial"/>
                <w:sz w:val="20"/>
                <w:szCs w:val="20"/>
              </w:rPr>
              <w:t>Liberal Arts and Sciences</w:t>
            </w:r>
          </w:p>
        </w:tc>
        <w:tc>
          <w:tcPr>
            <w:tcW w:w="1615" w:type="dxa"/>
          </w:tcPr>
          <w:p w14:paraId="107A3323" w14:textId="20DAF86B" w:rsidR="00106F5E" w:rsidRDefault="00106F5E" w:rsidP="00106F5E">
            <w:pPr>
              <w:rPr>
                <w:rFonts w:ascii="Arial" w:hAnsi="Arial" w:cs="Arial"/>
                <w:sz w:val="20"/>
                <w:szCs w:val="20"/>
              </w:rPr>
            </w:pPr>
            <w:r>
              <w:rPr>
                <w:rFonts w:ascii="Arial" w:hAnsi="Arial" w:cs="Arial"/>
                <w:sz w:val="20"/>
                <w:szCs w:val="20"/>
              </w:rPr>
              <w:t>Chair</w:t>
            </w:r>
          </w:p>
        </w:tc>
        <w:tc>
          <w:tcPr>
            <w:tcW w:w="1911" w:type="dxa"/>
          </w:tcPr>
          <w:p w14:paraId="3B0887E1" w14:textId="0B78E3EF" w:rsidR="00106F5E" w:rsidRDefault="00106F5E" w:rsidP="00106F5E">
            <w:pPr>
              <w:rPr>
                <w:rFonts w:ascii="Arial" w:hAnsi="Arial" w:cs="Arial"/>
                <w:sz w:val="20"/>
                <w:szCs w:val="20"/>
              </w:rPr>
            </w:pPr>
            <w:r>
              <w:rPr>
                <w:rFonts w:ascii="Arial" w:hAnsi="Arial" w:cs="Arial"/>
                <w:sz w:val="20"/>
                <w:szCs w:val="20"/>
              </w:rPr>
              <w:t>Gender and Women’s Studies</w:t>
            </w:r>
          </w:p>
        </w:tc>
        <w:tc>
          <w:tcPr>
            <w:tcW w:w="1651" w:type="dxa"/>
          </w:tcPr>
          <w:p w14:paraId="51518520" w14:textId="37CD111B" w:rsidR="00106F5E" w:rsidRDefault="00106F5E" w:rsidP="00106F5E">
            <w:pPr>
              <w:rPr>
                <w:rFonts w:ascii="Arial" w:hAnsi="Arial" w:cs="Arial"/>
                <w:sz w:val="20"/>
                <w:szCs w:val="20"/>
              </w:rPr>
            </w:pPr>
            <w:r>
              <w:rPr>
                <w:rFonts w:ascii="Arial" w:hAnsi="Arial" w:cs="Arial"/>
                <w:sz w:val="20"/>
                <w:szCs w:val="20"/>
              </w:rPr>
              <w:t>Summer Appointment****</w:t>
            </w:r>
          </w:p>
        </w:tc>
        <w:tc>
          <w:tcPr>
            <w:tcW w:w="615" w:type="dxa"/>
          </w:tcPr>
          <w:p w14:paraId="3F6CF3EB" w14:textId="51160503" w:rsidR="00106F5E" w:rsidRDefault="00106F5E" w:rsidP="00106F5E">
            <w:pPr>
              <w:rPr>
                <w:rFonts w:ascii="Arial" w:hAnsi="Arial" w:cs="Arial"/>
                <w:sz w:val="20"/>
                <w:szCs w:val="20"/>
              </w:rPr>
            </w:pPr>
            <w:r>
              <w:rPr>
                <w:rFonts w:ascii="Arial" w:hAnsi="Arial" w:cs="Arial"/>
                <w:sz w:val="20"/>
                <w:szCs w:val="20"/>
              </w:rPr>
              <w:t>0.00</w:t>
            </w:r>
          </w:p>
        </w:tc>
        <w:tc>
          <w:tcPr>
            <w:tcW w:w="1294" w:type="dxa"/>
          </w:tcPr>
          <w:p w14:paraId="51D6494C" w14:textId="54CB1383" w:rsidR="00106F5E" w:rsidRDefault="00106F5E" w:rsidP="00106F5E">
            <w:pPr>
              <w:rPr>
                <w:rFonts w:ascii="Arial" w:hAnsi="Arial" w:cs="Arial"/>
                <w:sz w:val="20"/>
                <w:szCs w:val="20"/>
              </w:rPr>
            </w:pPr>
            <w:r>
              <w:rPr>
                <w:rFonts w:ascii="Arial" w:hAnsi="Arial" w:cs="Arial"/>
                <w:sz w:val="20"/>
                <w:szCs w:val="20"/>
              </w:rPr>
              <w:t>Salary for Period Stated</w:t>
            </w:r>
          </w:p>
        </w:tc>
        <w:tc>
          <w:tcPr>
            <w:tcW w:w="1251" w:type="dxa"/>
          </w:tcPr>
          <w:p w14:paraId="24C6DB07" w14:textId="0DB8771D" w:rsidR="00106F5E" w:rsidRDefault="00106F5E" w:rsidP="00106F5E">
            <w:pPr>
              <w:rPr>
                <w:rFonts w:ascii="Arial" w:hAnsi="Arial" w:cs="Arial"/>
                <w:sz w:val="20"/>
                <w:szCs w:val="20"/>
              </w:rPr>
            </w:pPr>
            <w:r>
              <w:rPr>
                <w:rFonts w:ascii="Arial" w:hAnsi="Arial" w:cs="Arial"/>
                <w:sz w:val="20"/>
                <w:szCs w:val="20"/>
              </w:rPr>
              <w:t>TBD</w:t>
            </w:r>
          </w:p>
        </w:tc>
        <w:tc>
          <w:tcPr>
            <w:tcW w:w="1346" w:type="dxa"/>
          </w:tcPr>
          <w:p w14:paraId="7BCD5D07" w14:textId="78BE43F0" w:rsidR="00106F5E" w:rsidRDefault="00106F5E" w:rsidP="00106F5E">
            <w:pPr>
              <w:rPr>
                <w:rFonts w:ascii="Arial" w:hAnsi="Arial" w:cs="Arial"/>
                <w:sz w:val="20"/>
                <w:szCs w:val="20"/>
              </w:rPr>
            </w:pPr>
            <w:r>
              <w:rPr>
                <w:rFonts w:ascii="Arial" w:hAnsi="Arial" w:cs="Arial"/>
                <w:sz w:val="20"/>
                <w:szCs w:val="20"/>
              </w:rPr>
              <w:t>$833.33</w:t>
            </w:r>
          </w:p>
        </w:tc>
        <w:tc>
          <w:tcPr>
            <w:tcW w:w="844" w:type="dxa"/>
          </w:tcPr>
          <w:p w14:paraId="1076CC4F" w14:textId="36413511" w:rsidR="00106F5E" w:rsidRDefault="00106F5E" w:rsidP="00106F5E">
            <w:pPr>
              <w:rPr>
                <w:rFonts w:ascii="Arial" w:hAnsi="Arial" w:cs="Arial"/>
                <w:sz w:val="20"/>
                <w:szCs w:val="20"/>
              </w:rPr>
            </w:pPr>
            <w:r>
              <w:rPr>
                <w:rFonts w:ascii="Arial" w:hAnsi="Arial" w:cs="Arial"/>
                <w:sz w:val="20"/>
                <w:szCs w:val="20"/>
              </w:rPr>
              <w:t>**</w:t>
            </w:r>
          </w:p>
        </w:tc>
      </w:tr>
      <w:tr w:rsidR="00106F5E" w14:paraId="507B830B" w14:textId="77777777" w:rsidTr="00106F5E">
        <w:tc>
          <w:tcPr>
            <w:tcW w:w="1462" w:type="dxa"/>
          </w:tcPr>
          <w:p w14:paraId="4A177C7F" w14:textId="2D5F2E37" w:rsidR="00106F5E" w:rsidRPr="005F097E" w:rsidRDefault="00106F5E" w:rsidP="00106F5E">
            <w:pPr>
              <w:rPr>
                <w:rFonts w:ascii="Arial" w:hAnsi="Arial" w:cs="Arial"/>
                <w:sz w:val="20"/>
                <w:szCs w:val="20"/>
              </w:rPr>
            </w:pPr>
            <w:r>
              <w:rPr>
                <w:rFonts w:ascii="Arial" w:hAnsi="Arial" w:cs="Arial"/>
                <w:sz w:val="20"/>
                <w:szCs w:val="20"/>
              </w:rPr>
              <w:t>*</w:t>
            </w:r>
            <w:r w:rsidRPr="005F097E">
              <w:rPr>
                <w:rFonts w:ascii="Arial" w:hAnsi="Arial" w:cs="Arial"/>
                <w:sz w:val="20"/>
                <w:szCs w:val="20"/>
              </w:rPr>
              <w:t>Beauchamp, Toby Cason</w:t>
            </w:r>
          </w:p>
        </w:tc>
        <w:tc>
          <w:tcPr>
            <w:tcW w:w="1596" w:type="dxa"/>
          </w:tcPr>
          <w:p w14:paraId="020FF061" w14:textId="377CB911" w:rsidR="00106F5E" w:rsidRDefault="00106F5E" w:rsidP="00106F5E">
            <w:pPr>
              <w:rPr>
                <w:rFonts w:ascii="Arial" w:hAnsi="Arial" w:cs="Arial"/>
                <w:sz w:val="20"/>
                <w:szCs w:val="20"/>
              </w:rPr>
            </w:pPr>
            <w:r>
              <w:rPr>
                <w:rFonts w:ascii="Arial" w:hAnsi="Arial" w:cs="Arial"/>
                <w:sz w:val="20"/>
                <w:szCs w:val="20"/>
              </w:rPr>
              <w:t>Liberal Arts and Sciences</w:t>
            </w:r>
          </w:p>
        </w:tc>
        <w:tc>
          <w:tcPr>
            <w:tcW w:w="1615" w:type="dxa"/>
          </w:tcPr>
          <w:p w14:paraId="38855D5B" w14:textId="46D486C9" w:rsidR="00106F5E" w:rsidRDefault="00106F5E" w:rsidP="00106F5E">
            <w:pPr>
              <w:rPr>
                <w:rFonts w:ascii="Arial" w:hAnsi="Arial" w:cs="Arial"/>
                <w:sz w:val="20"/>
                <w:szCs w:val="20"/>
              </w:rPr>
            </w:pPr>
            <w:r>
              <w:rPr>
                <w:rFonts w:ascii="Arial" w:hAnsi="Arial" w:cs="Arial"/>
                <w:sz w:val="20"/>
                <w:szCs w:val="20"/>
              </w:rPr>
              <w:t>Associate Professor</w:t>
            </w:r>
          </w:p>
        </w:tc>
        <w:tc>
          <w:tcPr>
            <w:tcW w:w="1911" w:type="dxa"/>
          </w:tcPr>
          <w:p w14:paraId="6F5B34AA" w14:textId="62439D0B" w:rsidR="00106F5E" w:rsidRDefault="00106F5E" w:rsidP="00106F5E">
            <w:pPr>
              <w:rPr>
                <w:rFonts w:ascii="Arial" w:hAnsi="Arial" w:cs="Arial"/>
                <w:sz w:val="20"/>
                <w:szCs w:val="20"/>
              </w:rPr>
            </w:pPr>
            <w:r>
              <w:rPr>
                <w:rFonts w:ascii="Arial" w:hAnsi="Arial" w:cs="Arial"/>
                <w:sz w:val="20"/>
                <w:szCs w:val="20"/>
              </w:rPr>
              <w:t>Gender and Women’s Studies</w:t>
            </w:r>
          </w:p>
        </w:tc>
        <w:tc>
          <w:tcPr>
            <w:tcW w:w="1651" w:type="dxa"/>
          </w:tcPr>
          <w:p w14:paraId="19004EFA" w14:textId="56EC8889" w:rsidR="00106F5E" w:rsidRDefault="00106F5E" w:rsidP="00106F5E">
            <w:pPr>
              <w:rPr>
                <w:rFonts w:ascii="Arial" w:hAnsi="Arial" w:cs="Arial"/>
                <w:sz w:val="20"/>
                <w:szCs w:val="20"/>
              </w:rPr>
            </w:pPr>
            <w:r>
              <w:rPr>
                <w:rFonts w:ascii="Arial" w:hAnsi="Arial" w:cs="Arial"/>
                <w:sz w:val="20"/>
                <w:szCs w:val="20"/>
              </w:rPr>
              <w:t>Indefinite Tenure</w:t>
            </w:r>
          </w:p>
        </w:tc>
        <w:tc>
          <w:tcPr>
            <w:tcW w:w="615" w:type="dxa"/>
          </w:tcPr>
          <w:p w14:paraId="3BE291FB" w14:textId="4B3ECBEE" w:rsidR="00106F5E" w:rsidRDefault="00106F5E" w:rsidP="00106F5E">
            <w:pPr>
              <w:rPr>
                <w:rFonts w:ascii="Arial" w:hAnsi="Arial" w:cs="Arial"/>
                <w:sz w:val="20"/>
                <w:szCs w:val="20"/>
              </w:rPr>
            </w:pPr>
            <w:r>
              <w:rPr>
                <w:rFonts w:ascii="Arial" w:hAnsi="Arial" w:cs="Arial"/>
                <w:sz w:val="20"/>
                <w:szCs w:val="20"/>
              </w:rPr>
              <w:t>1.0</w:t>
            </w:r>
          </w:p>
        </w:tc>
        <w:tc>
          <w:tcPr>
            <w:tcW w:w="1294" w:type="dxa"/>
          </w:tcPr>
          <w:p w14:paraId="7E0716C2" w14:textId="43225356" w:rsidR="00106F5E" w:rsidRDefault="00106F5E" w:rsidP="00106F5E">
            <w:pPr>
              <w:rPr>
                <w:rFonts w:ascii="Arial" w:hAnsi="Arial" w:cs="Arial"/>
                <w:sz w:val="20"/>
                <w:szCs w:val="20"/>
              </w:rPr>
            </w:pPr>
            <w:r>
              <w:rPr>
                <w:rFonts w:ascii="Arial" w:hAnsi="Arial" w:cs="Arial"/>
                <w:sz w:val="20"/>
                <w:szCs w:val="20"/>
              </w:rPr>
              <w:t>Academic Year</w:t>
            </w:r>
          </w:p>
        </w:tc>
        <w:tc>
          <w:tcPr>
            <w:tcW w:w="1251" w:type="dxa"/>
          </w:tcPr>
          <w:p w14:paraId="710102BD" w14:textId="16E3D6F9" w:rsidR="00106F5E" w:rsidRDefault="00106F5E" w:rsidP="00106F5E">
            <w:pPr>
              <w:rPr>
                <w:rFonts w:ascii="Arial" w:hAnsi="Arial" w:cs="Arial"/>
                <w:sz w:val="20"/>
                <w:szCs w:val="20"/>
              </w:rPr>
            </w:pPr>
            <w:r>
              <w:rPr>
                <w:rFonts w:ascii="Arial" w:hAnsi="Arial" w:cs="Arial"/>
                <w:sz w:val="20"/>
                <w:szCs w:val="20"/>
              </w:rPr>
              <w:t>08/16/2024</w:t>
            </w:r>
          </w:p>
        </w:tc>
        <w:tc>
          <w:tcPr>
            <w:tcW w:w="1346" w:type="dxa"/>
          </w:tcPr>
          <w:p w14:paraId="4ED30D03" w14:textId="3DBAC1EF" w:rsidR="00106F5E" w:rsidRDefault="00106F5E" w:rsidP="00106F5E">
            <w:pPr>
              <w:rPr>
                <w:rFonts w:ascii="Arial" w:hAnsi="Arial" w:cs="Arial"/>
                <w:sz w:val="20"/>
                <w:szCs w:val="20"/>
              </w:rPr>
            </w:pPr>
            <w:r>
              <w:rPr>
                <w:rFonts w:ascii="Arial" w:hAnsi="Arial" w:cs="Arial"/>
                <w:sz w:val="20"/>
                <w:szCs w:val="20"/>
              </w:rPr>
              <w:t>$108,735.16</w:t>
            </w:r>
          </w:p>
        </w:tc>
        <w:tc>
          <w:tcPr>
            <w:tcW w:w="844" w:type="dxa"/>
          </w:tcPr>
          <w:p w14:paraId="11A70BC7" w14:textId="40AEBF7F" w:rsidR="00106F5E" w:rsidRDefault="00106F5E" w:rsidP="00106F5E">
            <w:pPr>
              <w:rPr>
                <w:rFonts w:ascii="Arial" w:hAnsi="Arial" w:cs="Arial"/>
                <w:sz w:val="20"/>
                <w:szCs w:val="20"/>
              </w:rPr>
            </w:pPr>
            <w:r>
              <w:rPr>
                <w:rFonts w:ascii="Arial" w:hAnsi="Arial" w:cs="Arial"/>
                <w:sz w:val="20"/>
                <w:szCs w:val="20"/>
              </w:rPr>
              <w:t>year</w:t>
            </w:r>
          </w:p>
        </w:tc>
      </w:tr>
      <w:tr w:rsidR="00106F5E" w14:paraId="6DCCA4A1" w14:textId="77777777" w:rsidTr="00106F5E">
        <w:tc>
          <w:tcPr>
            <w:tcW w:w="1462" w:type="dxa"/>
          </w:tcPr>
          <w:p w14:paraId="36017A43" w14:textId="5ED49957" w:rsidR="00106F5E" w:rsidRDefault="00106F5E" w:rsidP="00106F5E">
            <w:pPr>
              <w:rPr>
                <w:rFonts w:ascii="Arial" w:hAnsi="Arial" w:cs="Arial"/>
                <w:sz w:val="20"/>
                <w:szCs w:val="20"/>
              </w:rPr>
            </w:pPr>
            <w:r w:rsidRPr="005F097E">
              <w:rPr>
                <w:rFonts w:ascii="Arial" w:hAnsi="Arial" w:cs="Arial"/>
                <w:sz w:val="20"/>
                <w:szCs w:val="20"/>
              </w:rPr>
              <w:t>Beauchamp, Toby Cason</w:t>
            </w:r>
          </w:p>
        </w:tc>
        <w:tc>
          <w:tcPr>
            <w:tcW w:w="1596" w:type="dxa"/>
          </w:tcPr>
          <w:p w14:paraId="71BC3760" w14:textId="1D0B8B54" w:rsidR="00106F5E" w:rsidRDefault="00106F5E" w:rsidP="00106F5E">
            <w:pPr>
              <w:rPr>
                <w:rFonts w:ascii="Arial" w:hAnsi="Arial" w:cs="Arial"/>
                <w:sz w:val="20"/>
                <w:szCs w:val="20"/>
              </w:rPr>
            </w:pPr>
            <w:r>
              <w:rPr>
                <w:rFonts w:ascii="Arial" w:hAnsi="Arial" w:cs="Arial"/>
                <w:sz w:val="20"/>
                <w:szCs w:val="20"/>
              </w:rPr>
              <w:t>Liberal Arts and Sciences</w:t>
            </w:r>
          </w:p>
        </w:tc>
        <w:tc>
          <w:tcPr>
            <w:tcW w:w="1615" w:type="dxa"/>
          </w:tcPr>
          <w:p w14:paraId="5CA55250" w14:textId="5EECDE7F" w:rsidR="00106F5E" w:rsidRDefault="00106F5E" w:rsidP="00106F5E">
            <w:pPr>
              <w:rPr>
                <w:rFonts w:ascii="Arial" w:hAnsi="Arial" w:cs="Arial"/>
                <w:sz w:val="20"/>
                <w:szCs w:val="20"/>
              </w:rPr>
            </w:pPr>
            <w:r>
              <w:rPr>
                <w:rFonts w:ascii="Arial" w:hAnsi="Arial" w:cs="Arial"/>
                <w:sz w:val="20"/>
                <w:szCs w:val="20"/>
              </w:rPr>
              <w:t>Associate Professor</w:t>
            </w:r>
          </w:p>
        </w:tc>
        <w:tc>
          <w:tcPr>
            <w:tcW w:w="1911" w:type="dxa"/>
          </w:tcPr>
          <w:p w14:paraId="4D53AB64" w14:textId="402084D4" w:rsidR="00106F5E" w:rsidRDefault="00106F5E" w:rsidP="00106F5E">
            <w:pPr>
              <w:rPr>
                <w:rFonts w:ascii="Arial" w:hAnsi="Arial" w:cs="Arial"/>
                <w:sz w:val="20"/>
                <w:szCs w:val="20"/>
              </w:rPr>
            </w:pPr>
            <w:r>
              <w:rPr>
                <w:rFonts w:ascii="Arial" w:hAnsi="Arial" w:cs="Arial"/>
                <w:sz w:val="20"/>
                <w:szCs w:val="20"/>
              </w:rPr>
              <w:t>Unit for Criticism</w:t>
            </w:r>
          </w:p>
        </w:tc>
        <w:tc>
          <w:tcPr>
            <w:tcW w:w="1651" w:type="dxa"/>
          </w:tcPr>
          <w:p w14:paraId="1DE2FD7D" w14:textId="3A9498ED" w:rsidR="00106F5E" w:rsidRDefault="00106F5E" w:rsidP="00106F5E">
            <w:pPr>
              <w:rPr>
                <w:rFonts w:ascii="Arial" w:hAnsi="Arial" w:cs="Arial"/>
                <w:sz w:val="20"/>
                <w:szCs w:val="20"/>
              </w:rPr>
            </w:pPr>
            <w:r>
              <w:rPr>
                <w:rFonts w:ascii="Arial" w:hAnsi="Arial" w:cs="Arial"/>
                <w:sz w:val="20"/>
                <w:szCs w:val="20"/>
              </w:rPr>
              <w:t>Non-Tenured</w:t>
            </w:r>
          </w:p>
        </w:tc>
        <w:tc>
          <w:tcPr>
            <w:tcW w:w="615" w:type="dxa"/>
          </w:tcPr>
          <w:p w14:paraId="282355F1" w14:textId="71BB82C1" w:rsidR="00106F5E" w:rsidRDefault="00106F5E" w:rsidP="00106F5E">
            <w:pPr>
              <w:rPr>
                <w:rFonts w:ascii="Arial" w:hAnsi="Arial" w:cs="Arial"/>
                <w:sz w:val="20"/>
                <w:szCs w:val="20"/>
              </w:rPr>
            </w:pPr>
            <w:r>
              <w:rPr>
                <w:rFonts w:ascii="Arial" w:hAnsi="Arial" w:cs="Arial"/>
                <w:sz w:val="20"/>
                <w:szCs w:val="20"/>
              </w:rPr>
              <w:t>0.00</w:t>
            </w:r>
          </w:p>
        </w:tc>
        <w:tc>
          <w:tcPr>
            <w:tcW w:w="1294" w:type="dxa"/>
          </w:tcPr>
          <w:p w14:paraId="6EA4B47F" w14:textId="41940AF8" w:rsidR="00106F5E" w:rsidRDefault="00106F5E" w:rsidP="00106F5E">
            <w:pPr>
              <w:rPr>
                <w:rFonts w:ascii="Arial" w:hAnsi="Arial" w:cs="Arial"/>
                <w:sz w:val="20"/>
                <w:szCs w:val="20"/>
              </w:rPr>
            </w:pPr>
            <w:r>
              <w:rPr>
                <w:rFonts w:ascii="Arial" w:hAnsi="Arial" w:cs="Arial"/>
                <w:sz w:val="20"/>
                <w:szCs w:val="20"/>
              </w:rPr>
              <w:t>Academic Year</w:t>
            </w:r>
          </w:p>
        </w:tc>
        <w:tc>
          <w:tcPr>
            <w:tcW w:w="1251" w:type="dxa"/>
          </w:tcPr>
          <w:p w14:paraId="3FAD63F3" w14:textId="67759273" w:rsidR="00106F5E" w:rsidRDefault="00106F5E" w:rsidP="00106F5E">
            <w:pPr>
              <w:rPr>
                <w:rFonts w:ascii="Arial" w:hAnsi="Arial" w:cs="Arial"/>
                <w:sz w:val="20"/>
                <w:szCs w:val="20"/>
              </w:rPr>
            </w:pPr>
            <w:r>
              <w:rPr>
                <w:rFonts w:ascii="Arial" w:hAnsi="Arial" w:cs="Arial"/>
                <w:sz w:val="20"/>
                <w:szCs w:val="20"/>
              </w:rPr>
              <w:t>08/16/2024</w:t>
            </w:r>
          </w:p>
        </w:tc>
        <w:tc>
          <w:tcPr>
            <w:tcW w:w="1346" w:type="dxa"/>
          </w:tcPr>
          <w:p w14:paraId="79E025D5" w14:textId="2480351F" w:rsidR="00106F5E" w:rsidRDefault="00106F5E" w:rsidP="00106F5E">
            <w:pPr>
              <w:rPr>
                <w:rFonts w:ascii="Arial" w:hAnsi="Arial" w:cs="Arial"/>
                <w:sz w:val="20"/>
                <w:szCs w:val="20"/>
              </w:rPr>
            </w:pPr>
            <w:r>
              <w:rPr>
                <w:rFonts w:ascii="Arial" w:hAnsi="Arial" w:cs="Arial"/>
                <w:sz w:val="20"/>
                <w:szCs w:val="20"/>
              </w:rPr>
              <w:t>$0.00</w:t>
            </w:r>
          </w:p>
        </w:tc>
        <w:tc>
          <w:tcPr>
            <w:tcW w:w="844" w:type="dxa"/>
          </w:tcPr>
          <w:p w14:paraId="2718644D" w14:textId="6582BCF4" w:rsidR="00106F5E" w:rsidRDefault="00106F5E" w:rsidP="00106F5E">
            <w:pPr>
              <w:rPr>
                <w:rFonts w:ascii="Arial" w:hAnsi="Arial" w:cs="Arial"/>
                <w:sz w:val="20"/>
                <w:szCs w:val="20"/>
              </w:rPr>
            </w:pPr>
            <w:r>
              <w:rPr>
                <w:rFonts w:ascii="Arial" w:hAnsi="Arial" w:cs="Arial"/>
                <w:sz w:val="20"/>
                <w:szCs w:val="20"/>
              </w:rPr>
              <w:t>year</w:t>
            </w:r>
          </w:p>
        </w:tc>
      </w:tr>
      <w:tr w:rsidR="00106F5E" w14:paraId="60883D23" w14:textId="77777777" w:rsidTr="00AF5604">
        <w:trPr>
          <w:trHeight w:val="3338"/>
        </w:trPr>
        <w:tc>
          <w:tcPr>
            <w:tcW w:w="1462" w:type="dxa"/>
          </w:tcPr>
          <w:p w14:paraId="606FCDF0" w14:textId="77777777" w:rsidR="00106F5E" w:rsidRPr="005F097E" w:rsidRDefault="00106F5E" w:rsidP="00106F5E">
            <w:pPr>
              <w:rPr>
                <w:rFonts w:ascii="Arial" w:hAnsi="Arial" w:cs="Arial"/>
                <w:sz w:val="20"/>
                <w:szCs w:val="20"/>
              </w:rPr>
            </w:pPr>
          </w:p>
        </w:tc>
        <w:tc>
          <w:tcPr>
            <w:tcW w:w="1596" w:type="dxa"/>
          </w:tcPr>
          <w:p w14:paraId="3C3C4BC0" w14:textId="77777777" w:rsidR="00106F5E" w:rsidRDefault="00106F5E" w:rsidP="00106F5E">
            <w:pPr>
              <w:rPr>
                <w:rFonts w:ascii="Arial" w:hAnsi="Arial" w:cs="Arial"/>
                <w:sz w:val="20"/>
                <w:szCs w:val="20"/>
              </w:rPr>
            </w:pPr>
          </w:p>
        </w:tc>
        <w:tc>
          <w:tcPr>
            <w:tcW w:w="1615" w:type="dxa"/>
          </w:tcPr>
          <w:p w14:paraId="7032DD3D" w14:textId="77777777" w:rsidR="00106F5E" w:rsidRDefault="00106F5E" w:rsidP="00106F5E">
            <w:pPr>
              <w:rPr>
                <w:rFonts w:ascii="Arial" w:hAnsi="Arial" w:cs="Arial"/>
                <w:sz w:val="20"/>
                <w:szCs w:val="20"/>
              </w:rPr>
            </w:pPr>
          </w:p>
        </w:tc>
        <w:tc>
          <w:tcPr>
            <w:tcW w:w="1911" w:type="dxa"/>
          </w:tcPr>
          <w:p w14:paraId="6A5E5ADA" w14:textId="77777777" w:rsidR="00106F5E" w:rsidRDefault="00106F5E" w:rsidP="00106F5E">
            <w:pPr>
              <w:rPr>
                <w:rFonts w:ascii="Arial" w:hAnsi="Arial" w:cs="Arial"/>
                <w:sz w:val="20"/>
                <w:szCs w:val="20"/>
              </w:rPr>
            </w:pPr>
          </w:p>
        </w:tc>
        <w:tc>
          <w:tcPr>
            <w:tcW w:w="1651" w:type="dxa"/>
          </w:tcPr>
          <w:p w14:paraId="40D05A67" w14:textId="77777777" w:rsidR="00106F5E" w:rsidRDefault="00106F5E" w:rsidP="00106F5E">
            <w:pPr>
              <w:rPr>
                <w:rFonts w:ascii="Arial" w:hAnsi="Arial" w:cs="Arial"/>
                <w:sz w:val="20"/>
                <w:szCs w:val="20"/>
              </w:rPr>
            </w:pPr>
          </w:p>
        </w:tc>
        <w:tc>
          <w:tcPr>
            <w:tcW w:w="615" w:type="dxa"/>
          </w:tcPr>
          <w:p w14:paraId="1428E8E7" w14:textId="77777777" w:rsidR="00106F5E" w:rsidRDefault="00106F5E" w:rsidP="00106F5E">
            <w:pPr>
              <w:rPr>
                <w:rFonts w:ascii="Arial" w:hAnsi="Arial" w:cs="Arial"/>
                <w:sz w:val="20"/>
                <w:szCs w:val="20"/>
              </w:rPr>
            </w:pPr>
          </w:p>
        </w:tc>
        <w:tc>
          <w:tcPr>
            <w:tcW w:w="1294" w:type="dxa"/>
          </w:tcPr>
          <w:p w14:paraId="007BA456" w14:textId="77777777" w:rsidR="00106F5E" w:rsidRDefault="00106F5E" w:rsidP="00106F5E">
            <w:pPr>
              <w:rPr>
                <w:rFonts w:ascii="Arial" w:hAnsi="Arial" w:cs="Arial"/>
                <w:sz w:val="20"/>
                <w:szCs w:val="20"/>
              </w:rPr>
            </w:pPr>
          </w:p>
        </w:tc>
        <w:tc>
          <w:tcPr>
            <w:tcW w:w="1251" w:type="dxa"/>
          </w:tcPr>
          <w:p w14:paraId="225C367C" w14:textId="659E5A21" w:rsidR="00106F5E" w:rsidRDefault="00106F5E" w:rsidP="00106F5E">
            <w:pPr>
              <w:rPr>
                <w:rFonts w:ascii="Arial" w:hAnsi="Arial" w:cs="Arial"/>
                <w:sz w:val="20"/>
                <w:szCs w:val="20"/>
              </w:rPr>
            </w:pPr>
            <w:r w:rsidRPr="003C554E">
              <w:rPr>
                <w:rFonts w:ascii="Arial" w:hAnsi="Arial" w:cs="Arial"/>
                <w:b/>
                <w:bCs/>
                <w:sz w:val="20"/>
                <w:szCs w:val="20"/>
              </w:rPr>
              <w:t>Total Annual Salary</w:t>
            </w:r>
          </w:p>
        </w:tc>
        <w:tc>
          <w:tcPr>
            <w:tcW w:w="1346" w:type="dxa"/>
          </w:tcPr>
          <w:p w14:paraId="46A2F236" w14:textId="06F48BD8" w:rsidR="00106F5E" w:rsidRDefault="00106F5E" w:rsidP="00106F5E">
            <w:pPr>
              <w:rPr>
                <w:rFonts w:ascii="Arial" w:hAnsi="Arial" w:cs="Arial"/>
                <w:sz w:val="20"/>
                <w:szCs w:val="20"/>
              </w:rPr>
            </w:pPr>
            <w:r>
              <w:rPr>
                <w:rFonts w:ascii="Arial" w:hAnsi="Arial" w:cs="Arial"/>
                <w:b/>
                <w:bCs/>
                <w:sz w:val="20"/>
                <w:szCs w:val="20"/>
              </w:rPr>
              <w:t>$129,150.17</w:t>
            </w:r>
          </w:p>
        </w:tc>
        <w:tc>
          <w:tcPr>
            <w:tcW w:w="844" w:type="dxa"/>
          </w:tcPr>
          <w:p w14:paraId="7432EBAD" w14:textId="6EA58780" w:rsidR="00106F5E" w:rsidRDefault="00106F5E" w:rsidP="00106F5E">
            <w:pPr>
              <w:rPr>
                <w:rFonts w:ascii="Arial" w:hAnsi="Arial" w:cs="Arial"/>
                <w:sz w:val="20"/>
                <w:szCs w:val="20"/>
              </w:rPr>
            </w:pPr>
            <w:r w:rsidRPr="003C554E">
              <w:rPr>
                <w:rFonts w:ascii="Arial" w:hAnsi="Arial" w:cs="Arial"/>
                <w:b/>
                <w:bCs/>
                <w:sz w:val="20"/>
                <w:szCs w:val="20"/>
              </w:rPr>
              <w:t>year</w:t>
            </w:r>
          </w:p>
        </w:tc>
      </w:tr>
      <w:tr w:rsidR="00106F5E" w14:paraId="20DB5072" w14:textId="77777777" w:rsidTr="00106F5E">
        <w:tc>
          <w:tcPr>
            <w:tcW w:w="1462" w:type="dxa"/>
          </w:tcPr>
          <w:p w14:paraId="6D521659" w14:textId="18A9E5A1" w:rsidR="00106F5E" w:rsidRPr="005F097E" w:rsidRDefault="00106F5E" w:rsidP="00106F5E">
            <w:pPr>
              <w:rPr>
                <w:rFonts w:ascii="Arial" w:hAnsi="Arial" w:cs="Arial"/>
                <w:sz w:val="20"/>
                <w:szCs w:val="20"/>
              </w:rPr>
            </w:pPr>
            <w:r>
              <w:rPr>
                <w:rFonts w:ascii="Arial" w:hAnsi="Arial" w:cs="Arial"/>
                <w:b/>
                <w:bCs/>
                <w:sz w:val="20"/>
                <w:szCs w:val="20"/>
              </w:rPr>
              <w:lastRenderedPageBreak/>
              <w:t>Heath, Katy Denise</w:t>
            </w:r>
          </w:p>
        </w:tc>
        <w:tc>
          <w:tcPr>
            <w:tcW w:w="1596" w:type="dxa"/>
          </w:tcPr>
          <w:p w14:paraId="01305331" w14:textId="48DB1E84" w:rsidR="00106F5E" w:rsidRDefault="00106F5E" w:rsidP="00106F5E">
            <w:pPr>
              <w:rPr>
                <w:rFonts w:ascii="Arial" w:hAnsi="Arial" w:cs="Arial"/>
                <w:sz w:val="20"/>
                <w:szCs w:val="20"/>
              </w:rPr>
            </w:pPr>
            <w:r>
              <w:rPr>
                <w:rFonts w:ascii="Arial" w:hAnsi="Arial" w:cs="Arial"/>
                <w:sz w:val="20"/>
                <w:szCs w:val="20"/>
              </w:rPr>
              <w:t>College of Liberal Arts and Sciences</w:t>
            </w:r>
          </w:p>
        </w:tc>
        <w:tc>
          <w:tcPr>
            <w:tcW w:w="1615" w:type="dxa"/>
          </w:tcPr>
          <w:p w14:paraId="35F41FD8" w14:textId="192E7D4E" w:rsidR="00106F5E" w:rsidRDefault="00106F5E" w:rsidP="00106F5E">
            <w:pPr>
              <w:rPr>
                <w:rFonts w:ascii="Arial" w:hAnsi="Arial" w:cs="Arial"/>
                <w:sz w:val="20"/>
                <w:szCs w:val="20"/>
              </w:rPr>
            </w:pPr>
            <w:r>
              <w:rPr>
                <w:rFonts w:ascii="Arial" w:hAnsi="Arial" w:cs="Arial"/>
                <w:sz w:val="20"/>
                <w:szCs w:val="20"/>
              </w:rPr>
              <w:t>Head</w:t>
            </w:r>
          </w:p>
        </w:tc>
        <w:tc>
          <w:tcPr>
            <w:tcW w:w="1911" w:type="dxa"/>
          </w:tcPr>
          <w:p w14:paraId="71767F47" w14:textId="2789DA86" w:rsidR="00106F5E" w:rsidRDefault="00106F5E" w:rsidP="00106F5E">
            <w:pPr>
              <w:rPr>
                <w:rFonts w:ascii="Arial" w:hAnsi="Arial" w:cs="Arial"/>
                <w:sz w:val="20"/>
                <w:szCs w:val="20"/>
              </w:rPr>
            </w:pPr>
            <w:r>
              <w:rPr>
                <w:rFonts w:ascii="Arial" w:hAnsi="Arial" w:cs="Arial"/>
                <w:sz w:val="20"/>
                <w:szCs w:val="20"/>
              </w:rPr>
              <w:t>Plant Biology, School of Integrative Biology</w:t>
            </w:r>
          </w:p>
        </w:tc>
        <w:tc>
          <w:tcPr>
            <w:tcW w:w="1651" w:type="dxa"/>
          </w:tcPr>
          <w:p w14:paraId="69FDBBFB" w14:textId="6E912191" w:rsidR="00106F5E" w:rsidRDefault="00106F5E" w:rsidP="00106F5E">
            <w:pPr>
              <w:rPr>
                <w:rFonts w:ascii="Arial" w:hAnsi="Arial" w:cs="Arial"/>
                <w:sz w:val="20"/>
                <w:szCs w:val="20"/>
              </w:rPr>
            </w:pPr>
            <w:r>
              <w:rPr>
                <w:rFonts w:ascii="Arial" w:hAnsi="Arial" w:cs="Arial"/>
                <w:sz w:val="20"/>
                <w:szCs w:val="20"/>
              </w:rPr>
              <w:t>Non-Tenured</w:t>
            </w:r>
          </w:p>
        </w:tc>
        <w:tc>
          <w:tcPr>
            <w:tcW w:w="615" w:type="dxa"/>
          </w:tcPr>
          <w:p w14:paraId="46216952" w14:textId="50C19E2D" w:rsidR="00106F5E" w:rsidRDefault="00106F5E" w:rsidP="00106F5E">
            <w:pPr>
              <w:rPr>
                <w:rFonts w:ascii="Arial" w:hAnsi="Arial" w:cs="Arial"/>
                <w:sz w:val="20"/>
                <w:szCs w:val="20"/>
              </w:rPr>
            </w:pPr>
            <w:r>
              <w:rPr>
                <w:rFonts w:ascii="Arial" w:hAnsi="Arial" w:cs="Arial"/>
                <w:sz w:val="20"/>
                <w:szCs w:val="20"/>
              </w:rPr>
              <w:t>0.00</w:t>
            </w:r>
          </w:p>
        </w:tc>
        <w:tc>
          <w:tcPr>
            <w:tcW w:w="1294" w:type="dxa"/>
          </w:tcPr>
          <w:p w14:paraId="0AD2402A" w14:textId="2EDE10C5" w:rsidR="00106F5E" w:rsidRDefault="00106F5E" w:rsidP="00106F5E">
            <w:pPr>
              <w:rPr>
                <w:rFonts w:ascii="Arial" w:hAnsi="Arial" w:cs="Arial"/>
                <w:sz w:val="20"/>
                <w:szCs w:val="20"/>
              </w:rPr>
            </w:pPr>
            <w:r>
              <w:rPr>
                <w:rFonts w:ascii="Arial" w:hAnsi="Arial" w:cs="Arial"/>
                <w:sz w:val="20"/>
                <w:szCs w:val="20"/>
              </w:rPr>
              <w:t>Academic Year</w:t>
            </w:r>
          </w:p>
        </w:tc>
        <w:tc>
          <w:tcPr>
            <w:tcW w:w="1251" w:type="dxa"/>
          </w:tcPr>
          <w:p w14:paraId="3EF448C6" w14:textId="1836290A" w:rsidR="00106F5E" w:rsidRPr="003C554E" w:rsidRDefault="00106F5E" w:rsidP="00106F5E">
            <w:pPr>
              <w:rPr>
                <w:rFonts w:ascii="Arial" w:hAnsi="Arial" w:cs="Arial"/>
                <w:b/>
                <w:bCs/>
                <w:sz w:val="20"/>
                <w:szCs w:val="20"/>
              </w:rPr>
            </w:pPr>
            <w:r w:rsidRPr="0035486E">
              <w:rPr>
                <w:rFonts w:ascii="Arial" w:hAnsi="Arial" w:cs="Arial"/>
                <w:sz w:val="20"/>
                <w:szCs w:val="20"/>
              </w:rPr>
              <w:t>08/16/2024</w:t>
            </w:r>
          </w:p>
        </w:tc>
        <w:tc>
          <w:tcPr>
            <w:tcW w:w="1346" w:type="dxa"/>
          </w:tcPr>
          <w:p w14:paraId="3C98B2A4" w14:textId="70D12571" w:rsidR="00106F5E" w:rsidRDefault="00106F5E" w:rsidP="00106F5E">
            <w:pPr>
              <w:rPr>
                <w:rFonts w:ascii="Arial" w:hAnsi="Arial" w:cs="Arial"/>
                <w:b/>
                <w:bCs/>
                <w:sz w:val="20"/>
                <w:szCs w:val="20"/>
              </w:rPr>
            </w:pPr>
            <w:r>
              <w:rPr>
                <w:rFonts w:ascii="Arial" w:hAnsi="Arial" w:cs="Arial"/>
                <w:sz w:val="20"/>
                <w:szCs w:val="20"/>
              </w:rPr>
              <w:t>$10,000.00</w:t>
            </w:r>
          </w:p>
        </w:tc>
        <w:tc>
          <w:tcPr>
            <w:tcW w:w="844" w:type="dxa"/>
          </w:tcPr>
          <w:p w14:paraId="490A07D5" w14:textId="229664D3" w:rsidR="00106F5E" w:rsidRPr="003C554E" w:rsidRDefault="00106F5E" w:rsidP="00106F5E">
            <w:pPr>
              <w:rPr>
                <w:rFonts w:ascii="Arial" w:hAnsi="Arial" w:cs="Arial"/>
                <w:b/>
                <w:bCs/>
                <w:sz w:val="20"/>
                <w:szCs w:val="20"/>
              </w:rPr>
            </w:pPr>
            <w:r>
              <w:rPr>
                <w:rFonts w:ascii="Arial" w:hAnsi="Arial" w:cs="Arial"/>
                <w:sz w:val="20"/>
                <w:szCs w:val="20"/>
              </w:rPr>
              <w:t>year</w:t>
            </w:r>
          </w:p>
        </w:tc>
      </w:tr>
      <w:tr w:rsidR="00106F5E" w14:paraId="7FB25DC7" w14:textId="77777777" w:rsidTr="00106F5E">
        <w:tc>
          <w:tcPr>
            <w:tcW w:w="1462" w:type="dxa"/>
          </w:tcPr>
          <w:p w14:paraId="670EEBB1" w14:textId="78C4999E" w:rsidR="00106F5E" w:rsidRDefault="00106F5E" w:rsidP="00106F5E">
            <w:pPr>
              <w:rPr>
                <w:rFonts w:ascii="Arial" w:hAnsi="Arial" w:cs="Arial"/>
                <w:b/>
                <w:bCs/>
                <w:sz w:val="20"/>
                <w:szCs w:val="20"/>
              </w:rPr>
            </w:pPr>
            <w:r w:rsidRPr="0035486E">
              <w:rPr>
                <w:rFonts w:ascii="Arial" w:hAnsi="Arial" w:cs="Arial"/>
                <w:sz w:val="20"/>
                <w:szCs w:val="20"/>
              </w:rPr>
              <w:t>Heath, Katy Denise</w:t>
            </w:r>
          </w:p>
        </w:tc>
        <w:tc>
          <w:tcPr>
            <w:tcW w:w="1596" w:type="dxa"/>
          </w:tcPr>
          <w:p w14:paraId="4274DAF0" w14:textId="29464C31" w:rsidR="00106F5E" w:rsidRDefault="00106F5E" w:rsidP="00106F5E">
            <w:pPr>
              <w:rPr>
                <w:rFonts w:ascii="Arial" w:hAnsi="Arial" w:cs="Arial"/>
                <w:sz w:val="20"/>
                <w:szCs w:val="20"/>
              </w:rPr>
            </w:pPr>
            <w:r>
              <w:rPr>
                <w:rFonts w:ascii="Arial" w:hAnsi="Arial" w:cs="Arial"/>
                <w:sz w:val="20"/>
                <w:szCs w:val="20"/>
              </w:rPr>
              <w:t>College of Liberal Arts and Sciences</w:t>
            </w:r>
          </w:p>
        </w:tc>
        <w:tc>
          <w:tcPr>
            <w:tcW w:w="1615" w:type="dxa"/>
          </w:tcPr>
          <w:p w14:paraId="180009C6" w14:textId="08E5CF24" w:rsidR="00106F5E" w:rsidRDefault="00106F5E" w:rsidP="00106F5E">
            <w:pPr>
              <w:rPr>
                <w:rFonts w:ascii="Arial" w:hAnsi="Arial" w:cs="Arial"/>
                <w:sz w:val="20"/>
                <w:szCs w:val="20"/>
              </w:rPr>
            </w:pPr>
            <w:r>
              <w:rPr>
                <w:rFonts w:ascii="Arial" w:hAnsi="Arial" w:cs="Arial"/>
                <w:sz w:val="20"/>
                <w:szCs w:val="20"/>
              </w:rPr>
              <w:t>Professor</w:t>
            </w:r>
          </w:p>
        </w:tc>
        <w:tc>
          <w:tcPr>
            <w:tcW w:w="1911" w:type="dxa"/>
          </w:tcPr>
          <w:p w14:paraId="5483A993" w14:textId="73485BA9" w:rsidR="00106F5E" w:rsidRDefault="00106F5E" w:rsidP="00106F5E">
            <w:pPr>
              <w:rPr>
                <w:rFonts w:ascii="Arial" w:hAnsi="Arial" w:cs="Arial"/>
                <w:sz w:val="20"/>
                <w:szCs w:val="20"/>
              </w:rPr>
            </w:pPr>
            <w:r>
              <w:rPr>
                <w:rFonts w:ascii="Arial" w:hAnsi="Arial" w:cs="Arial"/>
                <w:sz w:val="20"/>
                <w:szCs w:val="20"/>
              </w:rPr>
              <w:t>Plant Biology, School of Integrative Biology</w:t>
            </w:r>
          </w:p>
        </w:tc>
        <w:tc>
          <w:tcPr>
            <w:tcW w:w="1651" w:type="dxa"/>
          </w:tcPr>
          <w:p w14:paraId="5A0D5287" w14:textId="39F15C74" w:rsidR="00106F5E" w:rsidRDefault="00106F5E" w:rsidP="00106F5E">
            <w:pPr>
              <w:rPr>
                <w:rFonts w:ascii="Arial" w:hAnsi="Arial" w:cs="Arial"/>
                <w:sz w:val="20"/>
                <w:szCs w:val="20"/>
              </w:rPr>
            </w:pPr>
            <w:r>
              <w:rPr>
                <w:rFonts w:ascii="Arial" w:hAnsi="Arial" w:cs="Arial"/>
                <w:sz w:val="20"/>
                <w:szCs w:val="20"/>
              </w:rPr>
              <w:t>Summer Appointment***</w:t>
            </w:r>
          </w:p>
        </w:tc>
        <w:tc>
          <w:tcPr>
            <w:tcW w:w="615" w:type="dxa"/>
          </w:tcPr>
          <w:p w14:paraId="4C23F4FC" w14:textId="7B74A3EE" w:rsidR="00106F5E" w:rsidRDefault="00106F5E" w:rsidP="00106F5E">
            <w:pPr>
              <w:rPr>
                <w:rFonts w:ascii="Arial" w:hAnsi="Arial" w:cs="Arial"/>
                <w:sz w:val="20"/>
                <w:szCs w:val="20"/>
              </w:rPr>
            </w:pPr>
            <w:r>
              <w:rPr>
                <w:rFonts w:ascii="Arial" w:hAnsi="Arial" w:cs="Arial"/>
                <w:sz w:val="20"/>
                <w:szCs w:val="20"/>
              </w:rPr>
              <w:t>1.0</w:t>
            </w:r>
          </w:p>
        </w:tc>
        <w:tc>
          <w:tcPr>
            <w:tcW w:w="1294" w:type="dxa"/>
          </w:tcPr>
          <w:p w14:paraId="1A7A4FA0" w14:textId="44C1E0D7" w:rsidR="00106F5E" w:rsidRDefault="00106F5E" w:rsidP="00106F5E">
            <w:pPr>
              <w:rPr>
                <w:rFonts w:ascii="Arial" w:hAnsi="Arial" w:cs="Arial"/>
                <w:sz w:val="20"/>
                <w:szCs w:val="20"/>
              </w:rPr>
            </w:pPr>
            <w:r>
              <w:rPr>
                <w:rFonts w:ascii="Arial" w:hAnsi="Arial" w:cs="Arial"/>
                <w:sz w:val="20"/>
                <w:szCs w:val="20"/>
              </w:rPr>
              <w:t>Salary for Period Stated</w:t>
            </w:r>
          </w:p>
        </w:tc>
        <w:tc>
          <w:tcPr>
            <w:tcW w:w="1251" w:type="dxa"/>
          </w:tcPr>
          <w:p w14:paraId="614D6C10" w14:textId="5CDB69DA" w:rsidR="00106F5E" w:rsidRPr="0035486E" w:rsidRDefault="00106F5E" w:rsidP="00106F5E">
            <w:pPr>
              <w:rPr>
                <w:rFonts w:ascii="Arial" w:hAnsi="Arial" w:cs="Arial"/>
                <w:sz w:val="20"/>
                <w:szCs w:val="20"/>
              </w:rPr>
            </w:pPr>
            <w:r>
              <w:rPr>
                <w:rFonts w:ascii="Arial" w:hAnsi="Arial" w:cs="Arial"/>
                <w:sz w:val="20"/>
                <w:szCs w:val="20"/>
              </w:rPr>
              <w:t>TBD</w:t>
            </w:r>
          </w:p>
        </w:tc>
        <w:tc>
          <w:tcPr>
            <w:tcW w:w="1346" w:type="dxa"/>
          </w:tcPr>
          <w:p w14:paraId="723791D4" w14:textId="6878B08D" w:rsidR="00106F5E" w:rsidRDefault="00106F5E" w:rsidP="00106F5E">
            <w:pPr>
              <w:rPr>
                <w:rFonts w:ascii="Arial" w:hAnsi="Arial" w:cs="Arial"/>
                <w:sz w:val="20"/>
                <w:szCs w:val="20"/>
              </w:rPr>
            </w:pPr>
            <w:r>
              <w:rPr>
                <w:rFonts w:ascii="Arial" w:hAnsi="Arial" w:cs="Arial"/>
                <w:sz w:val="20"/>
                <w:szCs w:val="20"/>
              </w:rPr>
              <w:t>$14,418.51</w:t>
            </w:r>
          </w:p>
        </w:tc>
        <w:tc>
          <w:tcPr>
            <w:tcW w:w="844" w:type="dxa"/>
          </w:tcPr>
          <w:p w14:paraId="58E2610F" w14:textId="791A01B0" w:rsidR="00106F5E" w:rsidRDefault="00106F5E" w:rsidP="00106F5E">
            <w:pPr>
              <w:rPr>
                <w:rFonts w:ascii="Arial" w:hAnsi="Arial" w:cs="Arial"/>
                <w:sz w:val="20"/>
                <w:szCs w:val="20"/>
              </w:rPr>
            </w:pPr>
            <w:r>
              <w:rPr>
                <w:rFonts w:ascii="Arial" w:hAnsi="Arial" w:cs="Arial"/>
                <w:sz w:val="20"/>
                <w:szCs w:val="20"/>
              </w:rPr>
              <w:t>**</w:t>
            </w:r>
          </w:p>
        </w:tc>
      </w:tr>
      <w:tr w:rsidR="00106F5E" w14:paraId="73231461" w14:textId="77777777" w:rsidTr="00106F5E">
        <w:tc>
          <w:tcPr>
            <w:tcW w:w="1462" w:type="dxa"/>
          </w:tcPr>
          <w:p w14:paraId="21662436" w14:textId="23D1B697" w:rsidR="00106F5E" w:rsidRPr="0035486E" w:rsidRDefault="00106F5E" w:rsidP="00106F5E">
            <w:pPr>
              <w:rPr>
                <w:rFonts w:ascii="Arial" w:hAnsi="Arial" w:cs="Arial"/>
                <w:sz w:val="20"/>
                <w:szCs w:val="20"/>
              </w:rPr>
            </w:pPr>
            <w:r w:rsidRPr="0035486E">
              <w:rPr>
                <w:rFonts w:ascii="Arial" w:hAnsi="Arial" w:cs="Arial"/>
                <w:sz w:val="20"/>
                <w:szCs w:val="20"/>
              </w:rPr>
              <w:t>Heath, Katy Denise</w:t>
            </w:r>
          </w:p>
        </w:tc>
        <w:tc>
          <w:tcPr>
            <w:tcW w:w="1596" w:type="dxa"/>
          </w:tcPr>
          <w:p w14:paraId="6687E11D" w14:textId="3F568151" w:rsidR="00106F5E" w:rsidRDefault="00106F5E" w:rsidP="00106F5E">
            <w:pPr>
              <w:rPr>
                <w:rFonts w:ascii="Arial" w:hAnsi="Arial" w:cs="Arial"/>
                <w:sz w:val="20"/>
                <w:szCs w:val="20"/>
              </w:rPr>
            </w:pPr>
            <w:r>
              <w:rPr>
                <w:rFonts w:ascii="Arial" w:hAnsi="Arial" w:cs="Arial"/>
                <w:sz w:val="20"/>
                <w:szCs w:val="20"/>
              </w:rPr>
              <w:t>College of Liberal Arts and Sciences</w:t>
            </w:r>
          </w:p>
        </w:tc>
        <w:tc>
          <w:tcPr>
            <w:tcW w:w="1615" w:type="dxa"/>
          </w:tcPr>
          <w:p w14:paraId="05D409E7" w14:textId="74ABDEAF" w:rsidR="00106F5E" w:rsidRDefault="00106F5E" w:rsidP="00106F5E">
            <w:pPr>
              <w:rPr>
                <w:rFonts w:ascii="Arial" w:hAnsi="Arial" w:cs="Arial"/>
                <w:sz w:val="20"/>
                <w:szCs w:val="20"/>
              </w:rPr>
            </w:pPr>
            <w:r>
              <w:rPr>
                <w:rFonts w:ascii="Arial" w:hAnsi="Arial" w:cs="Arial"/>
                <w:sz w:val="20"/>
                <w:szCs w:val="20"/>
              </w:rPr>
              <w:t>Head</w:t>
            </w:r>
          </w:p>
        </w:tc>
        <w:tc>
          <w:tcPr>
            <w:tcW w:w="1911" w:type="dxa"/>
          </w:tcPr>
          <w:p w14:paraId="328C99C4" w14:textId="008ACCC0" w:rsidR="00106F5E" w:rsidRDefault="00106F5E" w:rsidP="00106F5E">
            <w:pPr>
              <w:rPr>
                <w:rFonts w:ascii="Arial" w:hAnsi="Arial" w:cs="Arial"/>
                <w:sz w:val="20"/>
                <w:szCs w:val="20"/>
              </w:rPr>
            </w:pPr>
            <w:r>
              <w:rPr>
                <w:rFonts w:ascii="Arial" w:hAnsi="Arial" w:cs="Arial"/>
                <w:sz w:val="20"/>
                <w:szCs w:val="20"/>
              </w:rPr>
              <w:t>Plant Biology, School of Integrative Biology</w:t>
            </w:r>
          </w:p>
        </w:tc>
        <w:tc>
          <w:tcPr>
            <w:tcW w:w="1651" w:type="dxa"/>
          </w:tcPr>
          <w:p w14:paraId="56F3CC8B" w14:textId="67DD87E3" w:rsidR="00106F5E" w:rsidRDefault="00106F5E" w:rsidP="00106F5E">
            <w:pPr>
              <w:rPr>
                <w:rFonts w:ascii="Arial" w:hAnsi="Arial" w:cs="Arial"/>
                <w:sz w:val="20"/>
                <w:szCs w:val="20"/>
              </w:rPr>
            </w:pPr>
            <w:r>
              <w:rPr>
                <w:rFonts w:ascii="Arial" w:hAnsi="Arial" w:cs="Arial"/>
                <w:sz w:val="20"/>
                <w:szCs w:val="20"/>
              </w:rPr>
              <w:t>Summer Appointment***</w:t>
            </w:r>
          </w:p>
        </w:tc>
        <w:tc>
          <w:tcPr>
            <w:tcW w:w="615" w:type="dxa"/>
          </w:tcPr>
          <w:p w14:paraId="61FAD041" w14:textId="38B2FAC4" w:rsidR="00106F5E" w:rsidRDefault="00106F5E" w:rsidP="00106F5E">
            <w:pPr>
              <w:rPr>
                <w:rFonts w:ascii="Arial" w:hAnsi="Arial" w:cs="Arial"/>
                <w:sz w:val="20"/>
                <w:szCs w:val="20"/>
              </w:rPr>
            </w:pPr>
            <w:r>
              <w:rPr>
                <w:rFonts w:ascii="Arial" w:hAnsi="Arial" w:cs="Arial"/>
                <w:sz w:val="20"/>
                <w:szCs w:val="20"/>
              </w:rPr>
              <w:t>0.00</w:t>
            </w:r>
          </w:p>
        </w:tc>
        <w:tc>
          <w:tcPr>
            <w:tcW w:w="1294" w:type="dxa"/>
          </w:tcPr>
          <w:p w14:paraId="6E142CB2" w14:textId="454AF457" w:rsidR="00106F5E" w:rsidRDefault="00106F5E" w:rsidP="00106F5E">
            <w:pPr>
              <w:rPr>
                <w:rFonts w:ascii="Arial" w:hAnsi="Arial" w:cs="Arial"/>
                <w:sz w:val="20"/>
                <w:szCs w:val="20"/>
              </w:rPr>
            </w:pPr>
            <w:r>
              <w:rPr>
                <w:rFonts w:ascii="Arial" w:hAnsi="Arial" w:cs="Arial"/>
                <w:sz w:val="20"/>
                <w:szCs w:val="20"/>
              </w:rPr>
              <w:t>Salary for Period Stated</w:t>
            </w:r>
          </w:p>
        </w:tc>
        <w:tc>
          <w:tcPr>
            <w:tcW w:w="1251" w:type="dxa"/>
          </w:tcPr>
          <w:p w14:paraId="170395C3" w14:textId="678C7DDA" w:rsidR="00106F5E" w:rsidRDefault="00106F5E" w:rsidP="00106F5E">
            <w:pPr>
              <w:rPr>
                <w:rFonts w:ascii="Arial" w:hAnsi="Arial" w:cs="Arial"/>
                <w:sz w:val="20"/>
                <w:szCs w:val="20"/>
              </w:rPr>
            </w:pPr>
            <w:r>
              <w:rPr>
                <w:rFonts w:ascii="Arial" w:hAnsi="Arial" w:cs="Arial"/>
                <w:sz w:val="20"/>
                <w:szCs w:val="20"/>
              </w:rPr>
              <w:t>TBD</w:t>
            </w:r>
          </w:p>
        </w:tc>
        <w:tc>
          <w:tcPr>
            <w:tcW w:w="1346" w:type="dxa"/>
          </w:tcPr>
          <w:p w14:paraId="7F951F4B" w14:textId="13C502A5" w:rsidR="00106F5E" w:rsidRDefault="00106F5E" w:rsidP="00106F5E">
            <w:pPr>
              <w:rPr>
                <w:rFonts w:ascii="Arial" w:hAnsi="Arial" w:cs="Arial"/>
                <w:sz w:val="20"/>
                <w:szCs w:val="20"/>
              </w:rPr>
            </w:pPr>
            <w:r>
              <w:rPr>
                <w:rFonts w:ascii="Arial" w:hAnsi="Arial" w:cs="Arial"/>
                <w:sz w:val="20"/>
                <w:szCs w:val="20"/>
              </w:rPr>
              <w:t>$1,111.11</w:t>
            </w:r>
          </w:p>
        </w:tc>
        <w:tc>
          <w:tcPr>
            <w:tcW w:w="844" w:type="dxa"/>
          </w:tcPr>
          <w:p w14:paraId="16DE8F10" w14:textId="08031D61" w:rsidR="00106F5E" w:rsidRDefault="00106F5E" w:rsidP="00106F5E">
            <w:pPr>
              <w:rPr>
                <w:rFonts w:ascii="Arial" w:hAnsi="Arial" w:cs="Arial"/>
                <w:sz w:val="20"/>
                <w:szCs w:val="20"/>
              </w:rPr>
            </w:pPr>
            <w:r>
              <w:rPr>
                <w:rFonts w:ascii="Arial" w:hAnsi="Arial" w:cs="Arial"/>
                <w:sz w:val="20"/>
                <w:szCs w:val="20"/>
              </w:rPr>
              <w:t>**</w:t>
            </w:r>
          </w:p>
        </w:tc>
      </w:tr>
      <w:tr w:rsidR="00106F5E" w14:paraId="15F4CFFE" w14:textId="77777777" w:rsidTr="00106F5E">
        <w:tc>
          <w:tcPr>
            <w:tcW w:w="1462" w:type="dxa"/>
          </w:tcPr>
          <w:p w14:paraId="382E9C1A" w14:textId="6BDC129F" w:rsidR="00106F5E" w:rsidRPr="0035486E" w:rsidRDefault="00106F5E" w:rsidP="00106F5E">
            <w:pPr>
              <w:rPr>
                <w:rFonts w:ascii="Arial" w:hAnsi="Arial" w:cs="Arial"/>
                <w:sz w:val="20"/>
                <w:szCs w:val="20"/>
              </w:rPr>
            </w:pPr>
            <w:r>
              <w:rPr>
                <w:rFonts w:ascii="Arial" w:hAnsi="Arial" w:cs="Arial"/>
                <w:sz w:val="20"/>
                <w:szCs w:val="20"/>
              </w:rPr>
              <w:t>*</w:t>
            </w:r>
            <w:r w:rsidRPr="0035486E">
              <w:rPr>
                <w:rFonts w:ascii="Arial" w:hAnsi="Arial" w:cs="Arial"/>
                <w:sz w:val="20"/>
                <w:szCs w:val="20"/>
              </w:rPr>
              <w:t>Heath, Katy Denise</w:t>
            </w:r>
          </w:p>
        </w:tc>
        <w:tc>
          <w:tcPr>
            <w:tcW w:w="1596" w:type="dxa"/>
          </w:tcPr>
          <w:p w14:paraId="6F2755ED" w14:textId="74C3454F" w:rsidR="00106F5E" w:rsidRDefault="00106F5E" w:rsidP="00106F5E">
            <w:pPr>
              <w:rPr>
                <w:rFonts w:ascii="Arial" w:hAnsi="Arial" w:cs="Arial"/>
                <w:sz w:val="20"/>
                <w:szCs w:val="20"/>
              </w:rPr>
            </w:pPr>
            <w:r>
              <w:rPr>
                <w:rFonts w:ascii="Arial" w:hAnsi="Arial" w:cs="Arial"/>
                <w:sz w:val="20"/>
                <w:szCs w:val="20"/>
              </w:rPr>
              <w:t>College of Liberal Arts and Sciences</w:t>
            </w:r>
          </w:p>
        </w:tc>
        <w:tc>
          <w:tcPr>
            <w:tcW w:w="1615" w:type="dxa"/>
          </w:tcPr>
          <w:p w14:paraId="5318660C" w14:textId="0246E91B" w:rsidR="00106F5E" w:rsidRDefault="00106F5E" w:rsidP="00106F5E">
            <w:pPr>
              <w:rPr>
                <w:rFonts w:ascii="Arial" w:hAnsi="Arial" w:cs="Arial"/>
                <w:sz w:val="20"/>
                <w:szCs w:val="20"/>
              </w:rPr>
            </w:pPr>
            <w:r>
              <w:rPr>
                <w:rFonts w:ascii="Arial" w:hAnsi="Arial" w:cs="Arial"/>
                <w:sz w:val="20"/>
                <w:szCs w:val="20"/>
              </w:rPr>
              <w:t>Professor</w:t>
            </w:r>
          </w:p>
        </w:tc>
        <w:tc>
          <w:tcPr>
            <w:tcW w:w="1911" w:type="dxa"/>
          </w:tcPr>
          <w:p w14:paraId="6A0FCB6D" w14:textId="75695898" w:rsidR="00106F5E" w:rsidRDefault="00106F5E" w:rsidP="00106F5E">
            <w:pPr>
              <w:rPr>
                <w:rFonts w:ascii="Arial" w:hAnsi="Arial" w:cs="Arial"/>
                <w:sz w:val="20"/>
                <w:szCs w:val="20"/>
              </w:rPr>
            </w:pPr>
            <w:r>
              <w:rPr>
                <w:rFonts w:ascii="Arial" w:hAnsi="Arial" w:cs="Arial"/>
                <w:sz w:val="20"/>
                <w:szCs w:val="20"/>
              </w:rPr>
              <w:t>Plant Biology, School of Integrative Biology</w:t>
            </w:r>
          </w:p>
        </w:tc>
        <w:tc>
          <w:tcPr>
            <w:tcW w:w="1651" w:type="dxa"/>
          </w:tcPr>
          <w:p w14:paraId="7AFBF21B" w14:textId="6578AA5E" w:rsidR="00106F5E" w:rsidRDefault="00106F5E" w:rsidP="00106F5E">
            <w:pPr>
              <w:rPr>
                <w:rFonts w:ascii="Arial" w:hAnsi="Arial" w:cs="Arial"/>
                <w:sz w:val="20"/>
                <w:szCs w:val="20"/>
              </w:rPr>
            </w:pPr>
            <w:r>
              <w:rPr>
                <w:rFonts w:ascii="Arial" w:hAnsi="Arial" w:cs="Arial"/>
                <w:sz w:val="20"/>
                <w:szCs w:val="20"/>
              </w:rPr>
              <w:t>Indefinite Tenure</w:t>
            </w:r>
          </w:p>
        </w:tc>
        <w:tc>
          <w:tcPr>
            <w:tcW w:w="615" w:type="dxa"/>
          </w:tcPr>
          <w:p w14:paraId="2E83EA06" w14:textId="612CBF53" w:rsidR="00106F5E" w:rsidRDefault="00106F5E" w:rsidP="00106F5E">
            <w:pPr>
              <w:rPr>
                <w:rFonts w:ascii="Arial" w:hAnsi="Arial" w:cs="Arial"/>
                <w:sz w:val="20"/>
                <w:szCs w:val="20"/>
              </w:rPr>
            </w:pPr>
            <w:r>
              <w:rPr>
                <w:rFonts w:ascii="Arial" w:hAnsi="Arial" w:cs="Arial"/>
                <w:sz w:val="20"/>
                <w:szCs w:val="20"/>
              </w:rPr>
              <w:t>1.0</w:t>
            </w:r>
          </w:p>
        </w:tc>
        <w:tc>
          <w:tcPr>
            <w:tcW w:w="1294" w:type="dxa"/>
          </w:tcPr>
          <w:p w14:paraId="15B5B788" w14:textId="0CB4B191" w:rsidR="00106F5E" w:rsidRDefault="00106F5E" w:rsidP="00106F5E">
            <w:pPr>
              <w:rPr>
                <w:rFonts w:ascii="Arial" w:hAnsi="Arial" w:cs="Arial"/>
                <w:sz w:val="20"/>
                <w:szCs w:val="20"/>
              </w:rPr>
            </w:pPr>
            <w:r>
              <w:rPr>
                <w:rFonts w:ascii="Arial" w:hAnsi="Arial" w:cs="Arial"/>
                <w:sz w:val="20"/>
                <w:szCs w:val="20"/>
              </w:rPr>
              <w:t>Academic Year</w:t>
            </w:r>
          </w:p>
        </w:tc>
        <w:tc>
          <w:tcPr>
            <w:tcW w:w="1251" w:type="dxa"/>
          </w:tcPr>
          <w:p w14:paraId="774E9D97" w14:textId="0B0CB60F" w:rsidR="00106F5E" w:rsidRDefault="00106F5E" w:rsidP="00106F5E">
            <w:pPr>
              <w:rPr>
                <w:rFonts w:ascii="Arial" w:hAnsi="Arial" w:cs="Arial"/>
                <w:sz w:val="20"/>
                <w:szCs w:val="20"/>
              </w:rPr>
            </w:pPr>
            <w:r>
              <w:rPr>
                <w:rFonts w:ascii="Arial" w:hAnsi="Arial" w:cs="Arial"/>
                <w:sz w:val="20"/>
                <w:szCs w:val="20"/>
              </w:rPr>
              <w:t>08/16/2024</w:t>
            </w:r>
          </w:p>
        </w:tc>
        <w:tc>
          <w:tcPr>
            <w:tcW w:w="1346" w:type="dxa"/>
          </w:tcPr>
          <w:p w14:paraId="1E00AB1C" w14:textId="01B121A3" w:rsidR="00106F5E" w:rsidRDefault="00106F5E" w:rsidP="00106F5E">
            <w:pPr>
              <w:rPr>
                <w:rFonts w:ascii="Arial" w:hAnsi="Arial" w:cs="Arial"/>
                <w:sz w:val="20"/>
                <w:szCs w:val="20"/>
              </w:rPr>
            </w:pPr>
            <w:r>
              <w:rPr>
                <w:rFonts w:ascii="Arial" w:hAnsi="Arial" w:cs="Arial"/>
                <w:sz w:val="20"/>
                <w:szCs w:val="20"/>
              </w:rPr>
              <w:t>$129,766.56</w:t>
            </w:r>
          </w:p>
        </w:tc>
        <w:tc>
          <w:tcPr>
            <w:tcW w:w="844" w:type="dxa"/>
          </w:tcPr>
          <w:p w14:paraId="1AB11163" w14:textId="036428EF" w:rsidR="00106F5E" w:rsidRDefault="00106F5E" w:rsidP="00106F5E">
            <w:pPr>
              <w:rPr>
                <w:rFonts w:ascii="Arial" w:hAnsi="Arial" w:cs="Arial"/>
                <w:sz w:val="20"/>
                <w:szCs w:val="20"/>
              </w:rPr>
            </w:pPr>
            <w:r>
              <w:rPr>
                <w:rFonts w:ascii="Arial" w:hAnsi="Arial" w:cs="Arial"/>
                <w:sz w:val="20"/>
                <w:szCs w:val="20"/>
              </w:rPr>
              <w:t>year</w:t>
            </w:r>
          </w:p>
        </w:tc>
      </w:tr>
      <w:tr w:rsidR="00106F5E" w14:paraId="6ABF5D8F" w14:textId="77777777" w:rsidTr="00106F5E">
        <w:tc>
          <w:tcPr>
            <w:tcW w:w="1462" w:type="dxa"/>
          </w:tcPr>
          <w:p w14:paraId="1928799C" w14:textId="4A7514AF" w:rsidR="00106F5E" w:rsidRDefault="00106F5E" w:rsidP="00106F5E">
            <w:pPr>
              <w:rPr>
                <w:rFonts w:ascii="Arial" w:hAnsi="Arial" w:cs="Arial"/>
                <w:sz w:val="20"/>
                <w:szCs w:val="20"/>
              </w:rPr>
            </w:pPr>
            <w:r w:rsidRPr="0035486E">
              <w:rPr>
                <w:rFonts w:ascii="Arial" w:hAnsi="Arial" w:cs="Arial"/>
                <w:sz w:val="20"/>
                <w:szCs w:val="20"/>
              </w:rPr>
              <w:t>Heath, Katy Denise</w:t>
            </w:r>
          </w:p>
        </w:tc>
        <w:tc>
          <w:tcPr>
            <w:tcW w:w="1596" w:type="dxa"/>
          </w:tcPr>
          <w:p w14:paraId="40CE19DB" w14:textId="08A76055" w:rsidR="00106F5E" w:rsidRDefault="00106F5E" w:rsidP="00106F5E">
            <w:pPr>
              <w:rPr>
                <w:rFonts w:ascii="Arial" w:hAnsi="Arial" w:cs="Arial"/>
                <w:sz w:val="20"/>
                <w:szCs w:val="20"/>
              </w:rPr>
            </w:pPr>
            <w:r>
              <w:rPr>
                <w:rFonts w:ascii="Arial" w:hAnsi="Arial" w:cs="Arial"/>
                <w:sz w:val="20"/>
                <w:szCs w:val="20"/>
              </w:rPr>
              <w:t>College of Liberal Arts and Sciences</w:t>
            </w:r>
          </w:p>
        </w:tc>
        <w:tc>
          <w:tcPr>
            <w:tcW w:w="1615" w:type="dxa"/>
          </w:tcPr>
          <w:p w14:paraId="3DC2CBA3" w14:textId="18275FCB" w:rsidR="00106F5E" w:rsidRDefault="00106F5E" w:rsidP="00106F5E">
            <w:pPr>
              <w:rPr>
                <w:rFonts w:ascii="Arial" w:hAnsi="Arial" w:cs="Arial"/>
                <w:sz w:val="20"/>
                <w:szCs w:val="20"/>
              </w:rPr>
            </w:pPr>
            <w:r>
              <w:rPr>
                <w:rFonts w:ascii="Arial" w:hAnsi="Arial" w:cs="Arial"/>
                <w:sz w:val="20"/>
                <w:szCs w:val="20"/>
              </w:rPr>
              <w:t>Teaching Professor Scholar in Integrative Biology</w:t>
            </w:r>
          </w:p>
        </w:tc>
        <w:tc>
          <w:tcPr>
            <w:tcW w:w="1911" w:type="dxa"/>
          </w:tcPr>
          <w:p w14:paraId="750B0753" w14:textId="3992AA17" w:rsidR="00106F5E" w:rsidRDefault="00106F5E" w:rsidP="00106F5E">
            <w:pPr>
              <w:rPr>
                <w:rFonts w:ascii="Arial" w:hAnsi="Arial" w:cs="Arial"/>
                <w:sz w:val="20"/>
                <w:szCs w:val="20"/>
              </w:rPr>
            </w:pPr>
            <w:r>
              <w:rPr>
                <w:rFonts w:ascii="Arial" w:hAnsi="Arial" w:cs="Arial"/>
                <w:sz w:val="20"/>
                <w:szCs w:val="20"/>
              </w:rPr>
              <w:t>Plant Biology, School of Integrative Biology</w:t>
            </w:r>
          </w:p>
        </w:tc>
        <w:tc>
          <w:tcPr>
            <w:tcW w:w="1651" w:type="dxa"/>
          </w:tcPr>
          <w:p w14:paraId="4324F68F" w14:textId="4A9408CD" w:rsidR="00106F5E" w:rsidRDefault="00106F5E" w:rsidP="00106F5E">
            <w:pPr>
              <w:rPr>
                <w:rFonts w:ascii="Arial" w:hAnsi="Arial" w:cs="Arial"/>
                <w:sz w:val="20"/>
                <w:szCs w:val="20"/>
              </w:rPr>
            </w:pPr>
            <w:r>
              <w:rPr>
                <w:rFonts w:ascii="Arial" w:hAnsi="Arial" w:cs="Arial"/>
                <w:sz w:val="20"/>
                <w:szCs w:val="20"/>
              </w:rPr>
              <w:t>Non-Tenured</w:t>
            </w:r>
          </w:p>
        </w:tc>
        <w:tc>
          <w:tcPr>
            <w:tcW w:w="615" w:type="dxa"/>
          </w:tcPr>
          <w:p w14:paraId="7C13AC14" w14:textId="2C226F26" w:rsidR="00106F5E" w:rsidRDefault="00106F5E" w:rsidP="00106F5E">
            <w:pPr>
              <w:rPr>
                <w:rFonts w:ascii="Arial" w:hAnsi="Arial" w:cs="Arial"/>
                <w:sz w:val="20"/>
                <w:szCs w:val="20"/>
              </w:rPr>
            </w:pPr>
            <w:r>
              <w:rPr>
                <w:rFonts w:ascii="Arial" w:hAnsi="Arial" w:cs="Arial"/>
                <w:sz w:val="20"/>
                <w:szCs w:val="20"/>
              </w:rPr>
              <w:t>0.00</w:t>
            </w:r>
          </w:p>
        </w:tc>
        <w:tc>
          <w:tcPr>
            <w:tcW w:w="1294" w:type="dxa"/>
          </w:tcPr>
          <w:p w14:paraId="19BD7D32" w14:textId="400ED401" w:rsidR="00106F5E" w:rsidRDefault="00106F5E" w:rsidP="00106F5E">
            <w:pPr>
              <w:rPr>
                <w:rFonts w:ascii="Arial" w:hAnsi="Arial" w:cs="Arial"/>
                <w:sz w:val="20"/>
                <w:szCs w:val="20"/>
              </w:rPr>
            </w:pPr>
            <w:r>
              <w:rPr>
                <w:rFonts w:ascii="Arial" w:hAnsi="Arial" w:cs="Arial"/>
                <w:sz w:val="20"/>
                <w:szCs w:val="20"/>
              </w:rPr>
              <w:t>Academic Year</w:t>
            </w:r>
          </w:p>
        </w:tc>
        <w:tc>
          <w:tcPr>
            <w:tcW w:w="1251" w:type="dxa"/>
          </w:tcPr>
          <w:p w14:paraId="15789972" w14:textId="13E803FB" w:rsidR="00106F5E" w:rsidRDefault="00106F5E" w:rsidP="00106F5E">
            <w:pPr>
              <w:rPr>
                <w:rFonts w:ascii="Arial" w:hAnsi="Arial" w:cs="Arial"/>
                <w:sz w:val="20"/>
                <w:szCs w:val="20"/>
              </w:rPr>
            </w:pPr>
            <w:r>
              <w:rPr>
                <w:rFonts w:ascii="Arial" w:hAnsi="Arial" w:cs="Arial"/>
                <w:sz w:val="20"/>
                <w:szCs w:val="20"/>
              </w:rPr>
              <w:t>08/16/2024</w:t>
            </w:r>
          </w:p>
        </w:tc>
        <w:tc>
          <w:tcPr>
            <w:tcW w:w="1346" w:type="dxa"/>
          </w:tcPr>
          <w:p w14:paraId="4EA35952" w14:textId="46ED70F3" w:rsidR="00106F5E" w:rsidRDefault="00106F5E" w:rsidP="00106F5E">
            <w:pPr>
              <w:rPr>
                <w:rFonts w:ascii="Arial" w:hAnsi="Arial" w:cs="Arial"/>
                <w:sz w:val="20"/>
                <w:szCs w:val="20"/>
              </w:rPr>
            </w:pPr>
            <w:r>
              <w:rPr>
                <w:rFonts w:ascii="Arial" w:hAnsi="Arial" w:cs="Arial"/>
                <w:sz w:val="20"/>
                <w:szCs w:val="20"/>
              </w:rPr>
              <w:t>$0.00</w:t>
            </w:r>
          </w:p>
        </w:tc>
        <w:tc>
          <w:tcPr>
            <w:tcW w:w="844" w:type="dxa"/>
          </w:tcPr>
          <w:p w14:paraId="6BA66D63" w14:textId="1E130008" w:rsidR="00106F5E" w:rsidRDefault="00106F5E" w:rsidP="00106F5E">
            <w:pPr>
              <w:rPr>
                <w:rFonts w:ascii="Arial" w:hAnsi="Arial" w:cs="Arial"/>
                <w:sz w:val="20"/>
                <w:szCs w:val="20"/>
              </w:rPr>
            </w:pPr>
            <w:r>
              <w:rPr>
                <w:rFonts w:ascii="Arial" w:hAnsi="Arial" w:cs="Arial"/>
                <w:sz w:val="20"/>
                <w:szCs w:val="20"/>
              </w:rPr>
              <w:t>year</w:t>
            </w:r>
          </w:p>
        </w:tc>
      </w:tr>
      <w:tr w:rsidR="00106F5E" w14:paraId="3C5B17EA" w14:textId="77777777" w:rsidTr="00106F5E">
        <w:tc>
          <w:tcPr>
            <w:tcW w:w="1462" w:type="dxa"/>
          </w:tcPr>
          <w:p w14:paraId="6F909700" w14:textId="77777777" w:rsidR="00106F5E" w:rsidRPr="0035486E" w:rsidRDefault="00106F5E" w:rsidP="00106F5E">
            <w:pPr>
              <w:rPr>
                <w:rFonts w:ascii="Arial" w:hAnsi="Arial" w:cs="Arial"/>
                <w:sz w:val="20"/>
                <w:szCs w:val="20"/>
              </w:rPr>
            </w:pPr>
          </w:p>
        </w:tc>
        <w:tc>
          <w:tcPr>
            <w:tcW w:w="1596" w:type="dxa"/>
          </w:tcPr>
          <w:p w14:paraId="18FDD1EA" w14:textId="77777777" w:rsidR="00106F5E" w:rsidRDefault="00106F5E" w:rsidP="00106F5E">
            <w:pPr>
              <w:rPr>
                <w:rFonts w:ascii="Arial" w:hAnsi="Arial" w:cs="Arial"/>
                <w:sz w:val="20"/>
                <w:szCs w:val="20"/>
              </w:rPr>
            </w:pPr>
          </w:p>
        </w:tc>
        <w:tc>
          <w:tcPr>
            <w:tcW w:w="1615" w:type="dxa"/>
          </w:tcPr>
          <w:p w14:paraId="5C6ABBAC" w14:textId="77777777" w:rsidR="00106F5E" w:rsidRDefault="00106F5E" w:rsidP="00106F5E">
            <w:pPr>
              <w:rPr>
                <w:rFonts w:ascii="Arial" w:hAnsi="Arial" w:cs="Arial"/>
                <w:sz w:val="20"/>
                <w:szCs w:val="20"/>
              </w:rPr>
            </w:pPr>
          </w:p>
        </w:tc>
        <w:tc>
          <w:tcPr>
            <w:tcW w:w="1911" w:type="dxa"/>
          </w:tcPr>
          <w:p w14:paraId="05AEA222" w14:textId="77777777" w:rsidR="00106F5E" w:rsidRDefault="00106F5E" w:rsidP="00106F5E">
            <w:pPr>
              <w:rPr>
                <w:rFonts w:ascii="Arial" w:hAnsi="Arial" w:cs="Arial"/>
                <w:sz w:val="20"/>
                <w:szCs w:val="20"/>
              </w:rPr>
            </w:pPr>
          </w:p>
        </w:tc>
        <w:tc>
          <w:tcPr>
            <w:tcW w:w="1651" w:type="dxa"/>
          </w:tcPr>
          <w:p w14:paraId="178EB45E" w14:textId="77777777" w:rsidR="00106F5E" w:rsidRDefault="00106F5E" w:rsidP="00106F5E">
            <w:pPr>
              <w:rPr>
                <w:rFonts w:ascii="Arial" w:hAnsi="Arial" w:cs="Arial"/>
                <w:sz w:val="20"/>
                <w:szCs w:val="20"/>
              </w:rPr>
            </w:pPr>
          </w:p>
        </w:tc>
        <w:tc>
          <w:tcPr>
            <w:tcW w:w="615" w:type="dxa"/>
          </w:tcPr>
          <w:p w14:paraId="58AA2E99" w14:textId="77777777" w:rsidR="00106F5E" w:rsidRDefault="00106F5E" w:rsidP="00106F5E">
            <w:pPr>
              <w:rPr>
                <w:rFonts w:ascii="Arial" w:hAnsi="Arial" w:cs="Arial"/>
                <w:sz w:val="20"/>
                <w:szCs w:val="20"/>
              </w:rPr>
            </w:pPr>
          </w:p>
        </w:tc>
        <w:tc>
          <w:tcPr>
            <w:tcW w:w="1294" w:type="dxa"/>
          </w:tcPr>
          <w:p w14:paraId="13CA831E" w14:textId="77777777" w:rsidR="00106F5E" w:rsidRDefault="00106F5E" w:rsidP="00106F5E">
            <w:pPr>
              <w:rPr>
                <w:rFonts w:ascii="Arial" w:hAnsi="Arial" w:cs="Arial"/>
                <w:sz w:val="20"/>
                <w:szCs w:val="20"/>
              </w:rPr>
            </w:pPr>
          </w:p>
        </w:tc>
        <w:tc>
          <w:tcPr>
            <w:tcW w:w="1251" w:type="dxa"/>
          </w:tcPr>
          <w:p w14:paraId="5B14E013" w14:textId="0DB13EE2" w:rsidR="00106F5E" w:rsidRDefault="00106F5E" w:rsidP="00106F5E">
            <w:pPr>
              <w:rPr>
                <w:rFonts w:ascii="Arial" w:hAnsi="Arial" w:cs="Arial"/>
                <w:sz w:val="20"/>
                <w:szCs w:val="20"/>
              </w:rPr>
            </w:pPr>
            <w:r>
              <w:rPr>
                <w:rFonts w:ascii="Arial" w:hAnsi="Arial" w:cs="Arial"/>
                <w:b/>
                <w:bCs/>
                <w:sz w:val="20"/>
                <w:szCs w:val="20"/>
              </w:rPr>
              <w:t>Total Annual Salary</w:t>
            </w:r>
          </w:p>
        </w:tc>
        <w:tc>
          <w:tcPr>
            <w:tcW w:w="1346" w:type="dxa"/>
          </w:tcPr>
          <w:p w14:paraId="4AE5325C" w14:textId="63C61388" w:rsidR="00106F5E" w:rsidRDefault="00106F5E" w:rsidP="00106F5E">
            <w:pPr>
              <w:rPr>
                <w:rFonts w:ascii="Arial" w:hAnsi="Arial" w:cs="Arial"/>
                <w:sz w:val="20"/>
                <w:szCs w:val="20"/>
              </w:rPr>
            </w:pPr>
            <w:r>
              <w:rPr>
                <w:rFonts w:ascii="Arial" w:hAnsi="Arial" w:cs="Arial"/>
                <w:b/>
                <w:bCs/>
                <w:sz w:val="20"/>
                <w:szCs w:val="20"/>
              </w:rPr>
              <w:t>$155,296.18</w:t>
            </w:r>
          </w:p>
        </w:tc>
        <w:tc>
          <w:tcPr>
            <w:tcW w:w="844" w:type="dxa"/>
          </w:tcPr>
          <w:p w14:paraId="55C9DE1E" w14:textId="40E8216C" w:rsidR="00106F5E" w:rsidRDefault="00106F5E" w:rsidP="00106F5E">
            <w:pPr>
              <w:rPr>
                <w:rFonts w:ascii="Arial" w:hAnsi="Arial" w:cs="Arial"/>
                <w:sz w:val="20"/>
                <w:szCs w:val="20"/>
              </w:rPr>
            </w:pPr>
            <w:r>
              <w:rPr>
                <w:rFonts w:ascii="Arial" w:hAnsi="Arial" w:cs="Arial"/>
                <w:b/>
                <w:bCs/>
                <w:sz w:val="20"/>
                <w:szCs w:val="20"/>
              </w:rPr>
              <w:t>year</w:t>
            </w:r>
          </w:p>
        </w:tc>
      </w:tr>
      <w:tr w:rsidR="00106F5E" w14:paraId="41E98808" w14:textId="77777777" w:rsidTr="00106F5E">
        <w:tc>
          <w:tcPr>
            <w:tcW w:w="1462" w:type="dxa"/>
          </w:tcPr>
          <w:p w14:paraId="05B744F8" w14:textId="3714695B" w:rsidR="00106F5E" w:rsidRPr="0035486E" w:rsidRDefault="00106F5E" w:rsidP="00106F5E">
            <w:pPr>
              <w:rPr>
                <w:rFonts w:ascii="Arial" w:hAnsi="Arial" w:cs="Arial"/>
                <w:sz w:val="20"/>
                <w:szCs w:val="20"/>
              </w:rPr>
            </w:pPr>
            <w:r>
              <w:rPr>
                <w:rFonts w:ascii="Arial" w:hAnsi="Arial" w:cs="Arial"/>
                <w:b/>
                <w:bCs/>
                <w:sz w:val="20"/>
                <w:szCs w:val="20"/>
              </w:rPr>
              <w:t>Angiel, Jeffrey David</w:t>
            </w:r>
          </w:p>
        </w:tc>
        <w:tc>
          <w:tcPr>
            <w:tcW w:w="1596" w:type="dxa"/>
          </w:tcPr>
          <w:p w14:paraId="62DD9ED4" w14:textId="251AA8B8" w:rsidR="00106F5E" w:rsidRDefault="00106F5E" w:rsidP="00106F5E">
            <w:pPr>
              <w:rPr>
                <w:rFonts w:ascii="Arial" w:hAnsi="Arial" w:cs="Arial"/>
                <w:sz w:val="20"/>
                <w:szCs w:val="20"/>
              </w:rPr>
            </w:pPr>
            <w:r>
              <w:rPr>
                <w:rFonts w:ascii="Arial" w:hAnsi="Arial" w:cs="Arial"/>
                <w:sz w:val="20"/>
                <w:szCs w:val="20"/>
              </w:rPr>
              <w:t>Office of the Vice Chancellor for Administration and Operations</w:t>
            </w:r>
          </w:p>
        </w:tc>
        <w:tc>
          <w:tcPr>
            <w:tcW w:w="1615" w:type="dxa"/>
          </w:tcPr>
          <w:p w14:paraId="6B2328D1" w14:textId="0AC75A76" w:rsidR="00106F5E" w:rsidRDefault="00106F5E" w:rsidP="00106F5E">
            <w:pPr>
              <w:rPr>
                <w:rFonts w:ascii="Arial" w:hAnsi="Arial" w:cs="Arial"/>
                <w:sz w:val="20"/>
                <w:szCs w:val="20"/>
              </w:rPr>
            </w:pPr>
            <w:r>
              <w:rPr>
                <w:rFonts w:ascii="Arial" w:hAnsi="Arial" w:cs="Arial"/>
                <w:sz w:val="20"/>
                <w:szCs w:val="20"/>
              </w:rPr>
              <w:t>Associate Vice Chancellor and Executive Director of Facilities and Services</w:t>
            </w:r>
          </w:p>
        </w:tc>
        <w:tc>
          <w:tcPr>
            <w:tcW w:w="1911" w:type="dxa"/>
          </w:tcPr>
          <w:p w14:paraId="3EE1D928" w14:textId="1CE61C83" w:rsidR="00106F5E" w:rsidRDefault="00106F5E" w:rsidP="00106F5E">
            <w:pPr>
              <w:rPr>
                <w:rFonts w:ascii="Arial" w:hAnsi="Arial" w:cs="Arial"/>
                <w:sz w:val="20"/>
                <w:szCs w:val="20"/>
              </w:rPr>
            </w:pPr>
            <w:r>
              <w:rPr>
                <w:rFonts w:ascii="Arial" w:hAnsi="Arial" w:cs="Arial"/>
                <w:sz w:val="20"/>
                <w:szCs w:val="20"/>
              </w:rPr>
              <w:t>Facilities and Services</w:t>
            </w:r>
          </w:p>
        </w:tc>
        <w:tc>
          <w:tcPr>
            <w:tcW w:w="1651" w:type="dxa"/>
          </w:tcPr>
          <w:p w14:paraId="7954977D" w14:textId="42E0978B" w:rsidR="00106F5E" w:rsidRDefault="00106F5E" w:rsidP="00106F5E">
            <w:pPr>
              <w:rPr>
                <w:rFonts w:ascii="Arial" w:hAnsi="Arial" w:cs="Arial"/>
                <w:sz w:val="20"/>
                <w:szCs w:val="20"/>
              </w:rPr>
            </w:pPr>
            <w:r>
              <w:rPr>
                <w:rFonts w:ascii="Arial" w:hAnsi="Arial" w:cs="Arial"/>
                <w:sz w:val="20"/>
                <w:szCs w:val="20"/>
              </w:rPr>
              <w:t>Non-Tenured</w:t>
            </w:r>
          </w:p>
        </w:tc>
        <w:tc>
          <w:tcPr>
            <w:tcW w:w="615" w:type="dxa"/>
          </w:tcPr>
          <w:p w14:paraId="3D448CF2" w14:textId="3D22940D" w:rsidR="00106F5E" w:rsidRDefault="00106F5E" w:rsidP="00106F5E">
            <w:pPr>
              <w:rPr>
                <w:rFonts w:ascii="Arial" w:hAnsi="Arial" w:cs="Arial"/>
                <w:sz w:val="20"/>
                <w:szCs w:val="20"/>
              </w:rPr>
            </w:pPr>
            <w:r w:rsidRPr="00ED4FC7">
              <w:rPr>
                <w:rFonts w:ascii="Arial" w:hAnsi="Arial" w:cs="Arial"/>
                <w:sz w:val="20"/>
                <w:szCs w:val="20"/>
              </w:rPr>
              <w:t>1.0</w:t>
            </w:r>
          </w:p>
        </w:tc>
        <w:tc>
          <w:tcPr>
            <w:tcW w:w="1294" w:type="dxa"/>
          </w:tcPr>
          <w:p w14:paraId="09E0078B" w14:textId="7296876B" w:rsidR="00106F5E" w:rsidRDefault="00106F5E" w:rsidP="00106F5E">
            <w:pPr>
              <w:rPr>
                <w:rFonts w:ascii="Arial" w:hAnsi="Arial" w:cs="Arial"/>
                <w:sz w:val="20"/>
                <w:szCs w:val="20"/>
              </w:rPr>
            </w:pPr>
            <w:r w:rsidRPr="00ED4FC7">
              <w:rPr>
                <w:rFonts w:ascii="Arial" w:hAnsi="Arial" w:cs="Arial"/>
                <w:sz w:val="20"/>
                <w:szCs w:val="20"/>
              </w:rPr>
              <w:t>Twelve-Month</w:t>
            </w:r>
          </w:p>
        </w:tc>
        <w:tc>
          <w:tcPr>
            <w:tcW w:w="1251" w:type="dxa"/>
          </w:tcPr>
          <w:p w14:paraId="728E1AFD" w14:textId="13D605C4" w:rsidR="00106F5E" w:rsidRDefault="00106F5E" w:rsidP="00106F5E">
            <w:pPr>
              <w:rPr>
                <w:rFonts w:ascii="Arial" w:hAnsi="Arial" w:cs="Arial"/>
                <w:b/>
                <w:bCs/>
                <w:sz w:val="20"/>
                <w:szCs w:val="20"/>
              </w:rPr>
            </w:pPr>
            <w:r w:rsidRPr="00ED4FC7">
              <w:rPr>
                <w:rFonts w:ascii="Arial" w:hAnsi="Arial" w:cs="Arial"/>
                <w:sz w:val="20"/>
                <w:szCs w:val="20"/>
              </w:rPr>
              <w:t>0</w:t>
            </w:r>
            <w:r>
              <w:rPr>
                <w:rFonts w:ascii="Arial" w:hAnsi="Arial" w:cs="Arial"/>
                <w:sz w:val="20"/>
                <w:szCs w:val="20"/>
              </w:rPr>
              <w:t>8</w:t>
            </w:r>
            <w:r w:rsidRPr="00ED4FC7">
              <w:rPr>
                <w:rFonts w:ascii="Arial" w:hAnsi="Arial" w:cs="Arial"/>
                <w:sz w:val="20"/>
                <w:szCs w:val="20"/>
              </w:rPr>
              <w:t>/</w:t>
            </w:r>
            <w:r>
              <w:rPr>
                <w:rFonts w:ascii="Arial" w:hAnsi="Arial" w:cs="Arial"/>
                <w:sz w:val="20"/>
                <w:szCs w:val="20"/>
              </w:rPr>
              <w:t>12</w:t>
            </w:r>
            <w:r w:rsidRPr="00ED4FC7">
              <w:rPr>
                <w:rFonts w:ascii="Arial" w:hAnsi="Arial" w:cs="Arial"/>
                <w:sz w:val="20"/>
                <w:szCs w:val="20"/>
              </w:rPr>
              <w:t>/2024</w:t>
            </w:r>
          </w:p>
        </w:tc>
        <w:tc>
          <w:tcPr>
            <w:tcW w:w="1346" w:type="dxa"/>
          </w:tcPr>
          <w:p w14:paraId="50AE3E4A" w14:textId="14A7E747" w:rsidR="00106F5E" w:rsidRDefault="00106F5E" w:rsidP="00106F5E">
            <w:pPr>
              <w:rPr>
                <w:rFonts w:ascii="Arial" w:hAnsi="Arial" w:cs="Arial"/>
                <w:b/>
                <w:bCs/>
                <w:sz w:val="20"/>
                <w:szCs w:val="20"/>
              </w:rPr>
            </w:pPr>
            <w:r>
              <w:rPr>
                <w:rFonts w:ascii="Arial" w:hAnsi="Arial" w:cs="Arial"/>
                <w:sz w:val="20"/>
                <w:szCs w:val="20"/>
              </w:rPr>
              <w:t>$275,000.00</w:t>
            </w:r>
          </w:p>
        </w:tc>
        <w:tc>
          <w:tcPr>
            <w:tcW w:w="844" w:type="dxa"/>
          </w:tcPr>
          <w:p w14:paraId="479889C1" w14:textId="086055AE" w:rsidR="00106F5E" w:rsidRDefault="00106F5E" w:rsidP="00106F5E">
            <w:pPr>
              <w:rPr>
                <w:rFonts w:ascii="Arial" w:hAnsi="Arial" w:cs="Arial"/>
                <w:b/>
                <w:bCs/>
                <w:sz w:val="20"/>
                <w:szCs w:val="20"/>
              </w:rPr>
            </w:pPr>
            <w:r>
              <w:rPr>
                <w:rFonts w:ascii="Arial" w:hAnsi="Arial" w:cs="Arial"/>
                <w:sz w:val="20"/>
                <w:szCs w:val="20"/>
              </w:rPr>
              <w:t>y</w:t>
            </w:r>
            <w:r w:rsidRPr="00ED4FC7">
              <w:rPr>
                <w:rFonts w:ascii="Arial" w:hAnsi="Arial" w:cs="Arial"/>
                <w:sz w:val="20"/>
                <w:szCs w:val="20"/>
              </w:rPr>
              <w:t>ear</w:t>
            </w:r>
          </w:p>
        </w:tc>
      </w:tr>
      <w:tr w:rsidR="00106F5E" w14:paraId="7B68EE43" w14:textId="77777777" w:rsidTr="00106F5E">
        <w:tc>
          <w:tcPr>
            <w:tcW w:w="1462" w:type="dxa"/>
          </w:tcPr>
          <w:p w14:paraId="5C521B5D" w14:textId="03897F46" w:rsidR="00106F5E" w:rsidRDefault="00106F5E" w:rsidP="00106F5E">
            <w:pPr>
              <w:rPr>
                <w:rFonts w:ascii="Arial" w:hAnsi="Arial" w:cs="Arial"/>
                <w:b/>
                <w:bCs/>
                <w:sz w:val="20"/>
                <w:szCs w:val="20"/>
              </w:rPr>
            </w:pPr>
            <w:r>
              <w:rPr>
                <w:rFonts w:ascii="Arial" w:hAnsi="Arial" w:cs="Arial"/>
                <w:b/>
                <w:bCs/>
                <w:sz w:val="20"/>
                <w:szCs w:val="20"/>
              </w:rPr>
              <w:t>Aarestad, Karen Sorina</w:t>
            </w:r>
          </w:p>
        </w:tc>
        <w:tc>
          <w:tcPr>
            <w:tcW w:w="1596" w:type="dxa"/>
          </w:tcPr>
          <w:p w14:paraId="54F0B865" w14:textId="4CE44884" w:rsidR="00106F5E" w:rsidRDefault="00106F5E" w:rsidP="00106F5E">
            <w:pPr>
              <w:rPr>
                <w:rFonts w:ascii="Arial" w:hAnsi="Arial" w:cs="Arial"/>
                <w:sz w:val="20"/>
                <w:szCs w:val="20"/>
              </w:rPr>
            </w:pPr>
            <w:r>
              <w:rPr>
                <w:rFonts w:ascii="Arial" w:hAnsi="Arial" w:cs="Arial"/>
                <w:sz w:val="20"/>
                <w:szCs w:val="20"/>
              </w:rPr>
              <w:t>Office of the Vice Chancellor for Institutional Advancement</w:t>
            </w:r>
          </w:p>
        </w:tc>
        <w:tc>
          <w:tcPr>
            <w:tcW w:w="1615" w:type="dxa"/>
          </w:tcPr>
          <w:p w14:paraId="31DECCF7" w14:textId="6CBED09C" w:rsidR="00106F5E" w:rsidRDefault="00106F5E" w:rsidP="00106F5E">
            <w:pPr>
              <w:rPr>
                <w:rFonts w:ascii="Arial" w:hAnsi="Arial" w:cs="Arial"/>
                <w:sz w:val="20"/>
                <w:szCs w:val="20"/>
              </w:rPr>
            </w:pPr>
            <w:r>
              <w:rPr>
                <w:rFonts w:ascii="Arial" w:hAnsi="Arial" w:cs="Arial"/>
                <w:sz w:val="20"/>
                <w:szCs w:val="20"/>
              </w:rPr>
              <w:t>Associate Vice Chancellor, Health Sciences</w:t>
            </w:r>
          </w:p>
        </w:tc>
        <w:tc>
          <w:tcPr>
            <w:tcW w:w="1911" w:type="dxa"/>
          </w:tcPr>
          <w:p w14:paraId="4B69E424" w14:textId="6F55D6A6" w:rsidR="00106F5E" w:rsidRDefault="00106F5E" w:rsidP="00106F5E">
            <w:pPr>
              <w:rPr>
                <w:rFonts w:ascii="Arial" w:hAnsi="Arial" w:cs="Arial"/>
                <w:sz w:val="20"/>
                <w:szCs w:val="20"/>
              </w:rPr>
            </w:pPr>
            <w:r>
              <w:rPr>
                <w:rFonts w:ascii="Arial" w:hAnsi="Arial" w:cs="Arial"/>
                <w:sz w:val="20"/>
                <w:szCs w:val="20"/>
              </w:rPr>
              <w:t>Office of the Vice Chancellor for Institutional Advancement</w:t>
            </w:r>
          </w:p>
        </w:tc>
        <w:tc>
          <w:tcPr>
            <w:tcW w:w="1651" w:type="dxa"/>
          </w:tcPr>
          <w:p w14:paraId="38620CB3" w14:textId="4B188063" w:rsidR="00106F5E" w:rsidRDefault="00106F5E" w:rsidP="00106F5E">
            <w:pPr>
              <w:rPr>
                <w:rFonts w:ascii="Arial" w:hAnsi="Arial" w:cs="Arial"/>
                <w:sz w:val="20"/>
                <w:szCs w:val="20"/>
              </w:rPr>
            </w:pPr>
            <w:r w:rsidRPr="00ED4FC7">
              <w:rPr>
                <w:rFonts w:ascii="Arial" w:hAnsi="Arial" w:cs="Arial"/>
                <w:sz w:val="20"/>
                <w:szCs w:val="20"/>
              </w:rPr>
              <w:t>Non-</w:t>
            </w:r>
            <w:r>
              <w:rPr>
                <w:rFonts w:ascii="Arial" w:hAnsi="Arial" w:cs="Arial"/>
                <w:sz w:val="20"/>
                <w:szCs w:val="20"/>
              </w:rPr>
              <w:t>T</w:t>
            </w:r>
            <w:r w:rsidRPr="00ED4FC7">
              <w:rPr>
                <w:rFonts w:ascii="Arial" w:hAnsi="Arial" w:cs="Arial"/>
                <w:sz w:val="20"/>
                <w:szCs w:val="20"/>
              </w:rPr>
              <w:t>enured</w:t>
            </w:r>
          </w:p>
        </w:tc>
        <w:tc>
          <w:tcPr>
            <w:tcW w:w="615" w:type="dxa"/>
          </w:tcPr>
          <w:p w14:paraId="248DFDC7" w14:textId="060226F7" w:rsidR="00106F5E" w:rsidRPr="00ED4FC7" w:rsidRDefault="00106F5E" w:rsidP="00106F5E">
            <w:pPr>
              <w:rPr>
                <w:rFonts w:ascii="Arial" w:hAnsi="Arial" w:cs="Arial"/>
                <w:sz w:val="20"/>
                <w:szCs w:val="20"/>
              </w:rPr>
            </w:pPr>
            <w:r w:rsidRPr="00ED4FC7">
              <w:rPr>
                <w:rFonts w:ascii="Arial" w:hAnsi="Arial" w:cs="Arial"/>
                <w:sz w:val="20"/>
                <w:szCs w:val="20"/>
              </w:rPr>
              <w:t>1.0</w:t>
            </w:r>
          </w:p>
        </w:tc>
        <w:tc>
          <w:tcPr>
            <w:tcW w:w="1294" w:type="dxa"/>
          </w:tcPr>
          <w:p w14:paraId="764D9175" w14:textId="1B9D92C5" w:rsidR="00106F5E" w:rsidRPr="00ED4FC7" w:rsidRDefault="00106F5E" w:rsidP="00106F5E">
            <w:pPr>
              <w:rPr>
                <w:rFonts w:ascii="Arial" w:hAnsi="Arial" w:cs="Arial"/>
                <w:sz w:val="20"/>
                <w:szCs w:val="20"/>
              </w:rPr>
            </w:pPr>
            <w:r w:rsidRPr="00ED4FC7">
              <w:rPr>
                <w:rFonts w:ascii="Arial" w:hAnsi="Arial" w:cs="Arial"/>
                <w:sz w:val="20"/>
                <w:szCs w:val="20"/>
              </w:rPr>
              <w:t>Twelve-Month</w:t>
            </w:r>
          </w:p>
        </w:tc>
        <w:tc>
          <w:tcPr>
            <w:tcW w:w="1251" w:type="dxa"/>
          </w:tcPr>
          <w:p w14:paraId="18D2315D" w14:textId="07145C86" w:rsidR="00106F5E" w:rsidRPr="00ED4FC7" w:rsidRDefault="00106F5E" w:rsidP="00106F5E">
            <w:pPr>
              <w:rPr>
                <w:rFonts w:ascii="Arial" w:hAnsi="Arial" w:cs="Arial"/>
                <w:sz w:val="20"/>
                <w:szCs w:val="20"/>
              </w:rPr>
            </w:pPr>
            <w:r w:rsidRPr="00ED4FC7">
              <w:rPr>
                <w:rFonts w:ascii="Arial" w:hAnsi="Arial" w:cs="Arial"/>
                <w:sz w:val="20"/>
                <w:szCs w:val="20"/>
              </w:rPr>
              <w:t>0</w:t>
            </w:r>
            <w:r>
              <w:rPr>
                <w:rFonts w:ascii="Arial" w:hAnsi="Arial" w:cs="Arial"/>
                <w:sz w:val="20"/>
                <w:szCs w:val="20"/>
              </w:rPr>
              <w:t>7</w:t>
            </w:r>
            <w:r w:rsidRPr="00ED4FC7">
              <w:rPr>
                <w:rFonts w:ascii="Arial" w:hAnsi="Arial" w:cs="Arial"/>
                <w:sz w:val="20"/>
                <w:szCs w:val="20"/>
              </w:rPr>
              <w:t>/</w:t>
            </w:r>
            <w:r>
              <w:rPr>
                <w:rFonts w:ascii="Arial" w:hAnsi="Arial" w:cs="Arial"/>
                <w:sz w:val="20"/>
                <w:szCs w:val="20"/>
              </w:rPr>
              <w:t>12</w:t>
            </w:r>
            <w:r w:rsidRPr="00ED4FC7">
              <w:rPr>
                <w:rFonts w:ascii="Arial" w:hAnsi="Arial" w:cs="Arial"/>
                <w:sz w:val="20"/>
                <w:szCs w:val="20"/>
              </w:rPr>
              <w:t>/2024</w:t>
            </w:r>
          </w:p>
        </w:tc>
        <w:tc>
          <w:tcPr>
            <w:tcW w:w="1346" w:type="dxa"/>
          </w:tcPr>
          <w:p w14:paraId="52BC7A00" w14:textId="332E22B3" w:rsidR="00106F5E" w:rsidRDefault="00106F5E" w:rsidP="00106F5E">
            <w:pPr>
              <w:rPr>
                <w:rFonts w:ascii="Arial" w:hAnsi="Arial" w:cs="Arial"/>
                <w:sz w:val="20"/>
                <w:szCs w:val="20"/>
              </w:rPr>
            </w:pPr>
            <w:r>
              <w:rPr>
                <w:rFonts w:ascii="Arial" w:hAnsi="Arial" w:cs="Arial"/>
                <w:sz w:val="20"/>
                <w:szCs w:val="20"/>
              </w:rPr>
              <w:t>$250,000.00</w:t>
            </w:r>
          </w:p>
        </w:tc>
        <w:tc>
          <w:tcPr>
            <w:tcW w:w="844" w:type="dxa"/>
          </w:tcPr>
          <w:p w14:paraId="23A13B34" w14:textId="0BF5F257" w:rsidR="00106F5E" w:rsidRDefault="00106F5E" w:rsidP="00106F5E">
            <w:pPr>
              <w:rPr>
                <w:rFonts w:ascii="Arial" w:hAnsi="Arial" w:cs="Arial"/>
                <w:sz w:val="20"/>
                <w:szCs w:val="20"/>
              </w:rPr>
            </w:pPr>
            <w:r>
              <w:rPr>
                <w:rFonts w:ascii="Arial" w:hAnsi="Arial" w:cs="Arial"/>
                <w:sz w:val="20"/>
                <w:szCs w:val="20"/>
              </w:rPr>
              <w:t>y</w:t>
            </w:r>
            <w:r w:rsidRPr="00ED4FC7">
              <w:rPr>
                <w:rFonts w:ascii="Arial" w:hAnsi="Arial" w:cs="Arial"/>
                <w:sz w:val="20"/>
                <w:szCs w:val="20"/>
              </w:rPr>
              <w:t>ear</w:t>
            </w:r>
          </w:p>
        </w:tc>
      </w:tr>
    </w:tbl>
    <w:p w14:paraId="7CDAB9CE" w14:textId="77777777" w:rsidR="00106F5E" w:rsidRDefault="00106F5E" w:rsidP="00B45CFF">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6E17020E" w14:textId="77777777" w:rsidR="00106F5E" w:rsidRDefault="00106F5E" w:rsidP="00B45CFF">
      <w:pPr>
        <w:rPr>
          <w:rFonts w:ascii="Arial" w:hAnsi="Arial" w:cs="Arial"/>
          <w:sz w:val="20"/>
          <w:szCs w:val="20"/>
        </w:rPr>
      </w:pPr>
      <w:r>
        <w:rPr>
          <w:rFonts w:ascii="Arial" w:hAnsi="Arial" w:cs="Arial"/>
          <w:sz w:val="20"/>
          <w:szCs w:val="20"/>
        </w:rPr>
        <w:t>**Salary for period stated</w:t>
      </w:r>
    </w:p>
    <w:p w14:paraId="03B6B46C" w14:textId="77777777" w:rsidR="00106F5E" w:rsidRDefault="00106F5E" w:rsidP="00B45CFF">
      <w:pPr>
        <w:rPr>
          <w:rFonts w:ascii="Arial" w:hAnsi="Arial" w:cs="Arial"/>
          <w:sz w:val="20"/>
          <w:szCs w:val="20"/>
        </w:rPr>
      </w:pPr>
      <w:r>
        <w:rPr>
          <w:rFonts w:ascii="Arial" w:hAnsi="Arial" w:cs="Arial"/>
          <w:sz w:val="20"/>
          <w:szCs w:val="20"/>
        </w:rPr>
        <w:t>***</w:t>
      </w:r>
      <w:r w:rsidRPr="00E862F9">
        <w:rPr>
          <w:rFonts w:ascii="Arial" w:hAnsi="Arial" w:cs="Arial"/>
          <w:sz w:val="20"/>
          <w:szCs w:val="20"/>
        </w:rPr>
        <w:t xml:space="preserve"> </w:t>
      </w:r>
      <w:r w:rsidRPr="009C6092">
        <w:rPr>
          <w:rFonts w:ascii="Arial" w:hAnsi="Arial" w:cs="Arial"/>
          <w:sz w:val="20"/>
          <w:szCs w:val="20"/>
        </w:rPr>
        <w:t xml:space="preserve">Salary for </w:t>
      </w:r>
      <w:r>
        <w:rPr>
          <w:rFonts w:ascii="Arial" w:hAnsi="Arial" w:cs="Arial"/>
          <w:sz w:val="20"/>
          <w:szCs w:val="20"/>
        </w:rPr>
        <w:t>two months</w:t>
      </w:r>
      <w:r w:rsidRPr="009C6092">
        <w:rPr>
          <w:rFonts w:ascii="Arial" w:hAnsi="Arial" w:cs="Arial"/>
          <w:sz w:val="20"/>
          <w:szCs w:val="20"/>
        </w:rPr>
        <w:t xml:space="preserve"> of summer service during each summer of appointment as Head/Chair/Director</w:t>
      </w:r>
    </w:p>
    <w:p w14:paraId="133444EA" w14:textId="77777777" w:rsidR="00106F5E" w:rsidRDefault="00106F5E" w:rsidP="00B45CFF">
      <w:pPr>
        <w:rPr>
          <w:rFonts w:ascii="Arial" w:hAnsi="Arial" w:cs="Arial"/>
          <w:sz w:val="20"/>
          <w:szCs w:val="20"/>
        </w:rPr>
      </w:pPr>
      <w:r>
        <w:rPr>
          <w:rFonts w:ascii="Arial" w:hAnsi="Arial" w:cs="Arial"/>
          <w:sz w:val="20"/>
          <w:szCs w:val="20"/>
        </w:rPr>
        <w:t>****</w:t>
      </w:r>
      <w:r w:rsidRPr="009C6092">
        <w:rPr>
          <w:rFonts w:ascii="Arial" w:hAnsi="Arial" w:cs="Arial"/>
          <w:sz w:val="20"/>
          <w:szCs w:val="20"/>
        </w:rPr>
        <w:t xml:space="preserve">Salary for </w:t>
      </w:r>
      <w:r>
        <w:rPr>
          <w:rFonts w:ascii="Arial" w:hAnsi="Arial" w:cs="Arial"/>
          <w:sz w:val="20"/>
          <w:szCs w:val="20"/>
        </w:rPr>
        <w:t>one month</w:t>
      </w:r>
      <w:r w:rsidRPr="009C6092">
        <w:rPr>
          <w:rFonts w:ascii="Arial" w:hAnsi="Arial" w:cs="Arial"/>
          <w:sz w:val="20"/>
          <w:szCs w:val="20"/>
        </w:rPr>
        <w:t xml:space="preserve"> of summer service during each summer of appointment as Head/Chair/Director</w:t>
      </w:r>
    </w:p>
    <w:p w14:paraId="2F3F725D" w14:textId="755EA7C1" w:rsidR="00DC5483" w:rsidRDefault="00DC5483" w:rsidP="00DC5483">
      <w:pPr>
        <w:rPr>
          <w:rFonts w:ascii="Arial" w:hAnsi="Arial" w:cs="Arial"/>
          <w:sz w:val="20"/>
          <w:szCs w:val="20"/>
        </w:rPr>
      </w:pPr>
    </w:p>
    <w:p w14:paraId="7F234385" w14:textId="77777777" w:rsidR="006406FA" w:rsidRDefault="006406FA"/>
    <w:p w14:paraId="1F90F149" w14:textId="77777777" w:rsidR="005C088E" w:rsidRDefault="005C088E">
      <w:pPr>
        <w:rPr>
          <w:rFonts w:ascii="Arial" w:hAnsi="Arial" w:cs="Arial"/>
          <w:sz w:val="28"/>
          <w:szCs w:val="28"/>
          <w:lang w:eastAsia="zh-CN"/>
        </w:rPr>
      </w:pPr>
      <w:r>
        <w:br w:type="page"/>
      </w:r>
    </w:p>
    <w:p w14:paraId="06E2345D" w14:textId="559DBE0E" w:rsidR="0036137F" w:rsidRPr="00DA03E8" w:rsidRDefault="0036137F" w:rsidP="0050329F">
      <w:pPr>
        <w:pStyle w:val="Heading2"/>
      </w:pPr>
      <w:r w:rsidRPr="00DA03E8">
        <w:lastRenderedPageBreak/>
        <w:t xml:space="preserve">Administrative Professional New Hires </w:t>
      </w:r>
      <w:r>
        <w:t>Chicago</w:t>
      </w:r>
    </w:p>
    <w:p w14:paraId="2EFF8EC1" w14:textId="77777777" w:rsidR="0036137F" w:rsidRPr="00DA03E8" w:rsidRDefault="0036137F" w:rsidP="0036137F">
      <w:pPr>
        <w:jc w:val="center"/>
        <w:rPr>
          <w:rFonts w:ascii="Arial" w:hAnsi="Arial" w:cs="Arial"/>
        </w:rPr>
      </w:pPr>
      <w:r w:rsidRPr="00DA03E8">
        <w:rPr>
          <w:rFonts w:ascii="Arial" w:hAnsi="Arial" w:cs="Arial"/>
        </w:rPr>
        <w:t>Faculty appointments noted, when appropriate.</w:t>
      </w:r>
    </w:p>
    <w:p w14:paraId="1D145A15" w14:textId="57F8A8B0" w:rsidR="0036137F" w:rsidRDefault="0036137F" w:rsidP="0036137F">
      <w:pPr>
        <w:jc w:val="center"/>
        <w:rPr>
          <w:rFonts w:ascii="Arial" w:hAnsi="Arial" w:cs="Arial"/>
        </w:rPr>
      </w:pPr>
      <w:r w:rsidRPr="00DA03E8">
        <w:rPr>
          <w:rFonts w:ascii="Arial" w:hAnsi="Arial" w:cs="Arial"/>
        </w:rPr>
        <w:t xml:space="preserve">Submitted to the Board of Trustees </w:t>
      </w:r>
      <w:r w:rsidR="009507C9">
        <w:rPr>
          <w:rFonts w:ascii="Arial" w:hAnsi="Arial" w:cs="Arial"/>
        </w:rPr>
        <w:t>July 11, 2024</w:t>
      </w:r>
    </w:p>
    <w:p w14:paraId="30D0948C" w14:textId="77777777" w:rsidR="0089523C" w:rsidRDefault="0089523C"/>
    <w:tbl>
      <w:tblPr>
        <w:tblW w:w="13585" w:type="dxa"/>
        <w:tblLook w:val="04A0" w:firstRow="1" w:lastRow="0" w:firstColumn="1" w:lastColumn="0" w:noHBand="0" w:noVBand="1"/>
      </w:tblPr>
      <w:tblGrid>
        <w:gridCol w:w="1422"/>
        <w:gridCol w:w="1484"/>
        <w:gridCol w:w="1797"/>
        <w:gridCol w:w="1921"/>
        <w:gridCol w:w="1571"/>
        <w:gridCol w:w="628"/>
        <w:gridCol w:w="1317"/>
        <w:gridCol w:w="1217"/>
        <w:gridCol w:w="1340"/>
        <w:gridCol w:w="888"/>
      </w:tblGrid>
      <w:tr w:rsidR="004E18A3" w14:paraId="104CD51C" w14:textId="77777777" w:rsidTr="005C088E">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001C1E55" w14:textId="77777777" w:rsidR="004E18A3" w:rsidRPr="005C088E" w:rsidRDefault="004E18A3">
            <w:pPr>
              <w:rPr>
                <w:rFonts w:ascii="Arial" w:hAnsi="Arial" w:cs="Arial"/>
                <w:b/>
                <w:bCs/>
                <w:sz w:val="20"/>
                <w:szCs w:val="20"/>
              </w:rPr>
            </w:pPr>
            <w:r w:rsidRPr="005C088E">
              <w:rPr>
                <w:rFonts w:ascii="Arial" w:hAnsi="Arial" w:cs="Arial"/>
                <w:b/>
                <w:bCs/>
                <w:sz w:val="20"/>
                <w:szCs w:val="20"/>
              </w:rPr>
              <w:t>Name</w:t>
            </w:r>
          </w:p>
        </w:tc>
        <w:tc>
          <w:tcPr>
            <w:tcW w:w="1484" w:type="dxa"/>
            <w:tcBorders>
              <w:top w:val="single" w:sz="4" w:space="0" w:color="auto"/>
              <w:left w:val="nil"/>
              <w:bottom w:val="single" w:sz="4" w:space="0" w:color="auto"/>
              <w:right w:val="single" w:sz="4" w:space="0" w:color="auto"/>
            </w:tcBorders>
            <w:shd w:val="clear" w:color="auto" w:fill="auto"/>
            <w:hideMark/>
          </w:tcPr>
          <w:p w14:paraId="51C44EC9" w14:textId="77777777" w:rsidR="004E18A3" w:rsidRPr="005C088E" w:rsidRDefault="004E18A3">
            <w:pPr>
              <w:rPr>
                <w:rFonts w:ascii="Arial" w:hAnsi="Arial" w:cs="Arial"/>
                <w:b/>
                <w:bCs/>
                <w:sz w:val="20"/>
                <w:szCs w:val="20"/>
              </w:rPr>
            </w:pPr>
            <w:r w:rsidRPr="005C088E">
              <w:rPr>
                <w:rFonts w:ascii="Arial" w:hAnsi="Arial" w:cs="Arial"/>
                <w:b/>
                <w:bCs/>
                <w:sz w:val="20"/>
                <w:szCs w:val="20"/>
              </w:rPr>
              <w:t>College</w:t>
            </w:r>
          </w:p>
        </w:tc>
        <w:tc>
          <w:tcPr>
            <w:tcW w:w="1797" w:type="dxa"/>
            <w:tcBorders>
              <w:top w:val="single" w:sz="4" w:space="0" w:color="auto"/>
              <w:left w:val="nil"/>
              <w:bottom w:val="single" w:sz="4" w:space="0" w:color="auto"/>
              <w:right w:val="single" w:sz="4" w:space="0" w:color="auto"/>
            </w:tcBorders>
            <w:shd w:val="clear" w:color="auto" w:fill="auto"/>
            <w:hideMark/>
          </w:tcPr>
          <w:p w14:paraId="730F5FCB" w14:textId="77777777" w:rsidR="004E18A3" w:rsidRPr="005C088E" w:rsidRDefault="004E18A3">
            <w:pPr>
              <w:rPr>
                <w:rFonts w:ascii="Arial" w:hAnsi="Arial" w:cs="Arial"/>
                <w:b/>
                <w:bCs/>
                <w:sz w:val="20"/>
                <w:szCs w:val="20"/>
              </w:rPr>
            </w:pPr>
            <w:r w:rsidRPr="005C088E">
              <w:rPr>
                <w:rFonts w:ascii="Arial" w:hAnsi="Arial" w:cs="Arial"/>
                <w:b/>
                <w:bCs/>
                <w:sz w:val="20"/>
                <w:szCs w:val="20"/>
              </w:rPr>
              <w:t>Proposed UI Job Title</w:t>
            </w:r>
          </w:p>
        </w:tc>
        <w:tc>
          <w:tcPr>
            <w:tcW w:w="1921" w:type="dxa"/>
            <w:tcBorders>
              <w:top w:val="single" w:sz="4" w:space="0" w:color="auto"/>
              <w:left w:val="nil"/>
              <w:bottom w:val="single" w:sz="4" w:space="0" w:color="auto"/>
              <w:right w:val="single" w:sz="4" w:space="0" w:color="auto"/>
            </w:tcBorders>
            <w:shd w:val="clear" w:color="auto" w:fill="auto"/>
            <w:hideMark/>
          </w:tcPr>
          <w:p w14:paraId="2FDAD0C1" w14:textId="77777777" w:rsidR="004E18A3" w:rsidRPr="005C088E" w:rsidRDefault="004E18A3">
            <w:pPr>
              <w:rPr>
                <w:rFonts w:ascii="Arial" w:hAnsi="Arial" w:cs="Arial"/>
                <w:b/>
                <w:bCs/>
                <w:sz w:val="20"/>
                <w:szCs w:val="20"/>
              </w:rPr>
            </w:pPr>
            <w:r w:rsidRPr="005C088E">
              <w:rPr>
                <w:rFonts w:ascii="Arial" w:hAnsi="Arial" w:cs="Arial"/>
                <w:b/>
                <w:bCs/>
                <w:sz w:val="20"/>
                <w:szCs w:val="20"/>
              </w:rPr>
              <w:t>Appointing Unit</w:t>
            </w:r>
          </w:p>
        </w:tc>
        <w:tc>
          <w:tcPr>
            <w:tcW w:w="1571" w:type="dxa"/>
            <w:tcBorders>
              <w:top w:val="single" w:sz="4" w:space="0" w:color="auto"/>
              <w:left w:val="nil"/>
              <w:bottom w:val="single" w:sz="4" w:space="0" w:color="auto"/>
              <w:right w:val="single" w:sz="4" w:space="0" w:color="auto"/>
            </w:tcBorders>
            <w:shd w:val="clear" w:color="auto" w:fill="auto"/>
            <w:hideMark/>
          </w:tcPr>
          <w:p w14:paraId="78874610"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Tenure Status</w:t>
            </w:r>
          </w:p>
        </w:tc>
        <w:tc>
          <w:tcPr>
            <w:tcW w:w="628" w:type="dxa"/>
            <w:tcBorders>
              <w:top w:val="single" w:sz="4" w:space="0" w:color="auto"/>
              <w:left w:val="nil"/>
              <w:bottom w:val="single" w:sz="4" w:space="0" w:color="auto"/>
              <w:right w:val="single" w:sz="4" w:space="0" w:color="auto"/>
            </w:tcBorders>
            <w:shd w:val="clear" w:color="auto" w:fill="auto"/>
            <w:hideMark/>
          </w:tcPr>
          <w:p w14:paraId="7897DEBA"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Job FTE</w:t>
            </w:r>
          </w:p>
        </w:tc>
        <w:tc>
          <w:tcPr>
            <w:tcW w:w="1317" w:type="dxa"/>
            <w:tcBorders>
              <w:top w:val="single" w:sz="4" w:space="0" w:color="auto"/>
              <w:left w:val="nil"/>
              <w:bottom w:val="single" w:sz="4" w:space="0" w:color="auto"/>
              <w:right w:val="single" w:sz="4" w:space="0" w:color="auto"/>
            </w:tcBorders>
            <w:shd w:val="clear" w:color="auto" w:fill="auto"/>
            <w:hideMark/>
          </w:tcPr>
          <w:p w14:paraId="75487CC7"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hideMark/>
          </w:tcPr>
          <w:p w14:paraId="78E7DE31"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Begin Date</w:t>
            </w:r>
          </w:p>
        </w:tc>
        <w:tc>
          <w:tcPr>
            <w:tcW w:w="1340" w:type="dxa"/>
            <w:tcBorders>
              <w:top w:val="single" w:sz="4" w:space="0" w:color="auto"/>
              <w:left w:val="nil"/>
              <w:bottom w:val="single" w:sz="4" w:space="0" w:color="auto"/>
              <w:right w:val="single" w:sz="4" w:space="0" w:color="auto"/>
            </w:tcBorders>
            <w:shd w:val="clear" w:color="auto" w:fill="auto"/>
            <w:hideMark/>
          </w:tcPr>
          <w:p w14:paraId="72440066" w14:textId="77777777" w:rsidR="004E18A3" w:rsidRPr="005C088E" w:rsidRDefault="004E18A3">
            <w:pPr>
              <w:jc w:val="right"/>
              <w:rPr>
                <w:rFonts w:ascii="Arial" w:hAnsi="Arial" w:cs="Arial"/>
                <w:b/>
                <w:bCs/>
                <w:sz w:val="20"/>
                <w:szCs w:val="20"/>
              </w:rPr>
            </w:pPr>
            <w:r w:rsidRPr="005C088E">
              <w:rPr>
                <w:rFonts w:ascii="Arial" w:hAnsi="Arial" w:cs="Arial"/>
                <w:b/>
                <w:bCs/>
                <w:sz w:val="20"/>
                <w:szCs w:val="20"/>
              </w:rPr>
              <w:t>Salary</w:t>
            </w:r>
          </w:p>
        </w:tc>
        <w:tc>
          <w:tcPr>
            <w:tcW w:w="888" w:type="dxa"/>
            <w:tcBorders>
              <w:top w:val="single" w:sz="4" w:space="0" w:color="auto"/>
              <w:left w:val="nil"/>
              <w:bottom w:val="single" w:sz="4" w:space="0" w:color="auto"/>
              <w:right w:val="single" w:sz="4" w:space="0" w:color="auto"/>
            </w:tcBorders>
            <w:shd w:val="clear" w:color="auto" w:fill="auto"/>
            <w:hideMark/>
          </w:tcPr>
          <w:p w14:paraId="35D039F9" w14:textId="77777777" w:rsidR="004E18A3" w:rsidRPr="005C088E" w:rsidRDefault="004E18A3">
            <w:pPr>
              <w:rPr>
                <w:rFonts w:ascii="Arial" w:hAnsi="Arial" w:cs="Arial"/>
                <w:b/>
                <w:bCs/>
                <w:sz w:val="20"/>
                <w:szCs w:val="20"/>
              </w:rPr>
            </w:pPr>
            <w:r w:rsidRPr="005C088E">
              <w:rPr>
                <w:rFonts w:ascii="Arial" w:hAnsi="Arial" w:cs="Arial"/>
                <w:b/>
                <w:bCs/>
                <w:sz w:val="20"/>
                <w:szCs w:val="20"/>
              </w:rPr>
              <w:t>per</w:t>
            </w:r>
          </w:p>
        </w:tc>
      </w:tr>
      <w:tr w:rsidR="00550C19" w14:paraId="3ADF0906"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4051E3BD" w14:textId="77777777" w:rsidR="00550C19" w:rsidRDefault="00550C19">
            <w:pPr>
              <w:rPr>
                <w:rFonts w:ascii="Arial" w:hAnsi="Arial" w:cs="Arial"/>
                <w:b/>
                <w:bCs/>
                <w:sz w:val="20"/>
                <w:szCs w:val="20"/>
              </w:rPr>
            </w:pPr>
            <w:r>
              <w:rPr>
                <w:rFonts w:ascii="Arial" w:hAnsi="Arial" w:cs="Arial"/>
                <w:b/>
                <w:bCs/>
                <w:sz w:val="20"/>
                <w:szCs w:val="20"/>
              </w:rPr>
              <w:t>Chiang, Mark</w:t>
            </w:r>
          </w:p>
        </w:tc>
        <w:tc>
          <w:tcPr>
            <w:tcW w:w="1484" w:type="dxa"/>
            <w:tcBorders>
              <w:top w:val="single" w:sz="4" w:space="0" w:color="auto"/>
              <w:left w:val="nil"/>
              <w:bottom w:val="single" w:sz="4" w:space="0" w:color="auto"/>
              <w:right w:val="single" w:sz="4" w:space="0" w:color="auto"/>
            </w:tcBorders>
            <w:shd w:val="clear" w:color="auto" w:fill="auto"/>
            <w:hideMark/>
          </w:tcPr>
          <w:p w14:paraId="209AAE2E" w14:textId="77777777" w:rsidR="00550C19" w:rsidRPr="00550C19" w:rsidRDefault="00550C19">
            <w:pPr>
              <w:rPr>
                <w:rFonts w:ascii="Arial" w:hAnsi="Arial" w:cs="Arial"/>
                <w:sz w:val="20"/>
                <w:szCs w:val="20"/>
              </w:rPr>
            </w:pPr>
            <w:r w:rsidRPr="00550C19">
              <w:rPr>
                <w:rFonts w:ascii="Arial" w:hAnsi="Arial" w:cs="Arial"/>
                <w:sz w:val="20"/>
                <w:szCs w:val="20"/>
              </w:rPr>
              <w:t>Liberal Arts and Sciences</w:t>
            </w:r>
          </w:p>
        </w:tc>
        <w:tc>
          <w:tcPr>
            <w:tcW w:w="1797" w:type="dxa"/>
            <w:tcBorders>
              <w:top w:val="single" w:sz="4" w:space="0" w:color="auto"/>
              <w:left w:val="nil"/>
              <w:bottom w:val="single" w:sz="4" w:space="0" w:color="auto"/>
              <w:right w:val="single" w:sz="4" w:space="0" w:color="auto"/>
            </w:tcBorders>
            <w:shd w:val="clear" w:color="auto" w:fill="auto"/>
            <w:hideMark/>
          </w:tcPr>
          <w:p w14:paraId="6918D4B4" w14:textId="77777777" w:rsidR="00550C19" w:rsidRPr="00550C19" w:rsidRDefault="00550C19">
            <w:pPr>
              <w:rPr>
                <w:rFonts w:ascii="Arial" w:hAnsi="Arial" w:cs="Arial"/>
                <w:sz w:val="20"/>
                <w:szCs w:val="20"/>
              </w:rPr>
            </w:pPr>
            <w:r w:rsidRPr="00550C19">
              <w:rPr>
                <w:rFonts w:ascii="Arial" w:hAnsi="Arial" w:cs="Arial"/>
                <w:sz w:val="20"/>
                <w:szCs w:val="20"/>
              </w:rPr>
              <w:t>Director</w:t>
            </w:r>
          </w:p>
        </w:tc>
        <w:tc>
          <w:tcPr>
            <w:tcW w:w="1921" w:type="dxa"/>
            <w:tcBorders>
              <w:top w:val="single" w:sz="4" w:space="0" w:color="auto"/>
              <w:left w:val="nil"/>
              <w:bottom w:val="single" w:sz="4" w:space="0" w:color="auto"/>
              <w:right w:val="single" w:sz="4" w:space="0" w:color="auto"/>
            </w:tcBorders>
            <w:shd w:val="clear" w:color="auto" w:fill="auto"/>
            <w:hideMark/>
          </w:tcPr>
          <w:p w14:paraId="78A4EDDB" w14:textId="77777777" w:rsidR="00550C19" w:rsidRPr="00550C19" w:rsidRDefault="00550C19">
            <w:pPr>
              <w:rPr>
                <w:rFonts w:ascii="Arial" w:hAnsi="Arial" w:cs="Arial"/>
                <w:sz w:val="20"/>
                <w:szCs w:val="20"/>
              </w:rPr>
            </w:pPr>
            <w:r w:rsidRPr="00550C19">
              <w:rPr>
                <w:rFonts w:ascii="Arial" w:hAnsi="Arial" w:cs="Arial"/>
                <w:sz w:val="20"/>
                <w:szCs w:val="20"/>
              </w:rPr>
              <w:t>Program in Global Asian Studies</w:t>
            </w:r>
          </w:p>
        </w:tc>
        <w:tc>
          <w:tcPr>
            <w:tcW w:w="1571" w:type="dxa"/>
            <w:tcBorders>
              <w:top w:val="single" w:sz="4" w:space="0" w:color="auto"/>
              <w:left w:val="nil"/>
              <w:bottom w:val="single" w:sz="4" w:space="0" w:color="auto"/>
              <w:right w:val="single" w:sz="4" w:space="0" w:color="auto"/>
            </w:tcBorders>
            <w:shd w:val="clear" w:color="auto" w:fill="auto"/>
            <w:hideMark/>
          </w:tcPr>
          <w:p w14:paraId="6A45DD0C" w14:textId="77777777" w:rsidR="00550C19" w:rsidRPr="00550C19" w:rsidRDefault="00550C19">
            <w:pPr>
              <w:jc w:val="center"/>
              <w:rPr>
                <w:rFonts w:ascii="Arial" w:hAnsi="Arial" w:cs="Arial"/>
                <w:sz w:val="20"/>
                <w:szCs w:val="20"/>
              </w:rPr>
            </w:pPr>
            <w:r w:rsidRPr="00550C19">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153E042E" w14:textId="77777777" w:rsidR="00550C19" w:rsidRPr="00550C19" w:rsidRDefault="00550C19">
            <w:pPr>
              <w:jc w:val="center"/>
              <w:rPr>
                <w:rFonts w:ascii="Arial" w:hAnsi="Arial" w:cs="Arial"/>
                <w:sz w:val="20"/>
                <w:szCs w:val="20"/>
              </w:rPr>
            </w:pPr>
            <w:r w:rsidRPr="00550C19">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073324FE" w14:textId="77777777" w:rsidR="00550C19" w:rsidRPr="00550C19" w:rsidRDefault="00550C19">
            <w:pPr>
              <w:jc w:val="center"/>
              <w:rPr>
                <w:rFonts w:ascii="Arial" w:hAnsi="Arial" w:cs="Arial"/>
                <w:sz w:val="20"/>
                <w:szCs w:val="20"/>
              </w:rPr>
            </w:pPr>
            <w:r w:rsidRPr="00550C1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501ED44D" w14:textId="77777777" w:rsidR="00550C19" w:rsidRPr="00550C19" w:rsidRDefault="00550C19">
            <w:pPr>
              <w:jc w:val="center"/>
              <w:rPr>
                <w:rFonts w:ascii="Arial" w:hAnsi="Arial" w:cs="Arial"/>
                <w:sz w:val="20"/>
                <w:szCs w:val="20"/>
              </w:rPr>
            </w:pPr>
            <w:r w:rsidRPr="00550C19">
              <w:rPr>
                <w:rFonts w:ascii="Arial" w:hAnsi="Arial" w:cs="Arial"/>
                <w:sz w:val="20"/>
                <w:szCs w:val="20"/>
              </w:rPr>
              <w:t>08/16/2024</w:t>
            </w:r>
          </w:p>
        </w:tc>
        <w:tc>
          <w:tcPr>
            <w:tcW w:w="1340" w:type="dxa"/>
            <w:tcBorders>
              <w:top w:val="single" w:sz="4" w:space="0" w:color="auto"/>
              <w:left w:val="nil"/>
              <w:bottom w:val="single" w:sz="4" w:space="0" w:color="auto"/>
              <w:right w:val="single" w:sz="4" w:space="0" w:color="auto"/>
            </w:tcBorders>
            <w:shd w:val="clear" w:color="auto" w:fill="auto"/>
            <w:hideMark/>
          </w:tcPr>
          <w:p w14:paraId="49C3785F" w14:textId="77777777" w:rsidR="00550C19" w:rsidRPr="00550C19" w:rsidRDefault="00550C19">
            <w:pPr>
              <w:jc w:val="right"/>
              <w:rPr>
                <w:rFonts w:ascii="Arial" w:hAnsi="Arial" w:cs="Arial"/>
                <w:sz w:val="20"/>
                <w:szCs w:val="20"/>
              </w:rPr>
            </w:pPr>
            <w:r w:rsidRPr="00550C19">
              <w:rPr>
                <w:rFonts w:ascii="Arial" w:hAnsi="Arial" w:cs="Arial"/>
                <w:sz w:val="20"/>
                <w:szCs w:val="20"/>
              </w:rPr>
              <w:t>$12,000.00</w:t>
            </w:r>
          </w:p>
        </w:tc>
        <w:tc>
          <w:tcPr>
            <w:tcW w:w="888" w:type="dxa"/>
            <w:tcBorders>
              <w:top w:val="single" w:sz="4" w:space="0" w:color="auto"/>
              <w:left w:val="nil"/>
              <w:bottom w:val="single" w:sz="4" w:space="0" w:color="auto"/>
              <w:right w:val="single" w:sz="4" w:space="0" w:color="auto"/>
            </w:tcBorders>
            <w:shd w:val="clear" w:color="auto" w:fill="auto"/>
            <w:hideMark/>
          </w:tcPr>
          <w:p w14:paraId="6AEDABA7" w14:textId="77777777" w:rsidR="00550C19" w:rsidRPr="00550C19" w:rsidRDefault="00550C19">
            <w:pPr>
              <w:rPr>
                <w:rFonts w:ascii="Arial" w:hAnsi="Arial" w:cs="Arial"/>
                <w:sz w:val="20"/>
                <w:szCs w:val="20"/>
              </w:rPr>
            </w:pPr>
            <w:r w:rsidRPr="00550C19">
              <w:rPr>
                <w:rFonts w:ascii="Arial" w:hAnsi="Arial" w:cs="Arial"/>
                <w:sz w:val="20"/>
                <w:szCs w:val="20"/>
              </w:rPr>
              <w:t>year</w:t>
            </w:r>
          </w:p>
        </w:tc>
      </w:tr>
      <w:tr w:rsidR="00550C19" w14:paraId="736A1071"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1969FFA0" w14:textId="77777777" w:rsidR="00550C19" w:rsidRPr="00550C19" w:rsidRDefault="00550C19">
            <w:pPr>
              <w:rPr>
                <w:rFonts w:ascii="Arial" w:hAnsi="Arial" w:cs="Arial"/>
                <w:sz w:val="20"/>
                <w:szCs w:val="20"/>
              </w:rPr>
            </w:pPr>
            <w:r w:rsidRPr="00550C19">
              <w:rPr>
                <w:rFonts w:ascii="Arial" w:hAnsi="Arial" w:cs="Arial"/>
                <w:sz w:val="20"/>
                <w:szCs w:val="20"/>
              </w:rPr>
              <w:t>Chiang, Mark</w:t>
            </w:r>
          </w:p>
        </w:tc>
        <w:tc>
          <w:tcPr>
            <w:tcW w:w="1484" w:type="dxa"/>
            <w:tcBorders>
              <w:top w:val="single" w:sz="4" w:space="0" w:color="auto"/>
              <w:left w:val="nil"/>
              <w:bottom w:val="single" w:sz="4" w:space="0" w:color="auto"/>
              <w:right w:val="single" w:sz="4" w:space="0" w:color="auto"/>
            </w:tcBorders>
            <w:shd w:val="clear" w:color="auto" w:fill="auto"/>
            <w:hideMark/>
          </w:tcPr>
          <w:p w14:paraId="12806BCE" w14:textId="77777777" w:rsidR="00550C19" w:rsidRPr="00550C19" w:rsidRDefault="00550C19">
            <w:pPr>
              <w:rPr>
                <w:rFonts w:ascii="Arial" w:hAnsi="Arial" w:cs="Arial"/>
                <w:sz w:val="20"/>
                <w:szCs w:val="20"/>
              </w:rPr>
            </w:pPr>
            <w:r w:rsidRPr="00550C19">
              <w:rPr>
                <w:rFonts w:ascii="Arial" w:hAnsi="Arial" w:cs="Arial"/>
                <w:sz w:val="20"/>
                <w:szCs w:val="20"/>
              </w:rPr>
              <w:t>Liberal Arts and Sciences</w:t>
            </w:r>
          </w:p>
        </w:tc>
        <w:tc>
          <w:tcPr>
            <w:tcW w:w="1797" w:type="dxa"/>
            <w:tcBorders>
              <w:top w:val="single" w:sz="4" w:space="0" w:color="auto"/>
              <w:left w:val="nil"/>
              <w:bottom w:val="single" w:sz="4" w:space="0" w:color="auto"/>
              <w:right w:val="single" w:sz="4" w:space="0" w:color="auto"/>
            </w:tcBorders>
            <w:shd w:val="clear" w:color="auto" w:fill="auto"/>
            <w:hideMark/>
          </w:tcPr>
          <w:p w14:paraId="63B466AC" w14:textId="77777777" w:rsidR="00550C19" w:rsidRPr="00550C19" w:rsidRDefault="00550C19">
            <w:pPr>
              <w:rPr>
                <w:rFonts w:ascii="Arial" w:hAnsi="Arial" w:cs="Arial"/>
                <w:sz w:val="20"/>
                <w:szCs w:val="20"/>
              </w:rPr>
            </w:pPr>
            <w:r w:rsidRPr="00550C19">
              <w:rPr>
                <w:rFonts w:ascii="Arial" w:hAnsi="Arial" w:cs="Arial"/>
                <w:sz w:val="20"/>
                <w:szCs w:val="20"/>
              </w:rPr>
              <w:t>Associate Professor</w:t>
            </w:r>
          </w:p>
        </w:tc>
        <w:tc>
          <w:tcPr>
            <w:tcW w:w="1921" w:type="dxa"/>
            <w:tcBorders>
              <w:top w:val="single" w:sz="4" w:space="0" w:color="auto"/>
              <w:left w:val="nil"/>
              <w:bottom w:val="single" w:sz="4" w:space="0" w:color="auto"/>
              <w:right w:val="single" w:sz="4" w:space="0" w:color="auto"/>
            </w:tcBorders>
            <w:shd w:val="clear" w:color="auto" w:fill="auto"/>
            <w:hideMark/>
          </w:tcPr>
          <w:p w14:paraId="1AD3AE1A" w14:textId="77777777" w:rsidR="00550C19" w:rsidRPr="00550C19" w:rsidRDefault="00550C19">
            <w:pPr>
              <w:rPr>
                <w:rFonts w:ascii="Arial" w:hAnsi="Arial" w:cs="Arial"/>
                <w:sz w:val="20"/>
                <w:szCs w:val="20"/>
              </w:rPr>
            </w:pPr>
            <w:r w:rsidRPr="00550C19">
              <w:rPr>
                <w:rFonts w:ascii="Arial" w:hAnsi="Arial" w:cs="Arial"/>
                <w:sz w:val="20"/>
                <w:szCs w:val="20"/>
              </w:rPr>
              <w:t>Program in Global Asian Studies</w:t>
            </w:r>
          </w:p>
        </w:tc>
        <w:tc>
          <w:tcPr>
            <w:tcW w:w="1571" w:type="dxa"/>
            <w:tcBorders>
              <w:top w:val="single" w:sz="4" w:space="0" w:color="auto"/>
              <w:left w:val="nil"/>
              <w:bottom w:val="single" w:sz="4" w:space="0" w:color="auto"/>
              <w:right w:val="single" w:sz="4" w:space="0" w:color="auto"/>
            </w:tcBorders>
            <w:shd w:val="clear" w:color="auto" w:fill="auto"/>
            <w:hideMark/>
          </w:tcPr>
          <w:p w14:paraId="45CAD836" w14:textId="77777777" w:rsidR="00550C19" w:rsidRPr="00550C19" w:rsidRDefault="00550C19">
            <w:pPr>
              <w:jc w:val="center"/>
              <w:rPr>
                <w:rFonts w:ascii="Arial" w:hAnsi="Arial" w:cs="Arial"/>
                <w:sz w:val="20"/>
                <w:szCs w:val="20"/>
              </w:rPr>
            </w:pPr>
            <w:r w:rsidRPr="00550C19">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11D5755F" w14:textId="77777777" w:rsidR="00550C19" w:rsidRPr="00550C19" w:rsidRDefault="00550C19">
            <w:pPr>
              <w:jc w:val="center"/>
              <w:rPr>
                <w:rFonts w:ascii="Arial" w:hAnsi="Arial" w:cs="Arial"/>
                <w:sz w:val="20"/>
                <w:szCs w:val="20"/>
              </w:rPr>
            </w:pPr>
            <w:r w:rsidRPr="00550C19">
              <w:rPr>
                <w:rFonts w:ascii="Arial" w:hAnsi="Arial" w:cs="Arial"/>
                <w:sz w:val="20"/>
                <w:szCs w:val="20"/>
              </w:rPr>
              <w:t>0.75</w:t>
            </w:r>
          </w:p>
        </w:tc>
        <w:tc>
          <w:tcPr>
            <w:tcW w:w="1317" w:type="dxa"/>
            <w:tcBorders>
              <w:top w:val="single" w:sz="4" w:space="0" w:color="auto"/>
              <w:left w:val="nil"/>
              <w:bottom w:val="single" w:sz="4" w:space="0" w:color="auto"/>
              <w:right w:val="single" w:sz="4" w:space="0" w:color="auto"/>
            </w:tcBorders>
            <w:shd w:val="clear" w:color="auto" w:fill="auto"/>
            <w:hideMark/>
          </w:tcPr>
          <w:p w14:paraId="45048A9D" w14:textId="77777777" w:rsidR="00550C19" w:rsidRPr="00550C19" w:rsidRDefault="00550C19">
            <w:pPr>
              <w:jc w:val="center"/>
              <w:rPr>
                <w:rFonts w:ascii="Arial" w:hAnsi="Arial" w:cs="Arial"/>
                <w:sz w:val="20"/>
                <w:szCs w:val="20"/>
              </w:rPr>
            </w:pPr>
            <w:r w:rsidRPr="00550C1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5A467F5A" w14:textId="77777777" w:rsidR="00550C19" w:rsidRPr="00550C19" w:rsidRDefault="00550C19">
            <w:pPr>
              <w:jc w:val="center"/>
              <w:rPr>
                <w:rFonts w:ascii="Arial" w:hAnsi="Arial" w:cs="Arial"/>
                <w:sz w:val="20"/>
                <w:szCs w:val="20"/>
              </w:rPr>
            </w:pPr>
            <w:r w:rsidRPr="00550C19">
              <w:rPr>
                <w:rFonts w:ascii="Arial" w:hAnsi="Arial" w:cs="Arial"/>
                <w:sz w:val="20"/>
                <w:szCs w:val="20"/>
              </w:rPr>
              <w:t>08/16/2024</w:t>
            </w:r>
          </w:p>
        </w:tc>
        <w:tc>
          <w:tcPr>
            <w:tcW w:w="1340" w:type="dxa"/>
            <w:tcBorders>
              <w:top w:val="single" w:sz="4" w:space="0" w:color="auto"/>
              <w:left w:val="nil"/>
              <w:bottom w:val="single" w:sz="4" w:space="0" w:color="auto"/>
              <w:right w:val="single" w:sz="4" w:space="0" w:color="auto"/>
            </w:tcBorders>
            <w:shd w:val="clear" w:color="auto" w:fill="auto"/>
            <w:hideMark/>
          </w:tcPr>
          <w:p w14:paraId="5D908320" w14:textId="77777777" w:rsidR="00550C19" w:rsidRPr="00550C19" w:rsidRDefault="00550C19">
            <w:pPr>
              <w:jc w:val="right"/>
              <w:rPr>
                <w:rFonts w:ascii="Arial" w:hAnsi="Arial" w:cs="Arial"/>
                <w:sz w:val="20"/>
                <w:szCs w:val="20"/>
              </w:rPr>
            </w:pPr>
            <w:r w:rsidRPr="00550C19">
              <w:rPr>
                <w:rFonts w:ascii="Arial" w:hAnsi="Arial" w:cs="Arial"/>
                <w:sz w:val="20"/>
                <w:szCs w:val="20"/>
              </w:rPr>
              <w:t>$97,500.00</w:t>
            </w:r>
          </w:p>
        </w:tc>
        <w:tc>
          <w:tcPr>
            <w:tcW w:w="888" w:type="dxa"/>
            <w:tcBorders>
              <w:top w:val="single" w:sz="4" w:space="0" w:color="auto"/>
              <w:left w:val="nil"/>
              <w:bottom w:val="single" w:sz="4" w:space="0" w:color="auto"/>
              <w:right w:val="single" w:sz="4" w:space="0" w:color="auto"/>
            </w:tcBorders>
            <w:shd w:val="clear" w:color="auto" w:fill="auto"/>
            <w:hideMark/>
          </w:tcPr>
          <w:p w14:paraId="0C033DE4" w14:textId="77777777" w:rsidR="00550C19" w:rsidRPr="00550C19" w:rsidRDefault="00550C19">
            <w:pPr>
              <w:rPr>
                <w:rFonts w:ascii="Arial" w:hAnsi="Arial" w:cs="Arial"/>
                <w:sz w:val="20"/>
                <w:szCs w:val="20"/>
              </w:rPr>
            </w:pPr>
            <w:r w:rsidRPr="00550C19">
              <w:rPr>
                <w:rFonts w:ascii="Arial" w:hAnsi="Arial" w:cs="Arial"/>
                <w:sz w:val="20"/>
                <w:szCs w:val="20"/>
              </w:rPr>
              <w:t>year</w:t>
            </w:r>
          </w:p>
        </w:tc>
      </w:tr>
      <w:tr w:rsidR="00550C19" w14:paraId="43FD7639"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4705BD3B" w14:textId="77777777" w:rsidR="00550C19" w:rsidRPr="00550C19" w:rsidRDefault="00550C19">
            <w:pPr>
              <w:rPr>
                <w:rFonts w:ascii="Arial" w:hAnsi="Arial" w:cs="Arial"/>
                <w:sz w:val="20"/>
                <w:szCs w:val="20"/>
              </w:rPr>
            </w:pPr>
            <w:r w:rsidRPr="00550C19">
              <w:rPr>
                <w:rFonts w:ascii="Arial" w:hAnsi="Arial" w:cs="Arial"/>
                <w:sz w:val="20"/>
                <w:szCs w:val="20"/>
              </w:rPr>
              <w:t>Chiang, Mark</w:t>
            </w:r>
          </w:p>
        </w:tc>
        <w:tc>
          <w:tcPr>
            <w:tcW w:w="1484" w:type="dxa"/>
            <w:tcBorders>
              <w:top w:val="single" w:sz="4" w:space="0" w:color="auto"/>
              <w:left w:val="nil"/>
              <w:bottom w:val="single" w:sz="4" w:space="0" w:color="auto"/>
              <w:right w:val="single" w:sz="4" w:space="0" w:color="auto"/>
            </w:tcBorders>
            <w:shd w:val="clear" w:color="auto" w:fill="auto"/>
            <w:hideMark/>
          </w:tcPr>
          <w:p w14:paraId="423955C7" w14:textId="77777777" w:rsidR="00550C19" w:rsidRPr="00550C19" w:rsidRDefault="00550C19">
            <w:pPr>
              <w:rPr>
                <w:rFonts w:ascii="Arial" w:hAnsi="Arial" w:cs="Arial"/>
                <w:sz w:val="20"/>
                <w:szCs w:val="20"/>
              </w:rPr>
            </w:pPr>
            <w:r w:rsidRPr="00550C19">
              <w:rPr>
                <w:rFonts w:ascii="Arial" w:hAnsi="Arial" w:cs="Arial"/>
                <w:sz w:val="20"/>
                <w:szCs w:val="20"/>
              </w:rPr>
              <w:t>Liberal Arts and Sciences</w:t>
            </w:r>
          </w:p>
        </w:tc>
        <w:tc>
          <w:tcPr>
            <w:tcW w:w="1797" w:type="dxa"/>
            <w:tcBorders>
              <w:top w:val="single" w:sz="4" w:space="0" w:color="auto"/>
              <w:left w:val="nil"/>
              <w:bottom w:val="single" w:sz="4" w:space="0" w:color="auto"/>
              <w:right w:val="single" w:sz="4" w:space="0" w:color="auto"/>
            </w:tcBorders>
            <w:shd w:val="clear" w:color="auto" w:fill="auto"/>
            <w:hideMark/>
          </w:tcPr>
          <w:p w14:paraId="2C9C88DD" w14:textId="77777777" w:rsidR="00550C19" w:rsidRPr="00550C19" w:rsidRDefault="00550C19">
            <w:pPr>
              <w:rPr>
                <w:rFonts w:ascii="Arial" w:hAnsi="Arial" w:cs="Arial"/>
                <w:sz w:val="20"/>
                <w:szCs w:val="20"/>
              </w:rPr>
            </w:pPr>
            <w:r w:rsidRPr="00550C19">
              <w:rPr>
                <w:rFonts w:ascii="Arial" w:hAnsi="Arial" w:cs="Arial"/>
                <w:sz w:val="20"/>
                <w:szCs w:val="20"/>
              </w:rPr>
              <w:t>Associate Professor</w:t>
            </w:r>
          </w:p>
        </w:tc>
        <w:tc>
          <w:tcPr>
            <w:tcW w:w="1921" w:type="dxa"/>
            <w:tcBorders>
              <w:top w:val="single" w:sz="4" w:space="0" w:color="auto"/>
              <w:left w:val="nil"/>
              <w:bottom w:val="single" w:sz="4" w:space="0" w:color="auto"/>
              <w:right w:val="single" w:sz="4" w:space="0" w:color="auto"/>
            </w:tcBorders>
            <w:shd w:val="clear" w:color="auto" w:fill="auto"/>
            <w:hideMark/>
          </w:tcPr>
          <w:p w14:paraId="0C3B4A66" w14:textId="77777777" w:rsidR="00550C19" w:rsidRPr="00550C19" w:rsidRDefault="00550C19">
            <w:pPr>
              <w:rPr>
                <w:rFonts w:ascii="Arial" w:hAnsi="Arial" w:cs="Arial"/>
                <w:sz w:val="20"/>
                <w:szCs w:val="20"/>
              </w:rPr>
            </w:pPr>
            <w:r w:rsidRPr="00550C19">
              <w:rPr>
                <w:rFonts w:ascii="Arial" w:hAnsi="Arial" w:cs="Arial"/>
                <w:sz w:val="20"/>
                <w:szCs w:val="20"/>
              </w:rPr>
              <w:t>English</w:t>
            </w:r>
          </w:p>
        </w:tc>
        <w:tc>
          <w:tcPr>
            <w:tcW w:w="1571" w:type="dxa"/>
            <w:tcBorders>
              <w:top w:val="single" w:sz="4" w:space="0" w:color="auto"/>
              <w:left w:val="nil"/>
              <w:bottom w:val="single" w:sz="4" w:space="0" w:color="auto"/>
              <w:right w:val="single" w:sz="4" w:space="0" w:color="auto"/>
            </w:tcBorders>
            <w:shd w:val="clear" w:color="auto" w:fill="auto"/>
            <w:hideMark/>
          </w:tcPr>
          <w:p w14:paraId="59A1E2CD" w14:textId="77777777" w:rsidR="00550C19" w:rsidRPr="00550C19" w:rsidRDefault="00550C19">
            <w:pPr>
              <w:jc w:val="center"/>
              <w:rPr>
                <w:rFonts w:ascii="Arial" w:hAnsi="Arial" w:cs="Arial"/>
                <w:sz w:val="20"/>
                <w:szCs w:val="20"/>
              </w:rPr>
            </w:pPr>
            <w:r w:rsidRPr="00550C19">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3286B1B5" w14:textId="77777777" w:rsidR="00550C19" w:rsidRPr="00550C19" w:rsidRDefault="00550C19">
            <w:pPr>
              <w:jc w:val="center"/>
              <w:rPr>
                <w:rFonts w:ascii="Arial" w:hAnsi="Arial" w:cs="Arial"/>
                <w:sz w:val="20"/>
                <w:szCs w:val="20"/>
              </w:rPr>
            </w:pPr>
            <w:r w:rsidRPr="00550C19">
              <w:rPr>
                <w:rFonts w:ascii="Arial" w:hAnsi="Arial" w:cs="Arial"/>
                <w:sz w:val="20"/>
                <w:szCs w:val="20"/>
              </w:rPr>
              <w:t>0.25</w:t>
            </w:r>
          </w:p>
        </w:tc>
        <w:tc>
          <w:tcPr>
            <w:tcW w:w="1317" w:type="dxa"/>
            <w:tcBorders>
              <w:top w:val="single" w:sz="4" w:space="0" w:color="auto"/>
              <w:left w:val="nil"/>
              <w:bottom w:val="single" w:sz="4" w:space="0" w:color="auto"/>
              <w:right w:val="single" w:sz="4" w:space="0" w:color="auto"/>
            </w:tcBorders>
            <w:shd w:val="clear" w:color="auto" w:fill="auto"/>
            <w:hideMark/>
          </w:tcPr>
          <w:p w14:paraId="745C416C" w14:textId="77777777" w:rsidR="00550C19" w:rsidRPr="00550C19" w:rsidRDefault="00550C19">
            <w:pPr>
              <w:jc w:val="center"/>
              <w:rPr>
                <w:rFonts w:ascii="Arial" w:hAnsi="Arial" w:cs="Arial"/>
                <w:sz w:val="20"/>
                <w:szCs w:val="20"/>
              </w:rPr>
            </w:pPr>
            <w:r w:rsidRPr="00550C1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1246AFD1" w14:textId="77777777" w:rsidR="00550C19" w:rsidRPr="00550C19" w:rsidRDefault="00550C19">
            <w:pPr>
              <w:jc w:val="center"/>
              <w:rPr>
                <w:rFonts w:ascii="Arial" w:hAnsi="Arial" w:cs="Arial"/>
                <w:sz w:val="20"/>
                <w:szCs w:val="20"/>
              </w:rPr>
            </w:pPr>
            <w:r w:rsidRPr="00550C19">
              <w:rPr>
                <w:rFonts w:ascii="Arial" w:hAnsi="Arial" w:cs="Arial"/>
                <w:sz w:val="20"/>
                <w:szCs w:val="20"/>
              </w:rPr>
              <w:t>08/16/2024</w:t>
            </w:r>
          </w:p>
        </w:tc>
        <w:tc>
          <w:tcPr>
            <w:tcW w:w="1340" w:type="dxa"/>
            <w:tcBorders>
              <w:top w:val="single" w:sz="4" w:space="0" w:color="auto"/>
              <w:left w:val="nil"/>
              <w:bottom w:val="single" w:sz="4" w:space="0" w:color="auto"/>
              <w:right w:val="single" w:sz="4" w:space="0" w:color="auto"/>
            </w:tcBorders>
            <w:shd w:val="clear" w:color="auto" w:fill="auto"/>
            <w:hideMark/>
          </w:tcPr>
          <w:p w14:paraId="3CD3A7D6" w14:textId="77777777" w:rsidR="00550C19" w:rsidRPr="00550C19" w:rsidRDefault="00550C19">
            <w:pPr>
              <w:jc w:val="right"/>
              <w:rPr>
                <w:rFonts w:ascii="Arial" w:hAnsi="Arial" w:cs="Arial"/>
                <w:sz w:val="20"/>
                <w:szCs w:val="20"/>
              </w:rPr>
            </w:pPr>
            <w:r w:rsidRPr="00550C19">
              <w:rPr>
                <w:rFonts w:ascii="Arial" w:hAnsi="Arial" w:cs="Arial"/>
                <w:sz w:val="20"/>
                <w:szCs w:val="20"/>
              </w:rPr>
              <w:t>$32,500.00</w:t>
            </w:r>
          </w:p>
        </w:tc>
        <w:tc>
          <w:tcPr>
            <w:tcW w:w="888" w:type="dxa"/>
            <w:tcBorders>
              <w:top w:val="single" w:sz="4" w:space="0" w:color="auto"/>
              <w:left w:val="nil"/>
              <w:bottom w:val="single" w:sz="4" w:space="0" w:color="auto"/>
              <w:right w:val="single" w:sz="4" w:space="0" w:color="auto"/>
            </w:tcBorders>
            <w:shd w:val="clear" w:color="auto" w:fill="auto"/>
            <w:hideMark/>
          </w:tcPr>
          <w:p w14:paraId="1EDA9E73" w14:textId="77777777" w:rsidR="00550C19" w:rsidRPr="00550C19" w:rsidRDefault="00550C19">
            <w:pPr>
              <w:rPr>
                <w:rFonts w:ascii="Arial" w:hAnsi="Arial" w:cs="Arial"/>
                <w:sz w:val="20"/>
                <w:szCs w:val="20"/>
              </w:rPr>
            </w:pPr>
            <w:r w:rsidRPr="00550C19">
              <w:rPr>
                <w:rFonts w:ascii="Arial" w:hAnsi="Arial" w:cs="Arial"/>
                <w:sz w:val="20"/>
                <w:szCs w:val="20"/>
              </w:rPr>
              <w:t>year</w:t>
            </w:r>
          </w:p>
        </w:tc>
      </w:tr>
      <w:tr w:rsidR="00550C19" w14:paraId="2D78924B"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DAD3761"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293279CD"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1077872A"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548919FE"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2AB706E8" w14:textId="77777777" w:rsidR="00550C19" w:rsidRPr="00550C19" w:rsidRDefault="00550C19">
            <w:pPr>
              <w:jc w:val="center"/>
              <w:rPr>
                <w:rFonts w:ascii="Arial" w:hAnsi="Arial" w:cs="Arial"/>
                <w:b/>
                <w:bCs/>
                <w:sz w:val="20"/>
                <w:szCs w:val="20"/>
              </w:rPr>
            </w:pPr>
            <w:r w:rsidRPr="00550C19">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4A90BFC2" w14:textId="77777777" w:rsidR="00550C19" w:rsidRPr="00550C19" w:rsidRDefault="00550C19">
            <w:pPr>
              <w:jc w:val="center"/>
              <w:rPr>
                <w:rFonts w:ascii="Arial" w:hAnsi="Arial" w:cs="Arial"/>
                <w:b/>
                <w:bCs/>
                <w:sz w:val="20"/>
                <w:szCs w:val="20"/>
              </w:rPr>
            </w:pPr>
            <w:r w:rsidRPr="00550C19">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2E194846" w14:textId="77777777" w:rsidR="00550C19" w:rsidRPr="00550C19" w:rsidRDefault="00550C19">
            <w:pPr>
              <w:jc w:val="center"/>
              <w:rPr>
                <w:rFonts w:ascii="Arial" w:hAnsi="Arial" w:cs="Arial"/>
                <w:b/>
                <w:bCs/>
                <w:sz w:val="20"/>
                <w:szCs w:val="20"/>
              </w:rPr>
            </w:pPr>
            <w:r w:rsidRPr="00550C19">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1AF67442" w14:textId="77777777" w:rsidR="00550C19" w:rsidRDefault="00550C19">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7BD6BEBF" w14:textId="77777777" w:rsidR="00550C19" w:rsidRDefault="00550C19">
            <w:pPr>
              <w:jc w:val="right"/>
              <w:rPr>
                <w:rFonts w:ascii="Arial" w:hAnsi="Arial" w:cs="Arial"/>
                <w:b/>
                <w:bCs/>
                <w:sz w:val="20"/>
                <w:szCs w:val="20"/>
              </w:rPr>
            </w:pPr>
            <w:r>
              <w:rPr>
                <w:rFonts w:ascii="Arial" w:hAnsi="Arial" w:cs="Arial"/>
                <w:b/>
                <w:bCs/>
                <w:sz w:val="20"/>
                <w:szCs w:val="20"/>
              </w:rPr>
              <w:t>$142,000.00</w:t>
            </w:r>
          </w:p>
        </w:tc>
        <w:tc>
          <w:tcPr>
            <w:tcW w:w="888" w:type="dxa"/>
            <w:tcBorders>
              <w:top w:val="single" w:sz="4" w:space="0" w:color="auto"/>
              <w:left w:val="nil"/>
              <w:bottom w:val="single" w:sz="4" w:space="0" w:color="auto"/>
              <w:right w:val="single" w:sz="4" w:space="0" w:color="auto"/>
            </w:tcBorders>
            <w:shd w:val="clear" w:color="auto" w:fill="auto"/>
            <w:hideMark/>
          </w:tcPr>
          <w:p w14:paraId="78609D1E" w14:textId="77777777" w:rsidR="00550C19" w:rsidRDefault="00550C19">
            <w:pPr>
              <w:rPr>
                <w:rFonts w:ascii="Arial" w:hAnsi="Arial" w:cs="Arial"/>
                <w:b/>
                <w:bCs/>
                <w:sz w:val="20"/>
                <w:szCs w:val="20"/>
              </w:rPr>
            </w:pPr>
            <w:r>
              <w:rPr>
                <w:rFonts w:ascii="Arial" w:hAnsi="Arial" w:cs="Arial"/>
                <w:b/>
                <w:bCs/>
                <w:sz w:val="20"/>
                <w:szCs w:val="20"/>
              </w:rPr>
              <w:t>year</w:t>
            </w:r>
          </w:p>
        </w:tc>
      </w:tr>
      <w:tr w:rsidR="00550C19" w14:paraId="767E3921"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05910D9C" w14:textId="77777777" w:rsidR="00550C19" w:rsidRDefault="00550C19">
            <w:pPr>
              <w:rPr>
                <w:rFonts w:ascii="Arial" w:hAnsi="Arial" w:cs="Arial"/>
                <w:b/>
                <w:bCs/>
                <w:sz w:val="20"/>
                <w:szCs w:val="20"/>
              </w:rPr>
            </w:pPr>
            <w:r>
              <w:rPr>
                <w:rFonts w:ascii="Arial" w:hAnsi="Arial" w:cs="Arial"/>
                <w:b/>
                <w:bCs/>
                <w:sz w:val="20"/>
                <w:szCs w:val="20"/>
              </w:rPr>
              <w:t>Rudrappa, Sharmila</w:t>
            </w:r>
          </w:p>
        </w:tc>
        <w:tc>
          <w:tcPr>
            <w:tcW w:w="1484" w:type="dxa"/>
            <w:tcBorders>
              <w:top w:val="single" w:sz="4" w:space="0" w:color="auto"/>
              <w:left w:val="nil"/>
              <w:bottom w:val="single" w:sz="4" w:space="0" w:color="auto"/>
              <w:right w:val="single" w:sz="4" w:space="0" w:color="auto"/>
            </w:tcBorders>
            <w:shd w:val="clear" w:color="auto" w:fill="auto"/>
            <w:hideMark/>
          </w:tcPr>
          <w:p w14:paraId="28C3BC4A" w14:textId="77777777" w:rsidR="00550C19" w:rsidRPr="00550C19" w:rsidRDefault="00550C19">
            <w:pPr>
              <w:rPr>
                <w:rFonts w:ascii="Arial" w:hAnsi="Arial" w:cs="Arial"/>
                <w:sz w:val="20"/>
                <w:szCs w:val="20"/>
              </w:rPr>
            </w:pPr>
            <w:r w:rsidRPr="00550C19">
              <w:rPr>
                <w:rFonts w:ascii="Arial" w:hAnsi="Arial" w:cs="Arial"/>
                <w:sz w:val="20"/>
                <w:szCs w:val="20"/>
              </w:rPr>
              <w:t>Liberal Arts and Sciences</w:t>
            </w:r>
          </w:p>
        </w:tc>
        <w:tc>
          <w:tcPr>
            <w:tcW w:w="1797" w:type="dxa"/>
            <w:tcBorders>
              <w:top w:val="single" w:sz="4" w:space="0" w:color="auto"/>
              <w:left w:val="nil"/>
              <w:bottom w:val="single" w:sz="4" w:space="0" w:color="auto"/>
              <w:right w:val="single" w:sz="4" w:space="0" w:color="auto"/>
            </w:tcBorders>
            <w:shd w:val="clear" w:color="auto" w:fill="auto"/>
            <w:hideMark/>
          </w:tcPr>
          <w:p w14:paraId="781B3992" w14:textId="77777777" w:rsidR="00550C19" w:rsidRPr="00550C19" w:rsidRDefault="00550C19">
            <w:pPr>
              <w:rPr>
                <w:rFonts w:ascii="Arial" w:hAnsi="Arial" w:cs="Arial"/>
                <w:sz w:val="20"/>
                <w:szCs w:val="20"/>
              </w:rPr>
            </w:pPr>
            <w:r w:rsidRPr="00550C19">
              <w:rPr>
                <w:rFonts w:ascii="Arial" w:hAnsi="Arial" w:cs="Arial"/>
                <w:sz w:val="20"/>
                <w:szCs w:val="20"/>
              </w:rPr>
              <w:t>Head</w:t>
            </w:r>
          </w:p>
        </w:tc>
        <w:tc>
          <w:tcPr>
            <w:tcW w:w="1921" w:type="dxa"/>
            <w:tcBorders>
              <w:top w:val="single" w:sz="4" w:space="0" w:color="auto"/>
              <w:left w:val="nil"/>
              <w:bottom w:val="single" w:sz="4" w:space="0" w:color="auto"/>
              <w:right w:val="single" w:sz="4" w:space="0" w:color="auto"/>
            </w:tcBorders>
            <w:shd w:val="clear" w:color="auto" w:fill="auto"/>
            <w:hideMark/>
          </w:tcPr>
          <w:p w14:paraId="477C9C4F" w14:textId="77777777" w:rsidR="00550C19" w:rsidRPr="00550C19" w:rsidRDefault="00550C19">
            <w:pPr>
              <w:rPr>
                <w:rFonts w:ascii="Arial" w:hAnsi="Arial" w:cs="Arial"/>
                <w:sz w:val="20"/>
                <w:szCs w:val="20"/>
              </w:rPr>
            </w:pPr>
            <w:r w:rsidRPr="00550C19">
              <w:rPr>
                <w:rFonts w:ascii="Arial" w:hAnsi="Arial" w:cs="Arial"/>
                <w:sz w:val="20"/>
                <w:szCs w:val="20"/>
              </w:rPr>
              <w:t>Sociology</w:t>
            </w:r>
          </w:p>
        </w:tc>
        <w:tc>
          <w:tcPr>
            <w:tcW w:w="1571" w:type="dxa"/>
            <w:tcBorders>
              <w:top w:val="single" w:sz="4" w:space="0" w:color="auto"/>
              <w:left w:val="nil"/>
              <w:bottom w:val="single" w:sz="4" w:space="0" w:color="auto"/>
              <w:right w:val="single" w:sz="4" w:space="0" w:color="auto"/>
            </w:tcBorders>
            <w:shd w:val="clear" w:color="auto" w:fill="auto"/>
            <w:hideMark/>
          </w:tcPr>
          <w:p w14:paraId="12856FB9" w14:textId="77777777" w:rsidR="00550C19" w:rsidRPr="00550C19" w:rsidRDefault="00550C19">
            <w:pPr>
              <w:jc w:val="center"/>
              <w:rPr>
                <w:rFonts w:ascii="Arial" w:hAnsi="Arial" w:cs="Arial"/>
                <w:sz w:val="20"/>
                <w:szCs w:val="20"/>
              </w:rPr>
            </w:pPr>
            <w:r w:rsidRPr="00550C19">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241BCAB3" w14:textId="77777777" w:rsidR="00550C19" w:rsidRPr="00550C19" w:rsidRDefault="00550C19">
            <w:pPr>
              <w:jc w:val="center"/>
              <w:rPr>
                <w:rFonts w:ascii="Arial" w:hAnsi="Arial" w:cs="Arial"/>
                <w:sz w:val="20"/>
                <w:szCs w:val="20"/>
              </w:rPr>
            </w:pPr>
            <w:r w:rsidRPr="00550C19">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593BFB3C" w14:textId="77777777" w:rsidR="00550C19" w:rsidRPr="00550C19" w:rsidRDefault="00550C19">
            <w:pPr>
              <w:jc w:val="center"/>
              <w:rPr>
                <w:rFonts w:ascii="Arial" w:hAnsi="Arial" w:cs="Arial"/>
                <w:sz w:val="20"/>
                <w:szCs w:val="20"/>
              </w:rPr>
            </w:pPr>
            <w:r w:rsidRPr="00550C1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6D220E34" w14:textId="77777777" w:rsidR="00550C19" w:rsidRPr="00550C19" w:rsidRDefault="00550C19">
            <w:pPr>
              <w:jc w:val="center"/>
              <w:rPr>
                <w:rFonts w:ascii="Arial" w:hAnsi="Arial" w:cs="Arial"/>
                <w:sz w:val="20"/>
                <w:szCs w:val="20"/>
              </w:rPr>
            </w:pPr>
            <w:r w:rsidRPr="00550C19">
              <w:rPr>
                <w:rFonts w:ascii="Arial" w:hAnsi="Arial" w:cs="Arial"/>
                <w:sz w:val="20"/>
                <w:szCs w:val="20"/>
              </w:rPr>
              <w:t>08/16/2024</w:t>
            </w:r>
          </w:p>
        </w:tc>
        <w:tc>
          <w:tcPr>
            <w:tcW w:w="1340" w:type="dxa"/>
            <w:tcBorders>
              <w:top w:val="single" w:sz="4" w:space="0" w:color="auto"/>
              <w:left w:val="nil"/>
              <w:bottom w:val="single" w:sz="4" w:space="0" w:color="auto"/>
              <w:right w:val="single" w:sz="4" w:space="0" w:color="auto"/>
            </w:tcBorders>
            <w:shd w:val="clear" w:color="auto" w:fill="auto"/>
            <w:hideMark/>
          </w:tcPr>
          <w:p w14:paraId="4E87BFD3" w14:textId="77777777" w:rsidR="00550C19" w:rsidRPr="00550C19" w:rsidRDefault="00550C19">
            <w:pPr>
              <w:jc w:val="right"/>
              <w:rPr>
                <w:rFonts w:ascii="Arial" w:hAnsi="Arial" w:cs="Arial"/>
                <w:sz w:val="20"/>
                <w:szCs w:val="20"/>
              </w:rPr>
            </w:pPr>
            <w:r w:rsidRPr="00550C19">
              <w:rPr>
                <w:rFonts w:ascii="Arial" w:hAnsi="Arial" w:cs="Arial"/>
                <w:sz w:val="20"/>
                <w:szCs w:val="20"/>
              </w:rPr>
              <w:t>$12,000.00</w:t>
            </w:r>
          </w:p>
        </w:tc>
        <w:tc>
          <w:tcPr>
            <w:tcW w:w="888" w:type="dxa"/>
            <w:tcBorders>
              <w:top w:val="single" w:sz="4" w:space="0" w:color="auto"/>
              <w:left w:val="nil"/>
              <w:bottom w:val="single" w:sz="4" w:space="0" w:color="auto"/>
              <w:right w:val="single" w:sz="4" w:space="0" w:color="auto"/>
            </w:tcBorders>
            <w:shd w:val="clear" w:color="auto" w:fill="auto"/>
            <w:hideMark/>
          </w:tcPr>
          <w:p w14:paraId="48D6E0E3" w14:textId="77777777" w:rsidR="00550C19" w:rsidRPr="00550C19" w:rsidRDefault="00550C19">
            <w:pPr>
              <w:rPr>
                <w:rFonts w:ascii="Arial" w:hAnsi="Arial" w:cs="Arial"/>
                <w:sz w:val="20"/>
                <w:szCs w:val="20"/>
              </w:rPr>
            </w:pPr>
            <w:r w:rsidRPr="00550C19">
              <w:rPr>
                <w:rFonts w:ascii="Arial" w:hAnsi="Arial" w:cs="Arial"/>
                <w:sz w:val="20"/>
                <w:szCs w:val="20"/>
              </w:rPr>
              <w:t>year</w:t>
            </w:r>
          </w:p>
        </w:tc>
      </w:tr>
      <w:tr w:rsidR="00550C19" w14:paraId="23781773"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6362B0EE" w14:textId="77777777" w:rsidR="00550C19" w:rsidRPr="00550C19" w:rsidRDefault="00550C19">
            <w:pPr>
              <w:rPr>
                <w:rFonts w:ascii="Arial" w:hAnsi="Arial" w:cs="Arial"/>
                <w:sz w:val="20"/>
                <w:szCs w:val="20"/>
              </w:rPr>
            </w:pPr>
            <w:r w:rsidRPr="00550C19">
              <w:rPr>
                <w:rFonts w:ascii="Arial" w:hAnsi="Arial" w:cs="Arial"/>
                <w:sz w:val="20"/>
                <w:szCs w:val="20"/>
              </w:rPr>
              <w:t>Rudrappa, Sharmila</w:t>
            </w:r>
          </w:p>
        </w:tc>
        <w:tc>
          <w:tcPr>
            <w:tcW w:w="1484" w:type="dxa"/>
            <w:tcBorders>
              <w:top w:val="single" w:sz="4" w:space="0" w:color="auto"/>
              <w:left w:val="nil"/>
              <w:bottom w:val="single" w:sz="4" w:space="0" w:color="auto"/>
              <w:right w:val="single" w:sz="4" w:space="0" w:color="auto"/>
            </w:tcBorders>
            <w:shd w:val="clear" w:color="auto" w:fill="auto"/>
            <w:hideMark/>
          </w:tcPr>
          <w:p w14:paraId="5C2A83BC" w14:textId="77777777" w:rsidR="00550C19" w:rsidRPr="00550C19" w:rsidRDefault="00550C19">
            <w:pPr>
              <w:rPr>
                <w:rFonts w:ascii="Arial" w:hAnsi="Arial" w:cs="Arial"/>
                <w:sz w:val="20"/>
                <w:szCs w:val="20"/>
              </w:rPr>
            </w:pPr>
            <w:r w:rsidRPr="00550C19">
              <w:rPr>
                <w:rFonts w:ascii="Arial" w:hAnsi="Arial" w:cs="Arial"/>
                <w:sz w:val="20"/>
                <w:szCs w:val="20"/>
              </w:rPr>
              <w:t>Liberal Arts and Sciences</w:t>
            </w:r>
          </w:p>
        </w:tc>
        <w:tc>
          <w:tcPr>
            <w:tcW w:w="1797" w:type="dxa"/>
            <w:tcBorders>
              <w:top w:val="single" w:sz="4" w:space="0" w:color="auto"/>
              <w:left w:val="nil"/>
              <w:bottom w:val="single" w:sz="4" w:space="0" w:color="auto"/>
              <w:right w:val="single" w:sz="4" w:space="0" w:color="auto"/>
            </w:tcBorders>
            <w:shd w:val="clear" w:color="auto" w:fill="auto"/>
            <w:hideMark/>
          </w:tcPr>
          <w:p w14:paraId="660CA500" w14:textId="77777777" w:rsidR="00550C19" w:rsidRPr="00550C19" w:rsidRDefault="00550C19">
            <w:pPr>
              <w:rPr>
                <w:rFonts w:ascii="Arial" w:hAnsi="Arial" w:cs="Arial"/>
                <w:sz w:val="20"/>
                <w:szCs w:val="20"/>
              </w:rPr>
            </w:pPr>
            <w:r w:rsidRPr="00550C19">
              <w:rPr>
                <w:rFonts w:ascii="Arial" w:hAnsi="Arial" w:cs="Arial"/>
                <w:sz w:val="20"/>
                <w:szCs w:val="20"/>
              </w:rPr>
              <w:t>Professor</w:t>
            </w:r>
          </w:p>
        </w:tc>
        <w:tc>
          <w:tcPr>
            <w:tcW w:w="1921" w:type="dxa"/>
            <w:tcBorders>
              <w:top w:val="single" w:sz="4" w:space="0" w:color="auto"/>
              <w:left w:val="nil"/>
              <w:bottom w:val="single" w:sz="4" w:space="0" w:color="auto"/>
              <w:right w:val="single" w:sz="4" w:space="0" w:color="auto"/>
            </w:tcBorders>
            <w:shd w:val="clear" w:color="auto" w:fill="auto"/>
            <w:hideMark/>
          </w:tcPr>
          <w:p w14:paraId="0E22EBD0" w14:textId="77777777" w:rsidR="00550C19" w:rsidRPr="00550C19" w:rsidRDefault="00550C19">
            <w:pPr>
              <w:rPr>
                <w:rFonts w:ascii="Arial" w:hAnsi="Arial" w:cs="Arial"/>
                <w:sz w:val="20"/>
                <w:szCs w:val="20"/>
              </w:rPr>
            </w:pPr>
            <w:r w:rsidRPr="00550C19">
              <w:rPr>
                <w:rFonts w:ascii="Arial" w:hAnsi="Arial" w:cs="Arial"/>
                <w:sz w:val="20"/>
                <w:szCs w:val="20"/>
              </w:rPr>
              <w:t>Sociology</w:t>
            </w:r>
          </w:p>
        </w:tc>
        <w:tc>
          <w:tcPr>
            <w:tcW w:w="1571" w:type="dxa"/>
            <w:tcBorders>
              <w:top w:val="single" w:sz="4" w:space="0" w:color="auto"/>
              <w:left w:val="nil"/>
              <w:bottom w:val="single" w:sz="4" w:space="0" w:color="auto"/>
              <w:right w:val="single" w:sz="4" w:space="0" w:color="auto"/>
            </w:tcBorders>
            <w:shd w:val="clear" w:color="auto" w:fill="auto"/>
            <w:hideMark/>
          </w:tcPr>
          <w:p w14:paraId="6CBD32DF" w14:textId="77777777" w:rsidR="00550C19" w:rsidRPr="00550C19" w:rsidRDefault="00550C19">
            <w:pPr>
              <w:jc w:val="center"/>
              <w:rPr>
                <w:rFonts w:ascii="Arial" w:hAnsi="Arial" w:cs="Arial"/>
                <w:sz w:val="20"/>
                <w:szCs w:val="20"/>
              </w:rPr>
            </w:pPr>
            <w:r w:rsidRPr="00550C19">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31558A93" w14:textId="77777777" w:rsidR="00550C19" w:rsidRPr="00550C19" w:rsidRDefault="00550C19">
            <w:pPr>
              <w:jc w:val="center"/>
              <w:rPr>
                <w:rFonts w:ascii="Arial" w:hAnsi="Arial" w:cs="Arial"/>
                <w:sz w:val="20"/>
                <w:szCs w:val="20"/>
              </w:rPr>
            </w:pPr>
            <w:r w:rsidRPr="00550C19">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39B20318" w14:textId="77777777" w:rsidR="00550C19" w:rsidRPr="00550C19" w:rsidRDefault="00550C19">
            <w:pPr>
              <w:jc w:val="center"/>
              <w:rPr>
                <w:rFonts w:ascii="Arial" w:hAnsi="Arial" w:cs="Arial"/>
                <w:sz w:val="20"/>
                <w:szCs w:val="20"/>
              </w:rPr>
            </w:pPr>
            <w:r w:rsidRPr="00550C1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7D2D7373" w14:textId="77777777" w:rsidR="00550C19" w:rsidRPr="00550C19" w:rsidRDefault="00550C19">
            <w:pPr>
              <w:jc w:val="center"/>
              <w:rPr>
                <w:rFonts w:ascii="Arial" w:hAnsi="Arial" w:cs="Arial"/>
                <w:sz w:val="20"/>
                <w:szCs w:val="20"/>
              </w:rPr>
            </w:pPr>
            <w:r w:rsidRPr="00550C19">
              <w:rPr>
                <w:rFonts w:ascii="Arial" w:hAnsi="Arial" w:cs="Arial"/>
                <w:sz w:val="20"/>
                <w:szCs w:val="20"/>
              </w:rPr>
              <w:t>08/16/2024</w:t>
            </w:r>
          </w:p>
        </w:tc>
        <w:tc>
          <w:tcPr>
            <w:tcW w:w="1340" w:type="dxa"/>
            <w:tcBorders>
              <w:top w:val="single" w:sz="4" w:space="0" w:color="auto"/>
              <w:left w:val="nil"/>
              <w:bottom w:val="single" w:sz="4" w:space="0" w:color="auto"/>
              <w:right w:val="single" w:sz="4" w:space="0" w:color="auto"/>
            </w:tcBorders>
            <w:shd w:val="clear" w:color="auto" w:fill="auto"/>
            <w:hideMark/>
          </w:tcPr>
          <w:p w14:paraId="53B30AC5" w14:textId="77777777" w:rsidR="00550C19" w:rsidRPr="00550C19" w:rsidRDefault="00550C19">
            <w:pPr>
              <w:jc w:val="right"/>
              <w:rPr>
                <w:rFonts w:ascii="Arial" w:hAnsi="Arial" w:cs="Arial"/>
                <w:sz w:val="20"/>
                <w:szCs w:val="20"/>
              </w:rPr>
            </w:pPr>
            <w:r w:rsidRPr="00550C19">
              <w:rPr>
                <w:rFonts w:ascii="Arial" w:hAnsi="Arial" w:cs="Arial"/>
                <w:sz w:val="20"/>
                <w:szCs w:val="20"/>
              </w:rPr>
              <w:t>$210,000.00</w:t>
            </w:r>
          </w:p>
        </w:tc>
        <w:tc>
          <w:tcPr>
            <w:tcW w:w="888" w:type="dxa"/>
            <w:tcBorders>
              <w:top w:val="single" w:sz="4" w:space="0" w:color="auto"/>
              <w:left w:val="nil"/>
              <w:bottom w:val="single" w:sz="4" w:space="0" w:color="auto"/>
              <w:right w:val="single" w:sz="4" w:space="0" w:color="auto"/>
            </w:tcBorders>
            <w:shd w:val="clear" w:color="auto" w:fill="auto"/>
            <w:hideMark/>
          </w:tcPr>
          <w:p w14:paraId="16B11B7C" w14:textId="77777777" w:rsidR="00550C19" w:rsidRPr="00550C19" w:rsidRDefault="00550C19">
            <w:pPr>
              <w:rPr>
                <w:rFonts w:ascii="Arial" w:hAnsi="Arial" w:cs="Arial"/>
                <w:sz w:val="20"/>
                <w:szCs w:val="20"/>
              </w:rPr>
            </w:pPr>
            <w:r w:rsidRPr="00550C19">
              <w:rPr>
                <w:rFonts w:ascii="Arial" w:hAnsi="Arial" w:cs="Arial"/>
                <w:sz w:val="20"/>
                <w:szCs w:val="20"/>
              </w:rPr>
              <w:t>year</w:t>
            </w:r>
          </w:p>
        </w:tc>
      </w:tr>
      <w:tr w:rsidR="00550C19" w14:paraId="3D0D76AE"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5128617B"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15308932"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020C1105"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23F595BB"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1F7DE128" w14:textId="77777777" w:rsidR="00550C19" w:rsidRPr="00550C19" w:rsidRDefault="00550C19">
            <w:pPr>
              <w:jc w:val="center"/>
              <w:rPr>
                <w:rFonts w:ascii="Arial" w:hAnsi="Arial" w:cs="Arial"/>
                <w:b/>
                <w:bCs/>
                <w:sz w:val="20"/>
                <w:szCs w:val="20"/>
              </w:rPr>
            </w:pPr>
            <w:r w:rsidRPr="00550C19">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3B338B2E" w14:textId="77777777" w:rsidR="00550C19" w:rsidRPr="00550C19" w:rsidRDefault="00550C19">
            <w:pPr>
              <w:jc w:val="center"/>
              <w:rPr>
                <w:rFonts w:ascii="Arial" w:hAnsi="Arial" w:cs="Arial"/>
                <w:b/>
                <w:bCs/>
                <w:sz w:val="20"/>
                <w:szCs w:val="20"/>
              </w:rPr>
            </w:pPr>
            <w:r w:rsidRPr="00550C19">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436F40C6" w14:textId="77777777" w:rsidR="00550C19" w:rsidRPr="00550C19" w:rsidRDefault="00550C19">
            <w:pPr>
              <w:jc w:val="center"/>
              <w:rPr>
                <w:rFonts w:ascii="Arial" w:hAnsi="Arial" w:cs="Arial"/>
                <w:b/>
                <w:bCs/>
                <w:sz w:val="20"/>
                <w:szCs w:val="20"/>
              </w:rPr>
            </w:pPr>
            <w:r w:rsidRPr="00550C19">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1E14B656" w14:textId="77777777" w:rsidR="00550C19" w:rsidRDefault="00550C19">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1BA3C2E2" w14:textId="77777777" w:rsidR="00550C19" w:rsidRDefault="00550C19">
            <w:pPr>
              <w:jc w:val="right"/>
              <w:rPr>
                <w:rFonts w:ascii="Arial" w:hAnsi="Arial" w:cs="Arial"/>
                <w:b/>
                <w:bCs/>
                <w:sz w:val="20"/>
                <w:szCs w:val="20"/>
              </w:rPr>
            </w:pPr>
            <w:r>
              <w:rPr>
                <w:rFonts w:ascii="Arial" w:hAnsi="Arial" w:cs="Arial"/>
                <w:b/>
                <w:bCs/>
                <w:sz w:val="20"/>
                <w:szCs w:val="20"/>
              </w:rPr>
              <w:t>$222,000.00</w:t>
            </w:r>
          </w:p>
        </w:tc>
        <w:tc>
          <w:tcPr>
            <w:tcW w:w="888" w:type="dxa"/>
            <w:tcBorders>
              <w:top w:val="single" w:sz="4" w:space="0" w:color="auto"/>
              <w:left w:val="nil"/>
              <w:bottom w:val="single" w:sz="4" w:space="0" w:color="auto"/>
              <w:right w:val="single" w:sz="4" w:space="0" w:color="auto"/>
            </w:tcBorders>
            <w:shd w:val="clear" w:color="auto" w:fill="auto"/>
            <w:hideMark/>
          </w:tcPr>
          <w:p w14:paraId="74781012" w14:textId="77777777" w:rsidR="00550C19" w:rsidRDefault="00550C19">
            <w:pPr>
              <w:rPr>
                <w:rFonts w:ascii="Arial" w:hAnsi="Arial" w:cs="Arial"/>
                <w:b/>
                <w:bCs/>
                <w:sz w:val="20"/>
                <w:szCs w:val="20"/>
              </w:rPr>
            </w:pPr>
            <w:r>
              <w:rPr>
                <w:rFonts w:ascii="Arial" w:hAnsi="Arial" w:cs="Arial"/>
                <w:b/>
                <w:bCs/>
                <w:sz w:val="20"/>
                <w:szCs w:val="20"/>
              </w:rPr>
              <w:t>year</w:t>
            </w:r>
          </w:p>
        </w:tc>
      </w:tr>
      <w:tr w:rsidR="00550C19" w14:paraId="0B65CF6E"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488EB9AB" w14:textId="77777777" w:rsidR="00550C19" w:rsidRDefault="00550C19">
            <w:pPr>
              <w:rPr>
                <w:rFonts w:ascii="Arial" w:hAnsi="Arial" w:cs="Arial"/>
                <w:b/>
                <w:bCs/>
                <w:sz w:val="20"/>
                <w:szCs w:val="20"/>
              </w:rPr>
            </w:pPr>
            <w:r>
              <w:rPr>
                <w:rFonts w:ascii="Arial" w:hAnsi="Arial" w:cs="Arial"/>
                <w:b/>
                <w:bCs/>
                <w:sz w:val="20"/>
                <w:szCs w:val="20"/>
              </w:rPr>
              <w:t>Fink, Anne M.</w:t>
            </w:r>
          </w:p>
        </w:tc>
        <w:tc>
          <w:tcPr>
            <w:tcW w:w="1484" w:type="dxa"/>
            <w:tcBorders>
              <w:top w:val="single" w:sz="4" w:space="0" w:color="auto"/>
              <w:left w:val="nil"/>
              <w:bottom w:val="single" w:sz="4" w:space="0" w:color="auto"/>
              <w:right w:val="single" w:sz="4" w:space="0" w:color="auto"/>
            </w:tcBorders>
            <w:shd w:val="clear" w:color="auto" w:fill="auto"/>
            <w:hideMark/>
          </w:tcPr>
          <w:p w14:paraId="2675A166" w14:textId="77777777" w:rsidR="00550C19" w:rsidRPr="00550C19" w:rsidRDefault="00550C19">
            <w:pPr>
              <w:rPr>
                <w:rFonts w:ascii="Arial" w:hAnsi="Arial" w:cs="Arial"/>
                <w:sz w:val="20"/>
                <w:szCs w:val="20"/>
              </w:rPr>
            </w:pPr>
            <w:r w:rsidRPr="00550C19">
              <w:rPr>
                <w:rFonts w:ascii="Arial" w:hAnsi="Arial" w:cs="Arial"/>
                <w:sz w:val="20"/>
                <w:szCs w:val="20"/>
              </w:rPr>
              <w:t>Nursing</w:t>
            </w:r>
          </w:p>
        </w:tc>
        <w:tc>
          <w:tcPr>
            <w:tcW w:w="1797" w:type="dxa"/>
            <w:tcBorders>
              <w:top w:val="single" w:sz="4" w:space="0" w:color="auto"/>
              <w:left w:val="nil"/>
              <w:bottom w:val="single" w:sz="4" w:space="0" w:color="auto"/>
              <w:right w:val="single" w:sz="4" w:space="0" w:color="auto"/>
            </w:tcBorders>
            <w:shd w:val="clear" w:color="auto" w:fill="auto"/>
            <w:hideMark/>
          </w:tcPr>
          <w:p w14:paraId="09BD9C73" w14:textId="77777777" w:rsidR="00550C19" w:rsidRPr="00550C19" w:rsidRDefault="00550C19">
            <w:pPr>
              <w:rPr>
                <w:rFonts w:ascii="Arial" w:hAnsi="Arial" w:cs="Arial"/>
                <w:sz w:val="20"/>
                <w:szCs w:val="20"/>
              </w:rPr>
            </w:pPr>
            <w:r w:rsidRPr="00550C19">
              <w:rPr>
                <w:rFonts w:ascii="Arial" w:hAnsi="Arial" w:cs="Arial"/>
                <w:sz w:val="20"/>
                <w:szCs w:val="20"/>
              </w:rPr>
              <w:t>Head</w:t>
            </w:r>
          </w:p>
        </w:tc>
        <w:tc>
          <w:tcPr>
            <w:tcW w:w="1921" w:type="dxa"/>
            <w:tcBorders>
              <w:top w:val="single" w:sz="4" w:space="0" w:color="auto"/>
              <w:left w:val="nil"/>
              <w:bottom w:val="single" w:sz="4" w:space="0" w:color="auto"/>
              <w:right w:val="single" w:sz="4" w:space="0" w:color="auto"/>
            </w:tcBorders>
            <w:shd w:val="clear" w:color="auto" w:fill="auto"/>
            <w:hideMark/>
          </w:tcPr>
          <w:p w14:paraId="4A27ABD0" w14:textId="77777777" w:rsidR="00550C19" w:rsidRPr="00550C19" w:rsidRDefault="00550C19">
            <w:pPr>
              <w:rPr>
                <w:rFonts w:ascii="Arial" w:hAnsi="Arial" w:cs="Arial"/>
                <w:sz w:val="20"/>
                <w:szCs w:val="20"/>
              </w:rPr>
            </w:pPr>
            <w:r w:rsidRPr="00550C19">
              <w:rPr>
                <w:rFonts w:ascii="Arial" w:hAnsi="Arial" w:cs="Arial"/>
                <w:sz w:val="20"/>
                <w:szCs w:val="20"/>
              </w:rPr>
              <w:t>Biobehavioral Nursing Science</w:t>
            </w:r>
          </w:p>
        </w:tc>
        <w:tc>
          <w:tcPr>
            <w:tcW w:w="1571" w:type="dxa"/>
            <w:tcBorders>
              <w:top w:val="single" w:sz="4" w:space="0" w:color="auto"/>
              <w:left w:val="nil"/>
              <w:bottom w:val="single" w:sz="4" w:space="0" w:color="auto"/>
              <w:right w:val="single" w:sz="4" w:space="0" w:color="auto"/>
            </w:tcBorders>
            <w:shd w:val="clear" w:color="auto" w:fill="auto"/>
            <w:hideMark/>
          </w:tcPr>
          <w:p w14:paraId="6EF721B4" w14:textId="77777777" w:rsidR="00550C19" w:rsidRPr="00550C19" w:rsidRDefault="00550C19">
            <w:pPr>
              <w:jc w:val="center"/>
              <w:rPr>
                <w:rFonts w:ascii="Arial" w:hAnsi="Arial" w:cs="Arial"/>
                <w:sz w:val="20"/>
                <w:szCs w:val="20"/>
              </w:rPr>
            </w:pPr>
            <w:r w:rsidRPr="00550C19">
              <w:rPr>
                <w:rFonts w:ascii="Arial" w:hAnsi="Arial" w:cs="Arial"/>
                <w:sz w:val="20"/>
                <w:szCs w:val="20"/>
              </w:rPr>
              <w:t>Non-Tenured</w:t>
            </w:r>
          </w:p>
        </w:tc>
        <w:tc>
          <w:tcPr>
            <w:tcW w:w="628" w:type="dxa"/>
            <w:tcBorders>
              <w:top w:val="single" w:sz="4" w:space="0" w:color="auto"/>
              <w:left w:val="nil"/>
              <w:bottom w:val="single" w:sz="4" w:space="0" w:color="auto"/>
              <w:right w:val="single" w:sz="4" w:space="0" w:color="auto"/>
            </w:tcBorders>
            <w:shd w:val="clear" w:color="auto" w:fill="auto"/>
            <w:hideMark/>
          </w:tcPr>
          <w:p w14:paraId="19D4D9C0" w14:textId="77777777" w:rsidR="00550C19" w:rsidRPr="00550C19" w:rsidRDefault="00550C19">
            <w:pPr>
              <w:jc w:val="center"/>
              <w:rPr>
                <w:rFonts w:ascii="Arial" w:hAnsi="Arial" w:cs="Arial"/>
                <w:sz w:val="20"/>
                <w:szCs w:val="20"/>
              </w:rPr>
            </w:pPr>
            <w:r w:rsidRPr="00550C19">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15B248D5" w14:textId="77777777" w:rsidR="00550C19" w:rsidRPr="00550C19" w:rsidRDefault="00550C19">
            <w:pPr>
              <w:jc w:val="center"/>
              <w:rPr>
                <w:rFonts w:ascii="Arial" w:hAnsi="Arial" w:cs="Arial"/>
                <w:sz w:val="20"/>
                <w:szCs w:val="20"/>
              </w:rPr>
            </w:pPr>
            <w:r w:rsidRPr="00550C1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73A0E20D" w14:textId="77777777" w:rsidR="00550C19" w:rsidRPr="00550C19" w:rsidRDefault="00550C19">
            <w:pPr>
              <w:jc w:val="center"/>
              <w:rPr>
                <w:rFonts w:ascii="Arial" w:hAnsi="Arial" w:cs="Arial"/>
                <w:sz w:val="20"/>
                <w:szCs w:val="20"/>
              </w:rPr>
            </w:pPr>
            <w:r w:rsidRPr="00550C19">
              <w:rPr>
                <w:rFonts w:ascii="Arial" w:hAnsi="Arial" w:cs="Arial"/>
                <w:sz w:val="20"/>
                <w:szCs w:val="20"/>
              </w:rPr>
              <w:t>08/16/2024</w:t>
            </w:r>
          </w:p>
        </w:tc>
        <w:tc>
          <w:tcPr>
            <w:tcW w:w="1340" w:type="dxa"/>
            <w:tcBorders>
              <w:top w:val="single" w:sz="4" w:space="0" w:color="auto"/>
              <w:left w:val="nil"/>
              <w:bottom w:val="single" w:sz="4" w:space="0" w:color="auto"/>
              <w:right w:val="single" w:sz="4" w:space="0" w:color="auto"/>
            </w:tcBorders>
            <w:shd w:val="clear" w:color="auto" w:fill="auto"/>
            <w:hideMark/>
          </w:tcPr>
          <w:p w14:paraId="7E0D0248" w14:textId="77777777" w:rsidR="00550C19" w:rsidRPr="00550C19" w:rsidRDefault="00550C19">
            <w:pPr>
              <w:jc w:val="right"/>
              <w:rPr>
                <w:rFonts w:ascii="Arial" w:hAnsi="Arial" w:cs="Arial"/>
                <w:sz w:val="20"/>
                <w:szCs w:val="20"/>
              </w:rPr>
            </w:pPr>
            <w:r w:rsidRPr="00550C19">
              <w:rPr>
                <w:rFonts w:ascii="Arial" w:hAnsi="Arial" w:cs="Arial"/>
                <w:sz w:val="20"/>
                <w:szCs w:val="20"/>
              </w:rPr>
              <w:t>$18,000.00</w:t>
            </w:r>
          </w:p>
        </w:tc>
        <w:tc>
          <w:tcPr>
            <w:tcW w:w="888" w:type="dxa"/>
            <w:tcBorders>
              <w:top w:val="single" w:sz="4" w:space="0" w:color="auto"/>
              <w:left w:val="nil"/>
              <w:bottom w:val="single" w:sz="4" w:space="0" w:color="auto"/>
              <w:right w:val="single" w:sz="4" w:space="0" w:color="auto"/>
            </w:tcBorders>
            <w:shd w:val="clear" w:color="auto" w:fill="auto"/>
            <w:hideMark/>
          </w:tcPr>
          <w:p w14:paraId="541D8435" w14:textId="77777777" w:rsidR="00550C19" w:rsidRPr="00550C19" w:rsidRDefault="00550C19">
            <w:pPr>
              <w:rPr>
                <w:rFonts w:ascii="Arial" w:hAnsi="Arial" w:cs="Arial"/>
                <w:sz w:val="20"/>
                <w:szCs w:val="20"/>
              </w:rPr>
            </w:pPr>
            <w:r w:rsidRPr="00550C19">
              <w:rPr>
                <w:rFonts w:ascii="Arial" w:hAnsi="Arial" w:cs="Arial"/>
                <w:sz w:val="20"/>
                <w:szCs w:val="20"/>
              </w:rPr>
              <w:t>year</w:t>
            </w:r>
          </w:p>
        </w:tc>
      </w:tr>
      <w:tr w:rsidR="00550C19" w14:paraId="316C0CEC"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5BD37132" w14:textId="77777777" w:rsidR="00550C19" w:rsidRPr="00550C19" w:rsidRDefault="00550C19">
            <w:pPr>
              <w:rPr>
                <w:rFonts w:ascii="Arial" w:hAnsi="Arial" w:cs="Arial"/>
                <w:sz w:val="20"/>
                <w:szCs w:val="20"/>
              </w:rPr>
            </w:pPr>
            <w:r w:rsidRPr="00550C19">
              <w:rPr>
                <w:rFonts w:ascii="Arial" w:hAnsi="Arial" w:cs="Arial"/>
                <w:sz w:val="20"/>
                <w:szCs w:val="20"/>
              </w:rPr>
              <w:t>Fink, Anne M.</w:t>
            </w:r>
          </w:p>
        </w:tc>
        <w:tc>
          <w:tcPr>
            <w:tcW w:w="1484" w:type="dxa"/>
            <w:tcBorders>
              <w:top w:val="single" w:sz="4" w:space="0" w:color="auto"/>
              <w:left w:val="nil"/>
              <w:bottom w:val="single" w:sz="4" w:space="0" w:color="auto"/>
              <w:right w:val="single" w:sz="4" w:space="0" w:color="auto"/>
            </w:tcBorders>
            <w:shd w:val="clear" w:color="auto" w:fill="auto"/>
            <w:hideMark/>
          </w:tcPr>
          <w:p w14:paraId="59AA7AE2" w14:textId="77777777" w:rsidR="00550C19" w:rsidRPr="00550C19" w:rsidRDefault="00550C19">
            <w:pPr>
              <w:rPr>
                <w:rFonts w:ascii="Arial" w:hAnsi="Arial" w:cs="Arial"/>
                <w:sz w:val="20"/>
                <w:szCs w:val="20"/>
              </w:rPr>
            </w:pPr>
            <w:r w:rsidRPr="00550C19">
              <w:rPr>
                <w:rFonts w:ascii="Arial" w:hAnsi="Arial" w:cs="Arial"/>
                <w:sz w:val="20"/>
                <w:szCs w:val="20"/>
              </w:rPr>
              <w:t>Nursing</w:t>
            </w:r>
          </w:p>
        </w:tc>
        <w:tc>
          <w:tcPr>
            <w:tcW w:w="1797" w:type="dxa"/>
            <w:tcBorders>
              <w:top w:val="single" w:sz="4" w:space="0" w:color="auto"/>
              <w:left w:val="nil"/>
              <w:bottom w:val="single" w:sz="4" w:space="0" w:color="auto"/>
              <w:right w:val="single" w:sz="4" w:space="0" w:color="auto"/>
            </w:tcBorders>
            <w:shd w:val="clear" w:color="auto" w:fill="auto"/>
            <w:hideMark/>
          </w:tcPr>
          <w:p w14:paraId="7C390345" w14:textId="77777777" w:rsidR="00550C19" w:rsidRPr="00550C19" w:rsidRDefault="00550C19">
            <w:pPr>
              <w:rPr>
                <w:rFonts w:ascii="Arial" w:hAnsi="Arial" w:cs="Arial"/>
                <w:sz w:val="20"/>
                <w:szCs w:val="20"/>
              </w:rPr>
            </w:pPr>
            <w:r w:rsidRPr="00550C19">
              <w:rPr>
                <w:rFonts w:ascii="Arial" w:hAnsi="Arial" w:cs="Arial"/>
                <w:sz w:val="20"/>
                <w:szCs w:val="20"/>
              </w:rPr>
              <w:t>Associate Professor</w:t>
            </w:r>
          </w:p>
        </w:tc>
        <w:tc>
          <w:tcPr>
            <w:tcW w:w="1921" w:type="dxa"/>
            <w:tcBorders>
              <w:top w:val="single" w:sz="4" w:space="0" w:color="auto"/>
              <w:left w:val="nil"/>
              <w:bottom w:val="single" w:sz="4" w:space="0" w:color="auto"/>
              <w:right w:val="single" w:sz="4" w:space="0" w:color="auto"/>
            </w:tcBorders>
            <w:shd w:val="clear" w:color="auto" w:fill="auto"/>
            <w:hideMark/>
          </w:tcPr>
          <w:p w14:paraId="323F5FBC" w14:textId="77777777" w:rsidR="00550C19" w:rsidRPr="00550C19" w:rsidRDefault="00550C19">
            <w:pPr>
              <w:rPr>
                <w:rFonts w:ascii="Arial" w:hAnsi="Arial" w:cs="Arial"/>
                <w:sz w:val="20"/>
                <w:szCs w:val="20"/>
              </w:rPr>
            </w:pPr>
            <w:r w:rsidRPr="00550C19">
              <w:rPr>
                <w:rFonts w:ascii="Arial" w:hAnsi="Arial" w:cs="Arial"/>
                <w:sz w:val="20"/>
                <w:szCs w:val="20"/>
              </w:rPr>
              <w:t>Biobehavioral Nursing Science</w:t>
            </w:r>
          </w:p>
        </w:tc>
        <w:tc>
          <w:tcPr>
            <w:tcW w:w="1571" w:type="dxa"/>
            <w:tcBorders>
              <w:top w:val="single" w:sz="4" w:space="0" w:color="auto"/>
              <w:left w:val="nil"/>
              <w:bottom w:val="single" w:sz="4" w:space="0" w:color="auto"/>
              <w:right w:val="single" w:sz="4" w:space="0" w:color="auto"/>
            </w:tcBorders>
            <w:shd w:val="clear" w:color="auto" w:fill="auto"/>
            <w:hideMark/>
          </w:tcPr>
          <w:p w14:paraId="444877E7" w14:textId="77777777" w:rsidR="00550C19" w:rsidRPr="00550C19" w:rsidRDefault="00550C19">
            <w:pPr>
              <w:jc w:val="center"/>
              <w:rPr>
                <w:rFonts w:ascii="Arial" w:hAnsi="Arial" w:cs="Arial"/>
                <w:sz w:val="20"/>
                <w:szCs w:val="20"/>
              </w:rPr>
            </w:pPr>
            <w:r w:rsidRPr="00550C19">
              <w:rPr>
                <w:rFonts w:ascii="Arial" w:hAnsi="Arial" w:cs="Arial"/>
                <w:sz w:val="20"/>
                <w:szCs w:val="20"/>
              </w:rPr>
              <w:t>Indefinite Tenure</w:t>
            </w:r>
          </w:p>
        </w:tc>
        <w:tc>
          <w:tcPr>
            <w:tcW w:w="628" w:type="dxa"/>
            <w:tcBorders>
              <w:top w:val="single" w:sz="4" w:space="0" w:color="auto"/>
              <w:left w:val="nil"/>
              <w:bottom w:val="single" w:sz="4" w:space="0" w:color="auto"/>
              <w:right w:val="single" w:sz="4" w:space="0" w:color="auto"/>
            </w:tcBorders>
            <w:shd w:val="clear" w:color="auto" w:fill="auto"/>
            <w:hideMark/>
          </w:tcPr>
          <w:p w14:paraId="2B2CB322" w14:textId="77777777" w:rsidR="00550C19" w:rsidRPr="00550C19" w:rsidRDefault="00550C19">
            <w:pPr>
              <w:jc w:val="center"/>
              <w:rPr>
                <w:rFonts w:ascii="Arial" w:hAnsi="Arial" w:cs="Arial"/>
                <w:sz w:val="20"/>
                <w:szCs w:val="20"/>
              </w:rPr>
            </w:pPr>
            <w:r w:rsidRPr="00550C19">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6CE0ED80" w14:textId="77777777" w:rsidR="00550C19" w:rsidRPr="00550C19" w:rsidRDefault="00550C19">
            <w:pPr>
              <w:jc w:val="center"/>
              <w:rPr>
                <w:rFonts w:ascii="Arial" w:hAnsi="Arial" w:cs="Arial"/>
                <w:sz w:val="20"/>
                <w:szCs w:val="20"/>
              </w:rPr>
            </w:pPr>
            <w:r w:rsidRPr="00550C19">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0C0432A7" w14:textId="77777777" w:rsidR="00550C19" w:rsidRPr="00550C19" w:rsidRDefault="00550C19">
            <w:pPr>
              <w:jc w:val="center"/>
              <w:rPr>
                <w:rFonts w:ascii="Arial" w:hAnsi="Arial" w:cs="Arial"/>
                <w:sz w:val="20"/>
                <w:szCs w:val="20"/>
              </w:rPr>
            </w:pPr>
            <w:r w:rsidRPr="00550C19">
              <w:rPr>
                <w:rFonts w:ascii="Arial" w:hAnsi="Arial" w:cs="Arial"/>
                <w:sz w:val="20"/>
                <w:szCs w:val="20"/>
              </w:rPr>
              <w:t>08/16/2024</w:t>
            </w:r>
          </w:p>
        </w:tc>
        <w:tc>
          <w:tcPr>
            <w:tcW w:w="1340" w:type="dxa"/>
            <w:tcBorders>
              <w:top w:val="single" w:sz="4" w:space="0" w:color="auto"/>
              <w:left w:val="nil"/>
              <w:bottom w:val="single" w:sz="4" w:space="0" w:color="auto"/>
              <w:right w:val="single" w:sz="4" w:space="0" w:color="auto"/>
            </w:tcBorders>
            <w:shd w:val="clear" w:color="auto" w:fill="auto"/>
            <w:hideMark/>
          </w:tcPr>
          <w:p w14:paraId="1817DA8E" w14:textId="77777777" w:rsidR="00550C19" w:rsidRPr="00550C19" w:rsidRDefault="00550C19">
            <w:pPr>
              <w:jc w:val="right"/>
              <w:rPr>
                <w:rFonts w:ascii="Arial" w:hAnsi="Arial" w:cs="Arial"/>
                <w:sz w:val="20"/>
                <w:szCs w:val="20"/>
              </w:rPr>
            </w:pPr>
            <w:r w:rsidRPr="00550C19">
              <w:rPr>
                <w:rFonts w:ascii="Arial" w:hAnsi="Arial" w:cs="Arial"/>
                <w:sz w:val="20"/>
                <w:szCs w:val="20"/>
              </w:rPr>
              <w:t>$132,000.00</w:t>
            </w:r>
          </w:p>
        </w:tc>
        <w:tc>
          <w:tcPr>
            <w:tcW w:w="888" w:type="dxa"/>
            <w:tcBorders>
              <w:top w:val="single" w:sz="4" w:space="0" w:color="auto"/>
              <w:left w:val="nil"/>
              <w:bottom w:val="single" w:sz="4" w:space="0" w:color="auto"/>
              <w:right w:val="single" w:sz="4" w:space="0" w:color="auto"/>
            </w:tcBorders>
            <w:shd w:val="clear" w:color="auto" w:fill="auto"/>
            <w:hideMark/>
          </w:tcPr>
          <w:p w14:paraId="662841AA" w14:textId="77777777" w:rsidR="00550C19" w:rsidRPr="00550C19" w:rsidRDefault="00550C19">
            <w:pPr>
              <w:rPr>
                <w:rFonts w:ascii="Arial" w:hAnsi="Arial" w:cs="Arial"/>
                <w:sz w:val="20"/>
                <w:szCs w:val="20"/>
              </w:rPr>
            </w:pPr>
            <w:r w:rsidRPr="00550C19">
              <w:rPr>
                <w:rFonts w:ascii="Arial" w:hAnsi="Arial" w:cs="Arial"/>
                <w:sz w:val="20"/>
                <w:szCs w:val="20"/>
              </w:rPr>
              <w:t>year</w:t>
            </w:r>
          </w:p>
        </w:tc>
      </w:tr>
      <w:tr w:rsidR="00550C19" w14:paraId="4285B68C" w14:textId="77777777" w:rsidTr="00550C19">
        <w:trPr>
          <w:trHeight w:val="600"/>
        </w:trPr>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19387E5F"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484" w:type="dxa"/>
            <w:tcBorders>
              <w:top w:val="single" w:sz="4" w:space="0" w:color="auto"/>
              <w:left w:val="nil"/>
              <w:bottom w:val="single" w:sz="4" w:space="0" w:color="auto"/>
              <w:right w:val="single" w:sz="4" w:space="0" w:color="auto"/>
            </w:tcBorders>
            <w:shd w:val="clear" w:color="auto" w:fill="auto"/>
            <w:hideMark/>
          </w:tcPr>
          <w:p w14:paraId="2754C4AD"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797" w:type="dxa"/>
            <w:tcBorders>
              <w:top w:val="single" w:sz="4" w:space="0" w:color="auto"/>
              <w:left w:val="nil"/>
              <w:bottom w:val="single" w:sz="4" w:space="0" w:color="auto"/>
              <w:right w:val="single" w:sz="4" w:space="0" w:color="auto"/>
            </w:tcBorders>
            <w:shd w:val="clear" w:color="auto" w:fill="auto"/>
            <w:hideMark/>
          </w:tcPr>
          <w:p w14:paraId="7A09E33B"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921" w:type="dxa"/>
            <w:tcBorders>
              <w:top w:val="single" w:sz="4" w:space="0" w:color="auto"/>
              <w:left w:val="nil"/>
              <w:bottom w:val="single" w:sz="4" w:space="0" w:color="auto"/>
              <w:right w:val="single" w:sz="4" w:space="0" w:color="auto"/>
            </w:tcBorders>
            <w:shd w:val="clear" w:color="auto" w:fill="auto"/>
            <w:hideMark/>
          </w:tcPr>
          <w:p w14:paraId="685F4C16" w14:textId="77777777" w:rsidR="00550C19" w:rsidRPr="00550C19" w:rsidRDefault="00550C19">
            <w:pPr>
              <w:rPr>
                <w:rFonts w:ascii="Arial" w:hAnsi="Arial" w:cs="Arial"/>
                <w:b/>
                <w:bCs/>
                <w:sz w:val="20"/>
                <w:szCs w:val="20"/>
              </w:rPr>
            </w:pPr>
            <w:r w:rsidRPr="00550C19">
              <w:rPr>
                <w:rFonts w:ascii="Arial" w:hAnsi="Arial" w:cs="Arial"/>
                <w:b/>
                <w:bCs/>
                <w:sz w:val="20"/>
                <w:szCs w:val="20"/>
              </w:rPr>
              <w:t> </w:t>
            </w:r>
          </w:p>
        </w:tc>
        <w:tc>
          <w:tcPr>
            <w:tcW w:w="1571" w:type="dxa"/>
            <w:tcBorders>
              <w:top w:val="single" w:sz="4" w:space="0" w:color="auto"/>
              <w:left w:val="nil"/>
              <w:bottom w:val="single" w:sz="4" w:space="0" w:color="auto"/>
              <w:right w:val="single" w:sz="4" w:space="0" w:color="auto"/>
            </w:tcBorders>
            <w:shd w:val="clear" w:color="auto" w:fill="auto"/>
            <w:hideMark/>
          </w:tcPr>
          <w:p w14:paraId="2AF6D95C" w14:textId="77777777" w:rsidR="00550C19" w:rsidRPr="00550C19" w:rsidRDefault="00550C19">
            <w:pPr>
              <w:jc w:val="center"/>
              <w:rPr>
                <w:rFonts w:ascii="Arial" w:hAnsi="Arial" w:cs="Arial"/>
                <w:b/>
                <w:bCs/>
                <w:sz w:val="20"/>
                <w:szCs w:val="20"/>
              </w:rPr>
            </w:pPr>
            <w:r w:rsidRPr="00550C19">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hideMark/>
          </w:tcPr>
          <w:p w14:paraId="5AFD7171" w14:textId="77777777" w:rsidR="00550C19" w:rsidRPr="00550C19" w:rsidRDefault="00550C19">
            <w:pPr>
              <w:jc w:val="center"/>
              <w:rPr>
                <w:rFonts w:ascii="Arial" w:hAnsi="Arial" w:cs="Arial"/>
                <w:b/>
                <w:bCs/>
                <w:sz w:val="20"/>
                <w:szCs w:val="20"/>
              </w:rPr>
            </w:pPr>
            <w:r w:rsidRPr="00550C19">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47F5DFC8" w14:textId="77777777" w:rsidR="00550C19" w:rsidRPr="00550C19" w:rsidRDefault="00550C19">
            <w:pPr>
              <w:jc w:val="center"/>
              <w:rPr>
                <w:rFonts w:ascii="Arial" w:hAnsi="Arial" w:cs="Arial"/>
                <w:b/>
                <w:bCs/>
                <w:sz w:val="20"/>
                <w:szCs w:val="20"/>
              </w:rPr>
            </w:pPr>
            <w:r w:rsidRPr="00550C19">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3E96CC6E" w14:textId="77777777" w:rsidR="00550C19" w:rsidRDefault="00550C19">
            <w:pPr>
              <w:jc w:val="center"/>
              <w:rPr>
                <w:rFonts w:ascii="Arial" w:hAnsi="Arial" w:cs="Arial"/>
                <w:b/>
                <w:bCs/>
                <w:sz w:val="20"/>
                <w:szCs w:val="20"/>
              </w:rPr>
            </w:pPr>
            <w:r>
              <w:rPr>
                <w:rFonts w:ascii="Arial" w:hAnsi="Arial" w:cs="Arial"/>
                <w:b/>
                <w:bCs/>
                <w:sz w:val="20"/>
                <w:szCs w:val="20"/>
              </w:rPr>
              <w:t>Total Annual Salary</w:t>
            </w:r>
          </w:p>
        </w:tc>
        <w:tc>
          <w:tcPr>
            <w:tcW w:w="1340" w:type="dxa"/>
            <w:tcBorders>
              <w:top w:val="single" w:sz="4" w:space="0" w:color="auto"/>
              <w:left w:val="nil"/>
              <w:bottom w:val="single" w:sz="4" w:space="0" w:color="auto"/>
              <w:right w:val="single" w:sz="4" w:space="0" w:color="auto"/>
            </w:tcBorders>
            <w:shd w:val="clear" w:color="auto" w:fill="auto"/>
            <w:hideMark/>
          </w:tcPr>
          <w:p w14:paraId="3A2D6A75" w14:textId="77777777" w:rsidR="00550C19" w:rsidRDefault="00550C19">
            <w:pPr>
              <w:jc w:val="right"/>
              <w:rPr>
                <w:rFonts w:ascii="Arial" w:hAnsi="Arial" w:cs="Arial"/>
                <w:b/>
                <w:bCs/>
                <w:sz w:val="20"/>
                <w:szCs w:val="20"/>
              </w:rPr>
            </w:pPr>
            <w:r>
              <w:rPr>
                <w:rFonts w:ascii="Arial" w:hAnsi="Arial" w:cs="Arial"/>
                <w:b/>
                <w:bCs/>
                <w:sz w:val="20"/>
                <w:szCs w:val="20"/>
              </w:rPr>
              <w:t>$150,000.00</w:t>
            </w:r>
          </w:p>
        </w:tc>
        <w:tc>
          <w:tcPr>
            <w:tcW w:w="888" w:type="dxa"/>
            <w:tcBorders>
              <w:top w:val="single" w:sz="4" w:space="0" w:color="auto"/>
              <w:left w:val="nil"/>
              <w:bottom w:val="single" w:sz="4" w:space="0" w:color="auto"/>
              <w:right w:val="single" w:sz="4" w:space="0" w:color="auto"/>
            </w:tcBorders>
            <w:shd w:val="clear" w:color="auto" w:fill="auto"/>
            <w:hideMark/>
          </w:tcPr>
          <w:p w14:paraId="7B59E3D1" w14:textId="77777777" w:rsidR="00550C19" w:rsidRDefault="00550C19">
            <w:pPr>
              <w:rPr>
                <w:rFonts w:ascii="Arial" w:hAnsi="Arial" w:cs="Arial"/>
                <w:b/>
                <w:bCs/>
                <w:sz w:val="20"/>
                <w:szCs w:val="20"/>
              </w:rPr>
            </w:pPr>
            <w:r>
              <w:rPr>
                <w:rFonts w:ascii="Arial" w:hAnsi="Arial" w:cs="Arial"/>
                <w:b/>
                <w:bCs/>
                <w:sz w:val="20"/>
                <w:szCs w:val="20"/>
              </w:rPr>
              <w:t>year</w:t>
            </w:r>
          </w:p>
        </w:tc>
      </w:tr>
    </w:tbl>
    <w:p w14:paraId="3AA26B7A" w14:textId="77777777" w:rsidR="00550C19" w:rsidRPr="00550C19" w:rsidRDefault="00550C19" w:rsidP="00550C19">
      <w:pPr>
        <w:rPr>
          <w:rFonts w:ascii="Arial" w:hAnsi="Arial" w:cs="Arial"/>
          <w:sz w:val="20"/>
          <w:szCs w:val="20"/>
        </w:rPr>
      </w:pPr>
      <w:r w:rsidRPr="00550C19">
        <w:rPr>
          <w:rFonts w:ascii="Arial" w:hAnsi="Arial" w:cs="Arial"/>
          <w:sz w:val="20"/>
          <w:szCs w:val="20"/>
        </w:rPr>
        <w:t>**Salary reflected is for specific range of service dates</w:t>
      </w:r>
    </w:p>
    <w:p w14:paraId="0402062F" w14:textId="77777777" w:rsidR="00550C19" w:rsidRPr="00550C19" w:rsidRDefault="00550C19" w:rsidP="00550C19">
      <w:pPr>
        <w:rPr>
          <w:rFonts w:ascii="Arial" w:hAnsi="Arial" w:cs="Arial"/>
          <w:sz w:val="20"/>
          <w:szCs w:val="20"/>
        </w:rPr>
      </w:pPr>
      <w:r w:rsidRPr="00550C19">
        <w:rPr>
          <w:rFonts w:ascii="Arial" w:hAnsi="Arial" w:cs="Arial"/>
          <w:sz w:val="20"/>
          <w:szCs w:val="20"/>
        </w:rPr>
        <w:t>***Salary for one month of summer service during each summer of appointment as Head/Chair/Director</w:t>
      </w:r>
    </w:p>
    <w:p w14:paraId="5CB3EAE6" w14:textId="77777777" w:rsidR="00550C19" w:rsidRPr="00550C19" w:rsidRDefault="00550C19" w:rsidP="00550C19">
      <w:pPr>
        <w:rPr>
          <w:rFonts w:ascii="Arial" w:hAnsi="Arial" w:cs="Arial"/>
          <w:sz w:val="20"/>
          <w:szCs w:val="20"/>
        </w:rPr>
      </w:pPr>
      <w:r w:rsidRPr="00550C19">
        <w:rPr>
          <w:rFonts w:ascii="Arial" w:hAnsi="Arial" w:cs="Arial"/>
          <w:sz w:val="20"/>
          <w:szCs w:val="20"/>
        </w:rPr>
        <w:t>****Salary for two months of summer service during each summer of appointment as Head/Chair/Director</w:t>
      </w:r>
    </w:p>
    <w:p w14:paraId="2459B6B4" w14:textId="20C2E58B" w:rsidR="00DC5483" w:rsidRDefault="00DC5483" w:rsidP="00DC5483">
      <w:pPr>
        <w:rPr>
          <w:rFonts w:ascii="Arial" w:hAnsi="Arial" w:cs="Arial"/>
          <w:sz w:val="20"/>
          <w:szCs w:val="20"/>
        </w:rPr>
      </w:pPr>
    </w:p>
    <w:p w14:paraId="23CCFAD5" w14:textId="3950EBAF" w:rsidR="00AF5604" w:rsidRDefault="00AF5604">
      <w:r>
        <w:br w:type="page"/>
      </w:r>
    </w:p>
    <w:p w14:paraId="11E60163" w14:textId="77777777" w:rsidR="00B97AE4" w:rsidRPr="00DA03E8" w:rsidRDefault="00B97AE4" w:rsidP="00B97AE4">
      <w:pPr>
        <w:pStyle w:val="Heading2"/>
      </w:pPr>
      <w:r w:rsidRPr="00DA03E8">
        <w:lastRenderedPageBreak/>
        <w:t xml:space="preserve">Administrative Professional New Hires </w:t>
      </w:r>
      <w:r>
        <w:t>Springfield</w:t>
      </w:r>
    </w:p>
    <w:p w14:paraId="3FCFECBC"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26B9C3DC" w14:textId="4CB937B6" w:rsidR="00B97AE4" w:rsidRDefault="00B97AE4" w:rsidP="00615C8E">
      <w:pPr>
        <w:jc w:val="center"/>
        <w:rPr>
          <w:rFonts w:ascii="Arial" w:hAnsi="Arial" w:cs="Arial"/>
        </w:rPr>
      </w:pPr>
      <w:r w:rsidRPr="00DA03E8">
        <w:rPr>
          <w:rFonts w:ascii="Arial" w:hAnsi="Arial" w:cs="Arial"/>
        </w:rPr>
        <w:t xml:space="preserve">Submitted to the Board of Trustees </w:t>
      </w:r>
      <w:r w:rsidR="009507C9">
        <w:rPr>
          <w:rFonts w:ascii="Arial" w:hAnsi="Arial" w:cs="Arial"/>
        </w:rPr>
        <w:t>July 11, 2024</w:t>
      </w:r>
    </w:p>
    <w:p w14:paraId="3F9BA76A" w14:textId="77777777" w:rsidR="00290EAD" w:rsidRPr="0050329F" w:rsidRDefault="00290EAD" w:rsidP="0050329F"/>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471"/>
        <w:gridCol w:w="1529"/>
        <w:gridCol w:w="1688"/>
        <w:gridCol w:w="1393"/>
        <w:gridCol w:w="606"/>
        <w:gridCol w:w="1294"/>
        <w:gridCol w:w="1273"/>
        <w:gridCol w:w="1316"/>
        <w:gridCol w:w="1083"/>
      </w:tblGrid>
      <w:tr w:rsidR="00F92B56" w:rsidRPr="00DA03E8" w14:paraId="57A0E90D" w14:textId="77777777" w:rsidTr="00550C19">
        <w:trPr>
          <w:trHeight w:val="605"/>
          <w:tblHeader/>
        </w:trPr>
        <w:tc>
          <w:tcPr>
            <w:tcW w:w="1879" w:type="dxa"/>
            <w:shd w:val="clear" w:color="auto" w:fill="auto"/>
            <w:vAlign w:val="bottom"/>
          </w:tcPr>
          <w:p w14:paraId="517254D7" w14:textId="77777777" w:rsidR="00F92B56" w:rsidRPr="005C088E" w:rsidRDefault="00F92B56" w:rsidP="00C12E4A">
            <w:pPr>
              <w:rPr>
                <w:rFonts w:ascii="Arial" w:hAnsi="Arial" w:cs="Arial"/>
                <w:b/>
                <w:bCs/>
                <w:sz w:val="20"/>
                <w:szCs w:val="20"/>
              </w:rPr>
            </w:pPr>
          </w:p>
          <w:p w14:paraId="2A2D92F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471" w:type="dxa"/>
            <w:shd w:val="clear" w:color="auto" w:fill="auto"/>
            <w:vAlign w:val="bottom"/>
          </w:tcPr>
          <w:p w14:paraId="316B3BC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529" w:type="dxa"/>
            <w:shd w:val="clear" w:color="auto" w:fill="auto"/>
            <w:vAlign w:val="bottom"/>
          </w:tcPr>
          <w:p w14:paraId="79E0664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88" w:type="dxa"/>
            <w:shd w:val="clear" w:color="auto" w:fill="auto"/>
            <w:vAlign w:val="bottom"/>
          </w:tcPr>
          <w:p w14:paraId="30BFB13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393" w:type="dxa"/>
            <w:shd w:val="clear" w:color="auto" w:fill="auto"/>
            <w:vAlign w:val="bottom"/>
          </w:tcPr>
          <w:p w14:paraId="44FE708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702F09C9"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294" w:type="dxa"/>
            <w:shd w:val="clear" w:color="auto" w:fill="auto"/>
            <w:vAlign w:val="bottom"/>
          </w:tcPr>
          <w:p w14:paraId="579746B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73" w:type="dxa"/>
            <w:shd w:val="clear" w:color="auto" w:fill="auto"/>
            <w:vAlign w:val="bottom"/>
          </w:tcPr>
          <w:p w14:paraId="61802368"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16" w:type="dxa"/>
            <w:shd w:val="clear" w:color="auto" w:fill="auto"/>
            <w:vAlign w:val="bottom"/>
          </w:tcPr>
          <w:p w14:paraId="0BDB3995"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83" w:type="dxa"/>
            <w:shd w:val="clear" w:color="auto" w:fill="auto"/>
            <w:vAlign w:val="bottom"/>
          </w:tcPr>
          <w:p w14:paraId="743CB2B6"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550C19" w14:paraId="00587776" w14:textId="77777777" w:rsidTr="00550C19">
        <w:trPr>
          <w:trHeight w:val="605"/>
          <w:tblHeader/>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tcPr>
          <w:p w14:paraId="14C4C06F" w14:textId="77777777" w:rsidR="00550C19" w:rsidRPr="00550C19" w:rsidRDefault="00550C19">
            <w:pPr>
              <w:rPr>
                <w:rFonts w:ascii="Arial" w:hAnsi="Arial" w:cs="Arial"/>
                <w:b/>
                <w:bCs/>
                <w:sz w:val="20"/>
                <w:szCs w:val="20"/>
              </w:rPr>
            </w:pPr>
            <w:r w:rsidRPr="00550C19">
              <w:rPr>
                <w:rFonts w:ascii="Arial" w:hAnsi="Arial" w:cs="Arial"/>
                <w:b/>
                <w:bCs/>
                <w:sz w:val="20"/>
                <w:szCs w:val="20"/>
              </w:rPr>
              <w:t>Keener, Emily Renee</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5B173199" w14:textId="77777777" w:rsidR="00550C19" w:rsidRPr="00550C19" w:rsidRDefault="00550C19">
            <w:pPr>
              <w:rPr>
                <w:rFonts w:ascii="Arial" w:hAnsi="Arial" w:cs="Arial"/>
                <w:sz w:val="20"/>
                <w:szCs w:val="20"/>
              </w:rPr>
            </w:pPr>
            <w:r w:rsidRPr="00550C19">
              <w:rPr>
                <w:rFonts w:ascii="Arial" w:hAnsi="Arial" w:cs="Arial"/>
                <w:sz w:val="20"/>
                <w:szCs w:val="20"/>
              </w:rPr>
              <w:t>Office of the Chancellor</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bottom"/>
          </w:tcPr>
          <w:p w14:paraId="23D69B2B" w14:textId="77777777" w:rsidR="00550C19" w:rsidRPr="00550C19" w:rsidRDefault="00550C19">
            <w:pPr>
              <w:rPr>
                <w:rFonts w:ascii="Arial" w:hAnsi="Arial" w:cs="Arial"/>
                <w:sz w:val="20"/>
                <w:szCs w:val="20"/>
              </w:rPr>
            </w:pPr>
            <w:r w:rsidRPr="00550C19">
              <w:rPr>
                <w:rFonts w:ascii="Arial" w:hAnsi="Arial" w:cs="Arial"/>
                <w:sz w:val="20"/>
                <w:szCs w:val="20"/>
              </w:rPr>
              <w:t>Director Continuing and Professional Education</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7B0B7943" w14:textId="77777777" w:rsidR="00550C19" w:rsidRPr="00550C19" w:rsidRDefault="00550C19">
            <w:pPr>
              <w:rPr>
                <w:rFonts w:ascii="Arial" w:hAnsi="Arial" w:cs="Arial"/>
                <w:sz w:val="20"/>
                <w:szCs w:val="20"/>
              </w:rPr>
            </w:pPr>
            <w:r w:rsidRPr="00550C19">
              <w:rPr>
                <w:rFonts w:ascii="Arial" w:hAnsi="Arial" w:cs="Arial"/>
                <w:sz w:val="20"/>
                <w:szCs w:val="20"/>
              </w:rPr>
              <w:t>Continuing and Professional Education</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tcPr>
          <w:p w14:paraId="02380BD6" w14:textId="77777777" w:rsidR="00550C19" w:rsidRPr="00550C19" w:rsidRDefault="00550C19" w:rsidP="00550C19">
            <w:pPr>
              <w:jc w:val="center"/>
              <w:rPr>
                <w:rFonts w:ascii="Arial" w:hAnsi="Arial" w:cs="Arial"/>
                <w:sz w:val="20"/>
                <w:szCs w:val="20"/>
              </w:rPr>
            </w:pPr>
            <w:r w:rsidRPr="00550C19">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3B2AB409" w14:textId="77777777" w:rsidR="00550C19" w:rsidRPr="00550C19" w:rsidRDefault="00550C19">
            <w:pPr>
              <w:jc w:val="center"/>
              <w:rPr>
                <w:rFonts w:ascii="Arial" w:hAnsi="Arial" w:cs="Arial"/>
                <w:sz w:val="20"/>
                <w:szCs w:val="20"/>
              </w:rPr>
            </w:pPr>
            <w:r w:rsidRPr="00550C19">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704985F3" w14:textId="77777777" w:rsidR="00550C19" w:rsidRPr="00550C19" w:rsidRDefault="00550C19" w:rsidP="00550C19">
            <w:pPr>
              <w:rPr>
                <w:rFonts w:ascii="Arial" w:hAnsi="Arial" w:cs="Arial"/>
                <w:sz w:val="20"/>
                <w:szCs w:val="20"/>
              </w:rPr>
            </w:pPr>
            <w:r w:rsidRPr="00550C19">
              <w:rPr>
                <w:rFonts w:ascii="Arial" w:hAnsi="Arial" w:cs="Arial"/>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bottom"/>
          </w:tcPr>
          <w:p w14:paraId="4FA4B376" w14:textId="77777777" w:rsidR="00550C19" w:rsidRPr="00550C19" w:rsidRDefault="00550C19">
            <w:pPr>
              <w:jc w:val="center"/>
              <w:rPr>
                <w:rFonts w:ascii="Arial" w:hAnsi="Arial" w:cs="Arial"/>
                <w:sz w:val="20"/>
                <w:szCs w:val="20"/>
              </w:rPr>
            </w:pPr>
            <w:r w:rsidRPr="00550C19">
              <w:rPr>
                <w:rFonts w:ascii="Arial" w:hAnsi="Arial" w:cs="Arial"/>
                <w:sz w:val="20"/>
                <w:szCs w:val="20"/>
              </w:rPr>
              <w:t>07/11/2024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14:paraId="7C859D31" w14:textId="77777777" w:rsidR="00550C19" w:rsidRPr="00550C19" w:rsidRDefault="00550C19">
            <w:pPr>
              <w:jc w:val="right"/>
              <w:rPr>
                <w:rFonts w:ascii="Arial" w:hAnsi="Arial" w:cs="Arial"/>
                <w:sz w:val="20"/>
                <w:szCs w:val="20"/>
              </w:rPr>
            </w:pPr>
            <w:r w:rsidRPr="00550C19">
              <w:rPr>
                <w:rFonts w:ascii="Arial" w:hAnsi="Arial" w:cs="Arial"/>
                <w:sz w:val="20"/>
                <w:szCs w:val="20"/>
              </w:rPr>
              <w:t>$90,000.00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2CEC4D26" w14:textId="77777777" w:rsidR="00550C19" w:rsidRPr="00550C19" w:rsidRDefault="00550C19">
            <w:pPr>
              <w:rPr>
                <w:rFonts w:ascii="Arial" w:hAnsi="Arial" w:cs="Arial"/>
                <w:sz w:val="20"/>
                <w:szCs w:val="20"/>
              </w:rPr>
            </w:pPr>
            <w:r w:rsidRPr="00550C19">
              <w:rPr>
                <w:rFonts w:ascii="Arial" w:hAnsi="Arial" w:cs="Arial"/>
                <w:sz w:val="20"/>
                <w:szCs w:val="20"/>
              </w:rPr>
              <w:t>year</w:t>
            </w:r>
          </w:p>
        </w:tc>
      </w:tr>
      <w:tr w:rsidR="00550C19" w14:paraId="7BEC1F5B" w14:textId="77777777" w:rsidTr="00550C19">
        <w:trPr>
          <w:trHeight w:val="605"/>
          <w:tblHeader/>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tcPr>
          <w:p w14:paraId="5CEB9660" w14:textId="77777777" w:rsidR="00550C19" w:rsidRPr="00550C19" w:rsidRDefault="00550C19">
            <w:pPr>
              <w:rPr>
                <w:rFonts w:ascii="Arial" w:hAnsi="Arial" w:cs="Arial"/>
                <w:b/>
                <w:bCs/>
                <w:sz w:val="20"/>
                <w:szCs w:val="20"/>
              </w:rPr>
            </w:pPr>
            <w:r w:rsidRPr="00550C19">
              <w:rPr>
                <w:rFonts w:ascii="Arial" w:hAnsi="Arial" w:cs="Arial"/>
                <w:b/>
                <w:bCs/>
                <w:sz w:val="20"/>
                <w:szCs w:val="20"/>
              </w:rPr>
              <w:t>Johnson Jr., Steven</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54F4B6AB" w14:textId="77777777" w:rsidR="00550C19" w:rsidRPr="00550C19" w:rsidRDefault="00550C19">
            <w:pPr>
              <w:rPr>
                <w:rFonts w:ascii="Arial" w:hAnsi="Arial" w:cs="Arial"/>
                <w:sz w:val="20"/>
                <w:szCs w:val="20"/>
              </w:rPr>
            </w:pPr>
            <w:r w:rsidRPr="00550C19">
              <w:rPr>
                <w:rFonts w:ascii="Arial" w:hAnsi="Arial" w:cs="Arial"/>
                <w:sz w:val="20"/>
                <w:szCs w:val="20"/>
              </w:rPr>
              <w:t>Office of the Chancellor</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bottom"/>
          </w:tcPr>
          <w:p w14:paraId="4B10A586" w14:textId="77777777" w:rsidR="00550C19" w:rsidRPr="00550C19" w:rsidRDefault="00550C19">
            <w:pPr>
              <w:rPr>
                <w:rFonts w:ascii="Arial" w:hAnsi="Arial" w:cs="Arial"/>
                <w:sz w:val="20"/>
                <w:szCs w:val="20"/>
              </w:rPr>
            </w:pPr>
            <w:r w:rsidRPr="00550C19">
              <w:rPr>
                <w:rFonts w:ascii="Arial" w:hAnsi="Arial" w:cs="Arial"/>
                <w:sz w:val="20"/>
                <w:szCs w:val="20"/>
              </w:rPr>
              <w:t>Associate Vice Chancellor for Student Engagement</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58AAD2A1" w14:textId="77777777" w:rsidR="00550C19" w:rsidRPr="00550C19" w:rsidRDefault="00550C19">
            <w:pPr>
              <w:rPr>
                <w:rFonts w:ascii="Arial" w:hAnsi="Arial" w:cs="Arial"/>
                <w:sz w:val="20"/>
                <w:szCs w:val="20"/>
              </w:rPr>
            </w:pPr>
            <w:r w:rsidRPr="00550C19">
              <w:rPr>
                <w:rFonts w:ascii="Arial" w:hAnsi="Arial" w:cs="Arial"/>
                <w:sz w:val="20"/>
                <w:szCs w:val="20"/>
              </w:rPr>
              <w:t>Student Affairs</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tcPr>
          <w:p w14:paraId="2C5F593C" w14:textId="77777777" w:rsidR="00550C19" w:rsidRPr="00550C19" w:rsidRDefault="00550C19" w:rsidP="00550C19">
            <w:pPr>
              <w:jc w:val="center"/>
              <w:rPr>
                <w:rFonts w:ascii="Arial" w:hAnsi="Arial" w:cs="Arial"/>
                <w:sz w:val="20"/>
                <w:szCs w:val="20"/>
              </w:rPr>
            </w:pPr>
            <w:r w:rsidRPr="00550C19">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60EF181B" w14:textId="77777777" w:rsidR="00550C19" w:rsidRPr="00550C19" w:rsidRDefault="00550C19">
            <w:pPr>
              <w:jc w:val="center"/>
              <w:rPr>
                <w:rFonts w:ascii="Arial" w:hAnsi="Arial" w:cs="Arial"/>
                <w:sz w:val="20"/>
                <w:szCs w:val="20"/>
              </w:rPr>
            </w:pPr>
            <w:r w:rsidRPr="00550C19">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4F7C9E52" w14:textId="77777777" w:rsidR="00550C19" w:rsidRPr="00550C19" w:rsidRDefault="00550C19" w:rsidP="00550C19">
            <w:pPr>
              <w:rPr>
                <w:rFonts w:ascii="Arial" w:hAnsi="Arial" w:cs="Arial"/>
                <w:sz w:val="20"/>
                <w:szCs w:val="20"/>
              </w:rPr>
            </w:pPr>
            <w:r w:rsidRPr="00550C19">
              <w:rPr>
                <w:rFonts w:ascii="Arial" w:hAnsi="Arial" w:cs="Arial"/>
                <w:sz w:val="20"/>
                <w:szCs w:val="20"/>
              </w:rPr>
              <w:t>12-Month</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bottom"/>
          </w:tcPr>
          <w:p w14:paraId="7AD299CF" w14:textId="77777777" w:rsidR="00550C19" w:rsidRPr="00550C19" w:rsidRDefault="00550C19">
            <w:pPr>
              <w:jc w:val="center"/>
              <w:rPr>
                <w:rFonts w:ascii="Arial" w:hAnsi="Arial" w:cs="Arial"/>
                <w:sz w:val="20"/>
                <w:szCs w:val="20"/>
              </w:rPr>
            </w:pPr>
            <w:r w:rsidRPr="00550C19">
              <w:rPr>
                <w:rFonts w:ascii="Arial" w:hAnsi="Arial" w:cs="Arial"/>
                <w:sz w:val="20"/>
                <w:szCs w:val="20"/>
              </w:rPr>
              <w:t>07/11/2024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14:paraId="7C639B39" w14:textId="77777777" w:rsidR="00550C19" w:rsidRPr="00550C19" w:rsidRDefault="00550C19">
            <w:pPr>
              <w:jc w:val="right"/>
              <w:rPr>
                <w:rFonts w:ascii="Arial" w:hAnsi="Arial" w:cs="Arial"/>
                <w:sz w:val="20"/>
                <w:szCs w:val="20"/>
              </w:rPr>
            </w:pPr>
            <w:r w:rsidRPr="00550C19">
              <w:rPr>
                <w:rFonts w:ascii="Arial" w:hAnsi="Arial" w:cs="Arial"/>
                <w:sz w:val="20"/>
                <w:szCs w:val="20"/>
              </w:rPr>
              <w:t>$99,000.00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1446D1D2" w14:textId="77777777" w:rsidR="00550C19" w:rsidRPr="00550C19" w:rsidRDefault="00550C19">
            <w:pPr>
              <w:rPr>
                <w:rFonts w:ascii="Arial" w:hAnsi="Arial" w:cs="Arial"/>
                <w:sz w:val="20"/>
                <w:szCs w:val="20"/>
              </w:rPr>
            </w:pPr>
            <w:r w:rsidRPr="00550C19">
              <w:rPr>
                <w:rFonts w:ascii="Arial" w:hAnsi="Arial" w:cs="Arial"/>
                <w:sz w:val="20"/>
                <w:szCs w:val="20"/>
              </w:rPr>
              <w:t>year</w:t>
            </w:r>
          </w:p>
        </w:tc>
      </w:tr>
    </w:tbl>
    <w:p w14:paraId="429197E4" w14:textId="77777777" w:rsidR="00550C19" w:rsidRPr="00550C19" w:rsidRDefault="00550C19" w:rsidP="00550C19">
      <w:pPr>
        <w:rPr>
          <w:rFonts w:ascii="Arial" w:hAnsi="Arial" w:cs="Arial"/>
          <w:sz w:val="20"/>
          <w:szCs w:val="20"/>
        </w:rPr>
      </w:pPr>
      <w:r w:rsidRPr="00550C19">
        <w:rPr>
          <w:rFonts w:ascii="Arial" w:hAnsi="Arial" w:cs="Arial"/>
          <w:sz w:val="20"/>
          <w:szCs w:val="20"/>
        </w:rPr>
        <w:t>**Salary reflected is for specific range of service dates</w:t>
      </w:r>
    </w:p>
    <w:p w14:paraId="667CDB52" w14:textId="77777777" w:rsidR="00550C19" w:rsidRPr="00550C19" w:rsidRDefault="00550C19" w:rsidP="00550C19">
      <w:pPr>
        <w:rPr>
          <w:rFonts w:ascii="Arial" w:hAnsi="Arial" w:cs="Arial"/>
          <w:sz w:val="20"/>
          <w:szCs w:val="20"/>
        </w:rPr>
      </w:pPr>
      <w:r w:rsidRPr="00550C19">
        <w:rPr>
          <w:rFonts w:ascii="Arial" w:hAnsi="Arial" w:cs="Arial"/>
          <w:sz w:val="20"/>
          <w:szCs w:val="20"/>
        </w:rPr>
        <w:t>***Salary for one month of summer service during each summer of appointment as Head/Chair/Director</w:t>
      </w:r>
    </w:p>
    <w:p w14:paraId="5EF6BC4B" w14:textId="77777777" w:rsidR="00550C19" w:rsidRPr="00550C19" w:rsidRDefault="00550C19" w:rsidP="00550C19">
      <w:pPr>
        <w:rPr>
          <w:rFonts w:ascii="Arial" w:hAnsi="Arial" w:cs="Arial"/>
          <w:sz w:val="20"/>
          <w:szCs w:val="20"/>
        </w:rPr>
      </w:pPr>
      <w:r w:rsidRPr="00550C19">
        <w:rPr>
          <w:rFonts w:ascii="Arial" w:hAnsi="Arial" w:cs="Arial"/>
          <w:sz w:val="20"/>
          <w:szCs w:val="20"/>
        </w:rPr>
        <w:t>****Salary for two months of summer service during each summer of appointment as Head/Chair/Director</w:t>
      </w:r>
    </w:p>
    <w:p w14:paraId="66DDE09F" w14:textId="77777777" w:rsidR="00CD53E8" w:rsidRDefault="00CD53E8">
      <w:pPr>
        <w:rPr>
          <w:rFonts w:ascii="Arial" w:hAnsi="Arial" w:cs="Arial"/>
          <w:bCs/>
          <w:sz w:val="26"/>
          <w:szCs w:val="26"/>
          <w:u w:val="single"/>
        </w:rPr>
      </w:pPr>
    </w:p>
    <w:p w14:paraId="7C682690" w14:textId="77777777" w:rsidR="00AF5604" w:rsidRDefault="00AF5604">
      <w:pPr>
        <w:rPr>
          <w:rFonts w:ascii="Arial" w:hAnsi="Arial" w:cs="Arial"/>
          <w:bCs/>
          <w:sz w:val="26"/>
          <w:szCs w:val="26"/>
          <w:u w:val="single"/>
        </w:rPr>
      </w:pPr>
    </w:p>
    <w:p w14:paraId="0200F05C" w14:textId="77777777" w:rsidR="00AF5604" w:rsidRDefault="00AF5604">
      <w:pPr>
        <w:rPr>
          <w:rFonts w:ascii="Arial" w:hAnsi="Arial" w:cs="Arial"/>
          <w:bCs/>
          <w:sz w:val="26"/>
          <w:szCs w:val="26"/>
          <w:u w:val="single"/>
        </w:rPr>
      </w:pPr>
    </w:p>
    <w:p w14:paraId="1695F327" w14:textId="5E03D8CE" w:rsidR="00A04D58" w:rsidRDefault="00A04D58">
      <w:pPr>
        <w:rPr>
          <w:rFonts w:ascii="Arial" w:hAnsi="Arial" w:cs="Arial"/>
          <w:bCs/>
          <w:sz w:val="26"/>
          <w:szCs w:val="26"/>
          <w:u w:val="single"/>
        </w:rPr>
      </w:pPr>
      <w:r>
        <w:rPr>
          <w:rFonts w:ascii="Arial" w:hAnsi="Arial" w:cs="Arial"/>
          <w:bCs/>
          <w:sz w:val="26"/>
          <w:szCs w:val="26"/>
          <w:u w:val="single"/>
        </w:rPr>
        <w:br w:type="page"/>
      </w:r>
    </w:p>
    <w:p w14:paraId="44D91153" w14:textId="77777777" w:rsidR="00B97AE4" w:rsidRPr="00DA03E8" w:rsidRDefault="00B97AE4" w:rsidP="00B97AE4">
      <w:pPr>
        <w:pStyle w:val="Heading2"/>
      </w:pPr>
      <w:r w:rsidRPr="00DA03E8">
        <w:lastRenderedPageBreak/>
        <w:t xml:space="preserve">Administrative Professional New Hires </w:t>
      </w:r>
      <w:r>
        <w:t>System Offices</w:t>
      </w:r>
    </w:p>
    <w:p w14:paraId="567A6921"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311FF7DF" w14:textId="6FCDCD0A" w:rsidR="006406FA" w:rsidRDefault="00B97AE4" w:rsidP="006406FA">
      <w:pPr>
        <w:jc w:val="center"/>
        <w:rPr>
          <w:rFonts w:ascii="Arial" w:hAnsi="Arial" w:cs="Arial"/>
        </w:rPr>
      </w:pPr>
      <w:r w:rsidRPr="00DA03E8">
        <w:rPr>
          <w:rFonts w:ascii="Arial" w:hAnsi="Arial" w:cs="Arial"/>
        </w:rPr>
        <w:t xml:space="preserve">Submitted to the Board of Trustees </w:t>
      </w:r>
      <w:r w:rsidR="009507C9">
        <w:rPr>
          <w:rFonts w:ascii="Arial" w:hAnsi="Arial" w:cs="Arial"/>
        </w:rPr>
        <w:t>July 11, 2024</w:t>
      </w:r>
    </w:p>
    <w:p w14:paraId="3274FA88" w14:textId="77777777" w:rsidR="006406FA" w:rsidRDefault="006406FA" w:rsidP="006406FA">
      <w:pPr>
        <w:jc w:val="center"/>
        <w:rPr>
          <w:rFonts w:ascii="Arial" w:hAnsi="Arial" w:cs="Arial"/>
        </w:rPr>
      </w:pPr>
    </w:p>
    <w:tbl>
      <w:tblPr>
        <w:tblpPr w:leftFromText="180" w:rightFromText="180" w:vertAnchor="text" w:tblpY="1"/>
        <w:tblOverlap w:val="neve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469"/>
        <w:gridCol w:w="1691"/>
        <w:gridCol w:w="1667"/>
        <w:gridCol w:w="1342"/>
        <w:gridCol w:w="606"/>
        <w:gridCol w:w="1294"/>
        <w:gridCol w:w="1268"/>
        <w:gridCol w:w="1329"/>
        <w:gridCol w:w="1040"/>
      </w:tblGrid>
      <w:tr w:rsidR="00A04D58" w:rsidRPr="00A04D58" w14:paraId="26AAFB1B" w14:textId="77777777" w:rsidTr="00870E06">
        <w:trPr>
          <w:trHeight w:val="605"/>
          <w:tblHeader/>
        </w:trPr>
        <w:tc>
          <w:tcPr>
            <w:tcW w:w="1826" w:type="dxa"/>
            <w:shd w:val="clear" w:color="auto" w:fill="auto"/>
            <w:vAlign w:val="bottom"/>
          </w:tcPr>
          <w:p w14:paraId="02185871" w14:textId="77777777" w:rsidR="00A04D58" w:rsidRPr="00A04D58" w:rsidRDefault="00A04D58" w:rsidP="00A04D58">
            <w:pPr>
              <w:rPr>
                <w:rFonts w:ascii="Arial" w:hAnsi="Arial" w:cs="Arial"/>
                <w:b/>
                <w:bCs/>
                <w:sz w:val="20"/>
                <w:szCs w:val="20"/>
              </w:rPr>
            </w:pPr>
          </w:p>
          <w:p w14:paraId="7B05A649"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Name</w:t>
            </w:r>
          </w:p>
        </w:tc>
        <w:tc>
          <w:tcPr>
            <w:tcW w:w="1469" w:type="dxa"/>
            <w:shd w:val="clear" w:color="auto" w:fill="auto"/>
            <w:vAlign w:val="bottom"/>
          </w:tcPr>
          <w:p w14:paraId="22C94A6A"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College</w:t>
            </w:r>
          </w:p>
        </w:tc>
        <w:tc>
          <w:tcPr>
            <w:tcW w:w="1691" w:type="dxa"/>
            <w:shd w:val="clear" w:color="auto" w:fill="auto"/>
            <w:vAlign w:val="bottom"/>
          </w:tcPr>
          <w:p w14:paraId="1F3893B6"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Proposed UI Job Title</w:t>
            </w:r>
          </w:p>
        </w:tc>
        <w:tc>
          <w:tcPr>
            <w:tcW w:w="1667" w:type="dxa"/>
            <w:shd w:val="clear" w:color="auto" w:fill="auto"/>
            <w:vAlign w:val="bottom"/>
          </w:tcPr>
          <w:p w14:paraId="5887605E"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Appointing Unit</w:t>
            </w:r>
          </w:p>
        </w:tc>
        <w:tc>
          <w:tcPr>
            <w:tcW w:w="1342" w:type="dxa"/>
            <w:shd w:val="clear" w:color="auto" w:fill="auto"/>
            <w:vAlign w:val="bottom"/>
          </w:tcPr>
          <w:p w14:paraId="5C88D947" w14:textId="77777777" w:rsidR="00A04D58" w:rsidRPr="00A04D58" w:rsidRDefault="00A04D58" w:rsidP="00A04D58">
            <w:pPr>
              <w:jc w:val="center"/>
              <w:rPr>
                <w:rFonts w:ascii="Arial" w:hAnsi="Arial" w:cs="Arial"/>
                <w:b/>
                <w:bCs/>
                <w:sz w:val="20"/>
                <w:szCs w:val="20"/>
              </w:rPr>
            </w:pPr>
            <w:r w:rsidRPr="00A04D58">
              <w:rPr>
                <w:rFonts w:ascii="Arial" w:hAnsi="Arial" w:cs="Arial"/>
                <w:b/>
                <w:bCs/>
                <w:sz w:val="20"/>
                <w:szCs w:val="20"/>
              </w:rPr>
              <w:t>Tenure Status</w:t>
            </w:r>
          </w:p>
        </w:tc>
        <w:tc>
          <w:tcPr>
            <w:tcW w:w="606" w:type="dxa"/>
            <w:shd w:val="clear" w:color="auto" w:fill="auto"/>
            <w:vAlign w:val="bottom"/>
          </w:tcPr>
          <w:p w14:paraId="09045E8D" w14:textId="77777777" w:rsidR="00A04D58" w:rsidRPr="00A04D58" w:rsidRDefault="00A04D58" w:rsidP="00A04D58">
            <w:pPr>
              <w:jc w:val="center"/>
              <w:rPr>
                <w:rFonts w:ascii="Arial" w:hAnsi="Arial" w:cs="Arial"/>
                <w:b/>
                <w:bCs/>
                <w:sz w:val="20"/>
                <w:szCs w:val="20"/>
              </w:rPr>
            </w:pPr>
            <w:r w:rsidRPr="00A04D58">
              <w:rPr>
                <w:rFonts w:ascii="Arial" w:hAnsi="Arial" w:cs="Arial"/>
                <w:b/>
                <w:bCs/>
                <w:sz w:val="20"/>
                <w:szCs w:val="20"/>
              </w:rPr>
              <w:t>Job FTE</w:t>
            </w:r>
          </w:p>
        </w:tc>
        <w:tc>
          <w:tcPr>
            <w:tcW w:w="1294" w:type="dxa"/>
            <w:shd w:val="clear" w:color="auto" w:fill="auto"/>
            <w:vAlign w:val="bottom"/>
          </w:tcPr>
          <w:p w14:paraId="07ABEDF7"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Service description</w:t>
            </w:r>
          </w:p>
        </w:tc>
        <w:tc>
          <w:tcPr>
            <w:tcW w:w="1268" w:type="dxa"/>
            <w:shd w:val="clear" w:color="auto" w:fill="auto"/>
            <w:vAlign w:val="bottom"/>
          </w:tcPr>
          <w:p w14:paraId="69D4CCAF" w14:textId="77777777" w:rsidR="00A04D58" w:rsidRPr="00A04D58" w:rsidRDefault="00A04D58" w:rsidP="00A04D58">
            <w:pPr>
              <w:jc w:val="center"/>
              <w:rPr>
                <w:rFonts w:ascii="Arial" w:hAnsi="Arial" w:cs="Arial"/>
                <w:b/>
                <w:bCs/>
                <w:sz w:val="20"/>
                <w:szCs w:val="20"/>
              </w:rPr>
            </w:pPr>
            <w:r w:rsidRPr="00A04D58">
              <w:rPr>
                <w:rFonts w:ascii="Arial" w:hAnsi="Arial" w:cs="Arial"/>
                <w:b/>
                <w:bCs/>
                <w:sz w:val="20"/>
                <w:szCs w:val="20"/>
              </w:rPr>
              <w:t>Service Begin Date</w:t>
            </w:r>
          </w:p>
        </w:tc>
        <w:tc>
          <w:tcPr>
            <w:tcW w:w="1329" w:type="dxa"/>
            <w:shd w:val="clear" w:color="auto" w:fill="auto"/>
            <w:vAlign w:val="bottom"/>
          </w:tcPr>
          <w:p w14:paraId="23BD3902" w14:textId="77777777" w:rsidR="00A04D58" w:rsidRPr="00A04D58" w:rsidRDefault="00A04D58" w:rsidP="00A04D58">
            <w:pPr>
              <w:jc w:val="right"/>
              <w:rPr>
                <w:rFonts w:ascii="Arial" w:hAnsi="Arial" w:cs="Arial"/>
                <w:b/>
                <w:bCs/>
                <w:sz w:val="20"/>
                <w:szCs w:val="20"/>
              </w:rPr>
            </w:pPr>
            <w:r w:rsidRPr="00A04D58">
              <w:rPr>
                <w:rFonts w:ascii="Arial" w:hAnsi="Arial" w:cs="Arial"/>
                <w:b/>
                <w:bCs/>
                <w:sz w:val="20"/>
                <w:szCs w:val="20"/>
              </w:rPr>
              <w:t>Salary</w:t>
            </w:r>
          </w:p>
        </w:tc>
        <w:tc>
          <w:tcPr>
            <w:tcW w:w="1040" w:type="dxa"/>
            <w:shd w:val="clear" w:color="auto" w:fill="auto"/>
            <w:vAlign w:val="bottom"/>
          </w:tcPr>
          <w:p w14:paraId="2D40B6A1"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Per</w:t>
            </w:r>
          </w:p>
        </w:tc>
      </w:tr>
      <w:tr w:rsidR="00A04D58" w:rsidRPr="00A04D58" w14:paraId="005AF1C3" w14:textId="77777777" w:rsidTr="00870E06">
        <w:trPr>
          <w:trHeight w:val="605"/>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087012A1"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Wilson, Michael Anthony, II</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E875978" w14:textId="77777777" w:rsidR="00A04D58" w:rsidRPr="00A04D58" w:rsidRDefault="00A04D58" w:rsidP="00A04D58">
            <w:pPr>
              <w:rPr>
                <w:rFonts w:ascii="Arial" w:hAnsi="Arial" w:cs="Arial"/>
                <w:sz w:val="20"/>
                <w:szCs w:val="20"/>
              </w:rPr>
            </w:pPr>
            <w:r w:rsidRPr="00A04D58">
              <w:rPr>
                <w:rFonts w:ascii="Arial" w:hAnsi="Arial" w:cs="Arial"/>
                <w:sz w:val="20"/>
                <w:szCs w:val="20"/>
              </w:rPr>
              <w:t>Capital Programs and Real Estate</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3980262A" w14:textId="77777777" w:rsidR="00A04D58" w:rsidRPr="00A04D58" w:rsidRDefault="00A04D58" w:rsidP="00A04D58">
            <w:pPr>
              <w:rPr>
                <w:rFonts w:ascii="Arial" w:hAnsi="Arial" w:cs="Arial"/>
                <w:sz w:val="20"/>
                <w:szCs w:val="20"/>
              </w:rPr>
            </w:pPr>
            <w:r w:rsidRPr="00A04D58">
              <w:rPr>
                <w:rFonts w:ascii="Arial" w:hAnsi="Arial" w:cs="Arial"/>
                <w:sz w:val="20"/>
                <w:szCs w:val="20"/>
              </w:rPr>
              <w:t>Assistant Vice President of Capital Programs, Utility Services and Real Estate</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0444DD5F" w14:textId="77777777" w:rsidR="00A04D58" w:rsidRPr="00A04D58" w:rsidRDefault="00A04D58" w:rsidP="00A04D58">
            <w:pPr>
              <w:rPr>
                <w:rFonts w:ascii="Arial" w:hAnsi="Arial" w:cs="Arial"/>
                <w:sz w:val="20"/>
                <w:szCs w:val="20"/>
              </w:rPr>
            </w:pPr>
            <w:r w:rsidRPr="00A04D58">
              <w:rPr>
                <w:rFonts w:ascii="Arial" w:hAnsi="Arial" w:cs="Arial"/>
                <w:sz w:val="20"/>
                <w:szCs w:val="20"/>
              </w:rPr>
              <w:t>Capital Programs and Real Estate</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60ED3D42"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0853EC37"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1699A84A" w14:textId="77777777" w:rsidR="00A04D58" w:rsidRPr="00A04D58" w:rsidRDefault="00A04D58" w:rsidP="00A04D58">
            <w:pPr>
              <w:rPr>
                <w:rFonts w:ascii="Arial" w:hAnsi="Arial" w:cs="Arial"/>
                <w:sz w:val="20"/>
                <w:szCs w:val="20"/>
              </w:rPr>
            </w:pPr>
            <w:r w:rsidRPr="00A04D58">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1FD9DC1A"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07/15/2024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03DD9449" w14:textId="77777777" w:rsidR="00A04D58" w:rsidRPr="00A04D58" w:rsidRDefault="00A04D58" w:rsidP="00A04D58">
            <w:pPr>
              <w:jc w:val="right"/>
              <w:rPr>
                <w:rFonts w:ascii="Arial" w:hAnsi="Arial" w:cs="Arial"/>
                <w:sz w:val="20"/>
                <w:szCs w:val="20"/>
              </w:rPr>
            </w:pPr>
            <w:r w:rsidRPr="00A04D58">
              <w:rPr>
                <w:rFonts w:ascii="Arial" w:hAnsi="Arial" w:cs="Arial"/>
                <w:sz w:val="20"/>
                <w:szCs w:val="20"/>
              </w:rPr>
              <w:t xml:space="preserve">$216,500.00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68E68E4" w14:textId="77777777" w:rsidR="00A04D58" w:rsidRPr="00A04D58" w:rsidRDefault="00A04D58" w:rsidP="00A04D58">
            <w:pPr>
              <w:rPr>
                <w:rFonts w:ascii="Arial" w:hAnsi="Arial" w:cs="Arial"/>
                <w:sz w:val="20"/>
                <w:szCs w:val="20"/>
              </w:rPr>
            </w:pPr>
            <w:r w:rsidRPr="00A04D58">
              <w:rPr>
                <w:rFonts w:ascii="Arial" w:hAnsi="Arial" w:cs="Arial"/>
                <w:sz w:val="20"/>
                <w:szCs w:val="20"/>
              </w:rPr>
              <w:t>year</w:t>
            </w:r>
          </w:p>
        </w:tc>
      </w:tr>
      <w:tr w:rsidR="00A04D58" w:rsidRPr="00A04D58" w14:paraId="2F0E6B39" w14:textId="77777777" w:rsidTr="00870E06">
        <w:trPr>
          <w:trHeight w:val="605"/>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3BF96DC7"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Karri, Ranjan V.</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AF53E03" w14:textId="77777777" w:rsidR="00A04D58" w:rsidRPr="00A04D58" w:rsidRDefault="00A04D58" w:rsidP="00A04D58">
            <w:pPr>
              <w:rPr>
                <w:rFonts w:ascii="Arial" w:hAnsi="Arial" w:cs="Arial"/>
                <w:sz w:val="20"/>
                <w:szCs w:val="20"/>
              </w:rPr>
            </w:pPr>
            <w:r w:rsidRPr="00A04D58">
              <w:rPr>
                <w:rFonts w:ascii="Arial" w:hAnsi="Arial" w:cs="Arial"/>
                <w:sz w:val="20"/>
                <w:szCs w:val="20"/>
              </w:rPr>
              <w:t>Discovery Partners Institute</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5D58F5B2" w14:textId="77777777" w:rsidR="00A04D58" w:rsidRPr="00A04D58" w:rsidRDefault="00A04D58" w:rsidP="00A04D58">
            <w:pPr>
              <w:rPr>
                <w:rFonts w:ascii="Arial" w:hAnsi="Arial" w:cs="Arial"/>
                <w:sz w:val="20"/>
                <w:szCs w:val="20"/>
              </w:rPr>
            </w:pPr>
            <w:r w:rsidRPr="00A04D58">
              <w:rPr>
                <w:rFonts w:ascii="Arial" w:hAnsi="Arial" w:cs="Arial"/>
                <w:sz w:val="20"/>
                <w:szCs w:val="20"/>
              </w:rPr>
              <w:t>Director of Academic Affairs and Administrative Operations</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38D68A34" w14:textId="77777777" w:rsidR="00A04D58" w:rsidRPr="00A04D58" w:rsidRDefault="00A04D58" w:rsidP="00A04D58">
            <w:pPr>
              <w:rPr>
                <w:rFonts w:ascii="Arial" w:hAnsi="Arial" w:cs="Arial"/>
                <w:sz w:val="20"/>
                <w:szCs w:val="20"/>
              </w:rPr>
            </w:pPr>
            <w:r w:rsidRPr="00A04D58">
              <w:rPr>
                <w:rFonts w:ascii="Arial" w:hAnsi="Arial" w:cs="Arial"/>
                <w:sz w:val="20"/>
                <w:szCs w:val="20"/>
              </w:rPr>
              <w:t>Discovery Partner's Institute</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1980ACE2"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78751238"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3E48F06B" w14:textId="77777777" w:rsidR="00A04D58" w:rsidRPr="00A04D58" w:rsidRDefault="00A04D58" w:rsidP="00A04D58">
            <w:pPr>
              <w:rPr>
                <w:rFonts w:ascii="Arial" w:hAnsi="Arial" w:cs="Arial"/>
                <w:sz w:val="20"/>
                <w:szCs w:val="20"/>
              </w:rPr>
            </w:pPr>
            <w:r w:rsidRPr="00A04D58">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0F3C1F4D" w14:textId="73D0B95D" w:rsidR="00A04D58" w:rsidRPr="00A04D58" w:rsidRDefault="00A04D58" w:rsidP="00A04D58">
            <w:pPr>
              <w:jc w:val="center"/>
              <w:rPr>
                <w:rFonts w:ascii="Arial" w:hAnsi="Arial" w:cs="Arial"/>
                <w:sz w:val="20"/>
                <w:szCs w:val="20"/>
              </w:rPr>
            </w:pPr>
            <w:r w:rsidRPr="00A04D58">
              <w:rPr>
                <w:rFonts w:ascii="Arial" w:hAnsi="Arial" w:cs="Arial"/>
                <w:sz w:val="20"/>
                <w:szCs w:val="20"/>
              </w:rPr>
              <w:t>0</w:t>
            </w:r>
            <w:r w:rsidR="00270084">
              <w:rPr>
                <w:rFonts w:ascii="Arial" w:hAnsi="Arial" w:cs="Arial"/>
                <w:sz w:val="20"/>
                <w:szCs w:val="20"/>
              </w:rPr>
              <w:t>8</w:t>
            </w:r>
            <w:r w:rsidRPr="00A04D58">
              <w:rPr>
                <w:rFonts w:ascii="Arial" w:hAnsi="Arial" w:cs="Arial"/>
                <w:sz w:val="20"/>
                <w:szCs w:val="20"/>
              </w:rPr>
              <w:t>/1</w:t>
            </w:r>
            <w:r w:rsidR="00270084">
              <w:rPr>
                <w:rFonts w:ascii="Arial" w:hAnsi="Arial" w:cs="Arial"/>
                <w:sz w:val="20"/>
                <w:szCs w:val="20"/>
              </w:rPr>
              <w:t>6</w:t>
            </w:r>
            <w:r w:rsidRPr="00A04D58">
              <w:rPr>
                <w:rFonts w:ascii="Arial" w:hAnsi="Arial" w:cs="Arial"/>
                <w:sz w:val="20"/>
                <w:szCs w:val="20"/>
              </w:rPr>
              <w:t>/2024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10898C11" w14:textId="77777777" w:rsidR="00A04D58" w:rsidRPr="00A04D58" w:rsidRDefault="00A04D58" w:rsidP="00A04D58">
            <w:pPr>
              <w:jc w:val="right"/>
              <w:rPr>
                <w:rFonts w:ascii="Arial" w:hAnsi="Arial" w:cs="Arial"/>
                <w:sz w:val="20"/>
                <w:szCs w:val="20"/>
              </w:rPr>
            </w:pPr>
            <w:r w:rsidRPr="00A04D58">
              <w:rPr>
                <w:rFonts w:ascii="Arial" w:hAnsi="Arial" w:cs="Arial"/>
                <w:sz w:val="20"/>
                <w:szCs w:val="20"/>
              </w:rPr>
              <w:t xml:space="preserve">$205,868.00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07CF1968" w14:textId="77777777" w:rsidR="00A04D58" w:rsidRPr="00A04D58" w:rsidRDefault="00A04D58" w:rsidP="00A04D58">
            <w:pPr>
              <w:rPr>
                <w:rFonts w:ascii="Arial" w:hAnsi="Arial" w:cs="Arial"/>
                <w:sz w:val="20"/>
                <w:szCs w:val="20"/>
              </w:rPr>
            </w:pPr>
            <w:r w:rsidRPr="00A04D58">
              <w:rPr>
                <w:rFonts w:ascii="Arial" w:hAnsi="Arial" w:cs="Arial"/>
                <w:sz w:val="20"/>
                <w:szCs w:val="20"/>
              </w:rPr>
              <w:t>year</w:t>
            </w:r>
          </w:p>
        </w:tc>
      </w:tr>
      <w:tr w:rsidR="00A04D58" w:rsidRPr="00A04D58" w14:paraId="0F486CC8" w14:textId="77777777" w:rsidTr="00870E06">
        <w:trPr>
          <w:trHeight w:val="605"/>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57342546" w14:textId="77777777" w:rsidR="00A04D58" w:rsidRPr="00A04D58" w:rsidRDefault="00A04D58" w:rsidP="00A04D58">
            <w:pPr>
              <w:rPr>
                <w:rFonts w:ascii="Arial" w:hAnsi="Arial" w:cs="Arial"/>
                <w:sz w:val="20"/>
                <w:szCs w:val="20"/>
              </w:rPr>
            </w:pPr>
            <w:r w:rsidRPr="00A04D58">
              <w:rPr>
                <w:rFonts w:ascii="Arial" w:hAnsi="Arial" w:cs="Arial"/>
                <w:sz w:val="20"/>
                <w:szCs w:val="20"/>
              </w:rPr>
              <w:t>Karri, Ranjan V.</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0686D7C8" w14:textId="77777777" w:rsidR="00A04D58" w:rsidRPr="00A04D58" w:rsidRDefault="00A04D58" w:rsidP="00A04D58">
            <w:pPr>
              <w:rPr>
                <w:rFonts w:ascii="Arial" w:hAnsi="Arial" w:cs="Arial"/>
                <w:sz w:val="20"/>
                <w:szCs w:val="20"/>
              </w:rPr>
            </w:pPr>
            <w:r w:rsidRPr="00A04D58">
              <w:rPr>
                <w:rFonts w:ascii="Arial" w:hAnsi="Arial" w:cs="Arial"/>
                <w:sz w:val="20"/>
                <w:szCs w:val="20"/>
              </w:rPr>
              <w:t>Discovery Partners Institute</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7E10D5F7" w14:textId="77777777" w:rsidR="00A04D58" w:rsidRPr="00A04D58" w:rsidRDefault="00A04D58" w:rsidP="00A04D58">
            <w:pPr>
              <w:rPr>
                <w:rFonts w:ascii="Arial" w:hAnsi="Arial" w:cs="Arial"/>
                <w:sz w:val="20"/>
                <w:szCs w:val="20"/>
              </w:rPr>
            </w:pPr>
            <w:r w:rsidRPr="00A04D58">
              <w:rPr>
                <w:rFonts w:ascii="Arial" w:hAnsi="Arial" w:cs="Arial"/>
                <w:sz w:val="20"/>
                <w:szCs w:val="20"/>
              </w:rPr>
              <w:t>Director of Academic Affairs and Administrative Operations</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66ED5B6A" w14:textId="77777777" w:rsidR="00A04D58" w:rsidRPr="00A04D58" w:rsidRDefault="00A04D58" w:rsidP="00A04D58">
            <w:pPr>
              <w:rPr>
                <w:rFonts w:ascii="Arial" w:hAnsi="Arial" w:cs="Arial"/>
                <w:sz w:val="20"/>
                <w:szCs w:val="20"/>
              </w:rPr>
            </w:pPr>
            <w:r w:rsidRPr="00A04D58">
              <w:rPr>
                <w:rFonts w:ascii="Arial" w:hAnsi="Arial" w:cs="Arial"/>
                <w:sz w:val="20"/>
                <w:szCs w:val="20"/>
              </w:rPr>
              <w:t>Discovery Partner's Institute</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3AD8E6EC"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2E1FB76A"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11CC2285" w14:textId="77777777" w:rsidR="00A04D58" w:rsidRPr="00A04D58" w:rsidRDefault="00A04D58" w:rsidP="00A04D58">
            <w:pPr>
              <w:rPr>
                <w:rFonts w:ascii="Arial" w:hAnsi="Arial" w:cs="Arial"/>
                <w:sz w:val="20"/>
                <w:szCs w:val="20"/>
              </w:rPr>
            </w:pPr>
            <w:r w:rsidRPr="00A04D58">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5F5506F4" w14:textId="7F622CE2" w:rsidR="00A04D58" w:rsidRPr="00A04D58" w:rsidRDefault="00A04D58" w:rsidP="00A04D58">
            <w:pPr>
              <w:jc w:val="center"/>
              <w:rPr>
                <w:rFonts w:ascii="Arial" w:hAnsi="Arial" w:cs="Arial"/>
                <w:sz w:val="20"/>
                <w:szCs w:val="20"/>
              </w:rPr>
            </w:pPr>
            <w:r w:rsidRPr="00A04D58">
              <w:rPr>
                <w:rFonts w:ascii="Arial" w:hAnsi="Arial" w:cs="Arial"/>
                <w:sz w:val="20"/>
                <w:szCs w:val="20"/>
              </w:rPr>
              <w:t>0</w:t>
            </w:r>
            <w:r w:rsidR="00270084">
              <w:rPr>
                <w:rFonts w:ascii="Arial" w:hAnsi="Arial" w:cs="Arial"/>
                <w:sz w:val="20"/>
                <w:szCs w:val="20"/>
              </w:rPr>
              <w:t>8</w:t>
            </w:r>
            <w:r w:rsidRPr="00A04D58">
              <w:rPr>
                <w:rFonts w:ascii="Arial" w:hAnsi="Arial" w:cs="Arial"/>
                <w:sz w:val="20"/>
                <w:szCs w:val="20"/>
              </w:rPr>
              <w:t>/1</w:t>
            </w:r>
            <w:r w:rsidR="00270084">
              <w:rPr>
                <w:rFonts w:ascii="Arial" w:hAnsi="Arial" w:cs="Arial"/>
                <w:sz w:val="20"/>
                <w:szCs w:val="20"/>
              </w:rPr>
              <w:t>6</w:t>
            </w:r>
            <w:r w:rsidRPr="00A04D58">
              <w:rPr>
                <w:rFonts w:ascii="Arial" w:hAnsi="Arial" w:cs="Arial"/>
                <w:sz w:val="20"/>
                <w:szCs w:val="20"/>
              </w:rPr>
              <w:t>/2024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5BF8B926" w14:textId="77777777" w:rsidR="00A04D58" w:rsidRPr="00A04D58" w:rsidRDefault="00A04D58" w:rsidP="00A04D58">
            <w:pPr>
              <w:jc w:val="right"/>
              <w:rPr>
                <w:rFonts w:ascii="Arial" w:hAnsi="Arial" w:cs="Arial"/>
                <w:sz w:val="20"/>
                <w:szCs w:val="20"/>
              </w:rPr>
            </w:pPr>
            <w:r w:rsidRPr="00A04D58">
              <w:rPr>
                <w:rFonts w:ascii="Arial" w:hAnsi="Arial" w:cs="Arial"/>
                <w:sz w:val="20"/>
                <w:szCs w:val="20"/>
              </w:rPr>
              <w:t xml:space="preserve">$43,459.00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FE3BFF7" w14:textId="77777777" w:rsidR="00A04D58" w:rsidRPr="00A04D58" w:rsidRDefault="00A04D58" w:rsidP="00A04D58">
            <w:pPr>
              <w:rPr>
                <w:rFonts w:ascii="Arial" w:hAnsi="Arial" w:cs="Arial"/>
                <w:sz w:val="20"/>
                <w:szCs w:val="20"/>
              </w:rPr>
            </w:pPr>
            <w:r w:rsidRPr="00A04D58">
              <w:rPr>
                <w:rFonts w:ascii="Arial" w:hAnsi="Arial" w:cs="Arial"/>
                <w:sz w:val="20"/>
                <w:szCs w:val="20"/>
              </w:rPr>
              <w:t>year</w:t>
            </w:r>
          </w:p>
        </w:tc>
      </w:tr>
      <w:tr w:rsidR="00A04D58" w:rsidRPr="00A04D58" w14:paraId="432AD81A" w14:textId="77777777" w:rsidTr="00870E06">
        <w:trPr>
          <w:trHeight w:val="605"/>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6881E67B" w14:textId="77777777" w:rsidR="00A04D58" w:rsidRPr="00A04D58" w:rsidRDefault="00A04D58" w:rsidP="00A04D58">
            <w:pPr>
              <w:rPr>
                <w:rFonts w:ascii="Arial" w:hAnsi="Arial" w:cs="Arial"/>
                <w:sz w:val="20"/>
                <w:szCs w:val="20"/>
              </w:rPr>
            </w:pPr>
            <w:r w:rsidRPr="00A04D58">
              <w:rPr>
                <w:rFonts w:ascii="Arial" w:hAnsi="Arial" w:cs="Arial"/>
                <w:sz w:val="20"/>
                <w:szCs w:val="20"/>
              </w:rPr>
              <w:t>Karri, Ranjan V.</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A73F4DE" w14:textId="77777777" w:rsidR="00A04D58" w:rsidRPr="00A04D58" w:rsidRDefault="00A04D58" w:rsidP="00A04D58">
            <w:pPr>
              <w:rPr>
                <w:rFonts w:ascii="Arial" w:hAnsi="Arial" w:cs="Arial"/>
                <w:sz w:val="20"/>
                <w:szCs w:val="20"/>
              </w:rPr>
            </w:pPr>
            <w:r w:rsidRPr="00A04D58">
              <w:rPr>
                <w:rFonts w:ascii="Arial" w:hAnsi="Arial" w:cs="Arial"/>
                <w:sz w:val="20"/>
                <w:szCs w:val="20"/>
              </w:rPr>
              <w:t>Discovery Partners Institute</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2D85CFFA" w14:textId="77777777" w:rsidR="00A04D58" w:rsidRPr="00A04D58" w:rsidRDefault="00A04D58" w:rsidP="00A04D58">
            <w:pPr>
              <w:rPr>
                <w:rFonts w:ascii="Arial" w:hAnsi="Arial" w:cs="Arial"/>
                <w:sz w:val="20"/>
                <w:szCs w:val="20"/>
              </w:rPr>
            </w:pPr>
            <w:r w:rsidRPr="00A04D58">
              <w:rPr>
                <w:rFonts w:ascii="Arial" w:hAnsi="Arial" w:cs="Arial"/>
                <w:sz w:val="20"/>
                <w:szCs w:val="20"/>
              </w:rPr>
              <w:t>Professor</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01886FCF" w14:textId="77777777" w:rsidR="00A04D58" w:rsidRPr="00A04D58" w:rsidRDefault="00A04D58" w:rsidP="00A04D58">
            <w:pPr>
              <w:rPr>
                <w:rFonts w:ascii="Arial" w:hAnsi="Arial" w:cs="Arial"/>
                <w:sz w:val="20"/>
                <w:szCs w:val="20"/>
              </w:rPr>
            </w:pPr>
            <w:r w:rsidRPr="00A04D58">
              <w:rPr>
                <w:rFonts w:ascii="Arial" w:hAnsi="Arial" w:cs="Arial"/>
                <w:sz w:val="20"/>
                <w:szCs w:val="20"/>
              </w:rPr>
              <w:t>Management, Marketing, and Operations, College of Business and Management, Springfield</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6A35FE56"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346B148B"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0AFFDBA3" w14:textId="77777777" w:rsidR="00A04D58" w:rsidRPr="00A04D58" w:rsidRDefault="00A04D58" w:rsidP="00A04D58">
            <w:pPr>
              <w:rPr>
                <w:rFonts w:ascii="Arial" w:hAnsi="Arial" w:cs="Arial"/>
                <w:sz w:val="20"/>
                <w:szCs w:val="20"/>
              </w:rPr>
            </w:pPr>
            <w:r w:rsidRPr="00A04D58">
              <w:rPr>
                <w:rFonts w:ascii="Arial" w:hAnsi="Arial" w:cs="Arial"/>
                <w:sz w:val="20"/>
                <w:szCs w:val="20"/>
              </w:rPr>
              <w:t>Academic Year</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1499A61A" w14:textId="378EA59D" w:rsidR="00A04D58" w:rsidRPr="00A04D58" w:rsidRDefault="00A04D58" w:rsidP="00A04D58">
            <w:pPr>
              <w:jc w:val="center"/>
              <w:rPr>
                <w:rFonts w:ascii="Arial" w:hAnsi="Arial" w:cs="Arial"/>
                <w:sz w:val="20"/>
                <w:szCs w:val="20"/>
              </w:rPr>
            </w:pPr>
            <w:r w:rsidRPr="00A04D58">
              <w:rPr>
                <w:rFonts w:ascii="Arial" w:hAnsi="Arial" w:cs="Arial"/>
                <w:sz w:val="20"/>
                <w:szCs w:val="20"/>
              </w:rPr>
              <w:t>0</w:t>
            </w:r>
            <w:r w:rsidR="00270084">
              <w:rPr>
                <w:rFonts w:ascii="Arial" w:hAnsi="Arial" w:cs="Arial"/>
                <w:sz w:val="20"/>
                <w:szCs w:val="20"/>
              </w:rPr>
              <w:t>8</w:t>
            </w:r>
            <w:r w:rsidRPr="00A04D58">
              <w:rPr>
                <w:rFonts w:ascii="Arial" w:hAnsi="Arial" w:cs="Arial"/>
                <w:sz w:val="20"/>
                <w:szCs w:val="20"/>
              </w:rPr>
              <w:t>/1</w:t>
            </w:r>
            <w:r w:rsidR="00270084">
              <w:rPr>
                <w:rFonts w:ascii="Arial" w:hAnsi="Arial" w:cs="Arial"/>
                <w:sz w:val="20"/>
                <w:szCs w:val="20"/>
              </w:rPr>
              <w:t>6</w:t>
            </w:r>
            <w:r w:rsidRPr="00A04D58">
              <w:rPr>
                <w:rFonts w:ascii="Arial" w:hAnsi="Arial" w:cs="Arial"/>
                <w:sz w:val="20"/>
                <w:szCs w:val="20"/>
              </w:rPr>
              <w:t>/2024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6585FB86" w14:textId="77777777" w:rsidR="00A04D58" w:rsidRPr="00A04D58" w:rsidRDefault="00A04D58" w:rsidP="00A04D58">
            <w:pPr>
              <w:jc w:val="right"/>
              <w:rPr>
                <w:rFonts w:ascii="Arial" w:hAnsi="Arial" w:cs="Arial"/>
                <w:sz w:val="20"/>
                <w:szCs w:val="20"/>
              </w:rPr>
            </w:pPr>
            <w:r w:rsidRPr="00A04D58">
              <w:rPr>
                <w:rFonts w:ascii="Arial" w:hAnsi="Arial" w:cs="Arial"/>
                <w:sz w:val="20"/>
                <w:szCs w:val="20"/>
              </w:rPr>
              <w:t xml:space="preserve">$0.00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00F39D7" w14:textId="77777777" w:rsidR="00A04D58" w:rsidRPr="00A04D58" w:rsidRDefault="00A04D58" w:rsidP="00A04D58">
            <w:pPr>
              <w:rPr>
                <w:rFonts w:ascii="Arial" w:hAnsi="Arial" w:cs="Arial"/>
                <w:sz w:val="20"/>
                <w:szCs w:val="20"/>
              </w:rPr>
            </w:pPr>
            <w:r w:rsidRPr="00A04D58">
              <w:rPr>
                <w:rFonts w:ascii="Arial" w:hAnsi="Arial" w:cs="Arial"/>
                <w:sz w:val="20"/>
                <w:szCs w:val="20"/>
              </w:rPr>
              <w:t>year</w:t>
            </w:r>
          </w:p>
        </w:tc>
      </w:tr>
      <w:tr w:rsidR="00A04D58" w:rsidRPr="00A04D58" w14:paraId="40CB7ECC" w14:textId="77777777" w:rsidTr="00A04D58">
        <w:trPr>
          <w:trHeight w:val="1968"/>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5DB145F8"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74D623D7"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5629ECC2"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216CBFD8"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6408947D" w14:textId="77777777" w:rsidR="00A04D58" w:rsidRPr="00A04D58" w:rsidRDefault="00A04D58" w:rsidP="00A04D58">
            <w:pPr>
              <w:jc w:val="center"/>
              <w:rPr>
                <w:rFonts w:ascii="Arial" w:hAnsi="Arial" w:cs="Arial"/>
                <w:b/>
                <w:bCs/>
                <w:sz w:val="20"/>
                <w:szCs w:val="20"/>
              </w:rPr>
            </w:pPr>
            <w:r w:rsidRPr="00A04D58">
              <w:rPr>
                <w:rFonts w:ascii="Arial" w:hAnsi="Arial" w:cs="Arial"/>
                <w:b/>
                <w:bCs/>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38356324" w14:textId="77777777" w:rsidR="00A04D58" w:rsidRPr="00A04D58" w:rsidRDefault="00A04D58" w:rsidP="00A04D58">
            <w:pPr>
              <w:jc w:val="center"/>
              <w:rPr>
                <w:rFonts w:ascii="Arial" w:hAnsi="Arial" w:cs="Arial"/>
                <w:b/>
                <w:bCs/>
                <w:sz w:val="20"/>
                <w:szCs w:val="20"/>
              </w:rPr>
            </w:pPr>
            <w:r w:rsidRPr="00A04D58">
              <w:rPr>
                <w:rFonts w:ascii="Arial" w:hAnsi="Arial" w:cs="Arial"/>
                <w:b/>
                <w:bCs/>
                <w:sz w:val="20"/>
                <w:szCs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73292CD9"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0DAA79B2" w14:textId="77777777" w:rsidR="00A04D58" w:rsidRPr="00A04D58" w:rsidRDefault="00A04D58" w:rsidP="00A04D58">
            <w:pPr>
              <w:jc w:val="center"/>
              <w:rPr>
                <w:rFonts w:ascii="Arial" w:hAnsi="Arial" w:cs="Arial"/>
                <w:b/>
                <w:bCs/>
                <w:sz w:val="20"/>
                <w:szCs w:val="20"/>
              </w:rPr>
            </w:pPr>
            <w:r w:rsidRPr="00A04D58">
              <w:rPr>
                <w:rFonts w:ascii="Arial" w:hAnsi="Arial" w:cs="Arial"/>
                <w:b/>
                <w:bCs/>
                <w:sz w:val="20"/>
                <w:szCs w:val="20"/>
              </w:rPr>
              <w:t>Total Annual Salary</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600B54B0" w14:textId="77777777" w:rsidR="00A04D58" w:rsidRPr="00A04D58" w:rsidRDefault="00A04D58" w:rsidP="00A04D58">
            <w:pPr>
              <w:jc w:val="right"/>
              <w:rPr>
                <w:rFonts w:ascii="Arial" w:hAnsi="Arial" w:cs="Arial"/>
                <w:b/>
                <w:bCs/>
                <w:sz w:val="20"/>
                <w:szCs w:val="20"/>
              </w:rPr>
            </w:pPr>
            <w:r w:rsidRPr="00A04D58">
              <w:rPr>
                <w:rFonts w:ascii="Arial" w:hAnsi="Arial" w:cs="Arial"/>
                <w:b/>
                <w:bCs/>
                <w:sz w:val="20"/>
                <w:szCs w:val="20"/>
              </w:rPr>
              <w:t xml:space="preserve">$249,327.00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2DBCD887"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year</w:t>
            </w:r>
          </w:p>
        </w:tc>
      </w:tr>
      <w:tr w:rsidR="00A04D58" w:rsidRPr="00A04D58" w14:paraId="7C408841" w14:textId="77777777" w:rsidTr="00A04D58">
        <w:trPr>
          <w:trHeight w:val="1788"/>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59CC2416"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lastRenderedPageBreak/>
              <w:t>Superfine, Benjamin M.</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079140E1" w14:textId="77777777" w:rsidR="00A04D58" w:rsidRPr="00A04D58" w:rsidRDefault="00A04D58" w:rsidP="00A04D58">
            <w:pPr>
              <w:rPr>
                <w:rFonts w:ascii="Arial" w:hAnsi="Arial" w:cs="Arial"/>
                <w:sz w:val="20"/>
                <w:szCs w:val="20"/>
              </w:rPr>
            </w:pPr>
            <w:r w:rsidRPr="00A04D58">
              <w:rPr>
                <w:rFonts w:ascii="Arial" w:hAnsi="Arial" w:cs="Arial"/>
                <w:sz w:val="20"/>
                <w:szCs w:val="20"/>
              </w:rPr>
              <w:t>Institute of Government and Public Affairs</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6A72A5E4" w14:textId="77777777" w:rsidR="00A04D58" w:rsidRPr="00A04D58" w:rsidRDefault="00A04D58" w:rsidP="00A04D58">
            <w:pPr>
              <w:rPr>
                <w:rFonts w:ascii="Arial" w:hAnsi="Arial" w:cs="Arial"/>
                <w:sz w:val="20"/>
                <w:szCs w:val="20"/>
              </w:rPr>
            </w:pPr>
            <w:r w:rsidRPr="00A04D58">
              <w:rPr>
                <w:rFonts w:ascii="Arial" w:hAnsi="Arial" w:cs="Arial"/>
                <w:sz w:val="20"/>
                <w:szCs w:val="20"/>
              </w:rPr>
              <w:t>Senior Director</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4B5317D6" w14:textId="77777777" w:rsidR="00A04D58" w:rsidRPr="00A04D58" w:rsidRDefault="00A04D58" w:rsidP="00A04D58">
            <w:pPr>
              <w:rPr>
                <w:rFonts w:ascii="Arial" w:hAnsi="Arial" w:cs="Arial"/>
                <w:sz w:val="20"/>
                <w:szCs w:val="20"/>
              </w:rPr>
            </w:pPr>
            <w:r w:rsidRPr="00A04D58">
              <w:rPr>
                <w:rFonts w:ascii="Arial" w:hAnsi="Arial" w:cs="Arial"/>
                <w:sz w:val="20"/>
                <w:szCs w:val="20"/>
              </w:rPr>
              <w:t>Institute of Government and Public Affairs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4DC637D2"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48584D47"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7E997C66" w14:textId="77777777" w:rsidR="00A04D58" w:rsidRPr="00A04D58" w:rsidRDefault="00A04D58" w:rsidP="00A04D58">
            <w:pPr>
              <w:rPr>
                <w:rFonts w:ascii="Arial" w:hAnsi="Arial" w:cs="Arial"/>
                <w:sz w:val="20"/>
                <w:szCs w:val="20"/>
              </w:rPr>
            </w:pPr>
            <w:r w:rsidRPr="00A04D58">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61464C90"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08/16/2024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60F425B9" w14:textId="77777777" w:rsidR="00A04D58" w:rsidRPr="00A04D58" w:rsidRDefault="00A04D58" w:rsidP="00A04D58">
            <w:pPr>
              <w:jc w:val="right"/>
              <w:rPr>
                <w:rFonts w:ascii="Arial" w:hAnsi="Arial" w:cs="Arial"/>
                <w:sz w:val="20"/>
                <w:szCs w:val="20"/>
              </w:rPr>
            </w:pPr>
            <w:r w:rsidRPr="00A04D58">
              <w:rPr>
                <w:rFonts w:ascii="Arial" w:hAnsi="Arial" w:cs="Arial"/>
                <w:sz w:val="20"/>
                <w:szCs w:val="20"/>
              </w:rPr>
              <w:t xml:space="preserve">$193,959.00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11581C40" w14:textId="77777777" w:rsidR="00A04D58" w:rsidRPr="00A04D58" w:rsidRDefault="00A04D58" w:rsidP="00A04D58">
            <w:pPr>
              <w:rPr>
                <w:rFonts w:ascii="Arial" w:hAnsi="Arial" w:cs="Arial"/>
                <w:sz w:val="20"/>
                <w:szCs w:val="20"/>
              </w:rPr>
            </w:pPr>
            <w:r w:rsidRPr="00A04D58">
              <w:rPr>
                <w:rFonts w:ascii="Arial" w:hAnsi="Arial" w:cs="Arial"/>
                <w:sz w:val="20"/>
                <w:szCs w:val="20"/>
              </w:rPr>
              <w:t>year</w:t>
            </w:r>
          </w:p>
        </w:tc>
      </w:tr>
      <w:tr w:rsidR="00A04D58" w:rsidRPr="00A04D58" w14:paraId="582A5852" w14:textId="77777777" w:rsidTr="00870E06">
        <w:trPr>
          <w:trHeight w:val="605"/>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52B830FB" w14:textId="77777777" w:rsidR="00A04D58" w:rsidRPr="00A04D58" w:rsidRDefault="00A04D58" w:rsidP="00A04D58">
            <w:pPr>
              <w:rPr>
                <w:rFonts w:ascii="Arial" w:hAnsi="Arial" w:cs="Arial"/>
                <w:sz w:val="20"/>
                <w:szCs w:val="20"/>
              </w:rPr>
            </w:pPr>
            <w:r w:rsidRPr="00A04D58">
              <w:rPr>
                <w:rFonts w:ascii="Arial" w:hAnsi="Arial" w:cs="Arial"/>
                <w:sz w:val="20"/>
                <w:szCs w:val="20"/>
              </w:rPr>
              <w:t>Superfine, Benjamin M.</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7F3BE153" w14:textId="77777777" w:rsidR="00A04D58" w:rsidRPr="00A04D58" w:rsidRDefault="00A04D58" w:rsidP="00A04D58">
            <w:pPr>
              <w:rPr>
                <w:rFonts w:ascii="Arial" w:hAnsi="Arial" w:cs="Arial"/>
                <w:sz w:val="20"/>
                <w:szCs w:val="20"/>
              </w:rPr>
            </w:pPr>
            <w:r w:rsidRPr="00A04D58">
              <w:rPr>
                <w:rFonts w:ascii="Arial" w:hAnsi="Arial" w:cs="Arial"/>
                <w:sz w:val="20"/>
                <w:szCs w:val="20"/>
              </w:rPr>
              <w:t>Institute of Government and Public Affairs</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37402CAE" w14:textId="77777777" w:rsidR="00A04D58" w:rsidRPr="00A04D58" w:rsidRDefault="00A04D58" w:rsidP="00A04D58">
            <w:pPr>
              <w:rPr>
                <w:rFonts w:ascii="Arial" w:hAnsi="Arial" w:cs="Arial"/>
                <w:sz w:val="20"/>
                <w:szCs w:val="20"/>
              </w:rPr>
            </w:pPr>
            <w:r w:rsidRPr="00A04D58">
              <w:rPr>
                <w:rFonts w:ascii="Arial" w:hAnsi="Arial" w:cs="Arial"/>
                <w:sz w:val="20"/>
                <w:szCs w:val="20"/>
              </w:rPr>
              <w:t>Senior Director</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33FEEF0C" w14:textId="77777777" w:rsidR="00A04D58" w:rsidRPr="00A04D58" w:rsidRDefault="00A04D58" w:rsidP="00A04D58">
            <w:pPr>
              <w:rPr>
                <w:rFonts w:ascii="Arial" w:hAnsi="Arial" w:cs="Arial"/>
                <w:sz w:val="20"/>
                <w:szCs w:val="20"/>
              </w:rPr>
            </w:pPr>
            <w:r w:rsidRPr="00A04D58">
              <w:rPr>
                <w:rFonts w:ascii="Arial" w:hAnsi="Arial" w:cs="Arial"/>
                <w:sz w:val="20"/>
                <w:szCs w:val="20"/>
              </w:rPr>
              <w:t>Institute of Government and Public Affairs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56255F0C"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72BC3855"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39CA0113" w14:textId="77777777" w:rsidR="00A04D58" w:rsidRPr="00A04D58" w:rsidRDefault="00A04D58" w:rsidP="00A04D58">
            <w:pPr>
              <w:rPr>
                <w:rFonts w:ascii="Arial" w:hAnsi="Arial" w:cs="Arial"/>
                <w:sz w:val="20"/>
                <w:szCs w:val="20"/>
              </w:rPr>
            </w:pPr>
            <w:r w:rsidRPr="00A04D58">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15981AD5"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08/16/2024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074A2A8F" w14:textId="77777777" w:rsidR="00A04D58" w:rsidRPr="00A04D58" w:rsidRDefault="00A04D58" w:rsidP="00A04D58">
            <w:pPr>
              <w:jc w:val="right"/>
              <w:rPr>
                <w:rFonts w:ascii="Arial" w:hAnsi="Arial" w:cs="Arial"/>
                <w:sz w:val="20"/>
                <w:szCs w:val="20"/>
              </w:rPr>
            </w:pPr>
            <w:r w:rsidRPr="00A04D58">
              <w:rPr>
                <w:rFonts w:ascii="Arial" w:hAnsi="Arial" w:cs="Arial"/>
                <w:sz w:val="20"/>
                <w:szCs w:val="20"/>
              </w:rPr>
              <w:t xml:space="preserve">$66,041.00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434F66DF" w14:textId="77777777" w:rsidR="00A04D58" w:rsidRPr="00A04D58" w:rsidRDefault="00A04D58" w:rsidP="00A04D58">
            <w:pPr>
              <w:rPr>
                <w:rFonts w:ascii="Arial" w:hAnsi="Arial" w:cs="Arial"/>
                <w:sz w:val="20"/>
                <w:szCs w:val="20"/>
              </w:rPr>
            </w:pPr>
            <w:r w:rsidRPr="00A04D58">
              <w:rPr>
                <w:rFonts w:ascii="Arial" w:hAnsi="Arial" w:cs="Arial"/>
                <w:sz w:val="20"/>
                <w:szCs w:val="20"/>
              </w:rPr>
              <w:t>year</w:t>
            </w:r>
          </w:p>
        </w:tc>
      </w:tr>
      <w:tr w:rsidR="00A04D58" w:rsidRPr="00A04D58" w14:paraId="3C9A6A66" w14:textId="77777777" w:rsidTr="00870E06">
        <w:trPr>
          <w:trHeight w:val="605"/>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6B8B1D6D" w14:textId="77777777" w:rsidR="00A04D58" w:rsidRPr="00A04D58" w:rsidRDefault="00A04D58" w:rsidP="00A04D58">
            <w:pPr>
              <w:rPr>
                <w:rFonts w:ascii="Arial" w:hAnsi="Arial" w:cs="Arial"/>
                <w:sz w:val="20"/>
                <w:szCs w:val="20"/>
              </w:rPr>
            </w:pPr>
            <w:r w:rsidRPr="00A04D58">
              <w:rPr>
                <w:rFonts w:ascii="Arial" w:hAnsi="Arial" w:cs="Arial"/>
                <w:sz w:val="20"/>
                <w:szCs w:val="20"/>
              </w:rPr>
              <w:t>Superfine, Benjamin M.</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2F4BE0E" w14:textId="77777777" w:rsidR="00A04D58" w:rsidRPr="00A04D58" w:rsidRDefault="00A04D58" w:rsidP="00A04D58">
            <w:pPr>
              <w:rPr>
                <w:rFonts w:ascii="Arial" w:hAnsi="Arial" w:cs="Arial"/>
                <w:sz w:val="20"/>
                <w:szCs w:val="20"/>
              </w:rPr>
            </w:pPr>
            <w:r w:rsidRPr="00A04D58">
              <w:rPr>
                <w:rFonts w:ascii="Arial" w:hAnsi="Arial" w:cs="Arial"/>
                <w:sz w:val="20"/>
                <w:szCs w:val="20"/>
              </w:rPr>
              <w:t>Institute of Government and Public Affairs</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122C08D0" w14:textId="77777777" w:rsidR="00A04D58" w:rsidRPr="00A04D58" w:rsidRDefault="00A04D58" w:rsidP="00A04D58">
            <w:pPr>
              <w:rPr>
                <w:rFonts w:ascii="Arial" w:hAnsi="Arial" w:cs="Arial"/>
                <w:sz w:val="20"/>
                <w:szCs w:val="20"/>
              </w:rPr>
            </w:pPr>
            <w:r w:rsidRPr="00A04D58">
              <w:rPr>
                <w:rFonts w:ascii="Arial" w:hAnsi="Arial" w:cs="Arial"/>
                <w:sz w:val="20"/>
                <w:szCs w:val="20"/>
              </w:rPr>
              <w:t>Professor</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3E5AD25A" w14:textId="77777777" w:rsidR="00A04D58" w:rsidRPr="00A04D58" w:rsidRDefault="00A04D58" w:rsidP="00A04D58">
            <w:pPr>
              <w:rPr>
                <w:rFonts w:ascii="Arial" w:hAnsi="Arial" w:cs="Arial"/>
                <w:sz w:val="20"/>
                <w:szCs w:val="20"/>
              </w:rPr>
            </w:pPr>
            <w:r w:rsidRPr="00A04D58">
              <w:rPr>
                <w:rFonts w:ascii="Arial" w:hAnsi="Arial" w:cs="Arial"/>
                <w:sz w:val="20"/>
                <w:szCs w:val="20"/>
              </w:rPr>
              <w:t>Educational Policy Studies, College of Education, Chicago</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3D44A8C7"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0E0BAB38"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70B43D69" w14:textId="77777777" w:rsidR="00A04D58" w:rsidRPr="00A04D58" w:rsidRDefault="00A04D58" w:rsidP="00A04D58">
            <w:pPr>
              <w:rPr>
                <w:rFonts w:ascii="Arial" w:hAnsi="Arial" w:cs="Arial"/>
                <w:sz w:val="20"/>
                <w:szCs w:val="20"/>
              </w:rPr>
            </w:pPr>
            <w:r w:rsidRPr="00A04D58">
              <w:rPr>
                <w:rFonts w:ascii="Arial" w:hAnsi="Arial" w:cs="Arial"/>
                <w:sz w:val="20"/>
                <w:szCs w:val="20"/>
              </w:rPr>
              <w:t>Academic Year</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4DA4DC94"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08/16/2024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48AF0849" w14:textId="77777777" w:rsidR="00A04D58" w:rsidRPr="00A04D58" w:rsidRDefault="00A04D58" w:rsidP="00A04D58">
            <w:pPr>
              <w:jc w:val="right"/>
              <w:rPr>
                <w:rFonts w:ascii="Arial" w:hAnsi="Arial" w:cs="Arial"/>
                <w:sz w:val="20"/>
                <w:szCs w:val="20"/>
              </w:rPr>
            </w:pPr>
            <w:r w:rsidRPr="00A04D58">
              <w:rPr>
                <w:rFonts w:ascii="Arial" w:hAnsi="Arial" w:cs="Arial"/>
                <w:sz w:val="20"/>
                <w:szCs w:val="20"/>
              </w:rPr>
              <w:t xml:space="preserve">$0.00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7DDDAF48" w14:textId="77777777" w:rsidR="00A04D58" w:rsidRPr="00A04D58" w:rsidRDefault="00A04D58" w:rsidP="00A04D58">
            <w:pPr>
              <w:rPr>
                <w:rFonts w:ascii="Arial" w:hAnsi="Arial" w:cs="Arial"/>
                <w:sz w:val="20"/>
                <w:szCs w:val="20"/>
              </w:rPr>
            </w:pPr>
            <w:r w:rsidRPr="00A04D58">
              <w:rPr>
                <w:rFonts w:ascii="Arial" w:hAnsi="Arial" w:cs="Arial"/>
                <w:sz w:val="20"/>
                <w:szCs w:val="20"/>
              </w:rPr>
              <w:t>year</w:t>
            </w:r>
          </w:p>
        </w:tc>
      </w:tr>
      <w:tr w:rsidR="00A04D58" w:rsidRPr="00A04D58" w14:paraId="68A683DB" w14:textId="77777777" w:rsidTr="00870E06">
        <w:trPr>
          <w:trHeight w:val="605"/>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0AF08DAB"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9779EF4"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0D19DB93"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34093D37"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617E4444" w14:textId="77777777" w:rsidR="00A04D58" w:rsidRPr="00A04D58" w:rsidRDefault="00A04D58" w:rsidP="00A04D58">
            <w:pPr>
              <w:jc w:val="center"/>
              <w:rPr>
                <w:rFonts w:ascii="Arial" w:hAnsi="Arial" w:cs="Arial"/>
                <w:b/>
                <w:bCs/>
                <w:sz w:val="20"/>
                <w:szCs w:val="20"/>
              </w:rPr>
            </w:pPr>
            <w:r w:rsidRPr="00A04D58">
              <w:rPr>
                <w:rFonts w:ascii="Arial" w:hAnsi="Arial" w:cs="Arial"/>
                <w:b/>
                <w:bCs/>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440DC403" w14:textId="77777777" w:rsidR="00A04D58" w:rsidRPr="00A04D58" w:rsidRDefault="00A04D58" w:rsidP="00A04D58">
            <w:pPr>
              <w:jc w:val="center"/>
              <w:rPr>
                <w:rFonts w:ascii="Arial" w:hAnsi="Arial" w:cs="Arial"/>
                <w:b/>
                <w:bCs/>
                <w:sz w:val="20"/>
                <w:szCs w:val="20"/>
              </w:rPr>
            </w:pPr>
            <w:r w:rsidRPr="00A04D58">
              <w:rPr>
                <w:rFonts w:ascii="Arial" w:hAnsi="Arial" w:cs="Arial"/>
                <w:b/>
                <w:bCs/>
                <w:sz w:val="20"/>
                <w:szCs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5F2582BA"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3D14F908" w14:textId="77777777" w:rsidR="00A04D58" w:rsidRPr="00A04D58" w:rsidRDefault="00A04D58" w:rsidP="00A04D58">
            <w:pPr>
              <w:jc w:val="center"/>
              <w:rPr>
                <w:rFonts w:ascii="Arial" w:hAnsi="Arial" w:cs="Arial"/>
                <w:b/>
                <w:bCs/>
                <w:sz w:val="20"/>
                <w:szCs w:val="20"/>
              </w:rPr>
            </w:pPr>
            <w:r w:rsidRPr="00A04D58">
              <w:rPr>
                <w:rFonts w:ascii="Arial" w:hAnsi="Arial" w:cs="Arial"/>
                <w:b/>
                <w:bCs/>
                <w:sz w:val="20"/>
                <w:szCs w:val="20"/>
              </w:rPr>
              <w:t>Total Annual Salary</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68A26B1D" w14:textId="77777777" w:rsidR="00A04D58" w:rsidRPr="00A04D58" w:rsidRDefault="00A04D58" w:rsidP="00A04D58">
            <w:pPr>
              <w:jc w:val="right"/>
              <w:rPr>
                <w:rFonts w:ascii="Arial" w:hAnsi="Arial" w:cs="Arial"/>
                <w:b/>
                <w:bCs/>
                <w:sz w:val="20"/>
                <w:szCs w:val="20"/>
              </w:rPr>
            </w:pPr>
            <w:r w:rsidRPr="00A04D58">
              <w:rPr>
                <w:rFonts w:ascii="Arial" w:hAnsi="Arial" w:cs="Arial"/>
                <w:b/>
                <w:bCs/>
                <w:sz w:val="20"/>
                <w:szCs w:val="20"/>
              </w:rPr>
              <w:t xml:space="preserve">$260,000.00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39F4351E"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year</w:t>
            </w:r>
          </w:p>
        </w:tc>
      </w:tr>
      <w:tr w:rsidR="00A04D58" w:rsidRPr="00A04D58" w14:paraId="60AD5964" w14:textId="77777777" w:rsidTr="00870E06">
        <w:trPr>
          <w:trHeight w:val="605"/>
        </w:trPr>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571D5F18" w14:textId="77777777" w:rsidR="00A04D58" w:rsidRPr="00A04D58" w:rsidRDefault="00A04D58" w:rsidP="00A04D58">
            <w:pPr>
              <w:rPr>
                <w:rFonts w:ascii="Arial" w:hAnsi="Arial" w:cs="Arial"/>
                <w:b/>
                <w:bCs/>
                <w:sz w:val="20"/>
                <w:szCs w:val="20"/>
              </w:rPr>
            </w:pPr>
            <w:r w:rsidRPr="00A04D58">
              <w:rPr>
                <w:rFonts w:ascii="Arial" w:hAnsi="Arial" w:cs="Arial"/>
                <w:b/>
                <w:bCs/>
                <w:sz w:val="20"/>
                <w:szCs w:val="20"/>
              </w:rPr>
              <w:t>Smith, Wendy J.</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1CD60332" w14:textId="77777777" w:rsidR="00A04D58" w:rsidRPr="00A04D58" w:rsidRDefault="00A04D58" w:rsidP="00A04D58">
            <w:pPr>
              <w:rPr>
                <w:rFonts w:ascii="Arial" w:hAnsi="Arial" w:cs="Arial"/>
                <w:sz w:val="20"/>
                <w:szCs w:val="20"/>
              </w:rPr>
            </w:pPr>
            <w:r w:rsidRPr="00A04D58">
              <w:rPr>
                <w:rFonts w:ascii="Arial" w:hAnsi="Arial" w:cs="Arial"/>
                <w:sz w:val="20"/>
                <w:szCs w:val="20"/>
              </w:rPr>
              <w:t>University Counsel - UIS</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59456915" w14:textId="77777777" w:rsidR="00A04D58" w:rsidRPr="00A04D58" w:rsidRDefault="00A04D58" w:rsidP="00A04D58">
            <w:pPr>
              <w:rPr>
                <w:rFonts w:ascii="Arial" w:hAnsi="Arial" w:cs="Arial"/>
                <w:sz w:val="20"/>
                <w:szCs w:val="20"/>
              </w:rPr>
            </w:pPr>
            <w:r w:rsidRPr="00A04D58">
              <w:rPr>
                <w:rFonts w:ascii="Arial" w:hAnsi="Arial" w:cs="Arial"/>
                <w:sz w:val="20"/>
                <w:szCs w:val="20"/>
              </w:rPr>
              <w:t>Campus Legal Counsel</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tcPr>
          <w:p w14:paraId="56DD3540" w14:textId="77777777" w:rsidR="00A04D58" w:rsidRPr="00A04D58" w:rsidRDefault="00A04D58" w:rsidP="00A04D58">
            <w:pPr>
              <w:rPr>
                <w:rFonts w:ascii="Arial" w:hAnsi="Arial" w:cs="Arial"/>
                <w:sz w:val="20"/>
                <w:szCs w:val="20"/>
              </w:rPr>
            </w:pPr>
            <w:r w:rsidRPr="00A04D58">
              <w:rPr>
                <w:rFonts w:ascii="Arial" w:hAnsi="Arial" w:cs="Arial"/>
                <w:sz w:val="20"/>
                <w:szCs w:val="20"/>
              </w:rPr>
              <w:t>University Counsel - UIS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7F50C44B"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58876E9A"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5EAADF70" w14:textId="77777777" w:rsidR="00A04D58" w:rsidRPr="00A04D58" w:rsidRDefault="00A04D58" w:rsidP="00A04D58">
            <w:pPr>
              <w:rPr>
                <w:rFonts w:ascii="Arial" w:hAnsi="Arial" w:cs="Arial"/>
                <w:sz w:val="20"/>
                <w:szCs w:val="20"/>
              </w:rPr>
            </w:pPr>
            <w:r w:rsidRPr="00A04D58">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5C4AAF31" w14:textId="77777777" w:rsidR="00A04D58" w:rsidRPr="00A04D58" w:rsidRDefault="00A04D58" w:rsidP="00A04D58">
            <w:pPr>
              <w:jc w:val="center"/>
              <w:rPr>
                <w:rFonts w:ascii="Arial" w:hAnsi="Arial" w:cs="Arial"/>
                <w:sz w:val="20"/>
                <w:szCs w:val="20"/>
              </w:rPr>
            </w:pPr>
            <w:r w:rsidRPr="00A04D58">
              <w:rPr>
                <w:rFonts w:ascii="Arial" w:hAnsi="Arial" w:cs="Arial"/>
                <w:sz w:val="20"/>
                <w:szCs w:val="20"/>
              </w:rPr>
              <w:t>07/15/2024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382FCD08" w14:textId="77777777" w:rsidR="00A04D58" w:rsidRPr="00A04D58" w:rsidRDefault="00A04D58" w:rsidP="00A04D58">
            <w:pPr>
              <w:jc w:val="right"/>
              <w:rPr>
                <w:rFonts w:ascii="Arial" w:hAnsi="Arial" w:cs="Arial"/>
                <w:sz w:val="20"/>
                <w:szCs w:val="20"/>
              </w:rPr>
            </w:pPr>
            <w:r w:rsidRPr="00A04D58">
              <w:rPr>
                <w:rFonts w:ascii="Arial" w:hAnsi="Arial" w:cs="Arial"/>
                <w:sz w:val="20"/>
                <w:szCs w:val="20"/>
              </w:rPr>
              <w:t xml:space="preserve">$235,000.00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1CD98AC5" w14:textId="77777777" w:rsidR="00A04D58" w:rsidRPr="00A04D58" w:rsidRDefault="00A04D58" w:rsidP="00A04D58">
            <w:pPr>
              <w:rPr>
                <w:rFonts w:ascii="Arial" w:hAnsi="Arial" w:cs="Arial"/>
                <w:sz w:val="20"/>
                <w:szCs w:val="20"/>
              </w:rPr>
            </w:pPr>
            <w:r w:rsidRPr="00A04D58">
              <w:rPr>
                <w:rFonts w:ascii="Arial" w:hAnsi="Arial" w:cs="Arial"/>
                <w:sz w:val="20"/>
                <w:szCs w:val="20"/>
              </w:rPr>
              <w:t>year</w:t>
            </w:r>
          </w:p>
        </w:tc>
      </w:tr>
    </w:tbl>
    <w:p w14:paraId="754B4983" w14:textId="77777777" w:rsidR="00A04D58" w:rsidRPr="00A04D58" w:rsidRDefault="00A04D58" w:rsidP="00A04D58"/>
    <w:p w14:paraId="242A4E02" w14:textId="77777777" w:rsidR="00A04D58" w:rsidRPr="0050329F" w:rsidRDefault="00A04D58" w:rsidP="006406FA">
      <w:pPr>
        <w:jc w:val="center"/>
        <w:rPr>
          <w:rFonts w:ascii="Arial" w:hAnsi="Arial" w:cs="Arial"/>
        </w:rPr>
      </w:pPr>
    </w:p>
    <w:p w14:paraId="2A6CC4CE" w14:textId="77777777" w:rsidR="00550C19" w:rsidRPr="00550C19" w:rsidRDefault="00550C19" w:rsidP="00550C19">
      <w:pPr>
        <w:rPr>
          <w:rFonts w:ascii="Arial" w:hAnsi="Arial" w:cs="Arial"/>
          <w:sz w:val="20"/>
          <w:szCs w:val="20"/>
        </w:rPr>
      </w:pPr>
      <w:r w:rsidRPr="00550C19">
        <w:rPr>
          <w:rFonts w:ascii="Arial" w:hAnsi="Arial" w:cs="Arial"/>
          <w:sz w:val="20"/>
          <w:szCs w:val="20"/>
        </w:rPr>
        <w:t>**Salary reflected is for specific range of service dates</w:t>
      </w:r>
    </w:p>
    <w:p w14:paraId="29C6CF9B" w14:textId="77777777" w:rsidR="00550C19" w:rsidRPr="00550C19" w:rsidRDefault="00550C19" w:rsidP="00550C19">
      <w:pPr>
        <w:rPr>
          <w:rFonts w:ascii="Arial" w:hAnsi="Arial" w:cs="Arial"/>
          <w:sz w:val="20"/>
          <w:szCs w:val="20"/>
        </w:rPr>
      </w:pPr>
      <w:r w:rsidRPr="00550C19">
        <w:rPr>
          <w:rFonts w:ascii="Arial" w:hAnsi="Arial" w:cs="Arial"/>
          <w:sz w:val="20"/>
          <w:szCs w:val="20"/>
        </w:rPr>
        <w:t>***Salary for one month of summer service during each summer of appointment as Head/Chair/Director</w:t>
      </w:r>
    </w:p>
    <w:p w14:paraId="7C59C7D9" w14:textId="4B172CB3" w:rsidR="009F59E8" w:rsidRPr="00550C19" w:rsidRDefault="00550C19" w:rsidP="00550C19">
      <w:pPr>
        <w:rPr>
          <w:rFonts w:ascii="Arial" w:hAnsi="Arial" w:cs="Arial"/>
          <w:sz w:val="20"/>
          <w:szCs w:val="20"/>
        </w:rPr>
      </w:pPr>
      <w:r w:rsidRPr="00550C19">
        <w:rPr>
          <w:rFonts w:ascii="Arial" w:hAnsi="Arial" w:cs="Arial"/>
          <w:sz w:val="20"/>
          <w:szCs w:val="20"/>
        </w:rPr>
        <w:t>****Salary for two months of summer service during each summer of appointment as Head/Chair/Director</w:t>
      </w:r>
    </w:p>
    <w:p w14:paraId="4260027D" w14:textId="4B24FCDC" w:rsidR="00A04D58" w:rsidRDefault="00A04D58">
      <w:r>
        <w:br w:type="page"/>
      </w:r>
    </w:p>
    <w:p w14:paraId="650553B8" w14:textId="77777777" w:rsidR="006A7B35" w:rsidRDefault="006A7B35" w:rsidP="00972525"/>
    <w:p w14:paraId="784C58C3" w14:textId="77489DD3" w:rsidR="007E05F7" w:rsidRPr="00DA03E8" w:rsidRDefault="007E05F7" w:rsidP="007E05F7">
      <w:pPr>
        <w:pStyle w:val="Heading2"/>
      </w:pPr>
      <w:r>
        <w:t xml:space="preserve">Intercollegiate Athletics Multi-Year Contracts </w:t>
      </w:r>
      <w:r w:rsidR="00B66265">
        <w:t>Urbana</w:t>
      </w:r>
    </w:p>
    <w:p w14:paraId="23F62B80" w14:textId="3DDEADAB" w:rsidR="007E05F7" w:rsidRDefault="007E05F7" w:rsidP="007E05F7">
      <w:pPr>
        <w:jc w:val="center"/>
        <w:rPr>
          <w:rFonts w:ascii="Arial" w:hAnsi="Arial" w:cs="Arial"/>
        </w:rPr>
      </w:pPr>
      <w:r w:rsidRPr="00DA03E8">
        <w:rPr>
          <w:rFonts w:ascii="Arial" w:hAnsi="Arial" w:cs="Arial"/>
        </w:rPr>
        <w:t xml:space="preserve">Submitted to the Board of Trustees </w:t>
      </w:r>
      <w:r w:rsidR="009507C9">
        <w:rPr>
          <w:rFonts w:ascii="Arial" w:hAnsi="Arial" w:cs="Arial"/>
        </w:rPr>
        <w:t>July 11, 2024</w:t>
      </w:r>
    </w:p>
    <w:p w14:paraId="42337179" w14:textId="77777777" w:rsidR="007E05F7" w:rsidRDefault="007E05F7" w:rsidP="00972525"/>
    <w:p w14:paraId="4A9503B3" w14:textId="77777777" w:rsidR="007E05F7" w:rsidRPr="007E05F7" w:rsidRDefault="007E05F7" w:rsidP="007E05F7">
      <w:pPr>
        <w:pStyle w:val="Caption"/>
        <w:keepNext/>
        <w:rPr>
          <w:rFonts w:ascii="Arial" w:hAnsi="Arial" w:cs="Arial"/>
        </w:rPr>
      </w:pPr>
      <w:r w:rsidRPr="00DA03E8">
        <w:rPr>
          <w:rFonts w:ascii="Arial" w:hAnsi="Arial" w:cs="Arial"/>
        </w:rPr>
        <w:t xml:space="preserve">Division of Intercollegiate Athletics </w:t>
      </w:r>
      <w:r>
        <w:rPr>
          <w:rFonts w:ascii="Arial" w:hAnsi="Arial" w:cs="Arial"/>
        </w:rPr>
        <w:t xml:space="preserve">New </w:t>
      </w:r>
      <w:r w:rsidRPr="00DA03E8">
        <w:rPr>
          <w:rFonts w:ascii="Arial" w:hAnsi="Arial" w:cs="Arial"/>
        </w:rPr>
        <w:t>Multi-Year Contract</w:t>
      </w:r>
      <w:r>
        <w:rPr>
          <w:rFonts w:ascii="Arial" w:hAnsi="Arial" w:cs="Arial"/>
        </w:rPr>
        <w:t>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115"/>
        <w:gridCol w:w="1760"/>
        <w:gridCol w:w="1603"/>
        <w:gridCol w:w="972"/>
        <w:gridCol w:w="1526"/>
        <w:gridCol w:w="1674"/>
        <w:gridCol w:w="1661"/>
      </w:tblGrid>
      <w:tr w:rsidR="007E05F7" w:rsidRPr="00DA03E8" w14:paraId="757E6FF4" w14:textId="77777777" w:rsidTr="008A3F98">
        <w:trPr>
          <w:trHeight w:val="528"/>
          <w:tblHeader/>
        </w:trPr>
        <w:tc>
          <w:tcPr>
            <w:tcW w:w="1752" w:type="dxa"/>
            <w:shd w:val="clear" w:color="auto" w:fill="auto"/>
            <w:hideMark/>
          </w:tcPr>
          <w:p w14:paraId="51BBD493"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Name</w:t>
            </w:r>
          </w:p>
        </w:tc>
        <w:tc>
          <w:tcPr>
            <w:tcW w:w="2115" w:type="dxa"/>
            <w:shd w:val="clear" w:color="auto" w:fill="auto"/>
            <w:hideMark/>
          </w:tcPr>
          <w:p w14:paraId="2DD6F07B"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Job Title</w:t>
            </w:r>
          </w:p>
        </w:tc>
        <w:tc>
          <w:tcPr>
            <w:tcW w:w="1760" w:type="dxa"/>
            <w:shd w:val="clear" w:color="auto" w:fill="auto"/>
            <w:hideMark/>
          </w:tcPr>
          <w:p w14:paraId="29D479CC"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Multi-Year Contract Begin Date</w:t>
            </w:r>
          </w:p>
        </w:tc>
        <w:tc>
          <w:tcPr>
            <w:tcW w:w="1603" w:type="dxa"/>
            <w:shd w:val="clear" w:color="auto" w:fill="auto"/>
            <w:hideMark/>
          </w:tcPr>
          <w:p w14:paraId="57515C27"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Multi-Year Contract End Date</w:t>
            </w:r>
          </w:p>
        </w:tc>
        <w:tc>
          <w:tcPr>
            <w:tcW w:w="972" w:type="dxa"/>
            <w:shd w:val="clear" w:color="auto" w:fill="auto"/>
            <w:hideMark/>
          </w:tcPr>
          <w:p w14:paraId="67492439"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Job FTE</w:t>
            </w:r>
          </w:p>
        </w:tc>
        <w:tc>
          <w:tcPr>
            <w:tcW w:w="1526" w:type="dxa"/>
            <w:shd w:val="clear" w:color="auto" w:fill="auto"/>
            <w:hideMark/>
          </w:tcPr>
          <w:p w14:paraId="7BFF99A9"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Service Description</w:t>
            </w:r>
          </w:p>
        </w:tc>
        <w:tc>
          <w:tcPr>
            <w:tcW w:w="1674" w:type="dxa"/>
            <w:shd w:val="clear" w:color="auto" w:fill="auto"/>
            <w:hideMark/>
          </w:tcPr>
          <w:p w14:paraId="17B6EB5F"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Annual Salary</w:t>
            </w:r>
          </w:p>
        </w:tc>
        <w:tc>
          <w:tcPr>
            <w:tcW w:w="1661" w:type="dxa"/>
            <w:shd w:val="clear" w:color="auto" w:fill="auto"/>
            <w:hideMark/>
          </w:tcPr>
          <w:p w14:paraId="5F706278"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Contract Year</w:t>
            </w:r>
          </w:p>
        </w:tc>
      </w:tr>
      <w:tr w:rsidR="00B66265" w:rsidRPr="00DA03E8" w14:paraId="791BEA1F" w14:textId="77777777" w:rsidTr="00787E55">
        <w:trPr>
          <w:trHeight w:val="528"/>
          <w:tblHeader/>
        </w:trPr>
        <w:tc>
          <w:tcPr>
            <w:tcW w:w="1752" w:type="dxa"/>
            <w:shd w:val="clear" w:color="auto" w:fill="auto"/>
          </w:tcPr>
          <w:p w14:paraId="0E99E618" w14:textId="63C4CC9B" w:rsidR="00B66265" w:rsidRPr="00597C21" w:rsidRDefault="00B66265" w:rsidP="00B66265">
            <w:pPr>
              <w:spacing w:after="160" w:line="259" w:lineRule="auto"/>
              <w:jc w:val="center"/>
              <w:rPr>
                <w:rFonts w:ascii="Arial" w:hAnsi="Arial" w:cs="Arial"/>
                <w:sz w:val="20"/>
                <w:szCs w:val="20"/>
              </w:rPr>
            </w:pPr>
            <w:r>
              <w:rPr>
                <w:rFonts w:ascii="Arial" w:hAnsi="Arial" w:cs="Arial"/>
                <w:b/>
                <w:bCs/>
                <w:sz w:val="20"/>
                <w:szCs w:val="20"/>
              </w:rPr>
              <w:t>Biggs, Joseph</w:t>
            </w:r>
          </w:p>
        </w:tc>
        <w:tc>
          <w:tcPr>
            <w:tcW w:w="2115" w:type="dxa"/>
            <w:shd w:val="clear" w:color="auto" w:fill="auto"/>
          </w:tcPr>
          <w:p w14:paraId="411CE356" w14:textId="0FEA43A2" w:rsidR="00B66265" w:rsidRPr="00597C21" w:rsidRDefault="00B66265" w:rsidP="00B66265">
            <w:pPr>
              <w:spacing w:after="160" w:line="259" w:lineRule="auto"/>
              <w:jc w:val="center"/>
              <w:rPr>
                <w:rFonts w:ascii="Arial" w:hAnsi="Arial" w:cs="Arial"/>
                <w:sz w:val="20"/>
                <w:szCs w:val="20"/>
              </w:rPr>
            </w:pPr>
            <w:r>
              <w:rPr>
                <w:rFonts w:ascii="Arial" w:hAnsi="Arial" w:cs="Arial"/>
                <w:sz w:val="20"/>
                <w:szCs w:val="20"/>
              </w:rPr>
              <w:t>Assistant Director of Athletics, Men’s Basketball</w:t>
            </w:r>
          </w:p>
        </w:tc>
        <w:tc>
          <w:tcPr>
            <w:tcW w:w="1760" w:type="dxa"/>
            <w:shd w:val="clear" w:color="auto" w:fill="auto"/>
          </w:tcPr>
          <w:p w14:paraId="0C4A3210" w14:textId="293151DB" w:rsidR="00B66265" w:rsidRPr="00597C21" w:rsidRDefault="00B66265" w:rsidP="00B66265">
            <w:pPr>
              <w:spacing w:after="160" w:line="259" w:lineRule="auto"/>
              <w:jc w:val="center"/>
              <w:rPr>
                <w:rFonts w:ascii="Arial" w:hAnsi="Arial" w:cs="Arial"/>
                <w:sz w:val="20"/>
                <w:szCs w:val="20"/>
              </w:rPr>
            </w:pPr>
            <w:r>
              <w:rPr>
                <w:rFonts w:ascii="Arial" w:hAnsi="Arial" w:cs="Arial"/>
                <w:sz w:val="20"/>
                <w:szCs w:val="20"/>
              </w:rPr>
              <w:t>07/12/2024</w:t>
            </w:r>
          </w:p>
        </w:tc>
        <w:tc>
          <w:tcPr>
            <w:tcW w:w="1603" w:type="dxa"/>
            <w:shd w:val="clear" w:color="auto" w:fill="auto"/>
          </w:tcPr>
          <w:p w14:paraId="156F3ECC" w14:textId="641DF448" w:rsidR="00B66265" w:rsidRPr="00597C21" w:rsidRDefault="00B66265" w:rsidP="00B66265">
            <w:pPr>
              <w:spacing w:after="160" w:line="259" w:lineRule="auto"/>
              <w:jc w:val="center"/>
              <w:rPr>
                <w:rFonts w:ascii="Arial" w:hAnsi="Arial" w:cs="Arial"/>
                <w:sz w:val="20"/>
                <w:szCs w:val="20"/>
              </w:rPr>
            </w:pPr>
            <w:r>
              <w:rPr>
                <w:rFonts w:ascii="Arial" w:hAnsi="Arial" w:cs="Arial"/>
                <w:sz w:val="20"/>
                <w:szCs w:val="20"/>
              </w:rPr>
              <w:t>04/30/2026</w:t>
            </w:r>
          </w:p>
        </w:tc>
        <w:tc>
          <w:tcPr>
            <w:tcW w:w="972" w:type="dxa"/>
            <w:shd w:val="clear" w:color="auto" w:fill="auto"/>
          </w:tcPr>
          <w:p w14:paraId="67C8C750" w14:textId="6C31510F" w:rsidR="00B66265" w:rsidRPr="00597C21" w:rsidRDefault="00B66265" w:rsidP="00B66265">
            <w:pPr>
              <w:spacing w:after="160" w:line="259" w:lineRule="auto"/>
              <w:jc w:val="center"/>
              <w:rPr>
                <w:rFonts w:ascii="Arial" w:hAnsi="Arial" w:cs="Arial"/>
                <w:sz w:val="20"/>
                <w:szCs w:val="20"/>
              </w:rPr>
            </w:pPr>
            <w:r>
              <w:rPr>
                <w:rFonts w:ascii="Arial" w:hAnsi="Arial" w:cs="Arial"/>
                <w:sz w:val="20"/>
                <w:szCs w:val="20"/>
              </w:rPr>
              <w:t>1.00</w:t>
            </w:r>
          </w:p>
        </w:tc>
        <w:tc>
          <w:tcPr>
            <w:tcW w:w="1526" w:type="dxa"/>
            <w:shd w:val="clear" w:color="auto" w:fill="auto"/>
          </w:tcPr>
          <w:p w14:paraId="1C93328A" w14:textId="3AFFA3A9" w:rsidR="00B66265" w:rsidRPr="00597C21" w:rsidRDefault="00B66265" w:rsidP="00B66265">
            <w:pPr>
              <w:spacing w:after="160" w:line="259" w:lineRule="auto"/>
              <w:jc w:val="center"/>
              <w:rPr>
                <w:rFonts w:ascii="Arial" w:hAnsi="Arial" w:cs="Arial"/>
                <w:sz w:val="20"/>
                <w:szCs w:val="20"/>
              </w:rPr>
            </w:pPr>
            <w:r>
              <w:rPr>
                <w:rFonts w:ascii="Arial" w:hAnsi="Arial" w:cs="Arial"/>
                <w:sz w:val="20"/>
                <w:szCs w:val="20"/>
              </w:rPr>
              <w:t>Athletics Year-Round</w:t>
            </w:r>
          </w:p>
        </w:tc>
        <w:tc>
          <w:tcPr>
            <w:tcW w:w="1674" w:type="dxa"/>
            <w:shd w:val="clear" w:color="auto" w:fill="auto"/>
          </w:tcPr>
          <w:p w14:paraId="56068FE1" w14:textId="7C3663EE" w:rsidR="00B66265" w:rsidRPr="00597C21" w:rsidRDefault="00B66265" w:rsidP="00B66265">
            <w:pPr>
              <w:spacing w:after="160" w:line="259" w:lineRule="auto"/>
              <w:jc w:val="center"/>
              <w:rPr>
                <w:rFonts w:ascii="Arial" w:hAnsi="Arial" w:cs="Arial"/>
                <w:sz w:val="20"/>
                <w:szCs w:val="20"/>
              </w:rPr>
            </w:pPr>
            <w:r>
              <w:rPr>
                <w:rFonts w:ascii="Arial" w:hAnsi="Arial" w:cs="Arial"/>
                <w:sz w:val="20"/>
                <w:szCs w:val="20"/>
              </w:rPr>
              <w:t>$211,140.00**</w:t>
            </w:r>
          </w:p>
        </w:tc>
        <w:tc>
          <w:tcPr>
            <w:tcW w:w="1661" w:type="dxa"/>
            <w:shd w:val="clear" w:color="auto" w:fill="auto"/>
          </w:tcPr>
          <w:p w14:paraId="54CA89F9" w14:textId="4DA4A3FC" w:rsidR="00B66265" w:rsidRPr="00597C21" w:rsidRDefault="00B66265" w:rsidP="00B66265">
            <w:pPr>
              <w:spacing w:after="160" w:line="259" w:lineRule="auto"/>
              <w:jc w:val="center"/>
              <w:rPr>
                <w:rFonts w:ascii="Arial" w:hAnsi="Arial" w:cs="Arial"/>
                <w:sz w:val="20"/>
                <w:szCs w:val="20"/>
              </w:rPr>
            </w:pPr>
            <w:r>
              <w:rPr>
                <w:rFonts w:ascii="Arial" w:hAnsi="Arial" w:cs="Arial"/>
                <w:sz w:val="20"/>
                <w:szCs w:val="20"/>
              </w:rPr>
              <w:t>07/12/2024 – 04/30/2025</w:t>
            </w:r>
          </w:p>
        </w:tc>
      </w:tr>
      <w:tr w:rsidR="00B66265" w:rsidRPr="00DA03E8" w14:paraId="1867839E" w14:textId="77777777" w:rsidTr="00787E55">
        <w:trPr>
          <w:trHeight w:val="528"/>
          <w:tblHeader/>
        </w:trPr>
        <w:tc>
          <w:tcPr>
            <w:tcW w:w="1752" w:type="dxa"/>
            <w:shd w:val="clear" w:color="auto" w:fill="auto"/>
          </w:tcPr>
          <w:p w14:paraId="6F163B50" w14:textId="563112B3" w:rsidR="00B66265" w:rsidRDefault="00B66265" w:rsidP="00B66265">
            <w:pPr>
              <w:spacing w:after="160" w:line="259" w:lineRule="auto"/>
              <w:jc w:val="center"/>
              <w:rPr>
                <w:rFonts w:ascii="Arial" w:hAnsi="Arial" w:cs="Arial"/>
                <w:b/>
                <w:bCs/>
                <w:sz w:val="20"/>
                <w:szCs w:val="20"/>
              </w:rPr>
            </w:pPr>
            <w:r>
              <w:rPr>
                <w:rFonts w:ascii="Arial" w:hAnsi="Arial" w:cs="Arial"/>
                <w:b/>
                <w:bCs/>
                <w:sz w:val="20"/>
                <w:szCs w:val="20"/>
              </w:rPr>
              <w:t>Parker, Corey</w:t>
            </w:r>
          </w:p>
        </w:tc>
        <w:tc>
          <w:tcPr>
            <w:tcW w:w="2115" w:type="dxa"/>
            <w:shd w:val="clear" w:color="auto" w:fill="auto"/>
          </w:tcPr>
          <w:p w14:paraId="42EE544A" w14:textId="33A72FC0" w:rsidR="00B66265" w:rsidRDefault="00B66265" w:rsidP="00B66265">
            <w:pPr>
              <w:spacing w:after="160" w:line="259" w:lineRule="auto"/>
              <w:jc w:val="center"/>
              <w:rPr>
                <w:rFonts w:ascii="Arial" w:hAnsi="Arial" w:cs="Arial"/>
                <w:sz w:val="20"/>
                <w:szCs w:val="20"/>
              </w:rPr>
            </w:pPr>
            <w:r>
              <w:rPr>
                <w:rFonts w:ascii="Arial" w:hAnsi="Arial" w:cs="Arial"/>
                <w:sz w:val="20"/>
                <w:szCs w:val="20"/>
              </w:rPr>
              <w:t>Assistant Varsity Coach, Football</w:t>
            </w:r>
          </w:p>
        </w:tc>
        <w:tc>
          <w:tcPr>
            <w:tcW w:w="1760" w:type="dxa"/>
            <w:shd w:val="clear" w:color="auto" w:fill="auto"/>
          </w:tcPr>
          <w:p w14:paraId="4C2467D5" w14:textId="2FDFA09C" w:rsidR="00B66265" w:rsidRDefault="00B66265" w:rsidP="00B66265">
            <w:pPr>
              <w:spacing w:after="160" w:line="259" w:lineRule="auto"/>
              <w:jc w:val="center"/>
              <w:rPr>
                <w:rFonts w:ascii="Arial" w:hAnsi="Arial" w:cs="Arial"/>
                <w:sz w:val="20"/>
                <w:szCs w:val="20"/>
              </w:rPr>
            </w:pPr>
            <w:r>
              <w:rPr>
                <w:rFonts w:ascii="Arial" w:hAnsi="Arial" w:cs="Arial"/>
                <w:sz w:val="20"/>
                <w:szCs w:val="20"/>
              </w:rPr>
              <w:t>07/12/2024</w:t>
            </w:r>
          </w:p>
        </w:tc>
        <w:tc>
          <w:tcPr>
            <w:tcW w:w="1603" w:type="dxa"/>
            <w:shd w:val="clear" w:color="auto" w:fill="auto"/>
          </w:tcPr>
          <w:p w14:paraId="2BB04520" w14:textId="77777777" w:rsidR="00B66265" w:rsidRDefault="00B66265" w:rsidP="00B66265">
            <w:pPr>
              <w:spacing w:after="160" w:line="259" w:lineRule="auto"/>
              <w:jc w:val="center"/>
              <w:rPr>
                <w:rFonts w:ascii="Arial" w:hAnsi="Arial" w:cs="Arial"/>
                <w:sz w:val="20"/>
                <w:szCs w:val="20"/>
              </w:rPr>
            </w:pPr>
          </w:p>
        </w:tc>
        <w:tc>
          <w:tcPr>
            <w:tcW w:w="972" w:type="dxa"/>
            <w:shd w:val="clear" w:color="auto" w:fill="auto"/>
          </w:tcPr>
          <w:p w14:paraId="2458A1F0" w14:textId="31213B91" w:rsidR="00B66265" w:rsidRDefault="00B66265" w:rsidP="00B66265">
            <w:pPr>
              <w:spacing w:after="160" w:line="259" w:lineRule="auto"/>
              <w:jc w:val="center"/>
              <w:rPr>
                <w:rFonts w:ascii="Arial" w:hAnsi="Arial" w:cs="Arial"/>
                <w:sz w:val="20"/>
                <w:szCs w:val="20"/>
              </w:rPr>
            </w:pPr>
            <w:r>
              <w:rPr>
                <w:rFonts w:ascii="Arial" w:hAnsi="Arial" w:cs="Arial"/>
                <w:sz w:val="20"/>
                <w:szCs w:val="20"/>
              </w:rPr>
              <w:t>1.00</w:t>
            </w:r>
          </w:p>
        </w:tc>
        <w:tc>
          <w:tcPr>
            <w:tcW w:w="1526" w:type="dxa"/>
            <w:shd w:val="clear" w:color="auto" w:fill="auto"/>
          </w:tcPr>
          <w:p w14:paraId="77492856" w14:textId="62F6FAAC" w:rsidR="00B66265" w:rsidRDefault="00B66265" w:rsidP="00B66265">
            <w:pPr>
              <w:spacing w:after="160" w:line="259" w:lineRule="auto"/>
              <w:jc w:val="center"/>
              <w:rPr>
                <w:rFonts w:ascii="Arial" w:hAnsi="Arial" w:cs="Arial"/>
                <w:sz w:val="20"/>
                <w:szCs w:val="20"/>
              </w:rPr>
            </w:pPr>
            <w:r>
              <w:rPr>
                <w:rFonts w:ascii="Arial" w:hAnsi="Arial" w:cs="Arial"/>
                <w:sz w:val="20"/>
                <w:szCs w:val="20"/>
              </w:rPr>
              <w:t>Athletics Year-Round</w:t>
            </w:r>
          </w:p>
        </w:tc>
        <w:tc>
          <w:tcPr>
            <w:tcW w:w="1674" w:type="dxa"/>
            <w:shd w:val="clear" w:color="auto" w:fill="auto"/>
          </w:tcPr>
          <w:p w14:paraId="4C9D5544" w14:textId="37FB7FE3" w:rsidR="00B66265" w:rsidRDefault="00B66265" w:rsidP="00B66265">
            <w:pPr>
              <w:spacing w:after="160" w:line="259" w:lineRule="auto"/>
              <w:jc w:val="center"/>
              <w:rPr>
                <w:rFonts w:ascii="Arial" w:hAnsi="Arial" w:cs="Arial"/>
                <w:sz w:val="20"/>
                <w:szCs w:val="20"/>
              </w:rPr>
            </w:pPr>
            <w:r>
              <w:rPr>
                <w:rFonts w:ascii="Arial" w:hAnsi="Arial" w:cs="Arial"/>
                <w:sz w:val="20"/>
                <w:szCs w:val="20"/>
              </w:rPr>
              <w:t>$325,000.00</w:t>
            </w:r>
          </w:p>
        </w:tc>
        <w:tc>
          <w:tcPr>
            <w:tcW w:w="1661" w:type="dxa"/>
            <w:shd w:val="clear" w:color="auto" w:fill="auto"/>
          </w:tcPr>
          <w:p w14:paraId="4ADCEC71" w14:textId="4665F46B" w:rsidR="00B66265" w:rsidRDefault="00B66265" w:rsidP="00B66265">
            <w:pPr>
              <w:spacing w:after="160" w:line="259" w:lineRule="auto"/>
              <w:jc w:val="center"/>
              <w:rPr>
                <w:rFonts w:ascii="Arial" w:hAnsi="Arial" w:cs="Arial"/>
                <w:sz w:val="20"/>
                <w:szCs w:val="20"/>
              </w:rPr>
            </w:pPr>
            <w:r>
              <w:rPr>
                <w:rFonts w:ascii="Arial" w:hAnsi="Arial" w:cs="Arial"/>
                <w:sz w:val="20"/>
                <w:szCs w:val="20"/>
              </w:rPr>
              <w:t>07/12/2024 – 01/31/2025</w:t>
            </w:r>
          </w:p>
        </w:tc>
      </w:tr>
      <w:tr w:rsidR="00B66265" w:rsidRPr="00DA03E8" w14:paraId="24285C0B" w14:textId="77777777" w:rsidTr="00787E55">
        <w:trPr>
          <w:trHeight w:val="528"/>
          <w:tblHeader/>
        </w:trPr>
        <w:tc>
          <w:tcPr>
            <w:tcW w:w="1752" w:type="dxa"/>
            <w:shd w:val="clear" w:color="auto" w:fill="auto"/>
          </w:tcPr>
          <w:p w14:paraId="510D9124" w14:textId="77777777" w:rsidR="00B66265" w:rsidRDefault="00B66265" w:rsidP="00B66265">
            <w:pPr>
              <w:spacing w:after="160" w:line="259" w:lineRule="auto"/>
              <w:jc w:val="center"/>
              <w:rPr>
                <w:rFonts w:ascii="Arial" w:hAnsi="Arial" w:cs="Arial"/>
                <w:b/>
                <w:bCs/>
                <w:sz w:val="20"/>
                <w:szCs w:val="20"/>
              </w:rPr>
            </w:pPr>
          </w:p>
        </w:tc>
        <w:tc>
          <w:tcPr>
            <w:tcW w:w="2115" w:type="dxa"/>
            <w:shd w:val="clear" w:color="auto" w:fill="auto"/>
          </w:tcPr>
          <w:p w14:paraId="1085F416" w14:textId="77777777" w:rsidR="00B66265" w:rsidRDefault="00B66265" w:rsidP="00B66265">
            <w:pPr>
              <w:spacing w:after="160" w:line="259" w:lineRule="auto"/>
              <w:jc w:val="center"/>
              <w:rPr>
                <w:rFonts w:ascii="Arial" w:hAnsi="Arial" w:cs="Arial"/>
                <w:sz w:val="20"/>
                <w:szCs w:val="20"/>
              </w:rPr>
            </w:pPr>
          </w:p>
        </w:tc>
        <w:tc>
          <w:tcPr>
            <w:tcW w:w="1760" w:type="dxa"/>
            <w:shd w:val="clear" w:color="auto" w:fill="auto"/>
          </w:tcPr>
          <w:p w14:paraId="7DF1B9F1" w14:textId="77777777" w:rsidR="00B66265" w:rsidRDefault="00B66265" w:rsidP="00B66265">
            <w:pPr>
              <w:spacing w:after="160" w:line="259" w:lineRule="auto"/>
              <w:jc w:val="center"/>
              <w:rPr>
                <w:rFonts w:ascii="Arial" w:hAnsi="Arial" w:cs="Arial"/>
                <w:sz w:val="20"/>
                <w:szCs w:val="20"/>
              </w:rPr>
            </w:pPr>
          </w:p>
        </w:tc>
        <w:tc>
          <w:tcPr>
            <w:tcW w:w="1603" w:type="dxa"/>
            <w:shd w:val="clear" w:color="auto" w:fill="auto"/>
          </w:tcPr>
          <w:p w14:paraId="3D775D78" w14:textId="3B5FC8FE" w:rsidR="00B66265" w:rsidRDefault="00B66265" w:rsidP="00B66265">
            <w:pPr>
              <w:spacing w:after="160" w:line="259" w:lineRule="auto"/>
              <w:jc w:val="center"/>
              <w:rPr>
                <w:rFonts w:ascii="Arial" w:hAnsi="Arial" w:cs="Arial"/>
                <w:sz w:val="20"/>
                <w:szCs w:val="20"/>
              </w:rPr>
            </w:pPr>
            <w:r>
              <w:rPr>
                <w:rFonts w:ascii="Arial" w:hAnsi="Arial" w:cs="Arial"/>
                <w:sz w:val="20"/>
                <w:szCs w:val="20"/>
              </w:rPr>
              <w:t>01/31/2026</w:t>
            </w:r>
          </w:p>
        </w:tc>
        <w:tc>
          <w:tcPr>
            <w:tcW w:w="972" w:type="dxa"/>
            <w:shd w:val="clear" w:color="auto" w:fill="auto"/>
          </w:tcPr>
          <w:p w14:paraId="27499571" w14:textId="64AE9E8C" w:rsidR="00B66265" w:rsidRDefault="00B66265" w:rsidP="00B66265">
            <w:pPr>
              <w:spacing w:after="160" w:line="259" w:lineRule="auto"/>
              <w:jc w:val="center"/>
              <w:rPr>
                <w:rFonts w:ascii="Arial" w:hAnsi="Arial" w:cs="Arial"/>
                <w:sz w:val="20"/>
                <w:szCs w:val="20"/>
              </w:rPr>
            </w:pPr>
            <w:r>
              <w:rPr>
                <w:rFonts w:ascii="Arial" w:hAnsi="Arial" w:cs="Arial"/>
                <w:sz w:val="20"/>
                <w:szCs w:val="20"/>
              </w:rPr>
              <w:t>1.00</w:t>
            </w:r>
          </w:p>
        </w:tc>
        <w:tc>
          <w:tcPr>
            <w:tcW w:w="1526" w:type="dxa"/>
            <w:shd w:val="clear" w:color="auto" w:fill="auto"/>
          </w:tcPr>
          <w:p w14:paraId="4CF6E984" w14:textId="1A055EBE" w:rsidR="00B66265" w:rsidRDefault="00B66265" w:rsidP="00B66265">
            <w:pPr>
              <w:spacing w:after="160" w:line="259" w:lineRule="auto"/>
              <w:jc w:val="center"/>
              <w:rPr>
                <w:rFonts w:ascii="Arial" w:hAnsi="Arial" w:cs="Arial"/>
                <w:sz w:val="20"/>
                <w:szCs w:val="20"/>
              </w:rPr>
            </w:pPr>
            <w:r>
              <w:rPr>
                <w:rFonts w:ascii="Arial" w:hAnsi="Arial" w:cs="Arial"/>
                <w:sz w:val="20"/>
                <w:szCs w:val="20"/>
              </w:rPr>
              <w:t>Athletics Year-Round</w:t>
            </w:r>
          </w:p>
        </w:tc>
        <w:tc>
          <w:tcPr>
            <w:tcW w:w="1674" w:type="dxa"/>
            <w:shd w:val="clear" w:color="auto" w:fill="auto"/>
          </w:tcPr>
          <w:p w14:paraId="37694226" w14:textId="5B10587E" w:rsidR="00B66265" w:rsidRDefault="00B66265" w:rsidP="00B66265">
            <w:pPr>
              <w:spacing w:after="160" w:line="259" w:lineRule="auto"/>
              <w:jc w:val="center"/>
              <w:rPr>
                <w:rFonts w:ascii="Arial" w:hAnsi="Arial" w:cs="Arial"/>
                <w:sz w:val="20"/>
                <w:szCs w:val="20"/>
              </w:rPr>
            </w:pPr>
            <w:r>
              <w:rPr>
                <w:rFonts w:ascii="Arial" w:hAnsi="Arial" w:cs="Arial"/>
                <w:sz w:val="20"/>
                <w:szCs w:val="20"/>
              </w:rPr>
              <w:t>$350,000.00</w:t>
            </w:r>
          </w:p>
        </w:tc>
        <w:tc>
          <w:tcPr>
            <w:tcW w:w="1661" w:type="dxa"/>
            <w:shd w:val="clear" w:color="auto" w:fill="auto"/>
          </w:tcPr>
          <w:p w14:paraId="5C1B736F" w14:textId="1D1FBFD4" w:rsidR="00B66265" w:rsidRDefault="00B66265" w:rsidP="00B66265">
            <w:pPr>
              <w:spacing w:after="160" w:line="259" w:lineRule="auto"/>
              <w:jc w:val="center"/>
              <w:rPr>
                <w:rFonts w:ascii="Arial" w:hAnsi="Arial" w:cs="Arial"/>
                <w:sz w:val="20"/>
                <w:szCs w:val="20"/>
              </w:rPr>
            </w:pPr>
            <w:r>
              <w:rPr>
                <w:rFonts w:ascii="Arial" w:hAnsi="Arial" w:cs="Arial"/>
                <w:sz w:val="20"/>
                <w:szCs w:val="20"/>
              </w:rPr>
              <w:t>02/01/2025 – 01/31/2026</w:t>
            </w:r>
          </w:p>
        </w:tc>
      </w:tr>
      <w:tr w:rsidR="00B66265" w:rsidRPr="00DA03E8" w14:paraId="67BFB415" w14:textId="77777777" w:rsidTr="00787E55">
        <w:trPr>
          <w:trHeight w:val="528"/>
          <w:tblHeader/>
        </w:trPr>
        <w:tc>
          <w:tcPr>
            <w:tcW w:w="1752" w:type="dxa"/>
            <w:shd w:val="clear" w:color="auto" w:fill="auto"/>
          </w:tcPr>
          <w:p w14:paraId="70B071D3" w14:textId="406C741A" w:rsidR="00B66265" w:rsidRDefault="00B66265" w:rsidP="00B66265">
            <w:pPr>
              <w:spacing w:after="160" w:line="259" w:lineRule="auto"/>
              <w:jc w:val="center"/>
              <w:rPr>
                <w:rFonts w:ascii="Arial" w:hAnsi="Arial" w:cs="Arial"/>
                <w:b/>
                <w:bCs/>
                <w:sz w:val="20"/>
                <w:szCs w:val="20"/>
              </w:rPr>
            </w:pPr>
            <w:r>
              <w:rPr>
                <w:rFonts w:ascii="Arial" w:hAnsi="Arial" w:cs="Arial"/>
                <w:b/>
                <w:bCs/>
                <w:sz w:val="20"/>
                <w:szCs w:val="20"/>
              </w:rPr>
              <w:t>Taurisani, Mark D</w:t>
            </w:r>
          </w:p>
        </w:tc>
        <w:tc>
          <w:tcPr>
            <w:tcW w:w="2115" w:type="dxa"/>
            <w:shd w:val="clear" w:color="auto" w:fill="auto"/>
          </w:tcPr>
          <w:p w14:paraId="3C0BA94F" w14:textId="1BAEE78F" w:rsidR="00B66265" w:rsidRDefault="00B66265" w:rsidP="00B66265">
            <w:pPr>
              <w:spacing w:after="160" w:line="259" w:lineRule="auto"/>
              <w:jc w:val="center"/>
              <w:rPr>
                <w:rFonts w:ascii="Arial" w:hAnsi="Arial" w:cs="Arial"/>
                <w:sz w:val="20"/>
                <w:szCs w:val="20"/>
              </w:rPr>
            </w:pPr>
            <w:r>
              <w:rPr>
                <w:rFonts w:ascii="Arial" w:hAnsi="Arial" w:cs="Arial"/>
                <w:sz w:val="20"/>
                <w:szCs w:val="20"/>
              </w:rPr>
              <w:t>Assistant Director of Athletics, Football Chief of Staff</w:t>
            </w:r>
          </w:p>
        </w:tc>
        <w:tc>
          <w:tcPr>
            <w:tcW w:w="1760" w:type="dxa"/>
            <w:shd w:val="clear" w:color="auto" w:fill="auto"/>
          </w:tcPr>
          <w:p w14:paraId="266B06B4" w14:textId="1FF611D2" w:rsidR="00B66265" w:rsidRDefault="00B66265" w:rsidP="00B66265">
            <w:pPr>
              <w:spacing w:after="160" w:line="259" w:lineRule="auto"/>
              <w:jc w:val="center"/>
              <w:rPr>
                <w:rFonts w:ascii="Arial" w:hAnsi="Arial" w:cs="Arial"/>
                <w:sz w:val="20"/>
                <w:szCs w:val="20"/>
              </w:rPr>
            </w:pPr>
            <w:r>
              <w:rPr>
                <w:rFonts w:ascii="Arial" w:hAnsi="Arial" w:cs="Arial"/>
                <w:sz w:val="20"/>
                <w:szCs w:val="20"/>
              </w:rPr>
              <w:t>07/12/2024</w:t>
            </w:r>
          </w:p>
        </w:tc>
        <w:tc>
          <w:tcPr>
            <w:tcW w:w="1603" w:type="dxa"/>
            <w:shd w:val="clear" w:color="auto" w:fill="auto"/>
          </w:tcPr>
          <w:p w14:paraId="72ECFA69" w14:textId="3E1679F5" w:rsidR="00B66265" w:rsidRDefault="00B66265" w:rsidP="00B66265">
            <w:pPr>
              <w:spacing w:after="160" w:line="259" w:lineRule="auto"/>
              <w:jc w:val="center"/>
              <w:rPr>
                <w:rFonts w:ascii="Arial" w:hAnsi="Arial" w:cs="Arial"/>
                <w:sz w:val="20"/>
                <w:szCs w:val="20"/>
              </w:rPr>
            </w:pPr>
            <w:r>
              <w:rPr>
                <w:rFonts w:ascii="Arial" w:hAnsi="Arial" w:cs="Arial"/>
                <w:sz w:val="20"/>
                <w:szCs w:val="20"/>
              </w:rPr>
              <w:t>01/31/2026</w:t>
            </w:r>
          </w:p>
        </w:tc>
        <w:tc>
          <w:tcPr>
            <w:tcW w:w="972" w:type="dxa"/>
            <w:shd w:val="clear" w:color="auto" w:fill="auto"/>
          </w:tcPr>
          <w:p w14:paraId="084F71E1" w14:textId="7F518F94" w:rsidR="00B66265" w:rsidRDefault="00B66265" w:rsidP="00B66265">
            <w:pPr>
              <w:spacing w:after="160" w:line="259" w:lineRule="auto"/>
              <w:jc w:val="center"/>
              <w:rPr>
                <w:rFonts w:ascii="Arial" w:hAnsi="Arial" w:cs="Arial"/>
                <w:sz w:val="20"/>
                <w:szCs w:val="20"/>
              </w:rPr>
            </w:pPr>
            <w:r>
              <w:rPr>
                <w:rFonts w:ascii="Arial" w:hAnsi="Arial" w:cs="Arial"/>
                <w:sz w:val="20"/>
                <w:szCs w:val="20"/>
              </w:rPr>
              <w:t>1.00</w:t>
            </w:r>
          </w:p>
        </w:tc>
        <w:tc>
          <w:tcPr>
            <w:tcW w:w="1526" w:type="dxa"/>
            <w:shd w:val="clear" w:color="auto" w:fill="auto"/>
          </w:tcPr>
          <w:p w14:paraId="6AD06F38" w14:textId="76FE3053" w:rsidR="00B66265" w:rsidRDefault="00B66265" w:rsidP="00B66265">
            <w:pPr>
              <w:spacing w:after="160" w:line="259" w:lineRule="auto"/>
              <w:jc w:val="center"/>
              <w:rPr>
                <w:rFonts w:ascii="Arial" w:hAnsi="Arial" w:cs="Arial"/>
                <w:sz w:val="20"/>
                <w:szCs w:val="20"/>
              </w:rPr>
            </w:pPr>
            <w:r>
              <w:rPr>
                <w:rFonts w:ascii="Arial" w:hAnsi="Arial" w:cs="Arial"/>
                <w:sz w:val="20"/>
                <w:szCs w:val="20"/>
              </w:rPr>
              <w:t>Athletics Year-Round</w:t>
            </w:r>
          </w:p>
        </w:tc>
        <w:tc>
          <w:tcPr>
            <w:tcW w:w="1674" w:type="dxa"/>
            <w:shd w:val="clear" w:color="auto" w:fill="auto"/>
          </w:tcPr>
          <w:p w14:paraId="5947B72C" w14:textId="1090E142" w:rsidR="00B66265" w:rsidRDefault="00B66265" w:rsidP="00B66265">
            <w:pPr>
              <w:spacing w:after="160" w:line="259" w:lineRule="auto"/>
              <w:jc w:val="center"/>
              <w:rPr>
                <w:rFonts w:ascii="Arial" w:hAnsi="Arial" w:cs="Arial"/>
                <w:sz w:val="20"/>
                <w:szCs w:val="20"/>
              </w:rPr>
            </w:pPr>
            <w:r>
              <w:rPr>
                <w:rFonts w:ascii="Arial" w:hAnsi="Arial" w:cs="Arial"/>
                <w:sz w:val="20"/>
                <w:szCs w:val="20"/>
              </w:rPr>
              <w:t>$260,000.00**</w:t>
            </w:r>
          </w:p>
        </w:tc>
        <w:tc>
          <w:tcPr>
            <w:tcW w:w="1661" w:type="dxa"/>
            <w:shd w:val="clear" w:color="auto" w:fill="auto"/>
          </w:tcPr>
          <w:p w14:paraId="2F4AE854" w14:textId="211E5341" w:rsidR="00B66265" w:rsidRDefault="00B66265" w:rsidP="00B66265">
            <w:pPr>
              <w:spacing w:after="160" w:line="259" w:lineRule="auto"/>
              <w:jc w:val="center"/>
              <w:rPr>
                <w:rFonts w:ascii="Arial" w:hAnsi="Arial" w:cs="Arial"/>
                <w:sz w:val="20"/>
                <w:szCs w:val="20"/>
              </w:rPr>
            </w:pPr>
            <w:r>
              <w:rPr>
                <w:rFonts w:ascii="Arial" w:hAnsi="Arial" w:cs="Arial"/>
                <w:sz w:val="20"/>
                <w:szCs w:val="20"/>
              </w:rPr>
              <w:t>07/12/2024 – 01/31/2025</w:t>
            </w:r>
          </w:p>
        </w:tc>
      </w:tr>
    </w:tbl>
    <w:p w14:paraId="3B28CABC" w14:textId="77777777" w:rsidR="008A3F98" w:rsidRDefault="008A3F98" w:rsidP="008A3F98">
      <w:pPr>
        <w:rPr>
          <w:rFonts w:ascii="Arial" w:hAnsi="Arial" w:cs="Arial"/>
          <w:sz w:val="20"/>
          <w:szCs w:val="20"/>
        </w:rPr>
      </w:pPr>
      <w:r>
        <w:rPr>
          <w:rFonts w:ascii="Arial" w:hAnsi="Arial" w:cs="Arial"/>
          <w:sz w:val="20"/>
          <w:szCs w:val="20"/>
        </w:rPr>
        <w:t>** Annual increases based on university salary program as applicable</w:t>
      </w:r>
    </w:p>
    <w:p w14:paraId="26F66DC2" w14:textId="77777777" w:rsidR="007E05F7" w:rsidRDefault="007E05F7" w:rsidP="00972525"/>
    <w:p w14:paraId="44B3AB64" w14:textId="2AFBE629" w:rsidR="00A61707" w:rsidRDefault="00A61707">
      <w:r>
        <w:br w:type="page"/>
      </w:r>
    </w:p>
    <w:p w14:paraId="1CB97EE0" w14:textId="77777777" w:rsidR="00786C69" w:rsidRDefault="00786C69" w:rsidP="00972525"/>
    <w:p w14:paraId="3BC2EF40" w14:textId="77777777" w:rsidR="00FA2828" w:rsidRDefault="00FA2828" w:rsidP="00A922C9">
      <w:pPr>
        <w:pStyle w:val="Heading2"/>
      </w:pPr>
      <w:r w:rsidRPr="00DA03E8">
        <w:t>Addendum Items</w:t>
      </w:r>
    </w:p>
    <w:p w14:paraId="6EFD062D" w14:textId="77777777" w:rsidR="00C25845" w:rsidRDefault="00C25845" w:rsidP="00CD39AE">
      <w:pPr>
        <w:pStyle w:val="Heading2"/>
      </w:pPr>
    </w:p>
    <w:p w14:paraId="351C0F37" w14:textId="77777777" w:rsidR="00892010" w:rsidRPr="00084EBC" w:rsidRDefault="00892010" w:rsidP="00892010">
      <w:pPr>
        <w:pStyle w:val="Heading2"/>
      </w:pPr>
      <w:r w:rsidRPr="00084EBC">
        <w:t>Addendum</w:t>
      </w:r>
    </w:p>
    <w:p w14:paraId="10808042" w14:textId="77777777" w:rsidR="00892010" w:rsidRPr="00084EBC" w:rsidRDefault="00892010" w:rsidP="00892010">
      <w:pPr>
        <w:pStyle w:val="Heading2"/>
      </w:pPr>
      <w:r w:rsidRPr="00084EBC">
        <w:t>Faculty New Hires Urbana</w:t>
      </w:r>
    </w:p>
    <w:p w14:paraId="2CC51E33" w14:textId="39D322FF" w:rsidR="00892010" w:rsidRPr="00084EBC" w:rsidRDefault="00892010" w:rsidP="00892010">
      <w:pPr>
        <w:jc w:val="center"/>
        <w:rPr>
          <w:rFonts w:ascii="Arial" w:hAnsi="Arial" w:cs="Arial"/>
        </w:rPr>
      </w:pPr>
      <w:r w:rsidRPr="00084EBC">
        <w:rPr>
          <w:rFonts w:ascii="Arial" w:hAnsi="Arial" w:cs="Arial"/>
        </w:rPr>
        <w:t xml:space="preserve">Submitted to the Board of Trustees </w:t>
      </w:r>
      <w:r w:rsidR="009507C9">
        <w:rPr>
          <w:rFonts w:ascii="Arial" w:hAnsi="Arial" w:cs="Arial"/>
        </w:rPr>
        <w:t>July 11, 2024</w:t>
      </w:r>
    </w:p>
    <w:p w14:paraId="0F8A8FB6" w14:textId="77777777" w:rsidR="00A92F96" w:rsidRDefault="00A92F96" w:rsidP="00A92F96">
      <w:pPr>
        <w:rPr>
          <w:lang w:eastAsia="zh-CN"/>
        </w:rPr>
      </w:pPr>
    </w:p>
    <w:p w14:paraId="51B7E121" w14:textId="77777777" w:rsidR="00A92F96" w:rsidRDefault="00A92F96" w:rsidP="00A92F96">
      <w:pPr>
        <w:rPr>
          <w:lang w:eastAsia="zh-CN"/>
        </w:rPr>
      </w:pPr>
    </w:p>
    <w:tbl>
      <w:tblPr>
        <w:tblW w:w="13972" w:type="dxa"/>
        <w:tblLook w:val="04A0" w:firstRow="1" w:lastRow="0" w:firstColumn="1" w:lastColumn="0" w:noHBand="0" w:noVBand="1"/>
      </w:tblPr>
      <w:tblGrid>
        <w:gridCol w:w="1149"/>
        <w:gridCol w:w="1511"/>
        <w:gridCol w:w="1253"/>
        <w:gridCol w:w="1366"/>
        <w:gridCol w:w="1606"/>
        <w:gridCol w:w="965"/>
        <w:gridCol w:w="1720"/>
        <w:gridCol w:w="1217"/>
        <w:gridCol w:w="1329"/>
        <w:gridCol w:w="628"/>
        <w:gridCol w:w="1228"/>
      </w:tblGrid>
      <w:tr w:rsidR="00892010" w14:paraId="48BA4EEA"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5353C" w14:textId="77777777" w:rsidR="00892010" w:rsidRPr="005C088E" w:rsidRDefault="00892010">
            <w:pPr>
              <w:rPr>
                <w:rFonts w:ascii="Arial" w:hAnsi="Arial" w:cs="Arial"/>
                <w:b/>
                <w:bCs/>
                <w:sz w:val="20"/>
                <w:szCs w:val="20"/>
              </w:rPr>
            </w:pPr>
            <w:r w:rsidRPr="005C088E">
              <w:rPr>
                <w:rFonts w:ascii="Arial" w:hAnsi="Arial" w:cs="Arial"/>
                <w:b/>
                <w:bCs/>
                <w:sz w:val="20"/>
                <w:szCs w:val="20"/>
              </w:rPr>
              <w:t>Name</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5F38278C" w14:textId="77777777" w:rsidR="00892010" w:rsidRPr="005C088E" w:rsidRDefault="00892010">
            <w:pPr>
              <w:rPr>
                <w:rFonts w:ascii="Arial" w:hAnsi="Arial" w:cs="Arial"/>
                <w:b/>
                <w:bCs/>
                <w:sz w:val="20"/>
                <w:szCs w:val="20"/>
              </w:rPr>
            </w:pPr>
            <w:r w:rsidRPr="005C088E">
              <w:rPr>
                <w:rFonts w:ascii="Arial" w:hAnsi="Arial" w:cs="Arial"/>
                <w:b/>
                <w:bCs/>
                <w:sz w:val="20"/>
                <w:szCs w:val="20"/>
              </w:rPr>
              <w:t>College</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0851FD28" w14:textId="77777777" w:rsidR="00892010" w:rsidRPr="005C088E" w:rsidRDefault="00892010">
            <w:pPr>
              <w:rPr>
                <w:rFonts w:ascii="Arial" w:hAnsi="Arial" w:cs="Arial"/>
                <w:b/>
                <w:bCs/>
                <w:sz w:val="20"/>
                <w:szCs w:val="20"/>
              </w:rPr>
            </w:pPr>
            <w:r w:rsidRPr="005C088E">
              <w:rPr>
                <w:rFonts w:ascii="Arial" w:hAnsi="Arial" w:cs="Arial"/>
                <w:b/>
                <w:bCs/>
                <w:sz w:val="20"/>
                <w:szCs w:val="20"/>
              </w:rPr>
              <w:t>Proposed UI Job Title</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4C698C19" w14:textId="77777777" w:rsidR="00892010" w:rsidRPr="005C088E" w:rsidRDefault="00892010">
            <w:pPr>
              <w:rPr>
                <w:rFonts w:ascii="Arial" w:hAnsi="Arial" w:cs="Arial"/>
                <w:b/>
                <w:bCs/>
                <w:sz w:val="20"/>
                <w:szCs w:val="20"/>
              </w:rPr>
            </w:pPr>
            <w:r w:rsidRPr="005C088E">
              <w:rPr>
                <w:rFonts w:ascii="Arial" w:hAnsi="Arial" w:cs="Arial"/>
                <w:b/>
                <w:bCs/>
                <w:sz w:val="20"/>
                <w:szCs w:val="20"/>
              </w:rPr>
              <w:t>Appointing Unit</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08306723" w14:textId="77777777" w:rsidR="00892010" w:rsidRPr="005C088E" w:rsidRDefault="00892010">
            <w:pPr>
              <w:rPr>
                <w:rFonts w:ascii="Arial" w:hAnsi="Arial" w:cs="Arial"/>
                <w:b/>
                <w:bCs/>
                <w:sz w:val="20"/>
                <w:szCs w:val="20"/>
              </w:rPr>
            </w:pPr>
            <w:r w:rsidRPr="005C088E">
              <w:rPr>
                <w:rFonts w:ascii="Arial" w:hAnsi="Arial" w:cs="Arial"/>
                <w:b/>
                <w:bCs/>
                <w:sz w:val="20"/>
                <w:szCs w:val="20"/>
              </w:rPr>
              <w:t>Tenure Status</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43F16B34"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Job FTE</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1FAA7A4A"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A223EE6"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Begin Date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ED3EB7A" w14:textId="77777777" w:rsidR="00892010" w:rsidRPr="005C088E" w:rsidRDefault="00892010">
            <w:pPr>
              <w:jc w:val="right"/>
              <w:rPr>
                <w:rFonts w:ascii="Arial" w:hAnsi="Arial" w:cs="Arial"/>
                <w:b/>
                <w:bCs/>
                <w:sz w:val="20"/>
                <w:szCs w:val="20"/>
              </w:rPr>
            </w:pPr>
            <w:r w:rsidRPr="005C088E">
              <w:rPr>
                <w:rFonts w:ascii="Arial" w:hAnsi="Arial" w:cs="Arial"/>
                <w:b/>
                <w:bCs/>
                <w:sz w:val="20"/>
                <w:szCs w:val="20"/>
              </w:rPr>
              <w:t>Salary</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2FD6CB4" w14:textId="77777777" w:rsidR="00892010" w:rsidRPr="005C088E" w:rsidRDefault="00892010">
            <w:pPr>
              <w:rPr>
                <w:rFonts w:ascii="Arial" w:hAnsi="Arial" w:cs="Arial"/>
                <w:b/>
                <w:bCs/>
                <w:sz w:val="20"/>
                <w:szCs w:val="20"/>
              </w:rPr>
            </w:pPr>
            <w:r w:rsidRPr="005C088E">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F4016E0"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Previously approved</w:t>
            </w:r>
          </w:p>
        </w:tc>
      </w:tr>
      <w:tr w:rsidR="00B66265" w14:paraId="1DA487D7"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9D014" w14:textId="77777777" w:rsidR="00B66265" w:rsidRDefault="00B66265">
            <w:pPr>
              <w:rPr>
                <w:rFonts w:ascii="Arial" w:hAnsi="Arial" w:cs="Arial"/>
                <w:b/>
                <w:bCs/>
                <w:sz w:val="20"/>
                <w:szCs w:val="20"/>
              </w:rPr>
            </w:pPr>
            <w:r>
              <w:rPr>
                <w:rFonts w:ascii="Arial" w:hAnsi="Arial" w:cs="Arial"/>
                <w:b/>
                <w:bCs/>
                <w:sz w:val="20"/>
                <w:szCs w:val="20"/>
              </w:rPr>
              <w:t>League, Riley Jackson</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6AC0746B" w14:textId="77777777" w:rsidR="00B66265" w:rsidRDefault="00B66265">
            <w:pPr>
              <w:rPr>
                <w:rFonts w:ascii="Arial" w:hAnsi="Arial" w:cs="Arial"/>
                <w:b/>
                <w:bCs/>
                <w:sz w:val="20"/>
                <w:szCs w:val="20"/>
              </w:rPr>
            </w:pPr>
            <w:r>
              <w:rPr>
                <w:rFonts w:ascii="Arial" w:hAnsi="Arial" w:cs="Arial"/>
                <w:b/>
                <w:bCs/>
                <w:sz w:val="20"/>
                <w:szCs w:val="20"/>
              </w:rPr>
              <w:t>Gies College of Business</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743F0EF3" w14:textId="77777777" w:rsidR="00B66265" w:rsidRDefault="00B66265">
            <w:pPr>
              <w:rPr>
                <w:rFonts w:ascii="Arial" w:hAnsi="Arial" w:cs="Arial"/>
                <w:b/>
                <w:bCs/>
                <w:sz w:val="20"/>
                <w:szCs w:val="20"/>
              </w:rPr>
            </w:pPr>
            <w:r>
              <w:rPr>
                <w:rFonts w:ascii="Arial" w:hAnsi="Arial" w:cs="Arial"/>
                <w:b/>
                <w:bCs/>
                <w:sz w:val="20"/>
                <w:szCs w:val="20"/>
              </w:rPr>
              <w:t>Assistant Professor</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322D7790" w14:textId="77777777" w:rsidR="00B66265" w:rsidRDefault="00B66265">
            <w:pPr>
              <w:rPr>
                <w:rFonts w:ascii="Arial" w:hAnsi="Arial" w:cs="Arial"/>
                <w:b/>
                <w:bCs/>
                <w:sz w:val="20"/>
                <w:szCs w:val="20"/>
              </w:rPr>
            </w:pPr>
            <w:r>
              <w:rPr>
                <w:rFonts w:ascii="Arial" w:hAnsi="Arial" w:cs="Arial"/>
                <w:b/>
                <w:bCs/>
                <w:sz w:val="20"/>
                <w:szCs w:val="20"/>
              </w:rPr>
              <w:t>Finance</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1550AFC0" w14:textId="77777777" w:rsidR="00B66265" w:rsidRDefault="00B66265">
            <w:pPr>
              <w:rPr>
                <w:rFonts w:ascii="Arial" w:hAnsi="Arial" w:cs="Arial"/>
                <w:b/>
                <w:bCs/>
                <w:sz w:val="20"/>
                <w:szCs w:val="20"/>
              </w:rPr>
            </w:pPr>
            <w:r>
              <w:rPr>
                <w:rFonts w:ascii="Arial" w:hAnsi="Arial" w:cs="Arial"/>
                <w:b/>
                <w:bCs/>
                <w:sz w:val="20"/>
                <w:szCs w:val="20"/>
              </w:rPr>
              <w:t>Summer Appointment</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53730375" w14:textId="77777777" w:rsidR="00B66265" w:rsidRDefault="00B66265">
            <w:pPr>
              <w:jc w:val="center"/>
              <w:rPr>
                <w:rFonts w:ascii="Arial" w:hAnsi="Arial" w:cs="Arial"/>
                <w:b/>
                <w:bCs/>
                <w:sz w:val="20"/>
                <w:szCs w:val="20"/>
              </w:rPr>
            </w:pPr>
            <w:r>
              <w:rPr>
                <w:rFonts w:ascii="Arial" w:hAnsi="Arial" w:cs="Arial"/>
                <w:b/>
                <w:bCs/>
                <w:sz w:val="20"/>
                <w:szCs w:val="20"/>
              </w:rPr>
              <w:t>1.00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7E588DDF" w14:textId="77777777" w:rsidR="00B66265" w:rsidRDefault="00B66265">
            <w:pPr>
              <w:jc w:val="center"/>
              <w:rPr>
                <w:rFonts w:ascii="Arial" w:hAnsi="Arial" w:cs="Arial"/>
                <w:b/>
                <w:bCs/>
                <w:sz w:val="20"/>
                <w:szCs w:val="20"/>
              </w:rPr>
            </w:pPr>
            <w:r>
              <w:rPr>
                <w:rFonts w:ascii="Arial" w:hAnsi="Arial" w:cs="Arial"/>
                <w:b/>
                <w:bCs/>
                <w:sz w:val="20"/>
                <w:szCs w:val="20"/>
              </w:rPr>
              <w:t>Salary for Period Stated</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26479335" w14:textId="77777777" w:rsidR="00B66265" w:rsidRDefault="00B66265">
            <w:pPr>
              <w:jc w:val="center"/>
              <w:rPr>
                <w:rFonts w:ascii="Arial" w:hAnsi="Arial" w:cs="Arial"/>
                <w:b/>
                <w:bCs/>
                <w:sz w:val="20"/>
                <w:szCs w:val="20"/>
              </w:rPr>
            </w:pPr>
            <w:r>
              <w:rPr>
                <w:rFonts w:ascii="Arial" w:hAnsi="Arial" w:cs="Arial"/>
                <w:b/>
                <w:bCs/>
                <w:sz w:val="20"/>
                <w:szCs w:val="20"/>
              </w:rPr>
              <w:t>06/16/2024 - 08/15/2024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2E72103" w14:textId="77777777" w:rsidR="00B66265" w:rsidRDefault="00B66265">
            <w:pPr>
              <w:jc w:val="right"/>
              <w:rPr>
                <w:rFonts w:ascii="Arial" w:hAnsi="Arial" w:cs="Arial"/>
                <w:b/>
                <w:bCs/>
                <w:sz w:val="20"/>
                <w:szCs w:val="20"/>
              </w:rPr>
            </w:pPr>
            <w:r>
              <w:rPr>
                <w:rFonts w:ascii="Arial" w:hAnsi="Arial" w:cs="Arial"/>
                <w:b/>
                <w:bCs/>
                <w:sz w:val="20"/>
                <w:szCs w:val="20"/>
              </w:rPr>
              <w:t xml:space="preserve">$54,000.00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17EA31E1" w14:textId="77777777" w:rsidR="00B66265" w:rsidRDefault="00B66265">
            <w:pPr>
              <w:rPr>
                <w:rFonts w:ascii="Arial" w:hAnsi="Arial" w:cs="Arial"/>
                <w:b/>
                <w:bCs/>
                <w:sz w:val="20"/>
                <w:szCs w:val="20"/>
              </w:rPr>
            </w:pPr>
            <w:r>
              <w:rPr>
                <w:rFonts w:ascii="Arial" w:hAnsi="Arial" w:cs="Arial"/>
                <w:b/>
                <w:bCs/>
                <w:sz w:val="20"/>
                <w:szCs w:val="20"/>
              </w:rPr>
              <w:t>**</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E884AA6"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r>
      <w:tr w:rsidR="00B66265" w14:paraId="27EFFB19"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C0C29" w14:textId="77777777" w:rsidR="00B66265" w:rsidRPr="00B66265" w:rsidRDefault="00B66265">
            <w:pPr>
              <w:rPr>
                <w:rFonts w:ascii="Arial" w:hAnsi="Arial" w:cs="Arial"/>
                <w:sz w:val="20"/>
                <w:szCs w:val="20"/>
              </w:rPr>
            </w:pPr>
            <w:r w:rsidRPr="00B66265">
              <w:rPr>
                <w:rFonts w:ascii="Arial" w:hAnsi="Arial" w:cs="Arial"/>
                <w:sz w:val="20"/>
                <w:szCs w:val="20"/>
              </w:rPr>
              <w:t>League, Riley Jackson</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1F6B5E8F" w14:textId="77777777" w:rsidR="00B66265" w:rsidRPr="00B66265" w:rsidRDefault="00B66265">
            <w:pPr>
              <w:rPr>
                <w:rFonts w:ascii="Arial" w:hAnsi="Arial" w:cs="Arial"/>
                <w:sz w:val="20"/>
                <w:szCs w:val="20"/>
              </w:rPr>
            </w:pPr>
            <w:r w:rsidRPr="00B66265">
              <w:rPr>
                <w:rFonts w:ascii="Arial" w:hAnsi="Arial" w:cs="Arial"/>
                <w:sz w:val="20"/>
                <w:szCs w:val="20"/>
              </w:rPr>
              <w:t>Gies College of Business</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7517495F" w14:textId="77777777" w:rsidR="00B66265" w:rsidRPr="00B66265" w:rsidRDefault="00B66265">
            <w:pPr>
              <w:rPr>
                <w:rFonts w:ascii="Arial" w:hAnsi="Arial" w:cs="Arial"/>
                <w:sz w:val="20"/>
                <w:szCs w:val="20"/>
              </w:rPr>
            </w:pPr>
            <w:r w:rsidRPr="00B66265">
              <w:rPr>
                <w:rFonts w:ascii="Arial" w:hAnsi="Arial" w:cs="Arial"/>
                <w:sz w:val="20"/>
                <w:szCs w:val="20"/>
              </w:rPr>
              <w:t>Assistant Professor</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1966AEE9" w14:textId="77777777" w:rsidR="00B66265" w:rsidRPr="00B66265" w:rsidRDefault="00B66265">
            <w:pPr>
              <w:rPr>
                <w:rFonts w:ascii="Arial" w:hAnsi="Arial" w:cs="Arial"/>
                <w:sz w:val="20"/>
                <w:szCs w:val="20"/>
              </w:rPr>
            </w:pPr>
            <w:r w:rsidRPr="00B66265">
              <w:rPr>
                <w:rFonts w:ascii="Arial" w:hAnsi="Arial" w:cs="Arial"/>
                <w:sz w:val="20"/>
                <w:szCs w:val="20"/>
              </w:rPr>
              <w:t>Finance</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1350DB9E" w14:textId="77777777" w:rsidR="00B66265" w:rsidRPr="00B66265" w:rsidRDefault="00B66265">
            <w:pPr>
              <w:rPr>
                <w:rFonts w:ascii="Arial" w:hAnsi="Arial" w:cs="Arial"/>
                <w:sz w:val="20"/>
                <w:szCs w:val="20"/>
              </w:rPr>
            </w:pPr>
            <w:r w:rsidRPr="00B66265">
              <w:rPr>
                <w:rFonts w:ascii="Arial" w:hAnsi="Arial" w:cs="Arial"/>
                <w:sz w:val="20"/>
                <w:szCs w:val="20"/>
              </w:rPr>
              <w:t>Probationary, Yr 1</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2005EE01" w14:textId="77777777" w:rsidR="00B66265" w:rsidRPr="00B66265" w:rsidRDefault="00B66265">
            <w:pPr>
              <w:jc w:val="center"/>
              <w:rPr>
                <w:rFonts w:ascii="Arial" w:hAnsi="Arial" w:cs="Arial"/>
                <w:sz w:val="20"/>
                <w:szCs w:val="20"/>
              </w:rPr>
            </w:pPr>
            <w:r w:rsidRPr="00B66265">
              <w:rPr>
                <w:rFonts w:ascii="Arial" w:hAnsi="Arial" w:cs="Arial"/>
                <w:sz w:val="20"/>
                <w:szCs w:val="20"/>
              </w:rPr>
              <w:t>1.00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1E885948" w14:textId="77777777" w:rsidR="00B66265" w:rsidRPr="00B66265" w:rsidRDefault="00B66265">
            <w:pPr>
              <w:jc w:val="center"/>
              <w:rPr>
                <w:rFonts w:ascii="Arial" w:hAnsi="Arial" w:cs="Arial"/>
                <w:sz w:val="20"/>
                <w:szCs w:val="20"/>
              </w:rPr>
            </w:pPr>
            <w:r w:rsidRPr="00B66265">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FD5EC7B" w14:textId="77777777" w:rsidR="00B66265" w:rsidRPr="00B66265" w:rsidRDefault="00B66265">
            <w:pPr>
              <w:jc w:val="center"/>
              <w:rPr>
                <w:rFonts w:ascii="Arial" w:hAnsi="Arial" w:cs="Arial"/>
                <w:sz w:val="20"/>
                <w:szCs w:val="20"/>
              </w:rPr>
            </w:pPr>
            <w:r w:rsidRPr="00B66265">
              <w:rPr>
                <w:rFonts w:ascii="Arial" w:hAnsi="Arial" w:cs="Arial"/>
                <w:sz w:val="20"/>
                <w:szCs w:val="20"/>
              </w:rP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7CDE15E7" w14:textId="77777777" w:rsidR="00B66265" w:rsidRPr="00B66265" w:rsidRDefault="00B66265">
            <w:pPr>
              <w:jc w:val="right"/>
              <w:rPr>
                <w:rFonts w:ascii="Arial" w:hAnsi="Arial" w:cs="Arial"/>
                <w:sz w:val="20"/>
                <w:szCs w:val="20"/>
              </w:rPr>
            </w:pPr>
            <w:r w:rsidRPr="00B66265">
              <w:rPr>
                <w:rFonts w:ascii="Arial" w:hAnsi="Arial" w:cs="Arial"/>
                <w:sz w:val="20"/>
                <w:szCs w:val="20"/>
              </w:rPr>
              <w:t xml:space="preserve">$243,000.00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EFB3C6C" w14:textId="77777777" w:rsidR="00B66265" w:rsidRPr="00B66265" w:rsidRDefault="00B66265">
            <w:pPr>
              <w:rPr>
                <w:rFonts w:ascii="Arial" w:hAnsi="Arial" w:cs="Arial"/>
                <w:sz w:val="20"/>
                <w:szCs w:val="20"/>
              </w:rPr>
            </w:pPr>
            <w:r w:rsidRPr="00B6626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3749DEAA" w14:textId="77777777" w:rsidR="00B66265" w:rsidRPr="00B66265" w:rsidRDefault="00B66265">
            <w:pPr>
              <w:jc w:val="center"/>
              <w:rPr>
                <w:rFonts w:ascii="Arial" w:hAnsi="Arial" w:cs="Arial"/>
                <w:sz w:val="20"/>
                <w:szCs w:val="20"/>
              </w:rPr>
            </w:pPr>
            <w:r w:rsidRPr="00B66265">
              <w:rPr>
                <w:rFonts w:ascii="Arial" w:hAnsi="Arial" w:cs="Arial"/>
                <w:sz w:val="20"/>
                <w:szCs w:val="20"/>
              </w:rPr>
              <w:t>Mar 2024</w:t>
            </w:r>
          </w:p>
        </w:tc>
      </w:tr>
      <w:tr w:rsidR="00B66265" w14:paraId="0D7CC51B"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80B1AB"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302CC0D1"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3FEDE7A5"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24DC76FD"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8CD9DC7"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432ABB47"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595F606B"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B02C99B"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74FD05E3" w14:textId="77777777" w:rsidR="00B66265" w:rsidRPr="00B66265" w:rsidRDefault="00B66265" w:rsidP="00B66265">
            <w:pPr>
              <w:jc w:val="right"/>
              <w:rPr>
                <w:rFonts w:ascii="Arial" w:hAnsi="Arial" w:cs="Arial"/>
                <w:b/>
                <w:bCs/>
                <w:sz w:val="20"/>
                <w:szCs w:val="20"/>
              </w:rPr>
            </w:pPr>
            <w:r w:rsidRPr="00B66265">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9D7D9B7"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8C80BE2"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r>
      <w:tr w:rsidR="00B66265" w14:paraId="1FF67E29"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254C9" w14:textId="77777777" w:rsidR="00B66265" w:rsidRDefault="00B66265">
            <w:pPr>
              <w:rPr>
                <w:rFonts w:ascii="Arial" w:hAnsi="Arial" w:cs="Arial"/>
                <w:b/>
                <w:bCs/>
                <w:sz w:val="20"/>
                <w:szCs w:val="20"/>
              </w:rPr>
            </w:pPr>
            <w:r>
              <w:rPr>
                <w:rFonts w:ascii="Arial" w:hAnsi="Arial" w:cs="Arial"/>
                <w:b/>
                <w:bCs/>
                <w:sz w:val="20"/>
                <w:szCs w:val="20"/>
              </w:rPr>
              <w:t>Kizildag, Eren Can</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1C9B4A6F" w14:textId="77777777" w:rsidR="00B66265" w:rsidRDefault="00B66265">
            <w:pPr>
              <w:rPr>
                <w:rFonts w:ascii="Arial" w:hAnsi="Arial" w:cs="Arial"/>
                <w:b/>
                <w:bCs/>
                <w:sz w:val="20"/>
                <w:szCs w:val="20"/>
              </w:rPr>
            </w:pPr>
            <w:r>
              <w:rPr>
                <w:rFonts w:ascii="Arial" w:hAnsi="Arial" w:cs="Arial"/>
                <w:b/>
                <w:bCs/>
                <w:sz w:val="20"/>
                <w:szCs w:val="20"/>
              </w:rPr>
              <w:t>Liberal Arts and Sciences</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0C834CA2" w14:textId="77777777" w:rsidR="00B66265" w:rsidRDefault="00B66265">
            <w:pPr>
              <w:rPr>
                <w:rFonts w:ascii="Arial" w:hAnsi="Arial" w:cs="Arial"/>
                <w:b/>
                <w:bCs/>
                <w:sz w:val="20"/>
                <w:szCs w:val="20"/>
              </w:rPr>
            </w:pPr>
            <w:r>
              <w:rPr>
                <w:rFonts w:ascii="Arial" w:hAnsi="Arial" w:cs="Arial"/>
                <w:b/>
                <w:bCs/>
                <w:sz w:val="20"/>
                <w:szCs w:val="20"/>
              </w:rPr>
              <w:t>Assistant Professor</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241FA132" w14:textId="77777777" w:rsidR="00B66265" w:rsidRDefault="00B66265">
            <w:pPr>
              <w:rPr>
                <w:rFonts w:ascii="Arial" w:hAnsi="Arial" w:cs="Arial"/>
                <w:b/>
                <w:bCs/>
                <w:sz w:val="20"/>
                <w:szCs w:val="20"/>
              </w:rPr>
            </w:pPr>
            <w:r>
              <w:rPr>
                <w:rFonts w:ascii="Arial" w:hAnsi="Arial" w:cs="Arial"/>
                <w:b/>
                <w:bCs/>
                <w:sz w:val="20"/>
                <w:szCs w:val="20"/>
              </w:rPr>
              <w:t>Statistics</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6C77B36F" w14:textId="77777777" w:rsidR="00B66265" w:rsidRDefault="00B66265">
            <w:pPr>
              <w:rPr>
                <w:rFonts w:ascii="Arial" w:hAnsi="Arial" w:cs="Arial"/>
                <w:b/>
                <w:bCs/>
                <w:sz w:val="20"/>
                <w:szCs w:val="20"/>
              </w:rPr>
            </w:pPr>
            <w:r>
              <w:rPr>
                <w:rFonts w:ascii="Arial" w:hAnsi="Arial" w:cs="Arial"/>
                <w:b/>
                <w:bCs/>
                <w:sz w:val="20"/>
                <w:szCs w:val="20"/>
              </w:rPr>
              <w:t>Summer Appointment</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472B92F9" w14:textId="77777777" w:rsidR="00B66265" w:rsidRDefault="00B66265">
            <w:pPr>
              <w:jc w:val="center"/>
              <w:rPr>
                <w:rFonts w:ascii="Arial" w:hAnsi="Arial" w:cs="Arial"/>
                <w:b/>
                <w:bCs/>
                <w:sz w:val="20"/>
                <w:szCs w:val="20"/>
              </w:rPr>
            </w:pPr>
            <w:r>
              <w:rPr>
                <w:rFonts w:ascii="Arial" w:hAnsi="Arial" w:cs="Arial"/>
                <w:b/>
                <w:bCs/>
                <w:sz w:val="20"/>
                <w:szCs w:val="20"/>
              </w:rPr>
              <w:t>1.00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6DB238CA" w14:textId="77777777" w:rsidR="00B66265" w:rsidRDefault="00B66265">
            <w:pPr>
              <w:jc w:val="center"/>
              <w:rPr>
                <w:rFonts w:ascii="Arial" w:hAnsi="Arial" w:cs="Arial"/>
                <w:b/>
                <w:bCs/>
                <w:sz w:val="20"/>
                <w:szCs w:val="20"/>
              </w:rPr>
            </w:pPr>
            <w:r>
              <w:rPr>
                <w:rFonts w:ascii="Arial" w:hAnsi="Arial" w:cs="Arial"/>
                <w:b/>
                <w:bCs/>
                <w:sz w:val="20"/>
                <w:szCs w:val="20"/>
              </w:rPr>
              <w:t>Salary for Period Stated</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9399185" w14:textId="77777777" w:rsidR="00B66265" w:rsidRDefault="00B66265">
            <w:pPr>
              <w:jc w:val="center"/>
              <w:rPr>
                <w:rFonts w:ascii="Arial" w:hAnsi="Arial" w:cs="Arial"/>
                <w:b/>
                <w:bCs/>
                <w:sz w:val="20"/>
                <w:szCs w:val="20"/>
              </w:rPr>
            </w:pPr>
            <w:r>
              <w:rPr>
                <w:rFonts w:ascii="Arial" w:hAnsi="Arial" w:cs="Arial"/>
                <w:b/>
                <w:bCs/>
                <w:sz w:val="20"/>
                <w:szCs w:val="20"/>
              </w:rPr>
              <w:t>07/16/2024 - 08/15/2024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60908A22" w14:textId="77777777" w:rsidR="00B66265" w:rsidRDefault="00B66265">
            <w:pPr>
              <w:jc w:val="right"/>
              <w:rPr>
                <w:rFonts w:ascii="Arial" w:hAnsi="Arial" w:cs="Arial"/>
                <w:b/>
                <w:bCs/>
                <w:sz w:val="20"/>
                <w:szCs w:val="20"/>
              </w:rPr>
            </w:pPr>
            <w:r>
              <w:rPr>
                <w:rFonts w:ascii="Arial" w:hAnsi="Arial" w:cs="Arial"/>
                <w:b/>
                <w:bCs/>
                <w:sz w:val="20"/>
                <w:szCs w:val="20"/>
              </w:rPr>
              <w:t xml:space="preserve">$28,000.00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4102CFE" w14:textId="77777777" w:rsidR="00B66265" w:rsidRDefault="00B66265">
            <w:pPr>
              <w:rPr>
                <w:rFonts w:ascii="Arial" w:hAnsi="Arial" w:cs="Arial"/>
                <w:b/>
                <w:bCs/>
                <w:sz w:val="20"/>
                <w:szCs w:val="20"/>
              </w:rPr>
            </w:pPr>
            <w:r>
              <w:rPr>
                <w:rFonts w:ascii="Arial" w:hAnsi="Arial" w:cs="Arial"/>
                <w:b/>
                <w:bCs/>
                <w:sz w:val="20"/>
                <w:szCs w:val="20"/>
              </w:rPr>
              <w:t>**</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1B9AE2AB"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r>
      <w:tr w:rsidR="00B66265" w14:paraId="2D4124D1"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29BAC" w14:textId="77777777" w:rsidR="00B66265" w:rsidRPr="00B66265" w:rsidRDefault="00B66265">
            <w:pPr>
              <w:rPr>
                <w:rFonts w:ascii="Arial" w:hAnsi="Arial" w:cs="Arial"/>
                <w:sz w:val="20"/>
                <w:szCs w:val="20"/>
              </w:rPr>
            </w:pPr>
            <w:r w:rsidRPr="00B66265">
              <w:rPr>
                <w:rFonts w:ascii="Arial" w:hAnsi="Arial" w:cs="Arial"/>
                <w:sz w:val="20"/>
                <w:szCs w:val="20"/>
              </w:rPr>
              <w:t>Kizildag, Eren Can</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522AF8D7" w14:textId="77777777" w:rsidR="00B66265" w:rsidRPr="00B66265" w:rsidRDefault="00B66265">
            <w:pPr>
              <w:rPr>
                <w:rFonts w:ascii="Arial" w:hAnsi="Arial" w:cs="Arial"/>
                <w:sz w:val="20"/>
                <w:szCs w:val="20"/>
              </w:rPr>
            </w:pPr>
            <w:r w:rsidRPr="00B66265">
              <w:rPr>
                <w:rFonts w:ascii="Arial" w:hAnsi="Arial" w:cs="Arial"/>
                <w:sz w:val="20"/>
                <w:szCs w:val="20"/>
              </w:rPr>
              <w:t>Liberal Arts and Sciences</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55992466" w14:textId="77777777" w:rsidR="00B66265" w:rsidRPr="00B66265" w:rsidRDefault="00B66265">
            <w:pPr>
              <w:rPr>
                <w:rFonts w:ascii="Arial" w:hAnsi="Arial" w:cs="Arial"/>
                <w:sz w:val="20"/>
                <w:szCs w:val="20"/>
              </w:rPr>
            </w:pPr>
            <w:r w:rsidRPr="00B66265">
              <w:rPr>
                <w:rFonts w:ascii="Arial" w:hAnsi="Arial" w:cs="Arial"/>
                <w:sz w:val="20"/>
                <w:szCs w:val="20"/>
              </w:rPr>
              <w:t>Assistant Professor</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6F164427" w14:textId="77777777" w:rsidR="00B66265" w:rsidRPr="00B66265" w:rsidRDefault="00B66265">
            <w:pPr>
              <w:rPr>
                <w:rFonts w:ascii="Arial" w:hAnsi="Arial" w:cs="Arial"/>
                <w:sz w:val="20"/>
                <w:szCs w:val="20"/>
              </w:rPr>
            </w:pPr>
            <w:r w:rsidRPr="00B66265">
              <w:rPr>
                <w:rFonts w:ascii="Arial" w:hAnsi="Arial" w:cs="Arial"/>
                <w:sz w:val="20"/>
                <w:szCs w:val="20"/>
              </w:rPr>
              <w:t>Statistics</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444189F9" w14:textId="77777777" w:rsidR="00B66265" w:rsidRPr="00B66265" w:rsidRDefault="00B66265">
            <w:pPr>
              <w:rPr>
                <w:rFonts w:ascii="Arial" w:hAnsi="Arial" w:cs="Arial"/>
                <w:sz w:val="20"/>
                <w:szCs w:val="20"/>
              </w:rPr>
            </w:pPr>
            <w:r w:rsidRPr="00B66265">
              <w:rPr>
                <w:rFonts w:ascii="Arial" w:hAnsi="Arial" w:cs="Arial"/>
                <w:sz w:val="20"/>
                <w:szCs w:val="20"/>
              </w:rPr>
              <w:t>Probationary, Yr 1</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2156EE66" w14:textId="77777777" w:rsidR="00B66265" w:rsidRPr="00B66265" w:rsidRDefault="00B66265">
            <w:pPr>
              <w:jc w:val="center"/>
              <w:rPr>
                <w:rFonts w:ascii="Arial" w:hAnsi="Arial" w:cs="Arial"/>
                <w:sz w:val="20"/>
                <w:szCs w:val="20"/>
              </w:rPr>
            </w:pPr>
            <w:r w:rsidRPr="00B66265">
              <w:rPr>
                <w:rFonts w:ascii="Arial" w:hAnsi="Arial" w:cs="Arial"/>
                <w:sz w:val="20"/>
                <w:szCs w:val="20"/>
              </w:rPr>
              <w:t>1.00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1F0489D6" w14:textId="77777777" w:rsidR="00B66265" w:rsidRPr="00B66265" w:rsidRDefault="00B66265">
            <w:pPr>
              <w:jc w:val="center"/>
              <w:rPr>
                <w:rFonts w:ascii="Arial" w:hAnsi="Arial" w:cs="Arial"/>
                <w:sz w:val="20"/>
                <w:szCs w:val="20"/>
              </w:rPr>
            </w:pPr>
            <w:r w:rsidRPr="00B66265">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0C2894DC" w14:textId="77777777" w:rsidR="00B66265" w:rsidRPr="00B66265" w:rsidRDefault="00B66265">
            <w:pPr>
              <w:jc w:val="center"/>
              <w:rPr>
                <w:rFonts w:ascii="Arial" w:hAnsi="Arial" w:cs="Arial"/>
                <w:sz w:val="20"/>
                <w:szCs w:val="20"/>
              </w:rPr>
            </w:pPr>
            <w:r w:rsidRPr="00B66265">
              <w:rPr>
                <w:rFonts w:ascii="Arial" w:hAnsi="Arial" w:cs="Arial"/>
                <w:sz w:val="20"/>
                <w:szCs w:val="20"/>
              </w:rP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0BE385A8" w14:textId="77777777" w:rsidR="00B66265" w:rsidRPr="00B66265" w:rsidRDefault="00B66265">
            <w:pPr>
              <w:jc w:val="right"/>
              <w:rPr>
                <w:rFonts w:ascii="Arial" w:hAnsi="Arial" w:cs="Arial"/>
                <w:sz w:val="20"/>
                <w:szCs w:val="20"/>
              </w:rPr>
            </w:pPr>
            <w:r w:rsidRPr="00B66265">
              <w:rPr>
                <w:rFonts w:ascii="Arial" w:hAnsi="Arial" w:cs="Arial"/>
                <w:sz w:val="20"/>
                <w:szCs w:val="20"/>
              </w:rPr>
              <w:t xml:space="preserve">$126,000.00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328B2751" w14:textId="77777777" w:rsidR="00B66265" w:rsidRPr="00B66265" w:rsidRDefault="00B66265">
            <w:pPr>
              <w:rPr>
                <w:rFonts w:ascii="Arial" w:hAnsi="Arial" w:cs="Arial"/>
                <w:sz w:val="20"/>
                <w:szCs w:val="20"/>
              </w:rPr>
            </w:pPr>
            <w:r w:rsidRPr="00B6626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1F702B7D" w14:textId="77777777" w:rsidR="00B66265" w:rsidRPr="00B66265" w:rsidRDefault="00B66265">
            <w:pPr>
              <w:jc w:val="center"/>
              <w:rPr>
                <w:rFonts w:ascii="Arial" w:hAnsi="Arial" w:cs="Arial"/>
                <w:sz w:val="20"/>
                <w:szCs w:val="20"/>
              </w:rPr>
            </w:pPr>
            <w:r w:rsidRPr="00B66265">
              <w:rPr>
                <w:rFonts w:ascii="Arial" w:hAnsi="Arial" w:cs="Arial"/>
                <w:sz w:val="20"/>
                <w:szCs w:val="20"/>
              </w:rPr>
              <w:t>May 2024</w:t>
            </w:r>
          </w:p>
        </w:tc>
      </w:tr>
      <w:tr w:rsidR="00B66265" w14:paraId="26BC28EF"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E2790"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00B09DA7"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129CB715"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212868F0"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264E8908"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2DEBBED4"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48048EB7"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1E3CD72"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4B4D712B" w14:textId="77777777" w:rsidR="00B66265" w:rsidRPr="00B66265" w:rsidRDefault="00B66265" w:rsidP="00B66265">
            <w:pPr>
              <w:jc w:val="right"/>
              <w:rPr>
                <w:rFonts w:ascii="Arial" w:hAnsi="Arial" w:cs="Arial"/>
                <w:b/>
                <w:bCs/>
                <w:sz w:val="20"/>
                <w:szCs w:val="20"/>
              </w:rPr>
            </w:pPr>
            <w:r w:rsidRPr="00B66265">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74FB680B"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6BD35DA3"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r>
      <w:tr w:rsidR="00B66265" w14:paraId="0E7DC0B6"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B0FE6" w14:textId="77777777" w:rsidR="00B66265" w:rsidRPr="00B66265" w:rsidRDefault="00B66265">
            <w:pPr>
              <w:rPr>
                <w:rFonts w:ascii="Arial" w:hAnsi="Arial" w:cs="Arial"/>
                <w:b/>
                <w:bCs/>
                <w:strike/>
                <w:sz w:val="20"/>
                <w:szCs w:val="20"/>
              </w:rPr>
            </w:pPr>
            <w:r w:rsidRPr="00B66265">
              <w:rPr>
                <w:rFonts w:ascii="Arial" w:hAnsi="Arial" w:cs="Arial"/>
                <w:b/>
                <w:bCs/>
                <w:strike/>
                <w:sz w:val="20"/>
                <w:szCs w:val="20"/>
              </w:rPr>
              <w:t>Nguyen, Trung Phan Quoc</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5B1DB16F" w14:textId="77777777" w:rsidR="00B66265" w:rsidRPr="00B66265" w:rsidRDefault="00B66265">
            <w:pPr>
              <w:rPr>
                <w:rFonts w:ascii="Arial" w:hAnsi="Arial" w:cs="Arial"/>
                <w:b/>
                <w:bCs/>
                <w:strike/>
                <w:sz w:val="20"/>
                <w:szCs w:val="20"/>
              </w:rPr>
            </w:pPr>
            <w:r w:rsidRPr="00B66265">
              <w:rPr>
                <w:rFonts w:ascii="Arial" w:hAnsi="Arial" w:cs="Arial"/>
                <w:b/>
                <w:bCs/>
                <w:strike/>
                <w:sz w:val="20"/>
                <w:szCs w:val="20"/>
              </w:rPr>
              <w:t>Liberal Arts and Sciences</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1D2CE916" w14:textId="77777777" w:rsidR="00B66265" w:rsidRPr="00B66265" w:rsidRDefault="00B66265">
            <w:pPr>
              <w:rPr>
                <w:rFonts w:ascii="Arial" w:hAnsi="Arial" w:cs="Arial"/>
                <w:b/>
                <w:bCs/>
                <w:strike/>
                <w:sz w:val="20"/>
                <w:szCs w:val="20"/>
              </w:rPr>
            </w:pPr>
            <w:r w:rsidRPr="00B66265">
              <w:rPr>
                <w:rFonts w:ascii="Arial" w:hAnsi="Arial" w:cs="Arial"/>
                <w:b/>
                <w:bCs/>
                <w:strike/>
                <w:sz w:val="20"/>
                <w:szCs w:val="20"/>
              </w:rPr>
              <w:t>Assistant Professor</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5EF6AAD6" w14:textId="77777777" w:rsidR="00B66265" w:rsidRPr="00B66265" w:rsidRDefault="00B66265">
            <w:pPr>
              <w:rPr>
                <w:rFonts w:ascii="Arial" w:hAnsi="Arial" w:cs="Arial"/>
                <w:b/>
                <w:bCs/>
                <w:strike/>
                <w:sz w:val="20"/>
                <w:szCs w:val="20"/>
              </w:rPr>
            </w:pPr>
            <w:r w:rsidRPr="00B66265">
              <w:rPr>
                <w:rFonts w:ascii="Arial" w:hAnsi="Arial" w:cs="Arial"/>
                <w:b/>
                <w:bCs/>
                <w:strike/>
                <w:sz w:val="20"/>
                <w:szCs w:val="20"/>
              </w:rPr>
              <w:t>Asian American Studies</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804B646" w14:textId="77777777" w:rsidR="00B66265" w:rsidRPr="00B66265" w:rsidRDefault="00B66265">
            <w:pPr>
              <w:rPr>
                <w:rFonts w:ascii="Arial" w:hAnsi="Arial" w:cs="Arial"/>
                <w:b/>
                <w:bCs/>
                <w:strike/>
                <w:sz w:val="20"/>
                <w:szCs w:val="20"/>
              </w:rPr>
            </w:pPr>
            <w:r w:rsidRPr="00B66265">
              <w:rPr>
                <w:rFonts w:ascii="Arial" w:hAnsi="Arial" w:cs="Arial"/>
                <w:b/>
                <w:bCs/>
                <w:strike/>
                <w:sz w:val="20"/>
                <w:szCs w:val="20"/>
              </w:rPr>
              <w:t>Probationary, Yr 1</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27D16FCD" w14:textId="77777777" w:rsidR="00B66265" w:rsidRPr="00B66265" w:rsidRDefault="00B66265">
            <w:pPr>
              <w:jc w:val="center"/>
              <w:rPr>
                <w:rFonts w:ascii="Arial" w:hAnsi="Arial" w:cs="Arial"/>
                <w:b/>
                <w:bCs/>
                <w:strike/>
                <w:sz w:val="20"/>
                <w:szCs w:val="20"/>
              </w:rPr>
            </w:pPr>
            <w:r w:rsidRPr="00B66265">
              <w:rPr>
                <w:rFonts w:ascii="Arial" w:hAnsi="Arial" w:cs="Arial"/>
                <w:b/>
                <w:bCs/>
                <w:strike/>
                <w:sz w:val="20"/>
                <w:szCs w:val="20"/>
              </w:rPr>
              <w:t>1.00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28BAD32E" w14:textId="77777777" w:rsidR="00B66265" w:rsidRPr="00B66265" w:rsidRDefault="00B66265">
            <w:pPr>
              <w:jc w:val="center"/>
              <w:rPr>
                <w:rFonts w:ascii="Arial" w:hAnsi="Arial" w:cs="Arial"/>
                <w:b/>
                <w:bCs/>
                <w:strike/>
                <w:sz w:val="20"/>
                <w:szCs w:val="20"/>
              </w:rPr>
            </w:pPr>
            <w:r w:rsidRPr="00B66265">
              <w:rPr>
                <w:rFonts w:ascii="Arial" w:hAnsi="Arial" w:cs="Arial"/>
                <w:b/>
                <w:bCs/>
                <w:strike/>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22445F09" w14:textId="77777777" w:rsidR="00B66265" w:rsidRPr="00B66265" w:rsidRDefault="00B66265">
            <w:pPr>
              <w:jc w:val="center"/>
              <w:rPr>
                <w:rFonts w:ascii="Arial" w:hAnsi="Arial" w:cs="Arial"/>
                <w:b/>
                <w:bCs/>
                <w:strike/>
                <w:sz w:val="20"/>
                <w:szCs w:val="20"/>
              </w:rPr>
            </w:pPr>
            <w:r w:rsidRPr="00B66265">
              <w:rPr>
                <w:rFonts w:ascii="Arial" w:hAnsi="Arial" w:cs="Arial"/>
                <w:b/>
                <w:bCs/>
                <w:strike/>
                <w:sz w:val="20"/>
                <w:szCs w:val="20"/>
              </w:rPr>
              <w:t>08/16/2023</w:t>
            </w:r>
            <w:r w:rsidRPr="00B66265">
              <w:rPr>
                <w:rFonts w:ascii="Arial" w:hAnsi="Arial" w:cs="Arial"/>
                <w:b/>
                <w:bCs/>
                <w:strike/>
                <w:sz w:val="20"/>
                <w:szCs w:val="20"/>
              </w:rPr>
              <w:b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3FE8F26" w14:textId="77777777" w:rsidR="00B66265" w:rsidRPr="00B66265" w:rsidRDefault="00B66265">
            <w:pPr>
              <w:jc w:val="right"/>
              <w:rPr>
                <w:rFonts w:ascii="Arial" w:hAnsi="Arial" w:cs="Arial"/>
                <w:b/>
                <w:bCs/>
                <w:strike/>
                <w:sz w:val="20"/>
                <w:szCs w:val="20"/>
              </w:rPr>
            </w:pPr>
            <w:r w:rsidRPr="00B66265">
              <w:rPr>
                <w:rFonts w:ascii="Arial" w:hAnsi="Arial" w:cs="Arial"/>
                <w:b/>
                <w:bCs/>
                <w:strike/>
                <w:sz w:val="20"/>
                <w:szCs w:val="20"/>
              </w:rPr>
              <w:t xml:space="preserve">$80,000.00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7C66518" w14:textId="77777777" w:rsidR="00B66265" w:rsidRPr="00B66265" w:rsidRDefault="00B66265">
            <w:pPr>
              <w:rPr>
                <w:rFonts w:ascii="Arial" w:hAnsi="Arial" w:cs="Arial"/>
                <w:b/>
                <w:bCs/>
                <w:strike/>
                <w:sz w:val="20"/>
                <w:szCs w:val="20"/>
              </w:rPr>
            </w:pPr>
            <w:r w:rsidRPr="00B66265">
              <w:rPr>
                <w:rFonts w:ascii="Arial" w:hAnsi="Arial" w:cs="Arial"/>
                <w:b/>
                <w:bCs/>
                <w:strike/>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1211DB7"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Mar 2023</w:t>
            </w:r>
            <w:r w:rsidRPr="00B66265">
              <w:rPr>
                <w:rFonts w:ascii="Arial" w:hAnsi="Arial" w:cs="Arial"/>
                <w:b/>
                <w:bCs/>
                <w:sz w:val="20"/>
                <w:szCs w:val="20"/>
              </w:rPr>
              <w:br/>
              <w:t>Jul 2023</w:t>
            </w:r>
          </w:p>
        </w:tc>
      </w:tr>
      <w:tr w:rsidR="00B66265" w14:paraId="2B9725F8"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6C7AF"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61373593"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1E0F40AA"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4A3081B0"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41EC252A"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1B5A8923"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7B4BC520"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24D64C6C"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4C3E7F02" w14:textId="77777777" w:rsidR="00B66265" w:rsidRPr="00B66265" w:rsidRDefault="00B66265" w:rsidP="00B66265">
            <w:pPr>
              <w:jc w:val="right"/>
              <w:rPr>
                <w:rFonts w:ascii="Arial" w:hAnsi="Arial" w:cs="Arial"/>
                <w:b/>
                <w:bCs/>
                <w:sz w:val="20"/>
                <w:szCs w:val="20"/>
              </w:rPr>
            </w:pPr>
            <w:r w:rsidRPr="00B66265">
              <w:rPr>
                <w:rFonts w:ascii="Arial" w:hAnsi="Arial" w:cs="Arial"/>
                <w:b/>
                <w:bCs/>
                <w:sz w:val="20"/>
                <w:szCs w:val="20"/>
              </w:rPr>
              <w:t>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149B5D46" w14:textId="77777777" w:rsidR="00B66265" w:rsidRPr="00B66265" w:rsidRDefault="00B66265">
            <w:pPr>
              <w:rPr>
                <w:rFonts w:ascii="Arial" w:hAnsi="Arial" w:cs="Arial"/>
                <w:b/>
                <w:bCs/>
                <w:sz w:val="20"/>
                <w:szCs w:val="20"/>
              </w:rPr>
            </w:pPr>
            <w:r w:rsidRPr="00B66265">
              <w:rPr>
                <w:rFonts w:ascii="Arial" w:hAnsi="Arial" w:cs="Arial"/>
                <w:b/>
                <w:bCs/>
                <w:sz w:val="20"/>
                <w:szCs w:val="20"/>
              </w:rPr>
              <w:t> </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7560F56"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r>
      <w:tr w:rsidR="00B66265" w14:paraId="61A31799"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858C2" w14:textId="77777777" w:rsidR="00B66265" w:rsidRDefault="00B66265">
            <w:pPr>
              <w:rPr>
                <w:rFonts w:ascii="Arial" w:hAnsi="Arial" w:cs="Arial"/>
                <w:b/>
                <w:bCs/>
                <w:sz w:val="20"/>
                <w:szCs w:val="20"/>
              </w:rPr>
            </w:pPr>
            <w:r>
              <w:rPr>
                <w:rFonts w:ascii="Arial" w:hAnsi="Arial" w:cs="Arial"/>
                <w:b/>
                <w:bCs/>
                <w:sz w:val="20"/>
                <w:szCs w:val="20"/>
              </w:rPr>
              <w:t>Singh, Matthew Francis</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4F91F71F" w14:textId="77777777" w:rsidR="00B66265" w:rsidRDefault="00B66265">
            <w:pPr>
              <w:rPr>
                <w:rFonts w:ascii="Arial" w:hAnsi="Arial" w:cs="Arial"/>
                <w:b/>
                <w:bCs/>
                <w:sz w:val="20"/>
                <w:szCs w:val="20"/>
              </w:rPr>
            </w:pPr>
            <w:r>
              <w:rPr>
                <w:rFonts w:ascii="Arial" w:hAnsi="Arial" w:cs="Arial"/>
                <w:b/>
                <w:bCs/>
                <w:sz w:val="20"/>
                <w:szCs w:val="20"/>
              </w:rPr>
              <w:t>Liberal Arts and Sciences</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2DC248A3" w14:textId="77777777" w:rsidR="00B66265" w:rsidRDefault="00B66265">
            <w:pPr>
              <w:rPr>
                <w:rFonts w:ascii="Arial" w:hAnsi="Arial" w:cs="Arial"/>
                <w:b/>
                <w:bCs/>
                <w:sz w:val="20"/>
                <w:szCs w:val="20"/>
              </w:rPr>
            </w:pPr>
            <w:r>
              <w:rPr>
                <w:rFonts w:ascii="Arial" w:hAnsi="Arial" w:cs="Arial"/>
                <w:b/>
                <w:bCs/>
                <w:sz w:val="20"/>
                <w:szCs w:val="20"/>
              </w:rPr>
              <w:t>Assistant Professor</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11697008" w14:textId="77777777" w:rsidR="00B66265" w:rsidRDefault="00B66265">
            <w:pPr>
              <w:rPr>
                <w:rFonts w:ascii="Arial" w:hAnsi="Arial" w:cs="Arial"/>
                <w:b/>
                <w:bCs/>
                <w:sz w:val="20"/>
                <w:szCs w:val="20"/>
              </w:rPr>
            </w:pPr>
            <w:r>
              <w:rPr>
                <w:rFonts w:ascii="Arial" w:hAnsi="Arial" w:cs="Arial"/>
                <w:b/>
                <w:bCs/>
                <w:sz w:val="20"/>
                <w:szCs w:val="20"/>
              </w:rPr>
              <w:t>Statistics</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14FB9C14" w14:textId="77777777" w:rsidR="00B66265" w:rsidRDefault="00B66265">
            <w:pPr>
              <w:rPr>
                <w:rFonts w:ascii="Arial" w:hAnsi="Arial" w:cs="Arial"/>
                <w:b/>
                <w:bCs/>
                <w:sz w:val="20"/>
                <w:szCs w:val="20"/>
              </w:rPr>
            </w:pPr>
            <w:r>
              <w:rPr>
                <w:rFonts w:ascii="Arial" w:hAnsi="Arial" w:cs="Arial"/>
                <w:b/>
                <w:bCs/>
                <w:sz w:val="20"/>
                <w:szCs w:val="20"/>
              </w:rPr>
              <w:t>Summer Appointment</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139F7573" w14:textId="77777777" w:rsidR="00B66265" w:rsidRDefault="00B66265">
            <w:pPr>
              <w:jc w:val="center"/>
              <w:rPr>
                <w:rFonts w:ascii="Arial" w:hAnsi="Arial" w:cs="Arial"/>
                <w:b/>
                <w:bCs/>
                <w:sz w:val="20"/>
                <w:szCs w:val="20"/>
              </w:rPr>
            </w:pPr>
            <w:r>
              <w:rPr>
                <w:rFonts w:ascii="Arial" w:hAnsi="Arial" w:cs="Arial"/>
                <w:b/>
                <w:bCs/>
                <w:sz w:val="20"/>
                <w:szCs w:val="20"/>
              </w:rPr>
              <w:t>1.00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67696982" w14:textId="77777777" w:rsidR="00B66265" w:rsidRDefault="00B66265">
            <w:pPr>
              <w:jc w:val="center"/>
              <w:rPr>
                <w:rFonts w:ascii="Arial" w:hAnsi="Arial" w:cs="Arial"/>
                <w:b/>
                <w:bCs/>
                <w:sz w:val="20"/>
                <w:szCs w:val="20"/>
              </w:rPr>
            </w:pPr>
            <w:r>
              <w:rPr>
                <w:rFonts w:ascii="Arial" w:hAnsi="Arial" w:cs="Arial"/>
                <w:b/>
                <w:bCs/>
                <w:sz w:val="20"/>
                <w:szCs w:val="20"/>
              </w:rPr>
              <w:t>Salary for Period Stated</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52018AEC" w14:textId="77777777" w:rsidR="00B66265" w:rsidRDefault="00B66265">
            <w:pPr>
              <w:jc w:val="center"/>
              <w:rPr>
                <w:rFonts w:ascii="Arial" w:hAnsi="Arial" w:cs="Arial"/>
                <w:b/>
                <w:bCs/>
                <w:sz w:val="20"/>
                <w:szCs w:val="20"/>
              </w:rPr>
            </w:pPr>
            <w:r>
              <w:rPr>
                <w:rFonts w:ascii="Arial" w:hAnsi="Arial" w:cs="Arial"/>
                <w:b/>
                <w:bCs/>
                <w:sz w:val="20"/>
                <w:szCs w:val="20"/>
              </w:rPr>
              <w:t>07/16/2024 - 08/15/2024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203B72C0" w14:textId="77777777" w:rsidR="00B66265" w:rsidRDefault="00B66265">
            <w:pPr>
              <w:jc w:val="right"/>
              <w:rPr>
                <w:rFonts w:ascii="Arial" w:hAnsi="Arial" w:cs="Arial"/>
                <w:b/>
                <w:bCs/>
                <w:sz w:val="20"/>
                <w:szCs w:val="20"/>
              </w:rPr>
            </w:pPr>
            <w:r>
              <w:rPr>
                <w:rFonts w:ascii="Arial" w:hAnsi="Arial" w:cs="Arial"/>
                <w:b/>
                <w:bCs/>
                <w:sz w:val="20"/>
                <w:szCs w:val="20"/>
              </w:rPr>
              <w:t xml:space="preserve">$28,000.00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3AE029F" w14:textId="77777777" w:rsidR="00B66265" w:rsidRDefault="00B66265">
            <w:pPr>
              <w:rPr>
                <w:rFonts w:ascii="Arial" w:hAnsi="Arial" w:cs="Arial"/>
                <w:b/>
                <w:bCs/>
                <w:sz w:val="20"/>
                <w:szCs w:val="20"/>
              </w:rPr>
            </w:pPr>
            <w:r>
              <w:rPr>
                <w:rFonts w:ascii="Arial" w:hAnsi="Arial" w:cs="Arial"/>
                <w:b/>
                <w:bCs/>
                <w:sz w:val="20"/>
                <w:szCs w:val="20"/>
              </w:rPr>
              <w:t>**</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65A7638D" w14:textId="77777777" w:rsidR="00B66265" w:rsidRPr="00B66265" w:rsidRDefault="00B66265">
            <w:pPr>
              <w:jc w:val="center"/>
              <w:rPr>
                <w:rFonts w:ascii="Arial" w:hAnsi="Arial" w:cs="Arial"/>
                <w:b/>
                <w:bCs/>
                <w:sz w:val="20"/>
                <w:szCs w:val="20"/>
              </w:rPr>
            </w:pPr>
            <w:r w:rsidRPr="00B66265">
              <w:rPr>
                <w:rFonts w:ascii="Arial" w:hAnsi="Arial" w:cs="Arial"/>
                <w:b/>
                <w:bCs/>
                <w:sz w:val="20"/>
                <w:szCs w:val="20"/>
              </w:rPr>
              <w:t> </w:t>
            </w:r>
          </w:p>
        </w:tc>
      </w:tr>
      <w:tr w:rsidR="00B66265" w14:paraId="77EA3C81" w14:textId="77777777" w:rsidTr="00B66265">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D40B1" w14:textId="77777777" w:rsidR="00B66265" w:rsidRPr="00B66265" w:rsidRDefault="00B66265">
            <w:pPr>
              <w:rPr>
                <w:rFonts w:ascii="Arial" w:hAnsi="Arial" w:cs="Arial"/>
                <w:sz w:val="20"/>
                <w:szCs w:val="20"/>
              </w:rPr>
            </w:pPr>
            <w:r w:rsidRPr="00B66265">
              <w:rPr>
                <w:rFonts w:ascii="Arial" w:hAnsi="Arial" w:cs="Arial"/>
                <w:sz w:val="20"/>
                <w:szCs w:val="20"/>
              </w:rPr>
              <w:t>Singh, Matthew Francis</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0537A6AA" w14:textId="77777777" w:rsidR="00B66265" w:rsidRPr="00B66265" w:rsidRDefault="00B66265">
            <w:pPr>
              <w:rPr>
                <w:rFonts w:ascii="Arial" w:hAnsi="Arial" w:cs="Arial"/>
                <w:sz w:val="20"/>
                <w:szCs w:val="20"/>
              </w:rPr>
            </w:pPr>
            <w:r w:rsidRPr="00B66265">
              <w:rPr>
                <w:rFonts w:ascii="Arial" w:hAnsi="Arial" w:cs="Arial"/>
                <w:sz w:val="20"/>
                <w:szCs w:val="20"/>
              </w:rPr>
              <w:t>Liberal Arts and Sciences</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43016B80" w14:textId="77777777" w:rsidR="00B66265" w:rsidRPr="00B66265" w:rsidRDefault="00B66265">
            <w:pPr>
              <w:rPr>
                <w:rFonts w:ascii="Arial" w:hAnsi="Arial" w:cs="Arial"/>
                <w:sz w:val="20"/>
                <w:szCs w:val="20"/>
              </w:rPr>
            </w:pPr>
            <w:r w:rsidRPr="00B66265">
              <w:rPr>
                <w:rFonts w:ascii="Arial" w:hAnsi="Arial" w:cs="Arial"/>
                <w:sz w:val="20"/>
                <w:szCs w:val="20"/>
              </w:rPr>
              <w:t>Assistant Professor</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2885D9A1" w14:textId="77777777" w:rsidR="00B66265" w:rsidRPr="00B66265" w:rsidRDefault="00B66265">
            <w:pPr>
              <w:rPr>
                <w:rFonts w:ascii="Arial" w:hAnsi="Arial" w:cs="Arial"/>
                <w:sz w:val="20"/>
                <w:szCs w:val="20"/>
              </w:rPr>
            </w:pPr>
            <w:r w:rsidRPr="00B66265">
              <w:rPr>
                <w:rFonts w:ascii="Arial" w:hAnsi="Arial" w:cs="Arial"/>
                <w:sz w:val="20"/>
                <w:szCs w:val="20"/>
              </w:rPr>
              <w:t>Statistics</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31FABDF2" w14:textId="77777777" w:rsidR="00B66265" w:rsidRPr="00B66265" w:rsidRDefault="00B66265" w:rsidP="00B66265">
            <w:pPr>
              <w:rPr>
                <w:rFonts w:ascii="Arial" w:hAnsi="Arial" w:cs="Arial"/>
                <w:sz w:val="20"/>
                <w:szCs w:val="20"/>
              </w:rPr>
            </w:pPr>
            <w:r w:rsidRPr="00B66265">
              <w:rPr>
                <w:rFonts w:ascii="Arial" w:hAnsi="Arial" w:cs="Arial"/>
                <w:sz w:val="20"/>
                <w:szCs w:val="20"/>
              </w:rPr>
              <w:t>Probationary, Yr 1</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7B55B930" w14:textId="77777777" w:rsidR="00B66265" w:rsidRPr="00B66265" w:rsidRDefault="00B66265">
            <w:pPr>
              <w:jc w:val="center"/>
              <w:rPr>
                <w:rFonts w:ascii="Arial" w:hAnsi="Arial" w:cs="Arial"/>
                <w:sz w:val="20"/>
                <w:szCs w:val="20"/>
              </w:rPr>
            </w:pPr>
            <w:r w:rsidRPr="00B66265">
              <w:rPr>
                <w:rFonts w:ascii="Arial" w:hAnsi="Arial" w:cs="Arial"/>
                <w:sz w:val="20"/>
                <w:szCs w:val="20"/>
              </w:rPr>
              <w:t>1.00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22AE6332" w14:textId="77777777" w:rsidR="00B66265" w:rsidRPr="00B66265" w:rsidRDefault="00B66265">
            <w:pPr>
              <w:jc w:val="center"/>
              <w:rPr>
                <w:rFonts w:ascii="Arial" w:hAnsi="Arial" w:cs="Arial"/>
                <w:sz w:val="20"/>
                <w:szCs w:val="20"/>
              </w:rPr>
            </w:pPr>
            <w:r w:rsidRPr="00B66265">
              <w:rPr>
                <w:rFonts w:ascii="Arial" w:hAnsi="Arial" w:cs="Arial"/>
                <w:sz w:val="20"/>
                <w:szCs w:val="20"/>
              </w:rPr>
              <w:t xml:space="preserve"> Academic Year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7203947" w14:textId="77777777" w:rsidR="00B66265" w:rsidRPr="00B66265" w:rsidRDefault="00B66265">
            <w:pPr>
              <w:jc w:val="center"/>
              <w:rPr>
                <w:rFonts w:ascii="Arial" w:hAnsi="Arial" w:cs="Arial"/>
                <w:sz w:val="20"/>
                <w:szCs w:val="20"/>
              </w:rPr>
            </w:pPr>
            <w:r w:rsidRPr="00B66265">
              <w:rPr>
                <w:rFonts w:ascii="Arial" w:hAnsi="Arial" w:cs="Arial"/>
                <w:sz w:val="20"/>
                <w:szCs w:val="20"/>
              </w:rPr>
              <w:t>08/16/2024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4A42108A" w14:textId="77777777" w:rsidR="00B66265" w:rsidRPr="00B66265" w:rsidRDefault="00B66265">
            <w:pPr>
              <w:jc w:val="right"/>
              <w:rPr>
                <w:rFonts w:ascii="Arial" w:hAnsi="Arial" w:cs="Arial"/>
                <w:sz w:val="20"/>
                <w:szCs w:val="20"/>
              </w:rPr>
            </w:pPr>
            <w:r w:rsidRPr="00B66265">
              <w:rPr>
                <w:rFonts w:ascii="Arial" w:hAnsi="Arial" w:cs="Arial"/>
                <w:sz w:val="20"/>
                <w:szCs w:val="20"/>
              </w:rPr>
              <w:t xml:space="preserve">$126,000.00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3815D5D" w14:textId="77777777" w:rsidR="00B66265" w:rsidRPr="00B66265" w:rsidRDefault="00B66265">
            <w:pPr>
              <w:rPr>
                <w:rFonts w:ascii="Arial" w:hAnsi="Arial" w:cs="Arial"/>
                <w:sz w:val="20"/>
                <w:szCs w:val="20"/>
              </w:rPr>
            </w:pPr>
            <w:r w:rsidRPr="00B6626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74E7B3D1" w14:textId="77777777" w:rsidR="00B66265" w:rsidRPr="00B66265" w:rsidRDefault="00B66265">
            <w:pPr>
              <w:jc w:val="center"/>
              <w:rPr>
                <w:rFonts w:ascii="Arial" w:hAnsi="Arial" w:cs="Arial"/>
                <w:sz w:val="20"/>
                <w:szCs w:val="20"/>
              </w:rPr>
            </w:pPr>
            <w:r w:rsidRPr="00B66265">
              <w:rPr>
                <w:rFonts w:ascii="Arial" w:hAnsi="Arial" w:cs="Arial"/>
                <w:sz w:val="20"/>
                <w:szCs w:val="20"/>
              </w:rPr>
              <w:t>May 2024</w:t>
            </w:r>
          </w:p>
        </w:tc>
      </w:tr>
      <w:tr w:rsidR="00892010" w14:paraId="7FD8B896" w14:textId="77777777" w:rsidTr="00B66265">
        <w:trPr>
          <w:trHeight w:val="540"/>
        </w:trPr>
        <w:tc>
          <w:tcPr>
            <w:tcW w:w="1149" w:type="dxa"/>
            <w:tcBorders>
              <w:top w:val="nil"/>
              <w:left w:val="single" w:sz="4" w:space="0" w:color="auto"/>
              <w:bottom w:val="single" w:sz="4" w:space="0" w:color="auto"/>
              <w:right w:val="single" w:sz="4" w:space="0" w:color="auto"/>
            </w:tcBorders>
            <w:shd w:val="clear" w:color="auto" w:fill="auto"/>
          </w:tcPr>
          <w:p w14:paraId="2E72420C" w14:textId="4DF97A9F" w:rsidR="00892010" w:rsidRPr="00892010" w:rsidRDefault="00892010">
            <w:pPr>
              <w:rPr>
                <w:rFonts w:ascii="Arial" w:hAnsi="Arial" w:cs="Arial"/>
                <w:b/>
                <w:bCs/>
                <w:sz w:val="20"/>
                <w:szCs w:val="20"/>
              </w:rPr>
            </w:pPr>
          </w:p>
        </w:tc>
        <w:tc>
          <w:tcPr>
            <w:tcW w:w="1511" w:type="dxa"/>
            <w:tcBorders>
              <w:top w:val="nil"/>
              <w:left w:val="nil"/>
              <w:bottom w:val="single" w:sz="4" w:space="0" w:color="auto"/>
              <w:right w:val="single" w:sz="4" w:space="0" w:color="auto"/>
            </w:tcBorders>
            <w:shd w:val="clear" w:color="auto" w:fill="auto"/>
          </w:tcPr>
          <w:p w14:paraId="705C946F" w14:textId="445A0EE0" w:rsidR="00892010" w:rsidRPr="00892010" w:rsidRDefault="00892010">
            <w:pPr>
              <w:rPr>
                <w:rFonts w:ascii="Arial" w:hAnsi="Arial" w:cs="Arial"/>
                <w:sz w:val="20"/>
                <w:szCs w:val="20"/>
              </w:rPr>
            </w:pPr>
          </w:p>
        </w:tc>
        <w:tc>
          <w:tcPr>
            <w:tcW w:w="1253" w:type="dxa"/>
            <w:tcBorders>
              <w:top w:val="nil"/>
              <w:left w:val="nil"/>
              <w:bottom w:val="single" w:sz="4" w:space="0" w:color="auto"/>
              <w:right w:val="single" w:sz="4" w:space="0" w:color="auto"/>
            </w:tcBorders>
            <w:shd w:val="clear" w:color="auto" w:fill="auto"/>
          </w:tcPr>
          <w:p w14:paraId="2AB74A81" w14:textId="18064A38" w:rsidR="00892010" w:rsidRDefault="00892010">
            <w:pPr>
              <w:rPr>
                <w:rFonts w:ascii="Arial" w:hAnsi="Arial" w:cs="Arial"/>
                <w:sz w:val="20"/>
                <w:szCs w:val="20"/>
              </w:rPr>
            </w:pPr>
          </w:p>
        </w:tc>
        <w:tc>
          <w:tcPr>
            <w:tcW w:w="1366" w:type="dxa"/>
            <w:tcBorders>
              <w:top w:val="nil"/>
              <w:left w:val="nil"/>
              <w:bottom w:val="single" w:sz="4" w:space="0" w:color="auto"/>
              <w:right w:val="single" w:sz="4" w:space="0" w:color="auto"/>
            </w:tcBorders>
            <w:shd w:val="clear" w:color="auto" w:fill="auto"/>
          </w:tcPr>
          <w:p w14:paraId="54B20B28" w14:textId="670077F1" w:rsidR="00892010" w:rsidRDefault="00892010">
            <w:pPr>
              <w:rPr>
                <w:rFonts w:ascii="Arial" w:hAnsi="Arial" w:cs="Arial"/>
                <w:sz w:val="20"/>
                <w:szCs w:val="20"/>
              </w:rPr>
            </w:pPr>
          </w:p>
        </w:tc>
        <w:tc>
          <w:tcPr>
            <w:tcW w:w="1606" w:type="dxa"/>
            <w:tcBorders>
              <w:top w:val="nil"/>
              <w:left w:val="nil"/>
              <w:bottom w:val="single" w:sz="4" w:space="0" w:color="auto"/>
              <w:right w:val="single" w:sz="4" w:space="0" w:color="auto"/>
            </w:tcBorders>
            <w:shd w:val="clear" w:color="auto" w:fill="auto"/>
          </w:tcPr>
          <w:p w14:paraId="4D62E4A2" w14:textId="5E25B0E7" w:rsidR="00892010" w:rsidRDefault="00892010">
            <w:pPr>
              <w:rPr>
                <w:rFonts w:ascii="Arial" w:hAnsi="Arial" w:cs="Arial"/>
                <w:sz w:val="20"/>
                <w:szCs w:val="20"/>
              </w:rPr>
            </w:pPr>
          </w:p>
        </w:tc>
        <w:tc>
          <w:tcPr>
            <w:tcW w:w="965" w:type="dxa"/>
            <w:tcBorders>
              <w:top w:val="nil"/>
              <w:left w:val="nil"/>
              <w:bottom w:val="single" w:sz="4" w:space="0" w:color="auto"/>
              <w:right w:val="single" w:sz="4" w:space="0" w:color="auto"/>
            </w:tcBorders>
            <w:shd w:val="clear" w:color="auto" w:fill="auto"/>
          </w:tcPr>
          <w:p w14:paraId="65E9F24A" w14:textId="01BD81B5" w:rsidR="00892010" w:rsidRDefault="00892010">
            <w:pPr>
              <w:jc w:val="center"/>
              <w:rPr>
                <w:rFonts w:ascii="Arial" w:hAnsi="Arial" w:cs="Arial"/>
                <w:sz w:val="20"/>
                <w:szCs w:val="20"/>
              </w:rPr>
            </w:pPr>
          </w:p>
        </w:tc>
        <w:tc>
          <w:tcPr>
            <w:tcW w:w="1720" w:type="dxa"/>
            <w:tcBorders>
              <w:top w:val="nil"/>
              <w:left w:val="nil"/>
              <w:bottom w:val="single" w:sz="4" w:space="0" w:color="auto"/>
              <w:right w:val="single" w:sz="4" w:space="0" w:color="auto"/>
            </w:tcBorders>
            <w:shd w:val="clear" w:color="auto" w:fill="auto"/>
          </w:tcPr>
          <w:p w14:paraId="5B01001C" w14:textId="2D8C7DA9" w:rsidR="00892010" w:rsidRDefault="00892010">
            <w:pPr>
              <w:jc w:val="center"/>
              <w:rPr>
                <w:rFonts w:ascii="Arial" w:hAnsi="Arial" w:cs="Arial"/>
                <w:sz w:val="20"/>
                <w:szCs w:val="20"/>
              </w:rPr>
            </w:pPr>
          </w:p>
        </w:tc>
        <w:tc>
          <w:tcPr>
            <w:tcW w:w="1217" w:type="dxa"/>
            <w:tcBorders>
              <w:top w:val="nil"/>
              <w:left w:val="nil"/>
              <w:bottom w:val="single" w:sz="4" w:space="0" w:color="auto"/>
              <w:right w:val="single" w:sz="4" w:space="0" w:color="auto"/>
            </w:tcBorders>
            <w:shd w:val="clear" w:color="auto" w:fill="auto"/>
          </w:tcPr>
          <w:p w14:paraId="506E1C58" w14:textId="4C1DC7F2" w:rsidR="00892010" w:rsidRDefault="00892010">
            <w:pPr>
              <w:jc w:val="center"/>
              <w:rPr>
                <w:rFonts w:ascii="Arial" w:hAnsi="Arial" w:cs="Arial"/>
                <w:sz w:val="20"/>
                <w:szCs w:val="20"/>
              </w:rPr>
            </w:pPr>
          </w:p>
        </w:tc>
        <w:tc>
          <w:tcPr>
            <w:tcW w:w="1329" w:type="dxa"/>
            <w:tcBorders>
              <w:top w:val="nil"/>
              <w:left w:val="nil"/>
              <w:bottom w:val="single" w:sz="4" w:space="0" w:color="auto"/>
              <w:right w:val="single" w:sz="4" w:space="0" w:color="auto"/>
            </w:tcBorders>
            <w:shd w:val="clear" w:color="auto" w:fill="auto"/>
          </w:tcPr>
          <w:p w14:paraId="2B424492" w14:textId="650D590A" w:rsidR="00892010" w:rsidRDefault="00892010">
            <w:pPr>
              <w:jc w:val="right"/>
              <w:rPr>
                <w:rFonts w:ascii="Arial" w:hAnsi="Arial" w:cs="Arial"/>
                <w:sz w:val="20"/>
                <w:szCs w:val="20"/>
              </w:rPr>
            </w:pPr>
          </w:p>
        </w:tc>
        <w:tc>
          <w:tcPr>
            <w:tcW w:w="628" w:type="dxa"/>
            <w:tcBorders>
              <w:top w:val="nil"/>
              <w:left w:val="nil"/>
              <w:bottom w:val="single" w:sz="4" w:space="0" w:color="auto"/>
              <w:right w:val="single" w:sz="4" w:space="0" w:color="auto"/>
            </w:tcBorders>
            <w:shd w:val="clear" w:color="auto" w:fill="auto"/>
          </w:tcPr>
          <w:p w14:paraId="284D5E65" w14:textId="7B577416" w:rsidR="00892010" w:rsidRDefault="00892010">
            <w:pPr>
              <w:rPr>
                <w:rFonts w:ascii="Arial" w:hAnsi="Arial" w:cs="Arial"/>
                <w:sz w:val="20"/>
                <w:szCs w:val="20"/>
              </w:rPr>
            </w:pPr>
          </w:p>
        </w:tc>
        <w:tc>
          <w:tcPr>
            <w:tcW w:w="1228" w:type="dxa"/>
            <w:tcBorders>
              <w:top w:val="nil"/>
              <w:left w:val="nil"/>
              <w:bottom w:val="single" w:sz="4" w:space="0" w:color="auto"/>
              <w:right w:val="single" w:sz="4" w:space="0" w:color="auto"/>
            </w:tcBorders>
            <w:shd w:val="clear" w:color="auto" w:fill="auto"/>
          </w:tcPr>
          <w:p w14:paraId="3B2B1BDD" w14:textId="680AA48C" w:rsidR="00892010" w:rsidRDefault="00892010">
            <w:pPr>
              <w:jc w:val="center"/>
              <w:rPr>
                <w:rFonts w:ascii="Arial" w:hAnsi="Arial" w:cs="Arial"/>
                <w:sz w:val="20"/>
                <w:szCs w:val="20"/>
              </w:rPr>
            </w:pPr>
          </w:p>
        </w:tc>
      </w:tr>
    </w:tbl>
    <w:p w14:paraId="2BC7F00B" w14:textId="30C7EA81" w:rsidR="00A92F96" w:rsidRPr="00B66265" w:rsidRDefault="00B66265" w:rsidP="00A92F96">
      <w:pPr>
        <w:rPr>
          <w:rFonts w:ascii="Arial" w:hAnsi="Arial" w:cs="Arial"/>
          <w:lang w:eastAsia="zh-CN"/>
        </w:rPr>
      </w:pPr>
      <w:r w:rsidRPr="00B66265">
        <w:rPr>
          <w:rFonts w:ascii="Arial" w:hAnsi="Arial" w:cs="Arial"/>
          <w:lang w:eastAsia="zh-CN"/>
        </w:rPr>
        <w:t>**Salary reflected for specific range of service date</w:t>
      </w:r>
    </w:p>
    <w:sectPr w:rsidR="00A92F96" w:rsidRPr="00B66265" w:rsidSect="00123CD6">
      <w:type w:val="continuous"/>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1E572" w14:textId="77777777" w:rsidR="0049143F" w:rsidRDefault="0049143F" w:rsidP="004A2542">
      <w:r>
        <w:separator/>
      </w:r>
    </w:p>
  </w:endnote>
  <w:endnote w:type="continuationSeparator" w:id="0">
    <w:p w14:paraId="772DF95F" w14:textId="77777777" w:rsidR="0049143F" w:rsidRDefault="0049143F"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Helvetica, 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3FDD7" w14:textId="77777777" w:rsidR="0049143F" w:rsidRDefault="0049143F" w:rsidP="004A2542">
      <w:r>
        <w:separator/>
      </w:r>
    </w:p>
  </w:footnote>
  <w:footnote w:type="continuationSeparator" w:id="0">
    <w:p w14:paraId="02885CC8" w14:textId="77777777" w:rsidR="0049143F" w:rsidRDefault="0049143F"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469F"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8120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7D0AD" w14:textId="77777777" w:rsidR="004A2542" w:rsidRDefault="004A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F3D84"/>
    <w:multiLevelType w:val="hybridMultilevel"/>
    <w:tmpl w:val="675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33543">
    <w:abstractNumId w:val="0"/>
  </w:num>
  <w:num w:numId="2" w16cid:durableId="1807165786">
    <w:abstractNumId w:val="1"/>
  </w:num>
  <w:num w:numId="3" w16cid:durableId="76619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67F1"/>
    <w:rsid w:val="00022283"/>
    <w:rsid w:val="000271C2"/>
    <w:rsid w:val="00032EA8"/>
    <w:rsid w:val="000353D5"/>
    <w:rsid w:val="00035ED4"/>
    <w:rsid w:val="0004132C"/>
    <w:rsid w:val="00047A5D"/>
    <w:rsid w:val="00055053"/>
    <w:rsid w:val="000552ED"/>
    <w:rsid w:val="00060D56"/>
    <w:rsid w:val="00062FD0"/>
    <w:rsid w:val="00064343"/>
    <w:rsid w:val="00065287"/>
    <w:rsid w:val="00075060"/>
    <w:rsid w:val="00076241"/>
    <w:rsid w:val="000834AF"/>
    <w:rsid w:val="00084D66"/>
    <w:rsid w:val="0009439E"/>
    <w:rsid w:val="00097E6E"/>
    <w:rsid w:val="000A3759"/>
    <w:rsid w:val="000B1A36"/>
    <w:rsid w:val="000C0A82"/>
    <w:rsid w:val="000E0173"/>
    <w:rsid w:val="000E3D61"/>
    <w:rsid w:val="000F65E8"/>
    <w:rsid w:val="00103CF5"/>
    <w:rsid w:val="00105804"/>
    <w:rsid w:val="00105C93"/>
    <w:rsid w:val="00106F5E"/>
    <w:rsid w:val="00107782"/>
    <w:rsid w:val="00112960"/>
    <w:rsid w:val="00113F3E"/>
    <w:rsid w:val="001219A7"/>
    <w:rsid w:val="00123CD6"/>
    <w:rsid w:val="00123FD9"/>
    <w:rsid w:val="00142313"/>
    <w:rsid w:val="00153CE5"/>
    <w:rsid w:val="00166E44"/>
    <w:rsid w:val="00171035"/>
    <w:rsid w:val="00172DA2"/>
    <w:rsid w:val="00174348"/>
    <w:rsid w:val="001A63B0"/>
    <w:rsid w:val="001C4209"/>
    <w:rsid w:val="001D052A"/>
    <w:rsid w:val="001D2704"/>
    <w:rsid w:val="001E2804"/>
    <w:rsid w:val="001F34AD"/>
    <w:rsid w:val="00211ED3"/>
    <w:rsid w:val="0022404C"/>
    <w:rsid w:val="002258AF"/>
    <w:rsid w:val="00225F98"/>
    <w:rsid w:val="002337DC"/>
    <w:rsid w:val="0024364B"/>
    <w:rsid w:val="00245614"/>
    <w:rsid w:val="002456C5"/>
    <w:rsid w:val="00261E30"/>
    <w:rsid w:val="00270084"/>
    <w:rsid w:val="00290EAD"/>
    <w:rsid w:val="002B5FDF"/>
    <w:rsid w:val="002D1C7A"/>
    <w:rsid w:val="002D38E2"/>
    <w:rsid w:val="002D416D"/>
    <w:rsid w:val="002D50C6"/>
    <w:rsid w:val="002E203A"/>
    <w:rsid w:val="002F150F"/>
    <w:rsid w:val="00304E6C"/>
    <w:rsid w:val="00307572"/>
    <w:rsid w:val="00336DBB"/>
    <w:rsid w:val="00344328"/>
    <w:rsid w:val="003603DB"/>
    <w:rsid w:val="0036137F"/>
    <w:rsid w:val="0037294D"/>
    <w:rsid w:val="003A18FF"/>
    <w:rsid w:val="003A1F29"/>
    <w:rsid w:val="003A33FC"/>
    <w:rsid w:val="003B3AF6"/>
    <w:rsid w:val="003C4DB8"/>
    <w:rsid w:val="003D1F01"/>
    <w:rsid w:val="003E37BE"/>
    <w:rsid w:val="003E7B91"/>
    <w:rsid w:val="003F54C1"/>
    <w:rsid w:val="003F6859"/>
    <w:rsid w:val="00403204"/>
    <w:rsid w:val="00425631"/>
    <w:rsid w:val="004407E9"/>
    <w:rsid w:val="00475668"/>
    <w:rsid w:val="00476A2A"/>
    <w:rsid w:val="004849FD"/>
    <w:rsid w:val="0049143F"/>
    <w:rsid w:val="004A2542"/>
    <w:rsid w:val="004A6EE5"/>
    <w:rsid w:val="004B1FD4"/>
    <w:rsid w:val="004B4290"/>
    <w:rsid w:val="004B458A"/>
    <w:rsid w:val="004B7864"/>
    <w:rsid w:val="004D0AA3"/>
    <w:rsid w:val="004E18A3"/>
    <w:rsid w:val="004F176E"/>
    <w:rsid w:val="00500F12"/>
    <w:rsid w:val="0050329F"/>
    <w:rsid w:val="00507FE6"/>
    <w:rsid w:val="00513035"/>
    <w:rsid w:val="00527172"/>
    <w:rsid w:val="00533490"/>
    <w:rsid w:val="00534AB1"/>
    <w:rsid w:val="00541BD0"/>
    <w:rsid w:val="00550C19"/>
    <w:rsid w:val="005641F3"/>
    <w:rsid w:val="00567CD3"/>
    <w:rsid w:val="005840A3"/>
    <w:rsid w:val="00584B5E"/>
    <w:rsid w:val="0058739B"/>
    <w:rsid w:val="005A09D7"/>
    <w:rsid w:val="005C088E"/>
    <w:rsid w:val="005D2AF2"/>
    <w:rsid w:val="005D6AF1"/>
    <w:rsid w:val="005E44FE"/>
    <w:rsid w:val="00615C8E"/>
    <w:rsid w:val="006209AA"/>
    <w:rsid w:val="006406FA"/>
    <w:rsid w:val="0065433E"/>
    <w:rsid w:val="00667164"/>
    <w:rsid w:val="006675C3"/>
    <w:rsid w:val="00667B95"/>
    <w:rsid w:val="006708C6"/>
    <w:rsid w:val="00695C5A"/>
    <w:rsid w:val="006A4677"/>
    <w:rsid w:val="006A7B35"/>
    <w:rsid w:val="006B334C"/>
    <w:rsid w:val="006C4A51"/>
    <w:rsid w:val="006C72EF"/>
    <w:rsid w:val="006D4DD1"/>
    <w:rsid w:val="006D504D"/>
    <w:rsid w:val="006D7130"/>
    <w:rsid w:val="006E27B3"/>
    <w:rsid w:val="006E3F05"/>
    <w:rsid w:val="006E776D"/>
    <w:rsid w:val="006F3F46"/>
    <w:rsid w:val="006F4389"/>
    <w:rsid w:val="006F75F5"/>
    <w:rsid w:val="00720070"/>
    <w:rsid w:val="00725012"/>
    <w:rsid w:val="0073709C"/>
    <w:rsid w:val="0074339E"/>
    <w:rsid w:val="00750DCF"/>
    <w:rsid w:val="00756895"/>
    <w:rsid w:val="00786C69"/>
    <w:rsid w:val="00792EF8"/>
    <w:rsid w:val="007A0746"/>
    <w:rsid w:val="007B3DF2"/>
    <w:rsid w:val="007B7488"/>
    <w:rsid w:val="007E05F7"/>
    <w:rsid w:val="007E0CB0"/>
    <w:rsid w:val="007E393D"/>
    <w:rsid w:val="007E4D85"/>
    <w:rsid w:val="007E673B"/>
    <w:rsid w:val="007F0545"/>
    <w:rsid w:val="007F10EE"/>
    <w:rsid w:val="007F2673"/>
    <w:rsid w:val="008022C1"/>
    <w:rsid w:val="00812291"/>
    <w:rsid w:val="00813D9F"/>
    <w:rsid w:val="0082659C"/>
    <w:rsid w:val="00833051"/>
    <w:rsid w:val="00840ADB"/>
    <w:rsid w:val="00845A5E"/>
    <w:rsid w:val="00847DD2"/>
    <w:rsid w:val="008571C6"/>
    <w:rsid w:val="00861BE2"/>
    <w:rsid w:val="00866A19"/>
    <w:rsid w:val="008671A1"/>
    <w:rsid w:val="00871788"/>
    <w:rsid w:val="00882CEA"/>
    <w:rsid w:val="008860E2"/>
    <w:rsid w:val="00887E88"/>
    <w:rsid w:val="00891CF8"/>
    <w:rsid w:val="00892010"/>
    <w:rsid w:val="0089523C"/>
    <w:rsid w:val="008A26A8"/>
    <w:rsid w:val="008A3F98"/>
    <w:rsid w:val="008B673C"/>
    <w:rsid w:val="008C74EE"/>
    <w:rsid w:val="008D14DB"/>
    <w:rsid w:val="008D2B9C"/>
    <w:rsid w:val="008D49BF"/>
    <w:rsid w:val="008D71DC"/>
    <w:rsid w:val="008D7D5A"/>
    <w:rsid w:val="008E0B69"/>
    <w:rsid w:val="008E5EA8"/>
    <w:rsid w:val="00901965"/>
    <w:rsid w:val="0093553D"/>
    <w:rsid w:val="00950102"/>
    <w:rsid w:val="009507C9"/>
    <w:rsid w:val="00952F50"/>
    <w:rsid w:val="0095773E"/>
    <w:rsid w:val="009607AA"/>
    <w:rsid w:val="009608FA"/>
    <w:rsid w:val="0096612B"/>
    <w:rsid w:val="00972525"/>
    <w:rsid w:val="009806BA"/>
    <w:rsid w:val="00986E08"/>
    <w:rsid w:val="00992D25"/>
    <w:rsid w:val="00994F93"/>
    <w:rsid w:val="009A2549"/>
    <w:rsid w:val="009A467C"/>
    <w:rsid w:val="009A5620"/>
    <w:rsid w:val="009B1F75"/>
    <w:rsid w:val="009B5D38"/>
    <w:rsid w:val="009B60B8"/>
    <w:rsid w:val="009C0BBA"/>
    <w:rsid w:val="009C13F5"/>
    <w:rsid w:val="009C500A"/>
    <w:rsid w:val="009F59E8"/>
    <w:rsid w:val="00A0140F"/>
    <w:rsid w:val="00A04D58"/>
    <w:rsid w:val="00A1006A"/>
    <w:rsid w:val="00A17140"/>
    <w:rsid w:val="00A17997"/>
    <w:rsid w:val="00A349A8"/>
    <w:rsid w:val="00A349D6"/>
    <w:rsid w:val="00A3568D"/>
    <w:rsid w:val="00A41942"/>
    <w:rsid w:val="00A504F3"/>
    <w:rsid w:val="00A53C6F"/>
    <w:rsid w:val="00A56EA4"/>
    <w:rsid w:val="00A61707"/>
    <w:rsid w:val="00A63CE2"/>
    <w:rsid w:val="00A64C18"/>
    <w:rsid w:val="00A76A87"/>
    <w:rsid w:val="00A81A59"/>
    <w:rsid w:val="00A81FB7"/>
    <w:rsid w:val="00A8280E"/>
    <w:rsid w:val="00A856F3"/>
    <w:rsid w:val="00A90077"/>
    <w:rsid w:val="00A922C9"/>
    <w:rsid w:val="00A92F96"/>
    <w:rsid w:val="00AA74EC"/>
    <w:rsid w:val="00AC0946"/>
    <w:rsid w:val="00AC5046"/>
    <w:rsid w:val="00AD0537"/>
    <w:rsid w:val="00AD3633"/>
    <w:rsid w:val="00AE4C3F"/>
    <w:rsid w:val="00AF3957"/>
    <w:rsid w:val="00AF406D"/>
    <w:rsid w:val="00AF5604"/>
    <w:rsid w:val="00AF64E9"/>
    <w:rsid w:val="00AF6548"/>
    <w:rsid w:val="00B00C5B"/>
    <w:rsid w:val="00B0115A"/>
    <w:rsid w:val="00B06097"/>
    <w:rsid w:val="00B07969"/>
    <w:rsid w:val="00B218DB"/>
    <w:rsid w:val="00B22EA2"/>
    <w:rsid w:val="00B36617"/>
    <w:rsid w:val="00B42AD2"/>
    <w:rsid w:val="00B45CFF"/>
    <w:rsid w:val="00B474FD"/>
    <w:rsid w:val="00B4782D"/>
    <w:rsid w:val="00B52D82"/>
    <w:rsid w:val="00B57AC4"/>
    <w:rsid w:val="00B616C8"/>
    <w:rsid w:val="00B66265"/>
    <w:rsid w:val="00B77806"/>
    <w:rsid w:val="00B853D0"/>
    <w:rsid w:val="00B87E62"/>
    <w:rsid w:val="00B97AE4"/>
    <w:rsid w:val="00BB0EBD"/>
    <w:rsid w:val="00BC0EF8"/>
    <w:rsid w:val="00BE042C"/>
    <w:rsid w:val="00BE1544"/>
    <w:rsid w:val="00BE1A84"/>
    <w:rsid w:val="00BE3C06"/>
    <w:rsid w:val="00BF220D"/>
    <w:rsid w:val="00BF3FC2"/>
    <w:rsid w:val="00C04003"/>
    <w:rsid w:val="00C12E4A"/>
    <w:rsid w:val="00C23045"/>
    <w:rsid w:val="00C25845"/>
    <w:rsid w:val="00C31F27"/>
    <w:rsid w:val="00C43791"/>
    <w:rsid w:val="00C5536E"/>
    <w:rsid w:val="00C63264"/>
    <w:rsid w:val="00CB42E6"/>
    <w:rsid w:val="00CB57E1"/>
    <w:rsid w:val="00CC324B"/>
    <w:rsid w:val="00CD39AE"/>
    <w:rsid w:val="00CD53E8"/>
    <w:rsid w:val="00CE36D3"/>
    <w:rsid w:val="00D17DED"/>
    <w:rsid w:val="00D262FF"/>
    <w:rsid w:val="00D278BB"/>
    <w:rsid w:val="00D360A2"/>
    <w:rsid w:val="00D36EFC"/>
    <w:rsid w:val="00D532F9"/>
    <w:rsid w:val="00D53D59"/>
    <w:rsid w:val="00D57F50"/>
    <w:rsid w:val="00D64149"/>
    <w:rsid w:val="00D719BC"/>
    <w:rsid w:val="00D72BF2"/>
    <w:rsid w:val="00D765DE"/>
    <w:rsid w:val="00D76FF5"/>
    <w:rsid w:val="00D8002D"/>
    <w:rsid w:val="00D845B4"/>
    <w:rsid w:val="00D86444"/>
    <w:rsid w:val="00D87FB6"/>
    <w:rsid w:val="00D92C55"/>
    <w:rsid w:val="00D93158"/>
    <w:rsid w:val="00DC2411"/>
    <w:rsid w:val="00DC5483"/>
    <w:rsid w:val="00DC734A"/>
    <w:rsid w:val="00DE0A5A"/>
    <w:rsid w:val="00E14A14"/>
    <w:rsid w:val="00E16352"/>
    <w:rsid w:val="00E17B37"/>
    <w:rsid w:val="00E2148F"/>
    <w:rsid w:val="00E26EE6"/>
    <w:rsid w:val="00E412D2"/>
    <w:rsid w:val="00E461AD"/>
    <w:rsid w:val="00E547B1"/>
    <w:rsid w:val="00E556A4"/>
    <w:rsid w:val="00E6268B"/>
    <w:rsid w:val="00E714C4"/>
    <w:rsid w:val="00E71CA9"/>
    <w:rsid w:val="00E750D8"/>
    <w:rsid w:val="00E754BD"/>
    <w:rsid w:val="00E84505"/>
    <w:rsid w:val="00EA18E1"/>
    <w:rsid w:val="00EB6EC2"/>
    <w:rsid w:val="00ED6521"/>
    <w:rsid w:val="00EE20F7"/>
    <w:rsid w:val="00EE2168"/>
    <w:rsid w:val="00EE2B12"/>
    <w:rsid w:val="00EE720D"/>
    <w:rsid w:val="00EF19D2"/>
    <w:rsid w:val="00F04E65"/>
    <w:rsid w:val="00F05EB1"/>
    <w:rsid w:val="00F063DA"/>
    <w:rsid w:val="00F113D0"/>
    <w:rsid w:val="00F13E36"/>
    <w:rsid w:val="00F257A7"/>
    <w:rsid w:val="00F35765"/>
    <w:rsid w:val="00F42989"/>
    <w:rsid w:val="00F537F8"/>
    <w:rsid w:val="00F65375"/>
    <w:rsid w:val="00F724A0"/>
    <w:rsid w:val="00F750AE"/>
    <w:rsid w:val="00F92B56"/>
    <w:rsid w:val="00FA2828"/>
    <w:rsid w:val="00FA770E"/>
    <w:rsid w:val="00FB188B"/>
    <w:rsid w:val="00FB1D66"/>
    <w:rsid w:val="00FC4275"/>
    <w:rsid w:val="00FF217B"/>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B9A0"/>
  <w14:defaultImageDpi w14:val="32767"/>
  <w15:chartTrackingRefBased/>
  <w15:docId w15:val="{44B15BDB-79A7-45B9-B452-0B188CDD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3957"/>
    <w:rPr>
      <w:rFonts w:ascii="Times New Roman" w:eastAsia="Times New Roman" w:hAnsi="Times New Roman"/>
      <w:sz w:val="24"/>
      <w:szCs w:val="24"/>
    </w:rPr>
  </w:style>
  <w:style w:type="paragraph" w:styleId="Heading1">
    <w:name w:val="heading 1"/>
    <w:basedOn w:val="Heading2"/>
    <w:next w:val="Normal"/>
    <w:link w:val="Heading1Char"/>
    <w:uiPriority w:val="9"/>
    <w:qFormat/>
    <w:rsid w:val="00C43791"/>
    <w:pP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paragraph" w:customStyle="1" w:styleId="bdbio2">
    <w:name w:val="bdbio2"/>
    <w:basedOn w:val="Normal"/>
    <w:rsid w:val="00892010"/>
    <w:pPr>
      <w:tabs>
        <w:tab w:val="left" w:pos="187"/>
        <w:tab w:val="left" w:pos="360"/>
      </w:tabs>
      <w:ind w:left="360" w:hanging="360"/>
    </w:pPr>
    <w:rPr>
      <w:sz w:val="26"/>
      <w:szCs w:val="20"/>
    </w:rPr>
  </w:style>
  <w:style w:type="table" w:styleId="TableGridLight">
    <w:name w:val="Grid Table Light"/>
    <w:basedOn w:val="TableNormal"/>
    <w:uiPriority w:val="40"/>
    <w:rsid w:val="00892010"/>
    <w:rPr>
      <w:rFonts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892010"/>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92010"/>
    <w:rPr>
      <w:rFonts w:ascii="Segoe UI" w:eastAsia="Times New Roman" w:hAnsi="Segoe UI" w:cs="Segoe UI"/>
      <w:sz w:val="18"/>
      <w:szCs w:val="18"/>
      <w:lang w:eastAsia="zh-CN"/>
    </w:rPr>
  </w:style>
  <w:style w:type="paragraph" w:customStyle="1" w:styleId="MediumGrid21">
    <w:name w:val="Medium Grid 21"/>
    <w:uiPriority w:val="1"/>
    <w:qFormat/>
    <w:rsid w:val="00892010"/>
    <w:rPr>
      <w:rFonts w:cs="Calibri"/>
      <w:sz w:val="22"/>
      <w:szCs w:val="22"/>
    </w:rPr>
  </w:style>
  <w:style w:type="paragraph" w:customStyle="1" w:styleId="TableParagraph">
    <w:name w:val="Table Paragraph"/>
    <w:basedOn w:val="Normal"/>
    <w:uiPriority w:val="1"/>
    <w:qFormat/>
    <w:rsid w:val="00892010"/>
    <w:pPr>
      <w:widowControl w:val="0"/>
      <w:autoSpaceDE w:val="0"/>
      <w:autoSpaceDN w:val="0"/>
      <w:spacing w:line="248" w:lineRule="exact"/>
      <w:ind w:left="107"/>
    </w:pPr>
    <w:rPr>
      <w:rFonts w:ascii="Calibri" w:eastAsia="Calibri" w:hAnsi="Calibri" w:cs="Calibri"/>
      <w:sz w:val="22"/>
      <w:szCs w:val="22"/>
    </w:rPr>
  </w:style>
  <w:style w:type="character" w:styleId="CommentReference">
    <w:name w:val="annotation reference"/>
    <w:uiPriority w:val="99"/>
    <w:semiHidden/>
    <w:unhideWhenUsed/>
    <w:rsid w:val="00892010"/>
    <w:rPr>
      <w:sz w:val="16"/>
      <w:szCs w:val="16"/>
    </w:rPr>
  </w:style>
  <w:style w:type="paragraph" w:styleId="CommentText">
    <w:name w:val="annotation text"/>
    <w:basedOn w:val="Normal"/>
    <w:link w:val="CommentTextChar"/>
    <w:uiPriority w:val="99"/>
    <w:semiHidden/>
    <w:unhideWhenUsed/>
    <w:rsid w:val="00892010"/>
    <w:rPr>
      <w:sz w:val="20"/>
      <w:szCs w:val="20"/>
    </w:rPr>
  </w:style>
  <w:style w:type="character" w:customStyle="1" w:styleId="CommentTextChar">
    <w:name w:val="Comment Text Char"/>
    <w:basedOn w:val="DefaultParagraphFont"/>
    <w:link w:val="CommentText"/>
    <w:uiPriority w:val="99"/>
    <w:semiHidden/>
    <w:rsid w:val="008920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92010"/>
    <w:rPr>
      <w:b/>
      <w:bCs/>
    </w:rPr>
  </w:style>
  <w:style w:type="character" w:customStyle="1" w:styleId="CommentSubjectChar">
    <w:name w:val="Comment Subject Char"/>
    <w:basedOn w:val="CommentTextChar"/>
    <w:link w:val="CommentSubject"/>
    <w:uiPriority w:val="99"/>
    <w:semiHidden/>
    <w:rsid w:val="00892010"/>
    <w:rPr>
      <w:rFonts w:ascii="Times New Roman" w:eastAsia="Times New Roman" w:hAnsi="Times New Roman"/>
      <w:b/>
      <w:bCs/>
    </w:rPr>
  </w:style>
  <w:style w:type="character" w:customStyle="1" w:styleId="Heading1Char">
    <w:name w:val="Heading 1 Char"/>
    <w:basedOn w:val="DefaultParagraphFont"/>
    <w:link w:val="Heading1"/>
    <w:uiPriority w:val="9"/>
    <w:rsid w:val="00C43791"/>
    <w:rPr>
      <w:rFonts w:ascii="Times New Roman" w:eastAsia="Times New Roman" w:hAnsi="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300576019">
      <w:bodyDiv w:val="1"/>
      <w:marLeft w:val="0"/>
      <w:marRight w:val="0"/>
      <w:marTop w:val="0"/>
      <w:marBottom w:val="0"/>
      <w:divBdr>
        <w:top w:val="none" w:sz="0" w:space="0" w:color="auto"/>
        <w:left w:val="none" w:sz="0" w:space="0" w:color="auto"/>
        <w:bottom w:val="none" w:sz="0" w:space="0" w:color="auto"/>
        <w:right w:val="none" w:sz="0" w:space="0" w:color="auto"/>
      </w:divBdr>
    </w:div>
    <w:div w:id="305277720">
      <w:bodyDiv w:val="1"/>
      <w:marLeft w:val="0"/>
      <w:marRight w:val="0"/>
      <w:marTop w:val="0"/>
      <w:marBottom w:val="0"/>
      <w:divBdr>
        <w:top w:val="none" w:sz="0" w:space="0" w:color="auto"/>
        <w:left w:val="none" w:sz="0" w:space="0" w:color="auto"/>
        <w:bottom w:val="none" w:sz="0" w:space="0" w:color="auto"/>
        <w:right w:val="none" w:sz="0" w:space="0" w:color="auto"/>
      </w:divBdr>
    </w:div>
    <w:div w:id="373772826">
      <w:bodyDiv w:val="1"/>
      <w:marLeft w:val="0"/>
      <w:marRight w:val="0"/>
      <w:marTop w:val="0"/>
      <w:marBottom w:val="0"/>
      <w:divBdr>
        <w:top w:val="none" w:sz="0" w:space="0" w:color="auto"/>
        <w:left w:val="none" w:sz="0" w:space="0" w:color="auto"/>
        <w:bottom w:val="none" w:sz="0" w:space="0" w:color="auto"/>
        <w:right w:val="none" w:sz="0" w:space="0" w:color="auto"/>
      </w:divBdr>
    </w:div>
    <w:div w:id="394549885">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77325468">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640035014">
      <w:bodyDiv w:val="1"/>
      <w:marLeft w:val="0"/>
      <w:marRight w:val="0"/>
      <w:marTop w:val="0"/>
      <w:marBottom w:val="0"/>
      <w:divBdr>
        <w:top w:val="none" w:sz="0" w:space="0" w:color="auto"/>
        <w:left w:val="none" w:sz="0" w:space="0" w:color="auto"/>
        <w:bottom w:val="none" w:sz="0" w:space="0" w:color="auto"/>
        <w:right w:val="none" w:sz="0" w:space="0" w:color="auto"/>
      </w:divBdr>
    </w:div>
    <w:div w:id="691222508">
      <w:bodyDiv w:val="1"/>
      <w:marLeft w:val="0"/>
      <w:marRight w:val="0"/>
      <w:marTop w:val="0"/>
      <w:marBottom w:val="0"/>
      <w:divBdr>
        <w:top w:val="none" w:sz="0" w:space="0" w:color="auto"/>
        <w:left w:val="none" w:sz="0" w:space="0" w:color="auto"/>
        <w:bottom w:val="none" w:sz="0" w:space="0" w:color="auto"/>
        <w:right w:val="none" w:sz="0" w:space="0" w:color="auto"/>
      </w:divBdr>
    </w:div>
    <w:div w:id="723328981">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815493875">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898635704">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368292684">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439521513">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734741341">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808936810">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852797743">
      <w:bodyDiv w:val="1"/>
      <w:marLeft w:val="0"/>
      <w:marRight w:val="0"/>
      <w:marTop w:val="0"/>
      <w:marBottom w:val="0"/>
      <w:divBdr>
        <w:top w:val="none" w:sz="0" w:space="0" w:color="auto"/>
        <w:left w:val="none" w:sz="0" w:space="0" w:color="auto"/>
        <w:bottom w:val="none" w:sz="0" w:space="0" w:color="auto"/>
        <w:right w:val="none" w:sz="0" w:space="0" w:color="auto"/>
      </w:divBdr>
    </w:div>
    <w:div w:id="1897010196">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61062318">
      <w:bodyDiv w:val="1"/>
      <w:marLeft w:val="0"/>
      <w:marRight w:val="0"/>
      <w:marTop w:val="0"/>
      <w:marBottom w:val="0"/>
      <w:divBdr>
        <w:top w:val="none" w:sz="0" w:space="0" w:color="auto"/>
        <w:left w:val="none" w:sz="0" w:space="0" w:color="auto"/>
        <w:bottom w:val="none" w:sz="0" w:space="0" w:color="auto"/>
        <w:right w:val="none" w:sz="0" w:space="0" w:color="auto"/>
      </w:divBdr>
    </w:div>
    <w:div w:id="1975136210">
      <w:bodyDiv w:val="1"/>
      <w:marLeft w:val="0"/>
      <w:marRight w:val="0"/>
      <w:marTop w:val="0"/>
      <w:marBottom w:val="0"/>
      <w:divBdr>
        <w:top w:val="none" w:sz="0" w:space="0" w:color="auto"/>
        <w:left w:val="none" w:sz="0" w:space="0" w:color="auto"/>
        <w:bottom w:val="none" w:sz="0" w:space="0" w:color="auto"/>
        <w:right w:val="none" w:sz="0" w:space="0" w:color="auto"/>
      </w:divBdr>
    </w:div>
    <w:div w:id="1997564837">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20E1-9D27-41AB-89DD-C556C70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5548</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cp:lastModifiedBy>
  <cp:revision>18</cp:revision>
  <cp:lastPrinted>2022-05-10T16:22:00Z</cp:lastPrinted>
  <dcterms:created xsi:type="dcterms:W3CDTF">2024-06-13T17:28:00Z</dcterms:created>
  <dcterms:modified xsi:type="dcterms:W3CDTF">2024-12-09T17:13:00Z</dcterms:modified>
</cp:coreProperties>
</file>