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6880F" w14:textId="77777777" w:rsidR="00520A25" w:rsidRPr="00E36D88" w:rsidRDefault="00520A25" w:rsidP="00520A25">
      <w:pPr>
        <w:jc w:val="center"/>
        <w:rPr>
          <w:sz w:val="36"/>
        </w:rPr>
      </w:pPr>
      <w:r w:rsidRPr="00E36D88">
        <w:rPr>
          <w:sz w:val="36"/>
        </w:rPr>
        <w:t>UNIVERSITY OF ILLINOIS</w:t>
      </w:r>
    </w:p>
    <w:p w14:paraId="7E1E6A22" w14:textId="77777777" w:rsidR="00520A25" w:rsidRPr="003A57BE" w:rsidRDefault="00520A25" w:rsidP="00520A25">
      <w:pPr>
        <w:jc w:val="center"/>
        <w:rPr>
          <w:sz w:val="40"/>
        </w:rPr>
      </w:pPr>
      <w:r>
        <w:rPr>
          <w:color w:val="313138"/>
          <w:w w:val="105"/>
          <w:sz w:val="18"/>
        </w:rPr>
        <w:t>Urba</w:t>
      </w:r>
      <w:r>
        <w:rPr>
          <w:color w:val="1C1C1C"/>
          <w:w w:val="105"/>
          <w:sz w:val="18"/>
        </w:rPr>
        <w:t>n</w:t>
      </w:r>
      <w:r>
        <w:rPr>
          <w:color w:val="424249"/>
          <w:w w:val="105"/>
          <w:sz w:val="18"/>
        </w:rPr>
        <w:t>a-Cha</w:t>
      </w:r>
      <w:r>
        <w:rPr>
          <w:color w:val="1C1C1C"/>
          <w:w w:val="105"/>
          <w:sz w:val="18"/>
        </w:rPr>
        <w:t>m</w:t>
      </w:r>
      <w:r>
        <w:rPr>
          <w:color w:val="313138"/>
          <w:w w:val="105"/>
          <w:sz w:val="18"/>
        </w:rPr>
        <w:t>paig</w:t>
      </w:r>
      <w:r>
        <w:rPr>
          <w:color w:val="1C1C1C"/>
          <w:w w:val="105"/>
          <w:sz w:val="18"/>
        </w:rPr>
        <w:t xml:space="preserve">n </w:t>
      </w:r>
      <w:r>
        <w:rPr>
          <w:color w:val="424249"/>
          <w:w w:val="105"/>
          <w:sz w:val="18"/>
        </w:rPr>
        <w:t xml:space="preserve">• </w:t>
      </w:r>
      <w:r>
        <w:rPr>
          <w:color w:val="313138"/>
          <w:w w:val="105"/>
          <w:sz w:val="18"/>
        </w:rPr>
        <w:t>C</w:t>
      </w:r>
      <w:r>
        <w:rPr>
          <w:color w:val="1C1C1C"/>
          <w:w w:val="105"/>
          <w:sz w:val="18"/>
        </w:rPr>
        <w:t>hi</w:t>
      </w:r>
      <w:r>
        <w:rPr>
          <w:color w:val="424249"/>
          <w:w w:val="105"/>
          <w:sz w:val="18"/>
        </w:rPr>
        <w:t>cago • Spri</w:t>
      </w:r>
      <w:r>
        <w:rPr>
          <w:color w:val="1C1C1C"/>
          <w:w w:val="105"/>
          <w:sz w:val="18"/>
        </w:rPr>
        <w:t>n</w:t>
      </w:r>
      <w:r>
        <w:rPr>
          <w:color w:val="424249"/>
          <w:w w:val="105"/>
          <w:sz w:val="18"/>
        </w:rPr>
        <w:t>gfie</w:t>
      </w:r>
      <w:r>
        <w:rPr>
          <w:color w:val="1C1C1C"/>
          <w:w w:val="105"/>
          <w:sz w:val="18"/>
        </w:rPr>
        <w:t>ld</w:t>
      </w:r>
    </w:p>
    <w:p w14:paraId="6FDA8D84" w14:textId="77777777" w:rsidR="00520A25" w:rsidRPr="003A57BE" w:rsidRDefault="00520A25" w:rsidP="00520A25">
      <w:pPr>
        <w:jc w:val="center"/>
      </w:pPr>
    </w:p>
    <w:p w14:paraId="2E73F8C4" w14:textId="77777777" w:rsidR="00520A25" w:rsidRPr="003A57BE" w:rsidRDefault="00520A25" w:rsidP="00520A25">
      <w:pPr>
        <w:rPr>
          <w:sz w:val="20"/>
        </w:rPr>
      </w:pPr>
      <w:r w:rsidRPr="003A57BE">
        <w:rPr>
          <w:sz w:val="20"/>
        </w:rPr>
        <w:t>The Board of Trustees</w:t>
      </w:r>
    </w:p>
    <w:p w14:paraId="321B3BC4" w14:textId="77777777" w:rsidR="00520A25" w:rsidRPr="003A57BE" w:rsidRDefault="00520A25" w:rsidP="00520A25">
      <w:pPr>
        <w:rPr>
          <w:sz w:val="20"/>
        </w:rPr>
      </w:pPr>
      <w:r w:rsidRPr="003A57BE">
        <w:rPr>
          <w:sz w:val="20"/>
        </w:rPr>
        <w:t>352 Henry Administration Building, MC-350</w:t>
      </w:r>
    </w:p>
    <w:p w14:paraId="59D08965" w14:textId="77777777" w:rsidR="00520A25" w:rsidRPr="003A57BE" w:rsidRDefault="00520A25" w:rsidP="00520A25">
      <w:pPr>
        <w:rPr>
          <w:sz w:val="20"/>
        </w:rPr>
      </w:pPr>
      <w:r w:rsidRPr="003A57BE">
        <w:rPr>
          <w:sz w:val="20"/>
        </w:rPr>
        <w:t>506 South Wright Street</w:t>
      </w:r>
    </w:p>
    <w:p w14:paraId="3033D490" w14:textId="77777777" w:rsidR="009434BF" w:rsidRPr="00CE3333" w:rsidRDefault="00520A25" w:rsidP="00520A25">
      <w:r w:rsidRPr="003A57BE">
        <w:rPr>
          <w:sz w:val="20"/>
        </w:rPr>
        <w:t>Urbana, IL 61801</w:t>
      </w:r>
      <w:r w:rsidR="009434BF" w:rsidRPr="00CE3333">
        <w:tab/>
      </w:r>
    </w:p>
    <w:p w14:paraId="4356DC7C" w14:textId="77777777" w:rsidR="00BD14B7" w:rsidRDefault="00BD14B7" w:rsidP="004758D1">
      <w:pPr>
        <w:jc w:val="center"/>
        <w:rPr>
          <w:b/>
        </w:rPr>
      </w:pPr>
    </w:p>
    <w:p w14:paraId="4C759808" w14:textId="593C8EAC" w:rsidR="004758D1" w:rsidRPr="00DB0A23" w:rsidRDefault="004758D1" w:rsidP="004758D1">
      <w:pPr>
        <w:jc w:val="center"/>
        <w:rPr>
          <w:b/>
        </w:rPr>
      </w:pPr>
      <w:r w:rsidRPr="00DB0A23">
        <w:rPr>
          <w:b/>
        </w:rPr>
        <w:t>NOTICE</w:t>
      </w:r>
      <w:r w:rsidR="00764106">
        <w:rPr>
          <w:b/>
        </w:rPr>
        <w:t xml:space="preserve"> -- REVISED</w:t>
      </w:r>
    </w:p>
    <w:p w14:paraId="56563BC1" w14:textId="408852DB" w:rsidR="004758D1" w:rsidRPr="00F733E7" w:rsidRDefault="002E4495" w:rsidP="00DA782A">
      <w:pPr>
        <w:pStyle w:val="Heading3"/>
        <w:ind w:firstLine="0"/>
        <w:jc w:val="right"/>
        <w:rPr>
          <w:b w:val="0"/>
          <w:bCs w:val="0"/>
          <w:sz w:val="18"/>
          <w:szCs w:val="18"/>
        </w:rPr>
      </w:pPr>
      <w:r w:rsidRPr="00F733E7">
        <w:rPr>
          <w:b w:val="0"/>
          <w:bCs w:val="0"/>
          <w:sz w:val="18"/>
          <w:szCs w:val="18"/>
        </w:rPr>
        <w:t xml:space="preserve">July </w:t>
      </w:r>
      <w:r w:rsidR="00232D8F">
        <w:rPr>
          <w:b w:val="0"/>
          <w:bCs w:val="0"/>
          <w:sz w:val="18"/>
          <w:szCs w:val="18"/>
        </w:rPr>
        <w:t>13</w:t>
      </w:r>
      <w:r w:rsidR="00673FD6" w:rsidRPr="00F733E7">
        <w:rPr>
          <w:b w:val="0"/>
          <w:bCs w:val="0"/>
          <w:sz w:val="18"/>
          <w:szCs w:val="18"/>
        </w:rPr>
        <w:t xml:space="preserve">, </w:t>
      </w:r>
      <w:r w:rsidR="009B25DE" w:rsidRPr="00F733E7">
        <w:rPr>
          <w:b w:val="0"/>
          <w:bCs w:val="0"/>
          <w:sz w:val="18"/>
          <w:szCs w:val="18"/>
        </w:rPr>
        <w:t>202</w:t>
      </w:r>
      <w:r w:rsidR="00C91A1E" w:rsidRPr="00F733E7">
        <w:rPr>
          <w:b w:val="0"/>
          <w:bCs w:val="0"/>
          <w:sz w:val="18"/>
          <w:szCs w:val="18"/>
        </w:rPr>
        <w:t>6</w:t>
      </w:r>
    </w:p>
    <w:p w14:paraId="16385A93" w14:textId="77777777" w:rsidR="00DA782A" w:rsidRPr="00F733E7" w:rsidRDefault="00DA782A" w:rsidP="00DA782A">
      <w:pPr>
        <w:pStyle w:val="BodyTextIndent"/>
        <w:ind w:firstLine="0"/>
        <w:rPr>
          <w:sz w:val="18"/>
          <w:szCs w:val="18"/>
        </w:rPr>
      </w:pPr>
    </w:p>
    <w:p w14:paraId="5281487D" w14:textId="19C4B4D7" w:rsidR="00325A43" w:rsidRPr="00F733E7" w:rsidRDefault="00325A43" w:rsidP="00325A43">
      <w:pPr>
        <w:pStyle w:val="BodyTextIndent"/>
        <w:ind w:firstLine="0"/>
        <w:rPr>
          <w:sz w:val="18"/>
          <w:szCs w:val="18"/>
        </w:rPr>
      </w:pPr>
      <w:r w:rsidRPr="00F733E7">
        <w:rPr>
          <w:sz w:val="18"/>
          <w:szCs w:val="18"/>
        </w:rPr>
        <w:t xml:space="preserve">The Board of Trustees of the University of Illinois will hold a meeting on Thursday, </w:t>
      </w:r>
      <w:r w:rsidR="002E4495" w:rsidRPr="00F733E7">
        <w:rPr>
          <w:sz w:val="18"/>
          <w:szCs w:val="18"/>
        </w:rPr>
        <w:t>July 16</w:t>
      </w:r>
      <w:r w:rsidRPr="00F733E7">
        <w:rPr>
          <w:sz w:val="18"/>
          <w:szCs w:val="18"/>
        </w:rPr>
        <w:t>, 2026, beginning at 8:00 a.m., in the Illinois Ballroom, I Hotel and Conference Center,</w:t>
      </w:r>
      <w:r w:rsidRPr="00F733E7">
        <w:rPr>
          <w:rStyle w:val="FootnoteReference"/>
          <w:sz w:val="18"/>
          <w:szCs w:val="18"/>
        </w:rPr>
        <w:footnoteReference w:id="1"/>
      </w:r>
      <w:r w:rsidRPr="00F733E7">
        <w:rPr>
          <w:sz w:val="18"/>
          <w:szCs w:val="18"/>
        </w:rPr>
        <w:t xml:space="preserve"> 1900 S. First St., Champaign, Illinois. The meeting will also be webcast live at </w:t>
      </w:r>
      <w:bookmarkStart w:id="0" w:name="_Hlk114128912"/>
      <w:r w:rsidRPr="00F733E7">
        <w:rPr>
          <w:sz w:val="18"/>
          <w:szCs w:val="18"/>
        </w:rPr>
        <w:t>https://www.uis.edu/uislive</w:t>
      </w:r>
      <w:bookmarkEnd w:id="0"/>
      <w:r w:rsidRPr="00F733E7">
        <w:rPr>
          <w:sz w:val="18"/>
          <w:szCs w:val="18"/>
        </w:rPr>
        <w:t xml:space="preserve">.  </w:t>
      </w:r>
    </w:p>
    <w:p w14:paraId="7F604FD0" w14:textId="77777777" w:rsidR="00DA782A" w:rsidRPr="00F733E7" w:rsidRDefault="00DA782A" w:rsidP="00DA782A">
      <w:pPr>
        <w:pStyle w:val="BodyTextIndent"/>
        <w:ind w:firstLine="0"/>
        <w:rPr>
          <w:sz w:val="18"/>
          <w:szCs w:val="18"/>
        </w:rPr>
      </w:pPr>
    </w:p>
    <w:p w14:paraId="0AD5E9A1" w14:textId="467DB864" w:rsidR="00B31DC2" w:rsidRPr="00F733E7" w:rsidRDefault="00B31DC2" w:rsidP="00DA782A">
      <w:pPr>
        <w:pStyle w:val="BodyTextIndent"/>
        <w:ind w:firstLine="0"/>
        <w:rPr>
          <w:sz w:val="18"/>
          <w:szCs w:val="18"/>
        </w:rPr>
      </w:pPr>
      <w:r w:rsidRPr="00F733E7">
        <w:rPr>
          <w:sz w:val="18"/>
          <w:szCs w:val="18"/>
          <w:u w:val="single"/>
        </w:rPr>
        <w:t>Please note that the starting times for various sessions, after the first session, are provided for your convenience and are estimates</w:t>
      </w:r>
      <w:r w:rsidRPr="00F733E7">
        <w:rPr>
          <w:sz w:val="18"/>
          <w:szCs w:val="18"/>
        </w:rPr>
        <w:t xml:space="preserve">. If a session ends earlier than expected, the next session scheduled may convene immediately. In addition, on some occasions the order of business may be adjusted as the meeting progresses to accommodate Board members’ schedules, the length of sessions, breaks, and other needs. </w:t>
      </w:r>
    </w:p>
    <w:p w14:paraId="6E988121" w14:textId="1BC05D1D" w:rsidR="00105386" w:rsidRPr="00F733E7" w:rsidRDefault="00250CA6" w:rsidP="00DA782A">
      <w:pPr>
        <w:pStyle w:val="BodyTextIndent"/>
        <w:tabs>
          <w:tab w:val="left" w:pos="1296"/>
        </w:tabs>
        <w:ind w:firstLine="0"/>
        <w:rPr>
          <w:sz w:val="18"/>
          <w:szCs w:val="18"/>
        </w:rPr>
      </w:pPr>
      <w:r w:rsidRPr="00F733E7">
        <w:rPr>
          <w:sz w:val="18"/>
          <w:szCs w:val="18"/>
        </w:rPr>
        <w:tab/>
      </w:r>
    </w:p>
    <w:p w14:paraId="6B9EBC3B" w14:textId="77777777" w:rsidR="00105386" w:rsidRPr="00F733E7" w:rsidRDefault="00105386" w:rsidP="00DA782A">
      <w:pPr>
        <w:pStyle w:val="BodyTextIndent"/>
        <w:ind w:firstLine="0"/>
        <w:rPr>
          <w:sz w:val="18"/>
          <w:szCs w:val="18"/>
        </w:rPr>
      </w:pPr>
      <w:r w:rsidRPr="00F733E7">
        <w:rPr>
          <w:sz w:val="18"/>
          <w:szCs w:val="18"/>
        </w:rPr>
        <w:t>The schedule is as follows:</w:t>
      </w:r>
    </w:p>
    <w:p w14:paraId="43A81D58" w14:textId="77777777" w:rsidR="00105386" w:rsidRPr="00F733E7" w:rsidRDefault="00105386" w:rsidP="00DA782A">
      <w:pPr>
        <w:rPr>
          <w:sz w:val="18"/>
          <w:szCs w:val="18"/>
        </w:rPr>
      </w:pPr>
    </w:p>
    <w:p w14:paraId="4F894B75" w14:textId="2FE77E9C" w:rsidR="006A3F10" w:rsidRPr="00F733E7" w:rsidRDefault="006A3F10" w:rsidP="00DA782A">
      <w:pPr>
        <w:tabs>
          <w:tab w:val="left" w:pos="-648"/>
          <w:tab w:val="left" w:pos="0"/>
          <w:tab w:val="left" w:pos="720"/>
          <w:tab w:val="left" w:pos="1440"/>
          <w:tab w:val="left" w:pos="1782"/>
        </w:tabs>
        <w:rPr>
          <w:b/>
          <w:sz w:val="18"/>
          <w:szCs w:val="18"/>
        </w:rPr>
      </w:pPr>
      <w:r w:rsidRPr="00F733E7">
        <w:rPr>
          <w:b/>
          <w:sz w:val="18"/>
          <w:szCs w:val="18"/>
        </w:rPr>
        <w:t>Thursday,</w:t>
      </w:r>
      <w:r w:rsidR="002770E9" w:rsidRPr="00F733E7">
        <w:rPr>
          <w:b/>
          <w:sz w:val="18"/>
          <w:szCs w:val="18"/>
        </w:rPr>
        <w:t xml:space="preserve"> </w:t>
      </w:r>
      <w:r w:rsidR="002E4495" w:rsidRPr="00F733E7">
        <w:rPr>
          <w:b/>
          <w:sz w:val="18"/>
          <w:szCs w:val="18"/>
        </w:rPr>
        <w:t>July 1</w:t>
      </w:r>
      <w:r w:rsidR="000E0529">
        <w:rPr>
          <w:b/>
          <w:sz w:val="18"/>
          <w:szCs w:val="18"/>
        </w:rPr>
        <w:t>6</w:t>
      </w:r>
      <w:r w:rsidR="00C91A1E" w:rsidRPr="00F733E7">
        <w:rPr>
          <w:b/>
          <w:sz w:val="18"/>
          <w:szCs w:val="18"/>
        </w:rPr>
        <w:t>, 2026</w:t>
      </w:r>
    </w:p>
    <w:p w14:paraId="08DA9DE5" w14:textId="5D1168C2" w:rsidR="006A3F10" w:rsidRPr="00F733E7" w:rsidRDefault="006A3F10" w:rsidP="00DA782A">
      <w:pPr>
        <w:tabs>
          <w:tab w:val="left" w:pos="-648"/>
          <w:tab w:val="left" w:pos="0"/>
          <w:tab w:val="left" w:pos="720"/>
          <w:tab w:val="left" w:pos="1440"/>
          <w:tab w:val="left" w:pos="1782"/>
        </w:tabs>
        <w:rPr>
          <w:b/>
          <w:sz w:val="18"/>
          <w:szCs w:val="18"/>
        </w:rPr>
      </w:pPr>
    </w:p>
    <w:p w14:paraId="71C152EF" w14:textId="77777777" w:rsidR="009C77B1" w:rsidRPr="00F733E7" w:rsidRDefault="009C77B1" w:rsidP="009C77B1">
      <w:pPr>
        <w:tabs>
          <w:tab w:val="right" w:pos="900"/>
        </w:tabs>
        <w:ind w:left="1440" w:hanging="1440"/>
        <w:rPr>
          <w:sz w:val="18"/>
          <w:szCs w:val="18"/>
        </w:rPr>
      </w:pPr>
      <w:r w:rsidRPr="00F733E7">
        <w:rPr>
          <w:sz w:val="18"/>
          <w:szCs w:val="18"/>
        </w:rPr>
        <w:t xml:space="preserve">  8:00 a.m.</w:t>
      </w:r>
      <w:r w:rsidRPr="00F733E7">
        <w:rPr>
          <w:sz w:val="18"/>
          <w:szCs w:val="18"/>
        </w:rPr>
        <w:tab/>
      </w:r>
      <w:r w:rsidRPr="00F733E7">
        <w:rPr>
          <w:sz w:val="18"/>
          <w:szCs w:val="18"/>
        </w:rPr>
        <w:tab/>
        <w:t>Meeting of the Board of Trustees as the sole member of Wolcott, Wood and Taylor, Inc. convenes; consideration of agenda item and voting</w:t>
      </w:r>
    </w:p>
    <w:p w14:paraId="209788D2" w14:textId="77777777" w:rsidR="009C77B1" w:rsidRPr="00F733E7" w:rsidRDefault="009C77B1" w:rsidP="009C77B1">
      <w:pPr>
        <w:tabs>
          <w:tab w:val="right" w:pos="900"/>
        </w:tabs>
        <w:ind w:left="1440" w:hanging="1440"/>
        <w:rPr>
          <w:sz w:val="18"/>
          <w:szCs w:val="18"/>
        </w:rPr>
      </w:pPr>
      <w:r w:rsidRPr="00F733E7">
        <w:rPr>
          <w:sz w:val="18"/>
          <w:szCs w:val="18"/>
        </w:rPr>
        <w:t xml:space="preserve">  8:05 a.m.</w:t>
      </w:r>
      <w:r w:rsidRPr="00F733E7">
        <w:rPr>
          <w:sz w:val="18"/>
          <w:szCs w:val="18"/>
        </w:rPr>
        <w:tab/>
      </w:r>
      <w:r w:rsidRPr="00F733E7">
        <w:rPr>
          <w:sz w:val="18"/>
          <w:szCs w:val="18"/>
        </w:rPr>
        <w:tab/>
        <w:t>Meeting of the Board of Trustees as the sole member of Wolcott, Wood and Taylor, Inc. adjourns</w:t>
      </w:r>
    </w:p>
    <w:p w14:paraId="5FDCDBD6" w14:textId="4FB09521" w:rsidR="00C91A1E" w:rsidRPr="00F733E7" w:rsidRDefault="002770E9" w:rsidP="00C91A1E">
      <w:pPr>
        <w:tabs>
          <w:tab w:val="right" w:pos="900"/>
        </w:tabs>
        <w:ind w:left="1440" w:hanging="1440"/>
        <w:rPr>
          <w:sz w:val="18"/>
          <w:szCs w:val="18"/>
        </w:rPr>
      </w:pPr>
      <w:r w:rsidRPr="00F733E7">
        <w:rPr>
          <w:sz w:val="18"/>
          <w:szCs w:val="18"/>
        </w:rPr>
        <w:t xml:space="preserve">  8:0</w:t>
      </w:r>
      <w:r w:rsidR="005C31ED" w:rsidRPr="00F733E7">
        <w:rPr>
          <w:sz w:val="18"/>
          <w:szCs w:val="18"/>
        </w:rPr>
        <w:t>6</w:t>
      </w:r>
      <w:r w:rsidRPr="00F733E7">
        <w:rPr>
          <w:sz w:val="18"/>
          <w:szCs w:val="18"/>
        </w:rPr>
        <w:t xml:space="preserve"> a.m.</w:t>
      </w:r>
      <w:r w:rsidRPr="00F733E7">
        <w:rPr>
          <w:sz w:val="18"/>
          <w:szCs w:val="18"/>
        </w:rPr>
        <w:tab/>
      </w:r>
      <w:r w:rsidR="00325A43" w:rsidRPr="00F733E7">
        <w:rPr>
          <w:sz w:val="18"/>
          <w:szCs w:val="18"/>
        </w:rPr>
        <w:tab/>
      </w:r>
      <w:r w:rsidR="00BE4FC4" w:rsidRPr="00F733E7">
        <w:rPr>
          <w:sz w:val="18"/>
          <w:szCs w:val="18"/>
        </w:rPr>
        <w:t>M</w:t>
      </w:r>
      <w:r w:rsidR="00C91A1E" w:rsidRPr="00F733E7">
        <w:rPr>
          <w:sz w:val="18"/>
          <w:szCs w:val="18"/>
        </w:rPr>
        <w:t>eeting of the Board of Trustees convenes</w:t>
      </w:r>
    </w:p>
    <w:p w14:paraId="335B870B" w14:textId="01FAB47B" w:rsidR="002770E9" w:rsidRPr="00F733E7" w:rsidRDefault="002770E9" w:rsidP="002770E9">
      <w:pPr>
        <w:tabs>
          <w:tab w:val="left" w:pos="-648"/>
          <w:tab w:val="right" w:pos="900"/>
        </w:tabs>
        <w:ind w:left="1440" w:hanging="1440"/>
        <w:rPr>
          <w:sz w:val="18"/>
          <w:szCs w:val="18"/>
        </w:rPr>
      </w:pPr>
      <w:r w:rsidRPr="00F733E7">
        <w:rPr>
          <w:sz w:val="18"/>
          <w:szCs w:val="18"/>
        </w:rPr>
        <w:t xml:space="preserve">  8:</w:t>
      </w:r>
      <w:r w:rsidR="005C31ED" w:rsidRPr="00F733E7">
        <w:rPr>
          <w:sz w:val="18"/>
          <w:szCs w:val="18"/>
        </w:rPr>
        <w:t>10</w:t>
      </w:r>
      <w:r w:rsidRPr="00F733E7">
        <w:rPr>
          <w:sz w:val="18"/>
          <w:szCs w:val="18"/>
        </w:rPr>
        <w:t xml:space="preserve"> a.m.</w:t>
      </w:r>
      <w:r w:rsidRPr="00F733E7">
        <w:rPr>
          <w:sz w:val="18"/>
          <w:szCs w:val="18"/>
        </w:rPr>
        <w:tab/>
      </w:r>
      <w:r w:rsidRPr="00F733E7">
        <w:rPr>
          <w:sz w:val="18"/>
          <w:szCs w:val="18"/>
        </w:rPr>
        <w:tab/>
        <w:t>Executive session</w:t>
      </w:r>
    </w:p>
    <w:p w14:paraId="5958843D" w14:textId="271705B7" w:rsidR="002770E9" w:rsidRPr="00F733E7" w:rsidRDefault="005C31ED" w:rsidP="002770E9">
      <w:pPr>
        <w:tabs>
          <w:tab w:val="right" w:pos="900"/>
        </w:tabs>
        <w:ind w:left="1440" w:hanging="1440"/>
        <w:rPr>
          <w:sz w:val="18"/>
          <w:szCs w:val="18"/>
        </w:rPr>
      </w:pPr>
      <w:r w:rsidRPr="00F733E7">
        <w:rPr>
          <w:sz w:val="18"/>
          <w:szCs w:val="18"/>
        </w:rPr>
        <w:t xml:space="preserve">  9:30</w:t>
      </w:r>
      <w:r w:rsidR="002770E9" w:rsidRPr="00F733E7">
        <w:rPr>
          <w:sz w:val="18"/>
          <w:szCs w:val="18"/>
        </w:rPr>
        <w:t xml:space="preserve"> a.m.</w:t>
      </w:r>
      <w:r w:rsidR="002770E9" w:rsidRPr="00F733E7">
        <w:rPr>
          <w:sz w:val="18"/>
          <w:szCs w:val="18"/>
        </w:rPr>
        <w:tab/>
      </w:r>
      <w:r w:rsidR="002770E9" w:rsidRPr="00F733E7">
        <w:rPr>
          <w:sz w:val="18"/>
          <w:szCs w:val="18"/>
        </w:rPr>
        <w:tab/>
        <w:t>Regular session resumes</w:t>
      </w:r>
    </w:p>
    <w:p w14:paraId="33D610CC" w14:textId="5DDF9697" w:rsidR="002770E9" w:rsidRPr="00F733E7" w:rsidRDefault="005006CD" w:rsidP="002770E9">
      <w:pPr>
        <w:tabs>
          <w:tab w:val="left" w:pos="-648"/>
          <w:tab w:val="right" w:pos="900"/>
        </w:tabs>
        <w:ind w:left="1440" w:hanging="1440"/>
        <w:rPr>
          <w:sz w:val="18"/>
          <w:szCs w:val="18"/>
        </w:rPr>
      </w:pPr>
      <w:r w:rsidRPr="00F733E7">
        <w:rPr>
          <w:sz w:val="18"/>
          <w:szCs w:val="18"/>
        </w:rPr>
        <w:t>10:</w:t>
      </w:r>
      <w:r w:rsidR="005C31ED" w:rsidRPr="00F733E7">
        <w:rPr>
          <w:sz w:val="18"/>
          <w:szCs w:val="18"/>
        </w:rPr>
        <w:t>1</w:t>
      </w:r>
      <w:r w:rsidR="00325A43" w:rsidRPr="00F733E7">
        <w:rPr>
          <w:sz w:val="18"/>
          <w:szCs w:val="18"/>
        </w:rPr>
        <w:t>5</w:t>
      </w:r>
      <w:r w:rsidR="002E2C33" w:rsidRPr="00F733E7">
        <w:rPr>
          <w:sz w:val="18"/>
          <w:szCs w:val="18"/>
        </w:rPr>
        <w:t xml:space="preserve"> </w:t>
      </w:r>
      <w:r w:rsidR="002770E9" w:rsidRPr="00F733E7">
        <w:rPr>
          <w:sz w:val="18"/>
          <w:szCs w:val="18"/>
        </w:rPr>
        <w:t>a.m.</w:t>
      </w:r>
      <w:r w:rsidR="002770E9" w:rsidRPr="00F733E7">
        <w:rPr>
          <w:sz w:val="18"/>
          <w:szCs w:val="18"/>
        </w:rPr>
        <w:tab/>
      </w:r>
      <w:r w:rsidR="002770E9" w:rsidRPr="00F733E7">
        <w:rPr>
          <w:sz w:val="18"/>
          <w:szCs w:val="18"/>
        </w:rPr>
        <w:tab/>
        <w:t>Reports</w:t>
      </w:r>
      <w:r w:rsidR="00110424" w:rsidRPr="00F733E7">
        <w:rPr>
          <w:sz w:val="18"/>
          <w:szCs w:val="18"/>
        </w:rPr>
        <w:t xml:space="preserve"> and presentations</w:t>
      </w:r>
    </w:p>
    <w:p w14:paraId="364F2685" w14:textId="1D208BFE" w:rsidR="002770E9" w:rsidRPr="00F733E7" w:rsidRDefault="002770E9" w:rsidP="002770E9">
      <w:pPr>
        <w:tabs>
          <w:tab w:val="left" w:pos="-648"/>
          <w:tab w:val="right" w:pos="900"/>
        </w:tabs>
        <w:ind w:left="1440" w:hanging="1440"/>
        <w:rPr>
          <w:sz w:val="18"/>
          <w:szCs w:val="18"/>
        </w:rPr>
      </w:pPr>
      <w:r w:rsidRPr="00F733E7">
        <w:rPr>
          <w:sz w:val="18"/>
          <w:szCs w:val="18"/>
        </w:rPr>
        <w:t>1</w:t>
      </w:r>
      <w:r w:rsidR="005C31ED" w:rsidRPr="00F733E7">
        <w:rPr>
          <w:sz w:val="18"/>
          <w:szCs w:val="18"/>
        </w:rPr>
        <w:t>0:4</w:t>
      </w:r>
      <w:r w:rsidR="00325A43" w:rsidRPr="00F733E7">
        <w:rPr>
          <w:sz w:val="18"/>
          <w:szCs w:val="18"/>
        </w:rPr>
        <w:t>5</w:t>
      </w:r>
      <w:r w:rsidRPr="00F733E7">
        <w:rPr>
          <w:sz w:val="18"/>
          <w:szCs w:val="18"/>
        </w:rPr>
        <w:t xml:space="preserve"> a.m.</w:t>
      </w:r>
      <w:r w:rsidRPr="00F733E7">
        <w:rPr>
          <w:sz w:val="18"/>
          <w:szCs w:val="18"/>
        </w:rPr>
        <w:tab/>
      </w:r>
      <w:r w:rsidRPr="00F733E7">
        <w:rPr>
          <w:sz w:val="18"/>
          <w:szCs w:val="18"/>
        </w:rPr>
        <w:tab/>
        <w:t>Public comment session</w:t>
      </w:r>
    </w:p>
    <w:p w14:paraId="15858FF0" w14:textId="232549FB" w:rsidR="002770E9" w:rsidRPr="00F733E7" w:rsidRDefault="002770E9" w:rsidP="002770E9">
      <w:pPr>
        <w:tabs>
          <w:tab w:val="left" w:pos="-648"/>
          <w:tab w:val="right" w:pos="900"/>
        </w:tabs>
        <w:ind w:left="1440" w:hanging="1440"/>
        <w:rPr>
          <w:sz w:val="18"/>
          <w:szCs w:val="18"/>
        </w:rPr>
      </w:pPr>
      <w:r w:rsidRPr="00F733E7">
        <w:rPr>
          <w:sz w:val="18"/>
          <w:szCs w:val="18"/>
        </w:rPr>
        <w:t>1</w:t>
      </w:r>
      <w:r w:rsidR="00333109" w:rsidRPr="00F733E7">
        <w:rPr>
          <w:sz w:val="18"/>
          <w:szCs w:val="18"/>
        </w:rPr>
        <w:t>1:</w:t>
      </w:r>
      <w:r w:rsidR="005C31ED" w:rsidRPr="00F733E7">
        <w:rPr>
          <w:sz w:val="18"/>
          <w:szCs w:val="18"/>
        </w:rPr>
        <w:t>1</w:t>
      </w:r>
      <w:r w:rsidR="00325A43" w:rsidRPr="00F733E7">
        <w:rPr>
          <w:sz w:val="18"/>
          <w:szCs w:val="18"/>
        </w:rPr>
        <w:t>5</w:t>
      </w:r>
      <w:r w:rsidRPr="00F733E7">
        <w:rPr>
          <w:sz w:val="18"/>
          <w:szCs w:val="18"/>
        </w:rPr>
        <w:t xml:space="preserve"> </w:t>
      </w:r>
      <w:r w:rsidR="00333109" w:rsidRPr="00F733E7">
        <w:rPr>
          <w:sz w:val="18"/>
          <w:szCs w:val="18"/>
        </w:rPr>
        <w:t>a</w:t>
      </w:r>
      <w:r w:rsidRPr="00F733E7">
        <w:rPr>
          <w:sz w:val="18"/>
          <w:szCs w:val="18"/>
        </w:rPr>
        <w:t>.m.</w:t>
      </w:r>
      <w:r w:rsidRPr="00F733E7">
        <w:rPr>
          <w:sz w:val="18"/>
          <w:szCs w:val="18"/>
        </w:rPr>
        <w:tab/>
      </w:r>
      <w:r w:rsidRPr="00F733E7">
        <w:rPr>
          <w:sz w:val="18"/>
          <w:szCs w:val="18"/>
        </w:rPr>
        <w:tab/>
        <w:t>Consideration of agenda items and voting</w:t>
      </w:r>
    </w:p>
    <w:p w14:paraId="3FEFB8F0" w14:textId="1AAFA8CC" w:rsidR="002770E9" w:rsidRPr="00F733E7" w:rsidRDefault="005C31ED" w:rsidP="002770E9">
      <w:pPr>
        <w:tabs>
          <w:tab w:val="left" w:pos="-648"/>
          <w:tab w:val="right" w:pos="900"/>
        </w:tabs>
        <w:ind w:left="1440" w:hanging="1440"/>
        <w:rPr>
          <w:sz w:val="18"/>
          <w:szCs w:val="18"/>
        </w:rPr>
      </w:pPr>
      <w:r w:rsidRPr="00F733E7">
        <w:rPr>
          <w:sz w:val="18"/>
          <w:szCs w:val="18"/>
        </w:rPr>
        <w:t>11:25 a.m.</w:t>
      </w:r>
      <w:r w:rsidRPr="00F733E7">
        <w:rPr>
          <w:sz w:val="18"/>
          <w:szCs w:val="18"/>
        </w:rPr>
        <w:tab/>
      </w:r>
      <w:r w:rsidRPr="00F733E7">
        <w:rPr>
          <w:sz w:val="18"/>
          <w:szCs w:val="18"/>
        </w:rPr>
        <w:tab/>
        <w:t>Meeting of the Board of Trustees recesses</w:t>
      </w:r>
    </w:p>
    <w:p w14:paraId="23A8B23F" w14:textId="4AA5D472" w:rsidR="009C77B1" w:rsidRPr="00F733E7" w:rsidRDefault="005C31ED" w:rsidP="00325A43">
      <w:pPr>
        <w:tabs>
          <w:tab w:val="left" w:pos="-648"/>
          <w:tab w:val="right" w:pos="900"/>
        </w:tabs>
        <w:ind w:left="1440" w:hanging="1440"/>
        <w:rPr>
          <w:sz w:val="18"/>
          <w:szCs w:val="18"/>
        </w:rPr>
      </w:pPr>
      <w:r w:rsidRPr="00F733E7">
        <w:rPr>
          <w:sz w:val="18"/>
          <w:szCs w:val="18"/>
        </w:rPr>
        <w:t>12:30 p.m.</w:t>
      </w:r>
      <w:r w:rsidRPr="00F733E7">
        <w:rPr>
          <w:sz w:val="18"/>
          <w:szCs w:val="18"/>
        </w:rPr>
        <w:tab/>
      </w:r>
      <w:r w:rsidRPr="00F733E7">
        <w:rPr>
          <w:sz w:val="18"/>
          <w:szCs w:val="18"/>
        </w:rPr>
        <w:tab/>
        <w:t>Meeting of the Board of Trustees reconvenes</w:t>
      </w:r>
      <w:r w:rsidR="009C77B1" w:rsidRPr="00F733E7">
        <w:rPr>
          <w:sz w:val="18"/>
          <w:szCs w:val="18"/>
        </w:rPr>
        <w:t>; presentation</w:t>
      </w:r>
    </w:p>
    <w:p w14:paraId="28E972F2" w14:textId="2FC5C247" w:rsidR="005C31ED" w:rsidRPr="00F733E7" w:rsidRDefault="009C77B1" w:rsidP="00325A43">
      <w:pPr>
        <w:tabs>
          <w:tab w:val="left" w:pos="-648"/>
          <w:tab w:val="right" w:pos="900"/>
        </w:tabs>
        <w:ind w:left="1440" w:hanging="1440"/>
        <w:rPr>
          <w:sz w:val="18"/>
          <w:szCs w:val="18"/>
        </w:rPr>
      </w:pPr>
      <w:r w:rsidRPr="00F733E7">
        <w:rPr>
          <w:sz w:val="18"/>
          <w:szCs w:val="18"/>
        </w:rPr>
        <w:t xml:space="preserve">  2:00 p.m.</w:t>
      </w:r>
      <w:r w:rsidRPr="00F733E7">
        <w:rPr>
          <w:sz w:val="18"/>
          <w:szCs w:val="18"/>
        </w:rPr>
        <w:tab/>
      </w:r>
      <w:r w:rsidRPr="00F733E7">
        <w:rPr>
          <w:sz w:val="18"/>
          <w:szCs w:val="18"/>
        </w:rPr>
        <w:tab/>
        <w:t xml:space="preserve">Reports </w:t>
      </w:r>
      <w:r w:rsidR="005C31ED" w:rsidRPr="00F733E7">
        <w:rPr>
          <w:sz w:val="18"/>
          <w:szCs w:val="18"/>
        </w:rPr>
        <w:t>(continued)</w:t>
      </w:r>
    </w:p>
    <w:p w14:paraId="48C2D158" w14:textId="15E2373C" w:rsidR="00325A43" w:rsidRPr="00F733E7" w:rsidRDefault="005C31ED" w:rsidP="00325A43">
      <w:pPr>
        <w:tabs>
          <w:tab w:val="left" w:pos="-648"/>
          <w:tab w:val="right" w:pos="900"/>
        </w:tabs>
        <w:ind w:left="1440" w:hanging="1440"/>
        <w:rPr>
          <w:sz w:val="18"/>
          <w:szCs w:val="18"/>
        </w:rPr>
      </w:pPr>
      <w:r w:rsidRPr="00F733E7">
        <w:rPr>
          <w:sz w:val="18"/>
          <w:szCs w:val="18"/>
        </w:rPr>
        <w:t xml:space="preserve">  2:15 p</w:t>
      </w:r>
      <w:r w:rsidR="00325A43" w:rsidRPr="00F733E7">
        <w:rPr>
          <w:sz w:val="18"/>
          <w:szCs w:val="18"/>
        </w:rPr>
        <w:t>.m.</w:t>
      </w:r>
      <w:r w:rsidR="00325A43" w:rsidRPr="00F733E7">
        <w:rPr>
          <w:sz w:val="18"/>
          <w:szCs w:val="18"/>
        </w:rPr>
        <w:tab/>
      </w:r>
      <w:r w:rsidR="00325A43" w:rsidRPr="00F733E7">
        <w:rPr>
          <w:sz w:val="18"/>
          <w:szCs w:val="18"/>
        </w:rPr>
        <w:tab/>
        <w:t>Executive session</w:t>
      </w:r>
    </w:p>
    <w:p w14:paraId="2255A6CE" w14:textId="6E3200DE" w:rsidR="002770E9" w:rsidRPr="00F733E7" w:rsidRDefault="005C31ED" w:rsidP="002770E9">
      <w:pPr>
        <w:rPr>
          <w:sz w:val="18"/>
          <w:szCs w:val="18"/>
        </w:rPr>
      </w:pPr>
      <w:r w:rsidRPr="00F733E7">
        <w:rPr>
          <w:sz w:val="18"/>
          <w:szCs w:val="18"/>
        </w:rPr>
        <w:t xml:space="preserve">  3:30</w:t>
      </w:r>
      <w:r w:rsidR="00C91A1E" w:rsidRPr="00F733E7">
        <w:rPr>
          <w:sz w:val="18"/>
          <w:szCs w:val="18"/>
        </w:rPr>
        <w:t xml:space="preserve"> p</w:t>
      </w:r>
      <w:r w:rsidR="002770E9" w:rsidRPr="00F733E7">
        <w:rPr>
          <w:sz w:val="18"/>
          <w:szCs w:val="18"/>
        </w:rPr>
        <w:t>.m.</w:t>
      </w:r>
      <w:r w:rsidR="002770E9" w:rsidRPr="00F733E7">
        <w:rPr>
          <w:sz w:val="18"/>
          <w:szCs w:val="18"/>
        </w:rPr>
        <w:tab/>
        <w:t>Meeting of the Board of Trustees adjourns</w:t>
      </w:r>
    </w:p>
    <w:p w14:paraId="088D1543" w14:textId="77777777" w:rsidR="00EA5A83" w:rsidRPr="00F733E7" w:rsidRDefault="00EA5A83" w:rsidP="00DA782A">
      <w:pPr>
        <w:rPr>
          <w:sz w:val="18"/>
          <w:szCs w:val="18"/>
        </w:rPr>
      </w:pPr>
    </w:p>
    <w:p w14:paraId="74173654" w14:textId="4963DF88" w:rsidR="00B31DC2" w:rsidRPr="00F733E7" w:rsidRDefault="00B31DC2" w:rsidP="00DA782A">
      <w:pPr>
        <w:pStyle w:val="BodyTextIndent"/>
        <w:ind w:firstLine="0"/>
        <w:rPr>
          <w:sz w:val="18"/>
          <w:szCs w:val="18"/>
        </w:rPr>
      </w:pPr>
      <w:r w:rsidRPr="00F733E7">
        <w:rPr>
          <w:color w:val="000000"/>
          <w:sz w:val="18"/>
          <w:szCs w:val="18"/>
        </w:rPr>
        <w:t>The Board of Trustees meeting</w:t>
      </w:r>
      <w:r w:rsidR="004A62F3" w:rsidRPr="00F733E7">
        <w:rPr>
          <w:color w:val="000000"/>
          <w:sz w:val="18"/>
          <w:szCs w:val="18"/>
        </w:rPr>
        <w:t>s</w:t>
      </w:r>
      <w:r w:rsidRPr="00F733E7">
        <w:rPr>
          <w:color w:val="000000"/>
          <w:sz w:val="18"/>
          <w:szCs w:val="18"/>
        </w:rPr>
        <w:t xml:space="preserve"> </w:t>
      </w:r>
      <w:r w:rsidR="004A62F3" w:rsidRPr="00F733E7">
        <w:rPr>
          <w:color w:val="000000"/>
          <w:sz w:val="18"/>
          <w:szCs w:val="18"/>
        </w:rPr>
        <w:t>are</w:t>
      </w:r>
      <w:r w:rsidRPr="00F733E7">
        <w:rPr>
          <w:color w:val="000000"/>
          <w:sz w:val="18"/>
          <w:szCs w:val="18"/>
        </w:rPr>
        <w:t xml:space="preserve"> 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p>
    <w:p w14:paraId="401977E1" w14:textId="0F718C5C" w:rsidR="006521B0" w:rsidRPr="00F733E7" w:rsidRDefault="002F4C03" w:rsidP="00DA782A">
      <w:pPr>
        <w:rPr>
          <w:sz w:val="18"/>
          <w:szCs w:val="18"/>
        </w:rPr>
      </w:pPr>
      <w:r w:rsidRPr="00F733E7">
        <w:rPr>
          <w:noProof/>
          <w:sz w:val="18"/>
          <w:szCs w:val="18"/>
        </w:rPr>
        <w:drawing>
          <wp:anchor distT="0" distB="0" distL="114300" distR="114300" simplePos="0" relativeHeight="251658240" behindDoc="0" locked="0" layoutInCell="1" allowOverlap="1" wp14:anchorId="6A4F58E4" wp14:editId="19346257">
            <wp:simplePos x="0" y="0"/>
            <wp:positionH relativeFrom="column">
              <wp:posOffset>3657600</wp:posOffset>
            </wp:positionH>
            <wp:positionV relativeFrom="paragraph">
              <wp:posOffset>229507</wp:posOffset>
            </wp:positionV>
            <wp:extent cx="2222500" cy="64833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2500" cy="648335"/>
                    </a:xfrm>
                    <a:prstGeom prst="rect">
                      <a:avLst/>
                    </a:prstGeom>
                    <a:noFill/>
                  </pic:spPr>
                </pic:pic>
              </a:graphicData>
            </a:graphic>
            <wp14:sizeRelV relativeFrom="margin">
              <wp14:pctHeight>0</wp14:pctHeight>
            </wp14:sizeRelV>
          </wp:anchor>
        </w:drawing>
      </w:r>
    </w:p>
    <w:p w14:paraId="40920DB7" w14:textId="36EF252A" w:rsidR="00444A6A" w:rsidRPr="00F733E7" w:rsidRDefault="00444A6A" w:rsidP="00DA782A">
      <w:pPr>
        <w:ind w:left="4860" w:firstLine="900"/>
        <w:rPr>
          <w:sz w:val="18"/>
          <w:szCs w:val="18"/>
        </w:rPr>
      </w:pPr>
      <w:r w:rsidRPr="00F733E7">
        <w:rPr>
          <w:sz w:val="18"/>
          <w:szCs w:val="18"/>
        </w:rPr>
        <w:t>Jeffrey A. Stein</w:t>
      </w:r>
    </w:p>
    <w:p w14:paraId="3E250670" w14:textId="41A6BD4E" w:rsidR="00444A6A" w:rsidRPr="00F733E7" w:rsidRDefault="00444A6A" w:rsidP="00DA782A">
      <w:pPr>
        <w:ind w:left="-180"/>
        <w:rPr>
          <w:sz w:val="18"/>
          <w:szCs w:val="18"/>
        </w:rPr>
      </w:pP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r>
      <w:r w:rsidRPr="00F733E7">
        <w:rPr>
          <w:sz w:val="18"/>
          <w:szCs w:val="18"/>
        </w:rPr>
        <w:tab/>
        <w:t>Secretary, Board of Trustees</w:t>
      </w:r>
    </w:p>
    <w:p w14:paraId="1C2A9B61" w14:textId="2E08A60F" w:rsidR="00105386" w:rsidRPr="00F733E7" w:rsidRDefault="00105386" w:rsidP="00DA782A">
      <w:pPr>
        <w:pStyle w:val="bdbio"/>
        <w:tabs>
          <w:tab w:val="clear" w:pos="187"/>
          <w:tab w:val="clear" w:pos="360"/>
          <w:tab w:val="left" w:pos="522"/>
        </w:tabs>
        <w:ind w:left="522" w:hanging="522"/>
        <w:rPr>
          <w:sz w:val="18"/>
          <w:szCs w:val="18"/>
        </w:rPr>
      </w:pPr>
      <w:r w:rsidRPr="00F733E7">
        <w:rPr>
          <w:sz w:val="18"/>
          <w:szCs w:val="18"/>
        </w:rPr>
        <w:t>c.</w:t>
      </w:r>
      <w:r w:rsidRPr="00F733E7">
        <w:rPr>
          <w:sz w:val="18"/>
          <w:szCs w:val="18"/>
        </w:rPr>
        <w:tab/>
        <w:t>Members of the Board of Trustees</w:t>
      </w:r>
      <w:r w:rsidRPr="00F733E7">
        <w:rPr>
          <w:sz w:val="18"/>
          <w:szCs w:val="18"/>
        </w:rPr>
        <w:br/>
        <w:t>President Killeen</w:t>
      </w:r>
      <w:r w:rsidRPr="00F733E7">
        <w:rPr>
          <w:sz w:val="18"/>
          <w:szCs w:val="18"/>
        </w:rPr>
        <w:br/>
        <w:t xml:space="preserve">Mr. </w:t>
      </w:r>
      <w:r w:rsidR="00F0688E" w:rsidRPr="00F733E7">
        <w:rPr>
          <w:sz w:val="18"/>
          <w:szCs w:val="18"/>
        </w:rPr>
        <w:t>Engle</w:t>
      </w:r>
      <w:r w:rsidRPr="00F733E7">
        <w:rPr>
          <w:sz w:val="18"/>
          <w:szCs w:val="18"/>
        </w:rPr>
        <w:t xml:space="preserve"> </w:t>
      </w:r>
    </w:p>
    <w:p w14:paraId="357041CF" w14:textId="2F315109" w:rsidR="008541A7" w:rsidRPr="00247A68" w:rsidRDefault="00105386" w:rsidP="00DA782A">
      <w:pPr>
        <w:pStyle w:val="bdbio"/>
        <w:tabs>
          <w:tab w:val="clear" w:pos="187"/>
          <w:tab w:val="clear" w:pos="360"/>
          <w:tab w:val="left" w:pos="522"/>
        </w:tabs>
        <w:ind w:left="522" w:hanging="522"/>
        <w:rPr>
          <w:sz w:val="18"/>
          <w:szCs w:val="18"/>
        </w:rPr>
        <w:sectPr w:rsidR="008541A7" w:rsidRPr="00247A68" w:rsidSect="005B0504">
          <w:headerReference w:type="default" r:id="rId9"/>
          <w:footerReference w:type="default" r:id="rId10"/>
          <w:footerReference w:type="first" r:id="rId11"/>
          <w:pgSz w:w="12240" w:h="15840"/>
          <w:pgMar w:top="720" w:right="1260" w:bottom="1260" w:left="1440" w:header="720" w:footer="720" w:gutter="0"/>
          <w:cols w:space="720"/>
          <w:titlePg/>
          <w:docGrid w:linePitch="360"/>
        </w:sectPr>
      </w:pPr>
      <w:r w:rsidRPr="00F733E7">
        <w:rPr>
          <w:sz w:val="18"/>
          <w:szCs w:val="18"/>
        </w:rPr>
        <w:tab/>
        <w:t>University Officers</w:t>
      </w:r>
      <w:r w:rsidRPr="00F733E7">
        <w:rPr>
          <w:sz w:val="18"/>
          <w:szCs w:val="18"/>
        </w:rPr>
        <w:br/>
        <w:t>Members of the Press</w:t>
      </w:r>
    </w:p>
    <w:p w14:paraId="569EB7EF" w14:textId="77777777" w:rsidR="00BD5368" w:rsidRPr="00BD5368" w:rsidRDefault="00BD5368" w:rsidP="00BD5368">
      <w:pPr>
        <w:jc w:val="center"/>
        <w:rPr>
          <w:b/>
          <w:szCs w:val="26"/>
        </w:rPr>
      </w:pPr>
      <w:bookmarkStart w:id="1" w:name="_Hlk192672657"/>
      <w:r w:rsidRPr="00BD5368">
        <w:rPr>
          <w:b/>
          <w:szCs w:val="26"/>
        </w:rPr>
        <w:lastRenderedPageBreak/>
        <w:t>University of Illinois Board of Trustees</w:t>
      </w:r>
    </w:p>
    <w:p w14:paraId="2203419D" w14:textId="77777777" w:rsidR="00BD5368" w:rsidRPr="00BD5368" w:rsidRDefault="00BD5368" w:rsidP="00BD5368">
      <w:pPr>
        <w:jc w:val="center"/>
        <w:outlineLvl w:val="0"/>
        <w:rPr>
          <w:b/>
          <w:szCs w:val="26"/>
        </w:rPr>
      </w:pPr>
      <w:r w:rsidRPr="00BD5368">
        <w:rPr>
          <w:b/>
          <w:szCs w:val="26"/>
        </w:rPr>
        <w:t>Meeting Schedule and Agenda List</w:t>
      </w:r>
    </w:p>
    <w:p w14:paraId="71F8EC30" w14:textId="77777777" w:rsidR="00BD5368" w:rsidRPr="00BD5368" w:rsidRDefault="00BD5368" w:rsidP="00BD5368">
      <w:pPr>
        <w:contextualSpacing/>
        <w:jc w:val="center"/>
        <w:rPr>
          <w:szCs w:val="26"/>
        </w:rPr>
      </w:pPr>
      <w:r w:rsidRPr="00BD5368">
        <w:rPr>
          <w:szCs w:val="26"/>
        </w:rPr>
        <w:t>Thursday, July 16, 2026</w:t>
      </w:r>
    </w:p>
    <w:p w14:paraId="7589EA91" w14:textId="77777777" w:rsidR="00BD5368" w:rsidRPr="00BD5368" w:rsidRDefault="00BD5368" w:rsidP="00BD5368">
      <w:pPr>
        <w:contextualSpacing/>
        <w:jc w:val="center"/>
        <w:rPr>
          <w:szCs w:val="26"/>
        </w:rPr>
      </w:pPr>
    </w:p>
    <w:p w14:paraId="46F8A3B4" w14:textId="77777777" w:rsidR="00BD5368" w:rsidRPr="00BD5368" w:rsidRDefault="00BD5368" w:rsidP="00BD5368">
      <w:pPr>
        <w:contextualSpacing/>
        <w:jc w:val="center"/>
        <w:rPr>
          <w:szCs w:val="26"/>
        </w:rPr>
      </w:pPr>
      <w:bookmarkStart w:id="2" w:name="_Hlk196217557"/>
      <w:r w:rsidRPr="00BD5368">
        <w:rPr>
          <w:szCs w:val="26"/>
        </w:rPr>
        <w:t>I Hotel and Conference Center – Illinois Ballroom</w:t>
      </w:r>
    </w:p>
    <w:bookmarkEnd w:id="2"/>
    <w:p w14:paraId="4BAD00F0" w14:textId="77777777" w:rsidR="00BD5368" w:rsidRPr="00BD5368" w:rsidRDefault="00BD5368" w:rsidP="00BD5368">
      <w:pPr>
        <w:contextualSpacing/>
        <w:jc w:val="center"/>
        <w:rPr>
          <w:szCs w:val="26"/>
        </w:rPr>
      </w:pPr>
      <w:r w:rsidRPr="00BD5368">
        <w:rPr>
          <w:szCs w:val="26"/>
        </w:rPr>
        <w:t>1900 S. First St.,</w:t>
      </w:r>
    </w:p>
    <w:p w14:paraId="4709DB24" w14:textId="77777777" w:rsidR="00BD5368" w:rsidRPr="00BD5368" w:rsidRDefault="00BD5368" w:rsidP="00BD5368">
      <w:pPr>
        <w:contextualSpacing/>
        <w:jc w:val="center"/>
        <w:rPr>
          <w:szCs w:val="26"/>
        </w:rPr>
      </w:pPr>
      <w:r w:rsidRPr="00BD5368">
        <w:rPr>
          <w:szCs w:val="26"/>
        </w:rPr>
        <w:t>Champaign, Illinois</w:t>
      </w:r>
    </w:p>
    <w:p w14:paraId="6028D9C1" w14:textId="77777777" w:rsidR="00BD5368" w:rsidRPr="00BD5368" w:rsidRDefault="00BD5368" w:rsidP="00BD5368">
      <w:pPr>
        <w:contextualSpacing/>
        <w:jc w:val="center"/>
        <w:rPr>
          <w:sz w:val="24"/>
          <w:szCs w:val="24"/>
        </w:rPr>
      </w:pPr>
    </w:p>
    <w:p w14:paraId="1A36AD9D" w14:textId="77777777" w:rsidR="00BD5368" w:rsidRPr="00BD5368" w:rsidRDefault="00BD5368" w:rsidP="00BD5368">
      <w:pPr>
        <w:contextualSpacing/>
        <w:jc w:val="center"/>
        <w:rPr>
          <w:sz w:val="24"/>
          <w:szCs w:val="24"/>
        </w:rPr>
      </w:pPr>
      <w:r w:rsidRPr="00BD5368">
        <w:rPr>
          <w:sz w:val="24"/>
          <w:szCs w:val="24"/>
        </w:rPr>
        <w:t>The Board of Trustees Meeting will be webcast live at the following address:</w:t>
      </w:r>
    </w:p>
    <w:p w14:paraId="3EAF141C" w14:textId="77777777" w:rsidR="00BD5368" w:rsidRPr="00BD5368" w:rsidRDefault="00BD5368" w:rsidP="00BD5368">
      <w:pPr>
        <w:contextualSpacing/>
        <w:jc w:val="center"/>
        <w:rPr>
          <w:sz w:val="24"/>
          <w:szCs w:val="26"/>
        </w:rPr>
      </w:pPr>
      <w:r w:rsidRPr="00BD5368">
        <w:rPr>
          <w:color w:val="0000FF"/>
          <w:sz w:val="24"/>
          <w:szCs w:val="26"/>
          <w:u w:val="single"/>
        </w:rPr>
        <w:t>https://www.uis.edu/uislive</w:t>
      </w:r>
    </w:p>
    <w:p w14:paraId="5DA3593A" w14:textId="77777777" w:rsidR="00BD5368" w:rsidRPr="00BD5368" w:rsidRDefault="00BD5368" w:rsidP="00BD5368">
      <w:pPr>
        <w:contextualSpacing/>
        <w:jc w:val="center"/>
        <w:rPr>
          <w:sz w:val="24"/>
          <w:szCs w:val="24"/>
        </w:rPr>
      </w:pPr>
    </w:p>
    <w:p w14:paraId="5EA2E4DA" w14:textId="77777777" w:rsidR="00BD5368" w:rsidRPr="00BD5368" w:rsidRDefault="00BD5368" w:rsidP="00BD5368">
      <w:pPr>
        <w:rPr>
          <w:b/>
          <w:color w:val="0000FF"/>
          <w:sz w:val="19"/>
          <w:szCs w:val="19"/>
        </w:rPr>
      </w:pPr>
      <w:r w:rsidRPr="00BD5368">
        <w:rPr>
          <w:b/>
          <w:color w:val="0000FF"/>
          <w:sz w:val="19"/>
          <w:szCs w:val="19"/>
        </w:rPr>
        <w:t>Please note that the starting times for various sessions, after the first session, are estimates.  If a session ends earlier than expected, the next session scheduled may convene immediately.  In addition, on some occasions the order of business may be adjusted as the meeting progresses to accommodate board members’ schedules, the length of sessions, breaks and other needs.</w:t>
      </w:r>
    </w:p>
    <w:p w14:paraId="2A3276C8" w14:textId="77777777" w:rsidR="00BD5368" w:rsidRPr="00BD5368" w:rsidRDefault="00BD5368" w:rsidP="00BD5368">
      <w:pPr>
        <w:tabs>
          <w:tab w:val="right" w:pos="1170"/>
          <w:tab w:val="left" w:pos="1440"/>
        </w:tabs>
        <w:ind w:left="1440" w:hanging="1440"/>
        <w:rPr>
          <w:rFonts w:cs="Arial"/>
          <w:szCs w:val="26"/>
        </w:rPr>
      </w:pPr>
      <w:r w:rsidRPr="00BD5368">
        <w:rPr>
          <w:rFonts w:cs="Arial"/>
          <w:szCs w:val="26"/>
        </w:rPr>
        <w:tab/>
      </w:r>
    </w:p>
    <w:p w14:paraId="6D03AC99" w14:textId="77777777" w:rsidR="00BD5368" w:rsidRPr="00BD5368" w:rsidRDefault="00BD5368" w:rsidP="00BD5368">
      <w:pPr>
        <w:rPr>
          <w:b/>
          <w:bCs/>
          <w:szCs w:val="26"/>
        </w:rPr>
      </w:pPr>
      <w:r w:rsidRPr="00BD5368">
        <w:rPr>
          <w:szCs w:val="26"/>
        </w:rPr>
        <w:t>8:00 a.m.</w:t>
      </w:r>
      <w:r w:rsidRPr="00BD5368">
        <w:rPr>
          <w:szCs w:val="26"/>
        </w:rPr>
        <w:tab/>
        <w:t xml:space="preserve">Convene Meeting of the Board of Trustees as the Sole Member of </w:t>
      </w:r>
      <w:r w:rsidRPr="00BD5368">
        <w:rPr>
          <w:b/>
          <w:bCs/>
          <w:szCs w:val="26"/>
        </w:rPr>
        <w:t xml:space="preserve">Wolcott, </w:t>
      </w:r>
    </w:p>
    <w:p w14:paraId="41015089" w14:textId="77777777" w:rsidR="00BD5368" w:rsidRPr="00BD5368" w:rsidRDefault="00BD5368" w:rsidP="00BD5368">
      <w:pPr>
        <w:tabs>
          <w:tab w:val="right" w:pos="1080"/>
        </w:tabs>
        <w:rPr>
          <w:b/>
          <w:bCs/>
          <w:szCs w:val="26"/>
        </w:rPr>
      </w:pPr>
      <w:r w:rsidRPr="00BD5368">
        <w:rPr>
          <w:b/>
          <w:bCs/>
          <w:szCs w:val="26"/>
        </w:rPr>
        <w:tab/>
      </w:r>
      <w:r w:rsidRPr="00BD5368">
        <w:rPr>
          <w:b/>
          <w:bCs/>
          <w:szCs w:val="26"/>
        </w:rPr>
        <w:tab/>
        <w:t>Wood and Taylor, Inc</w:t>
      </w:r>
    </w:p>
    <w:p w14:paraId="6A7B616C" w14:textId="77777777" w:rsidR="00BD5368" w:rsidRPr="00BD5368" w:rsidRDefault="00BD5368" w:rsidP="00BD5368">
      <w:pPr>
        <w:ind w:left="720" w:firstLine="720"/>
        <w:rPr>
          <w:szCs w:val="26"/>
        </w:rPr>
      </w:pPr>
    </w:p>
    <w:p w14:paraId="1A555B48" w14:textId="77777777" w:rsidR="00BD5368" w:rsidRPr="00BD5368" w:rsidRDefault="00BD5368" w:rsidP="00BD5368">
      <w:pPr>
        <w:numPr>
          <w:ilvl w:val="0"/>
          <w:numId w:val="4"/>
        </w:numPr>
        <w:contextualSpacing/>
        <w:rPr>
          <w:szCs w:val="26"/>
        </w:rPr>
      </w:pPr>
      <w:r w:rsidRPr="00BD5368">
        <w:rPr>
          <w:szCs w:val="26"/>
        </w:rPr>
        <w:t>Roll Call</w:t>
      </w:r>
    </w:p>
    <w:p w14:paraId="579B93F9" w14:textId="77777777" w:rsidR="00BD5368" w:rsidRPr="00BD5368" w:rsidRDefault="00BD5368" w:rsidP="00BD5368">
      <w:pPr>
        <w:numPr>
          <w:ilvl w:val="0"/>
          <w:numId w:val="4"/>
        </w:numPr>
        <w:contextualSpacing/>
        <w:rPr>
          <w:szCs w:val="26"/>
        </w:rPr>
      </w:pPr>
      <w:r w:rsidRPr="00BD5368">
        <w:rPr>
          <w:szCs w:val="26"/>
        </w:rPr>
        <w:t>Agenda</w:t>
      </w:r>
    </w:p>
    <w:p w14:paraId="0688A7DA" w14:textId="77777777" w:rsidR="00BD5368" w:rsidRPr="00BD5368" w:rsidRDefault="00BD5368" w:rsidP="00BD5368">
      <w:pPr>
        <w:ind w:left="1440" w:hanging="1440"/>
        <w:rPr>
          <w:szCs w:val="26"/>
        </w:rPr>
      </w:pPr>
    </w:p>
    <w:p w14:paraId="439C1B5B" w14:textId="77777777" w:rsidR="00BD5368" w:rsidRPr="00BD5368" w:rsidRDefault="00BD5368" w:rsidP="00BD5368">
      <w:pPr>
        <w:rPr>
          <w:i/>
          <w:szCs w:val="26"/>
        </w:rPr>
      </w:pPr>
      <w:r w:rsidRPr="00BD5368">
        <w:rPr>
          <w:i/>
          <w:szCs w:val="26"/>
        </w:rPr>
        <w:t xml:space="preserve">The following recommendation has been reviewed by the </w:t>
      </w:r>
      <w:r w:rsidRPr="00BD5368">
        <w:rPr>
          <w:b/>
          <w:bCs/>
          <w:i/>
          <w:szCs w:val="26"/>
        </w:rPr>
        <w:t>University Healthcare System Committee,</w:t>
      </w:r>
      <w:r w:rsidRPr="00BD5368">
        <w:rPr>
          <w:i/>
          <w:szCs w:val="26"/>
        </w:rPr>
        <w:t xml:space="preserve"> prior to advancement to the Board as a Whole.</w:t>
      </w:r>
    </w:p>
    <w:p w14:paraId="56D23EA2" w14:textId="77777777" w:rsidR="00BD5368" w:rsidRPr="00BD5368" w:rsidRDefault="00BD5368" w:rsidP="00BD5368">
      <w:pPr>
        <w:rPr>
          <w:szCs w:val="26"/>
        </w:rPr>
      </w:pPr>
    </w:p>
    <w:p w14:paraId="5AB9BF1E" w14:textId="77777777" w:rsidR="00BD5368" w:rsidRPr="00BD5368" w:rsidRDefault="00BD5368" w:rsidP="00BD5368">
      <w:pPr>
        <w:numPr>
          <w:ilvl w:val="0"/>
          <w:numId w:val="11"/>
        </w:numPr>
        <w:ind w:left="1800"/>
        <w:contextualSpacing/>
        <w:rPr>
          <w:szCs w:val="26"/>
        </w:rPr>
      </w:pPr>
      <w:r w:rsidRPr="00BD5368">
        <w:rPr>
          <w:szCs w:val="26"/>
        </w:rPr>
        <w:t>Approve Minutes of the Board of Trustees as the Sole Member of Wolcott, Wood and Taylor, Inc., Meeting</w:t>
      </w:r>
    </w:p>
    <w:p w14:paraId="22E5BBD1" w14:textId="77777777" w:rsidR="00BD5368" w:rsidRPr="00BD5368" w:rsidRDefault="00BD5368" w:rsidP="00BD5368">
      <w:pPr>
        <w:rPr>
          <w:szCs w:val="26"/>
          <w:u w:val="single"/>
        </w:rPr>
      </w:pPr>
    </w:p>
    <w:p w14:paraId="6262F333" w14:textId="77777777" w:rsidR="00BD5368" w:rsidRPr="00BD5368" w:rsidRDefault="00BD5368" w:rsidP="00BD5368">
      <w:pPr>
        <w:ind w:left="1800"/>
        <w:contextualSpacing/>
        <w:rPr>
          <w:szCs w:val="26"/>
          <w:u w:val="single"/>
        </w:rPr>
      </w:pPr>
      <w:r w:rsidRPr="00BD5368">
        <w:rPr>
          <w:szCs w:val="26"/>
          <w:u w:val="single"/>
        </w:rPr>
        <w:t>Report for Information Only</w:t>
      </w:r>
    </w:p>
    <w:p w14:paraId="0918E72A" w14:textId="77777777" w:rsidR="00BD5368" w:rsidRPr="00BD5368" w:rsidRDefault="00BD5368" w:rsidP="00BD5368">
      <w:pPr>
        <w:ind w:left="1800"/>
        <w:contextualSpacing/>
        <w:rPr>
          <w:szCs w:val="26"/>
        </w:rPr>
      </w:pPr>
      <w:r w:rsidRPr="00BD5368">
        <w:rPr>
          <w:szCs w:val="26"/>
        </w:rPr>
        <w:t>Report of the Composition of the Board of Directors of Wolcott, Wood and Taylor, Inc.</w:t>
      </w:r>
    </w:p>
    <w:p w14:paraId="1B68DE7F" w14:textId="77777777" w:rsidR="00BD5368" w:rsidRPr="00BD5368" w:rsidRDefault="00BD5368" w:rsidP="00BD5368">
      <w:pPr>
        <w:rPr>
          <w:szCs w:val="26"/>
        </w:rPr>
      </w:pPr>
    </w:p>
    <w:p w14:paraId="212C765F" w14:textId="77777777" w:rsidR="00BD5368" w:rsidRPr="00BD5368" w:rsidRDefault="00BD5368" w:rsidP="00BD5368">
      <w:pPr>
        <w:rPr>
          <w:szCs w:val="26"/>
        </w:rPr>
      </w:pPr>
      <w:r w:rsidRPr="00BD5368">
        <w:rPr>
          <w:szCs w:val="26"/>
        </w:rPr>
        <w:t>8:05 a.m.</w:t>
      </w:r>
      <w:r w:rsidRPr="00BD5368">
        <w:rPr>
          <w:szCs w:val="26"/>
        </w:rPr>
        <w:tab/>
        <w:t>Adjourn Meeting</w:t>
      </w:r>
    </w:p>
    <w:p w14:paraId="41C5D1E2" w14:textId="77777777" w:rsidR="00BD5368" w:rsidRPr="00BD5368" w:rsidRDefault="00BD5368" w:rsidP="00BD5368">
      <w:pPr>
        <w:tabs>
          <w:tab w:val="left" w:pos="1440"/>
        </w:tabs>
        <w:rPr>
          <w:rFonts w:cs="Arial"/>
          <w:szCs w:val="26"/>
        </w:rPr>
      </w:pPr>
    </w:p>
    <w:p w14:paraId="5D11ADDB" w14:textId="77777777" w:rsidR="00BD5368" w:rsidRPr="00BD5368" w:rsidRDefault="00BD5368" w:rsidP="00BD5368">
      <w:pPr>
        <w:tabs>
          <w:tab w:val="left" w:pos="1440"/>
        </w:tabs>
        <w:rPr>
          <w:rFonts w:cs="Arial"/>
          <w:szCs w:val="26"/>
        </w:rPr>
      </w:pPr>
      <w:r w:rsidRPr="00BD5368">
        <w:rPr>
          <w:rFonts w:cs="Arial"/>
          <w:szCs w:val="26"/>
        </w:rPr>
        <w:t>8:06 a.m.</w:t>
      </w:r>
      <w:r w:rsidRPr="00BD5368">
        <w:rPr>
          <w:rFonts w:cs="Arial"/>
          <w:szCs w:val="26"/>
        </w:rPr>
        <w:tab/>
        <w:t>Convene meeting of the Board of Trustees</w:t>
      </w:r>
    </w:p>
    <w:p w14:paraId="0A4793D6" w14:textId="77777777" w:rsidR="00BD5368" w:rsidRPr="00BD5368" w:rsidRDefault="00BD5368" w:rsidP="00BD5368">
      <w:pPr>
        <w:numPr>
          <w:ilvl w:val="0"/>
          <w:numId w:val="4"/>
        </w:numPr>
        <w:contextualSpacing/>
        <w:rPr>
          <w:rFonts w:cs="Arial"/>
          <w:szCs w:val="26"/>
        </w:rPr>
      </w:pPr>
      <w:r w:rsidRPr="00BD5368">
        <w:rPr>
          <w:rFonts w:cs="Arial"/>
          <w:szCs w:val="26"/>
        </w:rPr>
        <w:t>Roll Call</w:t>
      </w:r>
    </w:p>
    <w:p w14:paraId="76FF3415" w14:textId="77777777" w:rsidR="00BD5368" w:rsidRPr="00BD5368" w:rsidRDefault="00BD5368" w:rsidP="00BD5368">
      <w:pPr>
        <w:rPr>
          <w:rFonts w:cs="Arial"/>
          <w:szCs w:val="26"/>
        </w:rPr>
      </w:pPr>
    </w:p>
    <w:p w14:paraId="377E0470" w14:textId="77777777" w:rsidR="00BD5368" w:rsidRPr="00BD5368" w:rsidRDefault="00BD5368" w:rsidP="00BD5368">
      <w:pPr>
        <w:tabs>
          <w:tab w:val="right" w:pos="1170"/>
          <w:tab w:val="left" w:pos="1440"/>
        </w:tabs>
        <w:rPr>
          <w:rFonts w:cs="Arial"/>
          <w:szCs w:val="26"/>
        </w:rPr>
      </w:pPr>
      <w:r w:rsidRPr="00BD5368">
        <w:rPr>
          <w:rFonts w:cs="Arial"/>
          <w:szCs w:val="26"/>
        </w:rPr>
        <w:t>8:10 a.m.</w:t>
      </w:r>
      <w:r w:rsidRPr="00BD5368">
        <w:rPr>
          <w:rFonts w:cs="Arial"/>
          <w:szCs w:val="26"/>
        </w:rPr>
        <w:tab/>
      </w:r>
      <w:r w:rsidRPr="00BD5368">
        <w:rPr>
          <w:rFonts w:cs="Arial"/>
          <w:szCs w:val="26"/>
        </w:rPr>
        <w:tab/>
        <w:t>Executive Session</w:t>
      </w:r>
    </w:p>
    <w:p w14:paraId="787D0B6F" w14:textId="77777777" w:rsidR="00BD5368" w:rsidRPr="00BD5368" w:rsidRDefault="00BD5368" w:rsidP="00BD5368">
      <w:pPr>
        <w:tabs>
          <w:tab w:val="left" w:pos="6795"/>
        </w:tabs>
        <w:rPr>
          <w:rFonts w:cs="Arial"/>
          <w:szCs w:val="26"/>
        </w:rPr>
      </w:pPr>
      <w:r w:rsidRPr="00BD5368">
        <w:rPr>
          <w:rFonts w:cs="Arial"/>
          <w:szCs w:val="26"/>
        </w:rPr>
        <w:tab/>
      </w:r>
    </w:p>
    <w:p w14:paraId="702C9DDA" w14:textId="77777777" w:rsidR="00BD5368" w:rsidRPr="00BD5368" w:rsidRDefault="00BD5368" w:rsidP="00BD5368">
      <w:pPr>
        <w:tabs>
          <w:tab w:val="right" w:pos="1170"/>
          <w:tab w:val="left" w:pos="1440"/>
        </w:tabs>
        <w:rPr>
          <w:rFonts w:cs="Arial"/>
          <w:szCs w:val="26"/>
        </w:rPr>
      </w:pPr>
      <w:r w:rsidRPr="00BD5368">
        <w:rPr>
          <w:rFonts w:cs="Arial"/>
          <w:szCs w:val="26"/>
        </w:rPr>
        <w:t>9:30 a.m.</w:t>
      </w:r>
      <w:r w:rsidRPr="00BD5368">
        <w:rPr>
          <w:rFonts w:cs="Arial"/>
          <w:szCs w:val="26"/>
        </w:rPr>
        <w:tab/>
      </w:r>
      <w:r w:rsidRPr="00BD5368">
        <w:rPr>
          <w:rFonts w:cs="Arial"/>
          <w:szCs w:val="26"/>
        </w:rPr>
        <w:tab/>
        <w:t>Regular meeting resumes</w:t>
      </w:r>
    </w:p>
    <w:p w14:paraId="7AB0B033" w14:textId="77777777" w:rsidR="00BD5368" w:rsidRPr="00BD5368" w:rsidRDefault="00BD5368" w:rsidP="00BD5368">
      <w:pPr>
        <w:numPr>
          <w:ilvl w:val="0"/>
          <w:numId w:val="3"/>
        </w:numPr>
        <w:tabs>
          <w:tab w:val="right" w:pos="1170"/>
          <w:tab w:val="left" w:pos="1440"/>
        </w:tabs>
        <w:contextualSpacing/>
        <w:rPr>
          <w:rFonts w:cs="Arial"/>
          <w:szCs w:val="26"/>
        </w:rPr>
      </w:pPr>
      <w:r w:rsidRPr="00BD5368">
        <w:rPr>
          <w:rFonts w:cs="Arial"/>
          <w:szCs w:val="26"/>
        </w:rPr>
        <w:t>Opening Remarks: Chairman Jesse H. Ruiz</w:t>
      </w:r>
    </w:p>
    <w:p w14:paraId="6764860B" w14:textId="77777777" w:rsidR="00BD5368" w:rsidRPr="00BD5368" w:rsidRDefault="00BD5368" w:rsidP="00BD5368">
      <w:pPr>
        <w:numPr>
          <w:ilvl w:val="0"/>
          <w:numId w:val="3"/>
        </w:numPr>
        <w:contextualSpacing/>
        <w:rPr>
          <w:rFonts w:cs="Arial"/>
          <w:szCs w:val="26"/>
        </w:rPr>
      </w:pPr>
      <w:r w:rsidRPr="00BD5368">
        <w:rPr>
          <w:rFonts w:cs="Arial"/>
          <w:szCs w:val="26"/>
        </w:rPr>
        <w:t xml:space="preserve">Installation of New Student Trustees </w:t>
      </w:r>
    </w:p>
    <w:p w14:paraId="16773508" w14:textId="77777777" w:rsidR="00BD5368" w:rsidRPr="00BD5368" w:rsidRDefault="00BD5368" w:rsidP="00BD5368">
      <w:pPr>
        <w:numPr>
          <w:ilvl w:val="0"/>
          <w:numId w:val="3"/>
        </w:numPr>
        <w:contextualSpacing/>
        <w:rPr>
          <w:rFonts w:cs="Arial"/>
          <w:szCs w:val="26"/>
        </w:rPr>
      </w:pPr>
      <w:r w:rsidRPr="00BD5368">
        <w:rPr>
          <w:rFonts w:cs="Arial"/>
          <w:color w:val="000000"/>
          <w:szCs w:val="26"/>
        </w:rPr>
        <w:t xml:space="preserve">Introduction of Rachel Gladd to perform State Song: </w:t>
      </w:r>
      <w:r w:rsidRPr="00BD5368">
        <w:rPr>
          <w:rFonts w:cs="Arial"/>
          <w:i/>
          <w:iCs/>
          <w:color w:val="000000"/>
          <w:szCs w:val="26"/>
        </w:rPr>
        <w:t>Illinois</w:t>
      </w:r>
    </w:p>
    <w:p w14:paraId="763A2FFF" w14:textId="77777777" w:rsidR="00BD5368" w:rsidRPr="00BD5368" w:rsidRDefault="00BD5368" w:rsidP="00BD5368">
      <w:pPr>
        <w:numPr>
          <w:ilvl w:val="0"/>
          <w:numId w:val="3"/>
        </w:numPr>
        <w:contextualSpacing/>
        <w:rPr>
          <w:rFonts w:cs="Arial"/>
          <w:szCs w:val="26"/>
        </w:rPr>
      </w:pPr>
      <w:r w:rsidRPr="00BD5368">
        <w:rPr>
          <w:rFonts w:cs="Arial"/>
          <w:szCs w:val="26"/>
        </w:rPr>
        <w:t xml:space="preserve">Introduction of Senate Observers and Academic Professional Staff </w:t>
      </w:r>
      <w:r w:rsidRPr="00BD5368">
        <w:rPr>
          <w:rFonts w:cs="Arial"/>
          <w:color w:val="000000"/>
          <w:szCs w:val="26"/>
        </w:rPr>
        <w:t xml:space="preserve">Representatives and Remarks: </w:t>
      </w:r>
      <w:r w:rsidRPr="00BD5368">
        <w:rPr>
          <w:rFonts w:cs="Arial"/>
          <w:szCs w:val="26"/>
        </w:rPr>
        <w:t>President Timothy L. Killeen</w:t>
      </w:r>
    </w:p>
    <w:p w14:paraId="31503D67" w14:textId="77777777" w:rsidR="00BD5368" w:rsidRPr="00BD5368" w:rsidRDefault="00BD5368" w:rsidP="00BD5368">
      <w:pPr>
        <w:rPr>
          <w:rFonts w:cs="Arial"/>
          <w:szCs w:val="26"/>
        </w:rPr>
      </w:pPr>
    </w:p>
    <w:p w14:paraId="6E506451" w14:textId="77777777" w:rsidR="00BD5368" w:rsidRPr="00BD5368" w:rsidRDefault="00BD5368" w:rsidP="00BD5368">
      <w:pPr>
        <w:tabs>
          <w:tab w:val="right" w:pos="1170"/>
          <w:tab w:val="left" w:pos="1440"/>
        </w:tabs>
        <w:rPr>
          <w:rFonts w:cs="Arial"/>
          <w:szCs w:val="26"/>
        </w:rPr>
      </w:pPr>
      <w:r w:rsidRPr="00BD5368">
        <w:rPr>
          <w:rFonts w:cs="Arial"/>
          <w:szCs w:val="26"/>
        </w:rPr>
        <w:t>10:00 a.m.</w:t>
      </w:r>
      <w:r w:rsidRPr="00BD5368">
        <w:rPr>
          <w:rFonts w:cs="Arial"/>
          <w:szCs w:val="26"/>
        </w:rPr>
        <w:tab/>
      </w:r>
      <w:r w:rsidRPr="00BD5368">
        <w:rPr>
          <w:rFonts w:cs="Arial"/>
          <w:szCs w:val="26"/>
        </w:rPr>
        <w:tab/>
        <w:t xml:space="preserve">Welcome: Chancellor/Vice President Charles Isbell Jr. </w:t>
      </w:r>
    </w:p>
    <w:p w14:paraId="1D2577B5" w14:textId="77777777" w:rsidR="00BD5368" w:rsidRPr="00BD5368" w:rsidRDefault="00BD5368" w:rsidP="00BD5368">
      <w:pPr>
        <w:tabs>
          <w:tab w:val="right" w:pos="1170"/>
          <w:tab w:val="left" w:pos="1440"/>
        </w:tabs>
        <w:rPr>
          <w:rFonts w:cs="Arial"/>
          <w:szCs w:val="26"/>
        </w:rPr>
      </w:pPr>
    </w:p>
    <w:p w14:paraId="416E0D08" w14:textId="77777777" w:rsidR="00BD5368" w:rsidRPr="00BD5368" w:rsidRDefault="00BD5368" w:rsidP="00BD5368">
      <w:pPr>
        <w:tabs>
          <w:tab w:val="right" w:pos="1170"/>
          <w:tab w:val="left" w:pos="1440"/>
        </w:tabs>
        <w:ind w:left="1440" w:hanging="1440"/>
        <w:rPr>
          <w:rFonts w:cs="Arial"/>
          <w:color w:val="000000"/>
          <w:szCs w:val="26"/>
        </w:rPr>
      </w:pPr>
      <w:r w:rsidRPr="00BD5368">
        <w:rPr>
          <w:rFonts w:cs="Arial"/>
          <w:color w:val="000000"/>
          <w:szCs w:val="26"/>
        </w:rPr>
        <w:lastRenderedPageBreak/>
        <w:t>10:15 a.m.</w:t>
      </w:r>
      <w:r w:rsidRPr="00BD5368">
        <w:rPr>
          <w:rFonts w:cs="Arial"/>
          <w:color w:val="000000"/>
          <w:szCs w:val="26"/>
        </w:rPr>
        <w:tab/>
      </w:r>
      <w:r w:rsidRPr="00BD5368">
        <w:rPr>
          <w:rFonts w:cs="Arial"/>
          <w:color w:val="000000"/>
          <w:szCs w:val="26"/>
        </w:rPr>
        <w:tab/>
      </w:r>
      <w:bookmarkStart w:id="3" w:name="_Hlk132640444"/>
      <w:r w:rsidRPr="00BD5368">
        <w:rPr>
          <w:rFonts w:cs="Arial"/>
          <w:color w:val="000000"/>
          <w:szCs w:val="26"/>
        </w:rPr>
        <w:t>Faculty Presentation: University Senates Conference Activities –Year in Review - Sandra De Groote, University Senates Conference Chair</w:t>
      </w:r>
    </w:p>
    <w:bookmarkEnd w:id="3"/>
    <w:p w14:paraId="0C9B2C9D" w14:textId="77777777" w:rsidR="00B1178B" w:rsidRDefault="00B1178B" w:rsidP="00BD5368">
      <w:pPr>
        <w:tabs>
          <w:tab w:val="right" w:pos="1170"/>
          <w:tab w:val="left" w:pos="1440"/>
        </w:tabs>
        <w:rPr>
          <w:rFonts w:cs="Arial"/>
          <w:szCs w:val="26"/>
        </w:rPr>
      </w:pPr>
    </w:p>
    <w:p w14:paraId="35F6C12D" w14:textId="2FDB56BC" w:rsidR="00BD5368" w:rsidRPr="00BD5368" w:rsidRDefault="00BD5368" w:rsidP="00BD5368">
      <w:pPr>
        <w:tabs>
          <w:tab w:val="right" w:pos="1170"/>
          <w:tab w:val="left" w:pos="1440"/>
        </w:tabs>
        <w:rPr>
          <w:rFonts w:cs="Arial"/>
          <w:szCs w:val="26"/>
        </w:rPr>
      </w:pPr>
      <w:r w:rsidRPr="00BD5368">
        <w:rPr>
          <w:rFonts w:cs="Arial"/>
          <w:szCs w:val="26"/>
        </w:rPr>
        <w:t>10:30 a.m.</w:t>
      </w:r>
      <w:r w:rsidRPr="00BD5368">
        <w:rPr>
          <w:rFonts w:cs="Arial"/>
          <w:szCs w:val="26"/>
        </w:rPr>
        <w:tab/>
      </w:r>
      <w:r w:rsidRPr="00BD5368">
        <w:rPr>
          <w:rFonts w:cs="Arial"/>
          <w:szCs w:val="26"/>
        </w:rPr>
        <w:tab/>
        <w:t>Committee Reports</w:t>
      </w:r>
    </w:p>
    <w:p w14:paraId="565DA9F2" w14:textId="77777777" w:rsidR="00BD5368" w:rsidRPr="00BD5368" w:rsidRDefault="00BD5368" w:rsidP="00BD5368">
      <w:pPr>
        <w:numPr>
          <w:ilvl w:val="0"/>
          <w:numId w:val="6"/>
        </w:numPr>
        <w:contextualSpacing/>
        <w:rPr>
          <w:rFonts w:cs="Arial"/>
          <w:szCs w:val="26"/>
        </w:rPr>
      </w:pPr>
      <w:r w:rsidRPr="00BD5368">
        <w:rPr>
          <w:rFonts w:cs="Arial"/>
          <w:szCs w:val="26"/>
        </w:rPr>
        <w:t>Governance, Personnel, and Ethics Committee, Trustee Joseph Gutman, Chair</w:t>
      </w:r>
    </w:p>
    <w:p w14:paraId="624D9782" w14:textId="77777777" w:rsidR="00BD5368" w:rsidRPr="00BD5368" w:rsidRDefault="00BD5368" w:rsidP="00BD5368">
      <w:pPr>
        <w:numPr>
          <w:ilvl w:val="0"/>
          <w:numId w:val="6"/>
        </w:numPr>
        <w:contextualSpacing/>
        <w:rPr>
          <w:rFonts w:cs="Arial"/>
          <w:szCs w:val="26"/>
        </w:rPr>
      </w:pPr>
      <w:r w:rsidRPr="00BD5368">
        <w:rPr>
          <w:rFonts w:cs="Arial"/>
          <w:szCs w:val="26"/>
        </w:rPr>
        <w:t>University Healthcare System Committee, Trustee Jesse Ruiz, Chair</w:t>
      </w:r>
    </w:p>
    <w:p w14:paraId="55BA33F6" w14:textId="77777777" w:rsidR="00BD5368" w:rsidRPr="00BD5368" w:rsidRDefault="00BD5368" w:rsidP="00BD5368">
      <w:pPr>
        <w:numPr>
          <w:ilvl w:val="0"/>
          <w:numId w:val="6"/>
        </w:numPr>
        <w:contextualSpacing/>
        <w:rPr>
          <w:rFonts w:cs="Arial"/>
          <w:szCs w:val="26"/>
        </w:rPr>
      </w:pPr>
      <w:r w:rsidRPr="00BD5368">
        <w:rPr>
          <w:rFonts w:cs="Arial"/>
          <w:szCs w:val="26"/>
        </w:rPr>
        <w:t>Audit, Budget, Finance, and Facilities Committee, Trustee Ramón Cepeda, Chair</w:t>
      </w:r>
    </w:p>
    <w:p w14:paraId="6368471F" w14:textId="77777777" w:rsidR="00BD5368" w:rsidRPr="00BD5368" w:rsidRDefault="00BD5368" w:rsidP="00BD5368">
      <w:pPr>
        <w:numPr>
          <w:ilvl w:val="0"/>
          <w:numId w:val="6"/>
        </w:numPr>
        <w:contextualSpacing/>
        <w:rPr>
          <w:rFonts w:cs="Arial"/>
          <w:szCs w:val="26"/>
        </w:rPr>
      </w:pPr>
      <w:r w:rsidRPr="00BD5368">
        <w:rPr>
          <w:rFonts w:cs="Arial"/>
          <w:szCs w:val="26"/>
        </w:rPr>
        <w:t>Academic and Student Affairs Committee, Trustee Tami Craig Schilling, Chair</w:t>
      </w:r>
    </w:p>
    <w:p w14:paraId="327D598A" w14:textId="77777777" w:rsidR="00BD5368" w:rsidRPr="00BD5368" w:rsidRDefault="00BD5368" w:rsidP="00BD5368">
      <w:pPr>
        <w:ind w:left="1800"/>
        <w:contextualSpacing/>
        <w:rPr>
          <w:rFonts w:cs="Arial"/>
          <w:szCs w:val="26"/>
        </w:rPr>
      </w:pPr>
    </w:p>
    <w:p w14:paraId="0DE0BE7B" w14:textId="77777777" w:rsidR="00BD5368" w:rsidRPr="00BD5368" w:rsidRDefault="00BD5368" w:rsidP="00BD5368">
      <w:pPr>
        <w:tabs>
          <w:tab w:val="right" w:pos="1170"/>
          <w:tab w:val="left" w:pos="1440"/>
        </w:tabs>
        <w:rPr>
          <w:rFonts w:cs="Arial"/>
          <w:szCs w:val="26"/>
        </w:rPr>
      </w:pPr>
      <w:r w:rsidRPr="00BD5368">
        <w:rPr>
          <w:rFonts w:cs="Arial"/>
          <w:szCs w:val="26"/>
        </w:rPr>
        <w:t>10:45 a.m.</w:t>
      </w:r>
      <w:r w:rsidRPr="00BD5368">
        <w:rPr>
          <w:rFonts w:cs="Arial"/>
          <w:szCs w:val="26"/>
        </w:rPr>
        <w:tab/>
      </w:r>
      <w:r w:rsidRPr="00BD5368">
        <w:rPr>
          <w:rFonts w:cs="Arial"/>
          <w:szCs w:val="26"/>
        </w:rPr>
        <w:tab/>
        <w:t>Public Comment Session</w:t>
      </w:r>
    </w:p>
    <w:p w14:paraId="01F822C5" w14:textId="77777777" w:rsidR="00BD5368" w:rsidRPr="00BD5368" w:rsidRDefault="00BD5368" w:rsidP="00BD5368">
      <w:pPr>
        <w:tabs>
          <w:tab w:val="right" w:pos="1170"/>
          <w:tab w:val="left" w:pos="1440"/>
        </w:tabs>
        <w:rPr>
          <w:rFonts w:cs="Arial"/>
          <w:szCs w:val="26"/>
        </w:rPr>
      </w:pPr>
    </w:p>
    <w:p w14:paraId="275A87E1" w14:textId="77777777" w:rsidR="00BD5368" w:rsidRPr="00BD5368" w:rsidRDefault="00BD5368" w:rsidP="00BD5368">
      <w:pPr>
        <w:tabs>
          <w:tab w:val="right" w:pos="1170"/>
          <w:tab w:val="left" w:pos="1440"/>
        </w:tabs>
        <w:rPr>
          <w:rFonts w:cs="Arial"/>
          <w:szCs w:val="26"/>
        </w:rPr>
      </w:pPr>
      <w:r w:rsidRPr="00BD5368">
        <w:rPr>
          <w:rFonts w:cs="Arial"/>
          <w:szCs w:val="26"/>
        </w:rPr>
        <w:t>11:15 a.m.</w:t>
      </w:r>
      <w:r w:rsidRPr="00BD5368">
        <w:rPr>
          <w:rFonts w:cs="Arial"/>
          <w:szCs w:val="26"/>
        </w:rPr>
        <w:tab/>
      </w:r>
      <w:r w:rsidRPr="00BD5368">
        <w:rPr>
          <w:rFonts w:cs="Arial"/>
          <w:szCs w:val="26"/>
        </w:rPr>
        <w:tab/>
        <w:t>Consideration of Agenda Items and Voting</w:t>
      </w:r>
    </w:p>
    <w:p w14:paraId="571B91F0" w14:textId="77777777" w:rsidR="00BD5368" w:rsidRPr="00BD5368" w:rsidRDefault="00BD5368" w:rsidP="00BD5368">
      <w:pPr>
        <w:numPr>
          <w:ilvl w:val="0"/>
          <w:numId w:val="1"/>
        </w:numPr>
        <w:rPr>
          <w:rFonts w:eastAsia="Calibri" w:cs="Arial"/>
          <w:szCs w:val="26"/>
        </w:rPr>
      </w:pPr>
      <w:r w:rsidRPr="00BD5368">
        <w:rPr>
          <w:rFonts w:eastAsia="Calibri" w:cs="Arial"/>
          <w:szCs w:val="26"/>
        </w:rPr>
        <w:t>Regular Agenda, vote on items</w:t>
      </w:r>
    </w:p>
    <w:p w14:paraId="57BA94CE" w14:textId="77777777" w:rsidR="00BD5368" w:rsidRPr="00BD5368" w:rsidRDefault="00BD5368" w:rsidP="00BD5368">
      <w:pPr>
        <w:numPr>
          <w:ilvl w:val="0"/>
          <w:numId w:val="1"/>
        </w:numPr>
        <w:rPr>
          <w:rFonts w:ascii="Calibri" w:eastAsia="Calibri" w:hAnsi="Calibri" w:cs="Arial"/>
          <w:szCs w:val="26"/>
        </w:rPr>
      </w:pPr>
      <w:r w:rsidRPr="00BD5368">
        <w:rPr>
          <w:rFonts w:eastAsia="Calibri" w:cs="Arial"/>
          <w:szCs w:val="26"/>
        </w:rPr>
        <w:t>Roll Call Agenda, vote on items</w:t>
      </w:r>
    </w:p>
    <w:p w14:paraId="2BEB7CE7" w14:textId="77777777" w:rsidR="00BD5368" w:rsidRPr="00BD5368" w:rsidRDefault="00BD5368" w:rsidP="00BD5368">
      <w:pPr>
        <w:rPr>
          <w:rFonts w:cs="Arial"/>
          <w:szCs w:val="26"/>
        </w:rPr>
      </w:pPr>
    </w:p>
    <w:p w14:paraId="04236A23" w14:textId="77777777" w:rsidR="00BD5368" w:rsidRPr="00BD5368" w:rsidRDefault="00BD5368" w:rsidP="00BD5368">
      <w:pPr>
        <w:tabs>
          <w:tab w:val="right" w:pos="1170"/>
          <w:tab w:val="left" w:pos="1440"/>
        </w:tabs>
        <w:rPr>
          <w:rFonts w:cs="Arial"/>
          <w:szCs w:val="26"/>
        </w:rPr>
      </w:pPr>
      <w:r w:rsidRPr="00BD5368">
        <w:rPr>
          <w:rFonts w:cs="Arial"/>
          <w:szCs w:val="26"/>
        </w:rPr>
        <w:t>11:25 a.m.</w:t>
      </w:r>
      <w:r w:rsidRPr="00BD5368">
        <w:rPr>
          <w:rFonts w:cs="Arial"/>
          <w:szCs w:val="26"/>
        </w:rPr>
        <w:tab/>
      </w:r>
      <w:r w:rsidRPr="00BD5368">
        <w:rPr>
          <w:rFonts w:cs="Arial"/>
          <w:szCs w:val="26"/>
        </w:rPr>
        <w:tab/>
        <w:t>Board Meeting Recesses - Lunch</w:t>
      </w:r>
    </w:p>
    <w:p w14:paraId="5DAB6760" w14:textId="77777777" w:rsidR="00BD5368" w:rsidRPr="00BD5368" w:rsidRDefault="00BD5368" w:rsidP="00BD5368">
      <w:pPr>
        <w:tabs>
          <w:tab w:val="right" w:pos="1170"/>
          <w:tab w:val="left" w:pos="1440"/>
        </w:tabs>
        <w:rPr>
          <w:rFonts w:cs="Arial"/>
          <w:szCs w:val="26"/>
        </w:rPr>
      </w:pPr>
    </w:p>
    <w:p w14:paraId="13A9C397" w14:textId="77777777" w:rsidR="00BD5368" w:rsidRPr="00BD5368" w:rsidRDefault="00BD5368" w:rsidP="00BD5368">
      <w:pPr>
        <w:tabs>
          <w:tab w:val="right" w:pos="1170"/>
          <w:tab w:val="left" w:pos="1440"/>
        </w:tabs>
        <w:rPr>
          <w:rFonts w:cs="Arial"/>
          <w:szCs w:val="26"/>
        </w:rPr>
      </w:pPr>
      <w:r w:rsidRPr="00BD5368">
        <w:rPr>
          <w:rFonts w:cs="Arial"/>
          <w:szCs w:val="26"/>
        </w:rPr>
        <w:t>12:30 p.m.</w:t>
      </w:r>
      <w:r w:rsidRPr="00BD5368">
        <w:rPr>
          <w:rFonts w:cs="Arial"/>
          <w:szCs w:val="26"/>
        </w:rPr>
        <w:tab/>
      </w:r>
      <w:r w:rsidRPr="00BD5368">
        <w:rPr>
          <w:rFonts w:cs="Arial"/>
          <w:szCs w:val="26"/>
        </w:rPr>
        <w:tab/>
        <w:t>Board Meeting Reconvenes</w:t>
      </w:r>
    </w:p>
    <w:p w14:paraId="72C1390A" w14:textId="77777777" w:rsidR="00BD5368" w:rsidRPr="00BD5368" w:rsidRDefault="00BD5368" w:rsidP="00BD5368">
      <w:pPr>
        <w:tabs>
          <w:tab w:val="right" w:pos="1170"/>
          <w:tab w:val="left" w:pos="1440"/>
        </w:tabs>
        <w:rPr>
          <w:rFonts w:cs="Arial"/>
          <w:szCs w:val="26"/>
        </w:rPr>
      </w:pPr>
    </w:p>
    <w:p w14:paraId="5E3E05AD" w14:textId="057768BE" w:rsidR="00BD5368" w:rsidRPr="00BD5368" w:rsidRDefault="00BD5368" w:rsidP="00470236">
      <w:pPr>
        <w:tabs>
          <w:tab w:val="right" w:pos="1170"/>
          <w:tab w:val="left" w:pos="1440"/>
        </w:tabs>
        <w:ind w:left="1440"/>
        <w:rPr>
          <w:rFonts w:cs="Arial"/>
          <w:szCs w:val="26"/>
        </w:rPr>
      </w:pPr>
      <w:r w:rsidRPr="00BD5368">
        <w:rPr>
          <w:rFonts w:cs="Arial"/>
          <w:szCs w:val="26"/>
        </w:rPr>
        <w:t>Presentation</w:t>
      </w:r>
      <w:r w:rsidR="00470236">
        <w:rPr>
          <w:rFonts w:cs="Arial"/>
          <w:szCs w:val="26"/>
        </w:rPr>
        <w:t xml:space="preserve">: </w:t>
      </w:r>
      <w:r w:rsidR="00971D2B" w:rsidRPr="00971D2B">
        <w:rPr>
          <w:rFonts w:cs="Arial"/>
          <w:szCs w:val="26"/>
        </w:rPr>
        <w:t>Harnessing the Power of New Technology for Higher Education</w:t>
      </w:r>
      <w:r w:rsidR="00470236">
        <w:rPr>
          <w:rFonts w:cs="Arial"/>
          <w:szCs w:val="26"/>
        </w:rPr>
        <w:t xml:space="preserve"> - </w:t>
      </w:r>
      <w:r w:rsidRPr="00BD5368">
        <w:rPr>
          <w:rFonts w:cs="Arial"/>
          <w:szCs w:val="26"/>
        </w:rPr>
        <w:t>President Timothy L. Killeen; Chancellor/Vice President Charles Isbell Jr.; Chancellor/Vice President Marie Lynn Miranda; Chancellor/Vice President Janet Gooch</w:t>
      </w:r>
    </w:p>
    <w:p w14:paraId="0C6CB151" w14:textId="77777777" w:rsidR="00BD5368" w:rsidRPr="00BD5368" w:rsidRDefault="00BD5368" w:rsidP="00BD5368">
      <w:pPr>
        <w:tabs>
          <w:tab w:val="right" w:pos="1170"/>
          <w:tab w:val="left" w:pos="1440"/>
        </w:tabs>
        <w:rPr>
          <w:rFonts w:cs="Arial"/>
          <w:szCs w:val="26"/>
        </w:rPr>
      </w:pPr>
    </w:p>
    <w:p w14:paraId="40DB2061" w14:textId="77777777" w:rsidR="00BD5368" w:rsidRPr="00BD5368" w:rsidRDefault="00BD5368" w:rsidP="00BD5368">
      <w:pPr>
        <w:tabs>
          <w:tab w:val="right" w:pos="1170"/>
          <w:tab w:val="left" w:pos="1440"/>
        </w:tabs>
        <w:rPr>
          <w:rFonts w:cs="Arial"/>
          <w:szCs w:val="26"/>
        </w:rPr>
      </w:pPr>
      <w:r w:rsidRPr="00BD5368">
        <w:rPr>
          <w:rFonts w:cs="Arial"/>
          <w:szCs w:val="26"/>
        </w:rPr>
        <w:t>2:00 p.m.</w:t>
      </w:r>
      <w:r w:rsidRPr="00BD5368">
        <w:rPr>
          <w:rFonts w:cs="Arial"/>
          <w:szCs w:val="26"/>
        </w:rPr>
        <w:tab/>
      </w:r>
      <w:r w:rsidRPr="00BD5368">
        <w:rPr>
          <w:rFonts w:cs="Arial"/>
          <w:szCs w:val="26"/>
        </w:rPr>
        <w:tab/>
        <w:t>Other Reports and Comments</w:t>
      </w:r>
    </w:p>
    <w:p w14:paraId="31760CAB" w14:textId="77777777" w:rsidR="00BD5368" w:rsidRPr="00BD5368" w:rsidRDefault="00BD5368" w:rsidP="00BD5368">
      <w:pPr>
        <w:numPr>
          <w:ilvl w:val="0"/>
          <w:numId w:val="2"/>
        </w:numPr>
        <w:contextualSpacing/>
        <w:rPr>
          <w:rFonts w:cs="Arial"/>
          <w:szCs w:val="26"/>
        </w:rPr>
      </w:pPr>
      <w:r w:rsidRPr="00BD5368">
        <w:rPr>
          <w:rFonts w:cs="Arial"/>
          <w:szCs w:val="26"/>
        </w:rPr>
        <w:t>Additional Comments: Chairman Jesse H. Ruiz</w:t>
      </w:r>
    </w:p>
    <w:p w14:paraId="18D0D763" w14:textId="77777777" w:rsidR="00BD5368" w:rsidRPr="00BD5368" w:rsidRDefault="00BD5368" w:rsidP="00BD5368">
      <w:pPr>
        <w:numPr>
          <w:ilvl w:val="0"/>
          <w:numId w:val="2"/>
        </w:numPr>
        <w:contextualSpacing/>
        <w:rPr>
          <w:rFonts w:cs="Arial"/>
          <w:szCs w:val="26"/>
        </w:rPr>
      </w:pPr>
      <w:r w:rsidRPr="00BD5368">
        <w:rPr>
          <w:rFonts w:cs="Arial"/>
          <w:szCs w:val="26"/>
        </w:rPr>
        <w:t xml:space="preserve">Additional Comments: President Timothy L. Killeen </w:t>
      </w:r>
    </w:p>
    <w:p w14:paraId="1EE3AD96" w14:textId="77777777" w:rsidR="00BD5368" w:rsidRPr="00BD5368" w:rsidRDefault="00BD5368" w:rsidP="00BD5368">
      <w:pPr>
        <w:numPr>
          <w:ilvl w:val="0"/>
          <w:numId w:val="2"/>
        </w:numPr>
        <w:contextualSpacing/>
        <w:rPr>
          <w:rFonts w:cs="Arial"/>
          <w:szCs w:val="26"/>
        </w:rPr>
      </w:pPr>
      <w:r w:rsidRPr="00BD5368">
        <w:rPr>
          <w:rFonts w:cs="Arial"/>
          <w:szCs w:val="26"/>
        </w:rPr>
        <w:t>Old Business from Board Members</w:t>
      </w:r>
    </w:p>
    <w:p w14:paraId="1F8704F2" w14:textId="77777777" w:rsidR="00BD5368" w:rsidRPr="00BD5368" w:rsidRDefault="00BD5368" w:rsidP="00BD5368">
      <w:pPr>
        <w:numPr>
          <w:ilvl w:val="0"/>
          <w:numId w:val="2"/>
        </w:numPr>
        <w:contextualSpacing/>
        <w:rPr>
          <w:rFonts w:cs="Arial"/>
          <w:szCs w:val="26"/>
        </w:rPr>
      </w:pPr>
      <w:r w:rsidRPr="00BD5368">
        <w:rPr>
          <w:rFonts w:cs="Arial"/>
          <w:szCs w:val="26"/>
        </w:rPr>
        <w:t>New Business from Board Members</w:t>
      </w:r>
    </w:p>
    <w:p w14:paraId="19D58D43" w14:textId="77777777" w:rsidR="00BD5368" w:rsidRPr="00BD5368" w:rsidRDefault="00BD5368" w:rsidP="00BD5368">
      <w:pPr>
        <w:numPr>
          <w:ilvl w:val="0"/>
          <w:numId w:val="2"/>
        </w:numPr>
        <w:contextualSpacing/>
        <w:rPr>
          <w:rFonts w:cs="Arial"/>
          <w:szCs w:val="26"/>
        </w:rPr>
      </w:pPr>
      <w:r w:rsidRPr="00BD5368">
        <w:rPr>
          <w:rFonts w:cs="Arial"/>
          <w:szCs w:val="26"/>
        </w:rPr>
        <w:t>Announcements from Chair of the Board (upcoming meetings)</w:t>
      </w:r>
    </w:p>
    <w:p w14:paraId="3098F28C" w14:textId="77777777" w:rsidR="00BD5368" w:rsidRPr="00BD5368" w:rsidRDefault="00BD5368" w:rsidP="00BD5368">
      <w:pPr>
        <w:tabs>
          <w:tab w:val="right" w:pos="1170"/>
          <w:tab w:val="left" w:pos="1440"/>
        </w:tabs>
        <w:rPr>
          <w:rFonts w:cs="Arial"/>
          <w:szCs w:val="26"/>
        </w:rPr>
      </w:pPr>
    </w:p>
    <w:p w14:paraId="769DA8F7" w14:textId="77777777" w:rsidR="00BD5368" w:rsidRPr="00BD5368" w:rsidRDefault="00BD5368" w:rsidP="00BD5368">
      <w:pPr>
        <w:tabs>
          <w:tab w:val="right" w:pos="1170"/>
          <w:tab w:val="left" w:pos="1440"/>
        </w:tabs>
        <w:rPr>
          <w:rFonts w:cs="Arial"/>
          <w:szCs w:val="26"/>
        </w:rPr>
      </w:pPr>
      <w:r w:rsidRPr="00BD5368">
        <w:rPr>
          <w:rFonts w:cs="Arial"/>
          <w:szCs w:val="26"/>
        </w:rPr>
        <w:t>2:15 p.m.</w:t>
      </w:r>
      <w:r w:rsidRPr="00BD5368">
        <w:rPr>
          <w:rFonts w:cs="Arial"/>
          <w:szCs w:val="26"/>
        </w:rPr>
        <w:tab/>
      </w:r>
      <w:r w:rsidRPr="00BD5368">
        <w:rPr>
          <w:rFonts w:cs="Arial"/>
          <w:szCs w:val="26"/>
        </w:rPr>
        <w:tab/>
        <w:t>Executive Session</w:t>
      </w:r>
    </w:p>
    <w:p w14:paraId="19681035" w14:textId="77777777" w:rsidR="00BD5368" w:rsidRPr="00BD5368" w:rsidRDefault="00BD5368" w:rsidP="00BD5368">
      <w:pPr>
        <w:tabs>
          <w:tab w:val="right" w:pos="1170"/>
          <w:tab w:val="left" w:pos="1440"/>
        </w:tabs>
        <w:rPr>
          <w:rFonts w:cs="Arial"/>
          <w:szCs w:val="26"/>
        </w:rPr>
      </w:pPr>
    </w:p>
    <w:p w14:paraId="48427A20" w14:textId="77777777" w:rsidR="00BD5368" w:rsidRPr="00BD5368" w:rsidRDefault="00BD5368" w:rsidP="00BD5368">
      <w:pPr>
        <w:tabs>
          <w:tab w:val="right" w:pos="1170"/>
          <w:tab w:val="left" w:pos="1440"/>
        </w:tabs>
        <w:rPr>
          <w:rFonts w:cs="Arial"/>
          <w:szCs w:val="26"/>
        </w:rPr>
      </w:pPr>
      <w:r w:rsidRPr="00BD5368">
        <w:rPr>
          <w:rFonts w:cs="Arial"/>
          <w:szCs w:val="26"/>
        </w:rPr>
        <w:t>3:30 p.m.</w:t>
      </w:r>
      <w:r w:rsidRPr="00BD5368">
        <w:rPr>
          <w:rFonts w:cs="Arial"/>
          <w:szCs w:val="26"/>
        </w:rPr>
        <w:tab/>
      </w:r>
      <w:r w:rsidRPr="00BD5368">
        <w:rPr>
          <w:rFonts w:cs="Arial"/>
          <w:szCs w:val="26"/>
        </w:rPr>
        <w:tab/>
        <w:t>Board Meeting Adjourns</w:t>
      </w:r>
    </w:p>
    <w:p w14:paraId="3953F24B" w14:textId="77777777" w:rsidR="00BD5368" w:rsidRPr="00BD5368" w:rsidRDefault="00BD5368" w:rsidP="00BD5368">
      <w:pPr>
        <w:rPr>
          <w:rFonts w:cs="Arial"/>
          <w:szCs w:val="26"/>
        </w:rPr>
      </w:pPr>
    </w:p>
    <w:p w14:paraId="64830AD3" w14:textId="77777777" w:rsidR="00BD5368" w:rsidRPr="00BD5368" w:rsidRDefault="00BD5368" w:rsidP="00BD5368">
      <w:pPr>
        <w:rPr>
          <w:rFonts w:cs="Arial"/>
          <w:szCs w:val="26"/>
        </w:rPr>
      </w:pPr>
    </w:p>
    <w:p w14:paraId="124329DB" w14:textId="77777777" w:rsidR="00BD5368" w:rsidRPr="00BD5368" w:rsidRDefault="00BD5368" w:rsidP="00BD5368">
      <w:pPr>
        <w:tabs>
          <w:tab w:val="right" w:pos="1170"/>
          <w:tab w:val="left" w:pos="1440"/>
        </w:tabs>
        <w:rPr>
          <w:rFonts w:cs="Arial"/>
          <w:szCs w:val="26"/>
        </w:rPr>
      </w:pPr>
      <w:r w:rsidRPr="00BD5368">
        <w:rPr>
          <w:rFonts w:cs="Arial"/>
          <w:szCs w:val="26"/>
        </w:rPr>
        <w:br w:type="page"/>
      </w:r>
    </w:p>
    <w:p w14:paraId="35A96AEF" w14:textId="77777777" w:rsidR="00BD5368" w:rsidRPr="00BD5368" w:rsidRDefault="00BD5368" w:rsidP="00BD5368">
      <w:pPr>
        <w:tabs>
          <w:tab w:val="left" w:pos="720"/>
        </w:tabs>
        <w:jc w:val="center"/>
        <w:rPr>
          <w:rFonts w:cs="Calibri"/>
          <w:b/>
          <w:sz w:val="28"/>
          <w:szCs w:val="28"/>
        </w:rPr>
      </w:pPr>
      <w:r w:rsidRPr="00BD5368">
        <w:rPr>
          <w:rFonts w:cs="Calibri"/>
          <w:b/>
          <w:sz w:val="28"/>
          <w:szCs w:val="28"/>
        </w:rPr>
        <w:lastRenderedPageBreak/>
        <w:t>---Approval of Minutes–</w:t>
      </w:r>
    </w:p>
    <w:p w14:paraId="3F782B64" w14:textId="77777777" w:rsidR="00BD5368" w:rsidRPr="00BD5368" w:rsidRDefault="00BD5368" w:rsidP="00BD5368">
      <w:pPr>
        <w:tabs>
          <w:tab w:val="left" w:pos="720"/>
        </w:tabs>
        <w:rPr>
          <w:szCs w:val="26"/>
        </w:rPr>
      </w:pPr>
    </w:p>
    <w:p w14:paraId="002569A2" w14:textId="77777777" w:rsidR="00BD5368" w:rsidRPr="00BD5368" w:rsidRDefault="00BD5368" w:rsidP="00BD5368">
      <w:pPr>
        <w:ind w:left="1440" w:hanging="720"/>
        <w:rPr>
          <w:szCs w:val="26"/>
        </w:rPr>
      </w:pPr>
      <w:r w:rsidRPr="00BD5368">
        <w:rPr>
          <w:szCs w:val="26"/>
        </w:rPr>
        <w:t>A1.</w:t>
      </w:r>
      <w:r w:rsidRPr="00BD5368">
        <w:rPr>
          <w:szCs w:val="26"/>
        </w:rPr>
        <w:tab/>
        <w:t>Approve Minutes of Board of Trustees Meetings</w:t>
      </w:r>
    </w:p>
    <w:p w14:paraId="36521836" w14:textId="77777777" w:rsidR="00BD5368" w:rsidRPr="00BD5368" w:rsidRDefault="00BD5368" w:rsidP="00BD5368">
      <w:pPr>
        <w:tabs>
          <w:tab w:val="left" w:pos="720"/>
        </w:tabs>
        <w:rPr>
          <w:szCs w:val="26"/>
        </w:rPr>
      </w:pPr>
    </w:p>
    <w:p w14:paraId="0677977B" w14:textId="77777777" w:rsidR="00BD5368" w:rsidRPr="00BD5368" w:rsidRDefault="00BD5368" w:rsidP="00BD5368">
      <w:pPr>
        <w:tabs>
          <w:tab w:val="left" w:pos="720"/>
        </w:tabs>
        <w:jc w:val="center"/>
        <w:rPr>
          <w:rFonts w:cs="Calibri"/>
          <w:b/>
          <w:sz w:val="28"/>
          <w:szCs w:val="28"/>
        </w:rPr>
      </w:pPr>
      <w:r w:rsidRPr="00BD5368">
        <w:rPr>
          <w:rFonts w:cs="Calibri"/>
          <w:b/>
          <w:sz w:val="28"/>
          <w:szCs w:val="28"/>
        </w:rPr>
        <w:t>Regular Agenda</w:t>
      </w:r>
    </w:p>
    <w:p w14:paraId="34FAEC9A" w14:textId="77777777" w:rsidR="00BD5368" w:rsidRPr="00BD5368" w:rsidRDefault="00BD5368" w:rsidP="00BD5368">
      <w:pPr>
        <w:ind w:left="1440"/>
        <w:contextualSpacing/>
        <w:rPr>
          <w:szCs w:val="26"/>
        </w:rPr>
      </w:pPr>
    </w:p>
    <w:p w14:paraId="19539C26" w14:textId="77777777" w:rsidR="00BD5368" w:rsidRPr="00BD5368" w:rsidRDefault="00BD5368" w:rsidP="00BD5368">
      <w:pPr>
        <w:rPr>
          <w:i/>
          <w:szCs w:val="26"/>
        </w:rPr>
      </w:pPr>
      <w:r w:rsidRPr="00BD5368">
        <w:rPr>
          <w:i/>
          <w:szCs w:val="26"/>
        </w:rPr>
        <w:t xml:space="preserve">The following recommendations have been reviewed by the </w:t>
      </w:r>
      <w:r w:rsidRPr="00BD5368">
        <w:rPr>
          <w:b/>
          <w:i/>
          <w:szCs w:val="26"/>
        </w:rPr>
        <w:t>Governance, Personnel, and Ethics Committee</w:t>
      </w:r>
      <w:r w:rsidRPr="00BD5368">
        <w:rPr>
          <w:i/>
          <w:szCs w:val="26"/>
        </w:rPr>
        <w:t xml:space="preserve"> prior to advancement to the Board as a Whole:</w:t>
      </w:r>
    </w:p>
    <w:p w14:paraId="379A2D3B" w14:textId="77777777" w:rsidR="00BD5368" w:rsidRPr="00BD5368" w:rsidRDefault="00BD5368" w:rsidP="00BD5368">
      <w:pPr>
        <w:rPr>
          <w:i/>
          <w:szCs w:val="26"/>
        </w:rPr>
      </w:pPr>
    </w:p>
    <w:p w14:paraId="30C5F897" w14:textId="77777777" w:rsidR="00BD5368" w:rsidRPr="00BD5368" w:rsidRDefault="00BD5368" w:rsidP="00BD5368">
      <w:pPr>
        <w:numPr>
          <w:ilvl w:val="0"/>
          <w:numId w:val="7"/>
        </w:numPr>
        <w:contextualSpacing/>
        <w:rPr>
          <w:szCs w:val="26"/>
        </w:rPr>
      </w:pPr>
      <w:r w:rsidRPr="00BD5368">
        <w:rPr>
          <w:szCs w:val="26"/>
        </w:rPr>
        <w:t>Approve Memorandum of Understanding with University of Illinois Foundation</w:t>
      </w:r>
    </w:p>
    <w:p w14:paraId="35DE8FA0" w14:textId="77777777" w:rsidR="00BD5368" w:rsidRPr="00BD5368" w:rsidRDefault="00BD5368" w:rsidP="00BD5368">
      <w:pPr>
        <w:ind w:left="1440"/>
        <w:contextualSpacing/>
        <w:rPr>
          <w:szCs w:val="26"/>
        </w:rPr>
      </w:pPr>
    </w:p>
    <w:p w14:paraId="3638ADA4" w14:textId="1F4899D4" w:rsidR="00BD5368" w:rsidRPr="00BD5368" w:rsidRDefault="00BD5368" w:rsidP="00BD5368">
      <w:pPr>
        <w:numPr>
          <w:ilvl w:val="0"/>
          <w:numId w:val="7"/>
        </w:numPr>
        <w:contextualSpacing/>
        <w:rPr>
          <w:szCs w:val="26"/>
        </w:rPr>
      </w:pPr>
      <w:r w:rsidRPr="00BD5368">
        <w:rPr>
          <w:szCs w:val="26"/>
        </w:rPr>
        <w:t xml:space="preserve">Amend Designation of </w:t>
      </w:r>
      <w:r w:rsidR="00143092">
        <w:rPr>
          <w:szCs w:val="26"/>
        </w:rPr>
        <w:t xml:space="preserve">the </w:t>
      </w:r>
      <w:r w:rsidRPr="00BD5368">
        <w:rPr>
          <w:szCs w:val="26"/>
        </w:rPr>
        <w:t>President’s House</w:t>
      </w:r>
    </w:p>
    <w:p w14:paraId="376A2F1E" w14:textId="77777777" w:rsidR="00BD5368" w:rsidRPr="00BD5368" w:rsidRDefault="00BD5368" w:rsidP="00BD5368">
      <w:pPr>
        <w:ind w:left="720"/>
        <w:contextualSpacing/>
        <w:rPr>
          <w:szCs w:val="26"/>
        </w:rPr>
      </w:pPr>
    </w:p>
    <w:p w14:paraId="7F9E50C2" w14:textId="77777777" w:rsidR="00BD5368" w:rsidRPr="00BD5368" w:rsidRDefault="00BD5368" w:rsidP="00BD5368">
      <w:pPr>
        <w:numPr>
          <w:ilvl w:val="0"/>
          <w:numId w:val="7"/>
        </w:numPr>
        <w:contextualSpacing/>
        <w:rPr>
          <w:szCs w:val="26"/>
        </w:rPr>
      </w:pPr>
      <w:r w:rsidRPr="00BD5368">
        <w:rPr>
          <w:szCs w:val="26"/>
        </w:rPr>
        <w:t>Amend Multiyear Contract with Director, Division of Intercollegiate Athletics, Urbana</w:t>
      </w:r>
    </w:p>
    <w:p w14:paraId="778D31E3" w14:textId="77777777" w:rsidR="00BD5368" w:rsidRPr="00BD5368" w:rsidRDefault="00BD5368" w:rsidP="00BD5368">
      <w:pPr>
        <w:ind w:left="720"/>
        <w:contextualSpacing/>
        <w:rPr>
          <w:szCs w:val="26"/>
        </w:rPr>
      </w:pPr>
    </w:p>
    <w:p w14:paraId="7EBFC4C7" w14:textId="77777777" w:rsidR="00BD5368" w:rsidRPr="00BD5368" w:rsidRDefault="00BD5368" w:rsidP="00BD5368">
      <w:pPr>
        <w:numPr>
          <w:ilvl w:val="0"/>
          <w:numId w:val="7"/>
        </w:numPr>
        <w:contextualSpacing/>
        <w:rPr>
          <w:szCs w:val="26"/>
        </w:rPr>
      </w:pPr>
      <w:r w:rsidRPr="00BD5368">
        <w:rPr>
          <w:szCs w:val="26"/>
        </w:rPr>
        <w:t xml:space="preserve">Amend Multiyear Contract, Head Coach, Men’s Basketball, Chicago </w:t>
      </w:r>
    </w:p>
    <w:p w14:paraId="1DECF51D" w14:textId="77777777" w:rsidR="00BD5368" w:rsidRPr="00BD5368" w:rsidRDefault="00BD5368" w:rsidP="00BD5368">
      <w:pPr>
        <w:rPr>
          <w:i/>
          <w:szCs w:val="26"/>
        </w:rPr>
      </w:pPr>
    </w:p>
    <w:p w14:paraId="268425E4" w14:textId="77777777" w:rsidR="00BD5368" w:rsidRPr="00BD5368" w:rsidRDefault="00BD5368" w:rsidP="00BD5368">
      <w:pPr>
        <w:rPr>
          <w:i/>
          <w:szCs w:val="26"/>
        </w:rPr>
      </w:pPr>
      <w:r w:rsidRPr="00BD5368">
        <w:rPr>
          <w:i/>
          <w:szCs w:val="26"/>
        </w:rPr>
        <w:t xml:space="preserve">The following recommendation has been reviewed by the </w:t>
      </w:r>
      <w:r w:rsidRPr="00BD5368">
        <w:rPr>
          <w:b/>
          <w:bCs/>
          <w:i/>
          <w:szCs w:val="26"/>
        </w:rPr>
        <w:t>University Healthcare System Committee,</w:t>
      </w:r>
      <w:r w:rsidRPr="00BD5368">
        <w:rPr>
          <w:i/>
          <w:szCs w:val="26"/>
        </w:rPr>
        <w:t xml:space="preserve"> prior to advancement to the Board as a Whole.</w:t>
      </w:r>
    </w:p>
    <w:p w14:paraId="36AE52D4" w14:textId="77777777" w:rsidR="00BD5368" w:rsidRPr="00BD5368" w:rsidRDefault="00BD5368" w:rsidP="00BD5368">
      <w:pPr>
        <w:ind w:left="1440"/>
        <w:rPr>
          <w:color w:val="FF0000"/>
          <w:szCs w:val="26"/>
        </w:rPr>
      </w:pPr>
      <w:r w:rsidRPr="00BD5368">
        <w:rPr>
          <w:szCs w:val="26"/>
        </w:rPr>
        <w:t xml:space="preserve"> </w:t>
      </w:r>
    </w:p>
    <w:p w14:paraId="58AC4EEE" w14:textId="77777777" w:rsidR="00BD5368" w:rsidRPr="00BD5368" w:rsidRDefault="00BD5368" w:rsidP="00BD5368">
      <w:pPr>
        <w:numPr>
          <w:ilvl w:val="0"/>
          <w:numId w:val="7"/>
        </w:numPr>
        <w:contextualSpacing/>
        <w:rPr>
          <w:szCs w:val="26"/>
        </w:rPr>
      </w:pPr>
      <w:r w:rsidRPr="00BD5368">
        <w:rPr>
          <w:szCs w:val="26"/>
        </w:rPr>
        <w:t>Approve Amendments to the Medical Staff Bylaws, University of Illinois Hospital and Clinics, Chicago</w:t>
      </w:r>
    </w:p>
    <w:p w14:paraId="655CD7FA" w14:textId="77777777" w:rsidR="00BD5368" w:rsidRPr="00BD5368" w:rsidRDefault="00BD5368" w:rsidP="00BD5368">
      <w:pPr>
        <w:ind w:left="720"/>
        <w:contextualSpacing/>
        <w:rPr>
          <w:szCs w:val="26"/>
        </w:rPr>
      </w:pPr>
    </w:p>
    <w:p w14:paraId="35D671A8" w14:textId="77777777" w:rsidR="00BD5368" w:rsidRPr="00BD5368" w:rsidRDefault="00BD5368" w:rsidP="00BD5368">
      <w:pPr>
        <w:numPr>
          <w:ilvl w:val="0"/>
          <w:numId w:val="7"/>
        </w:numPr>
        <w:ind w:left="720" w:firstLine="0"/>
        <w:contextualSpacing/>
        <w:rPr>
          <w:szCs w:val="26"/>
        </w:rPr>
      </w:pPr>
      <w:r w:rsidRPr="00BD5368">
        <w:rPr>
          <w:szCs w:val="26"/>
        </w:rPr>
        <w:t>Amend the Medical Service Plan Bylaws, College of Medicine, Chicago</w:t>
      </w:r>
    </w:p>
    <w:p w14:paraId="7ED2F9B7" w14:textId="77777777" w:rsidR="00BD5368" w:rsidRPr="00BD5368" w:rsidRDefault="00BD5368" w:rsidP="00BD5368">
      <w:pPr>
        <w:rPr>
          <w:i/>
          <w:szCs w:val="26"/>
        </w:rPr>
      </w:pPr>
    </w:p>
    <w:p w14:paraId="7EC2F0D1" w14:textId="77777777" w:rsidR="00BD5368" w:rsidRPr="00BD5368" w:rsidRDefault="00BD5368" w:rsidP="00BD5368">
      <w:pPr>
        <w:rPr>
          <w:i/>
          <w:szCs w:val="26"/>
        </w:rPr>
      </w:pPr>
      <w:r w:rsidRPr="00BD5368">
        <w:rPr>
          <w:i/>
          <w:szCs w:val="26"/>
        </w:rPr>
        <w:t xml:space="preserve">The following recommendation has been reviewed by the </w:t>
      </w:r>
      <w:r w:rsidRPr="00BD5368">
        <w:rPr>
          <w:b/>
          <w:i/>
          <w:szCs w:val="26"/>
        </w:rPr>
        <w:t>Governance, Personnel, and Ethics Committee</w:t>
      </w:r>
      <w:r w:rsidRPr="00BD5368">
        <w:rPr>
          <w:i/>
          <w:szCs w:val="26"/>
        </w:rPr>
        <w:t xml:space="preserve"> and the </w:t>
      </w:r>
      <w:r w:rsidRPr="00BD5368">
        <w:rPr>
          <w:b/>
          <w:bCs/>
          <w:i/>
          <w:szCs w:val="26"/>
        </w:rPr>
        <w:t>Academic and Student Affairs Committee,</w:t>
      </w:r>
      <w:r w:rsidRPr="00BD5368">
        <w:rPr>
          <w:i/>
          <w:szCs w:val="26"/>
        </w:rPr>
        <w:t xml:space="preserve"> prior to advancement to the Board as a Whole:</w:t>
      </w:r>
    </w:p>
    <w:p w14:paraId="179D6E33" w14:textId="77777777" w:rsidR="00BD5368" w:rsidRPr="00BD5368" w:rsidRDefault="00BD5368" w:rsidP="00BD5368">
      <w:pPr>
        <w:rPr>
          <w:szCs w:val="26"/>
        </w:rPr>
      </w:pPr>
    </w:p>
    <w:p w14:paraId="0D996024" w14:textId="77777777" w:rsidR="00BD5368" w:rsidRPr="00BD5368" w:rsidRDefault="00BD5368" w:rsidP="00BD5368">
      <w:pPr>
        <w:numPr>
          <w:ilvl w:val="0"/>
          <w:numId w:val="7"/>
        </w:numPr>
        <w:contextualSpacing/>
        <w:rPr>
          <w:szCs w:val="26"/>
        </w:rPr>
      </w:pPr>
      <w:bookmarkStart w:id="4" w:name="_Hlk128062190"/>
      <w:r w:rsidRPr="00BD5368">
        <w:rPr>
          <w:szCs w:val="26"/>
        </w:rPr>
        <w:t>Appointments to the Faculty, Administrative/Professional Staff, and Intercollegiate Athletic Staff</w:t>
      </w:r>
    </w:p>
    <w:bookmarkEnd w:id="4"/>
    <w:p w14:paraId="5009EEBD" w14:textId="77777777" w:rsidR="00BD5368" w:rsidRPr="00BD5368" w:rsidRDefault="00BD5368" w:rsidP="00BD5368">
      <w:pPr>
        <w:rPr>
          <w:i/>
          <w:szCs w:val="26"/>
        </w:rPr>
      </w:pPr>
    </w:p>
    <w:p w14:paraId="2818A234" w14:textId="77777777" w:rsidR="00BD5368" w:rsidRPr="00BD5368" w:rsidRDefault="00BD5368" w:rsidP="00BD5368">
      <w:pPr>
        <w:rPr>
          <w:i/>
          <w:szCs w:val="26"/>
        </w:rPr>
      </w:pPr>
      <w:r w:rsidRPr="00BD5368">
        <w:rPr>
          <w:i/>
          <w:szCs w:val="26"/>
        </w:rPr>
        <w:t xml:space="preserve">The following recommendations have been reviewed by </w:t>
      </w:r>
      <w:r w:rsidRPr="00BD5368">
        <w:rPr>
          <w:b/>
          <w:i/>
          <w:szCs w:val="26"/>
        </w:rPr>
        <w:t>the Academic and Student Affairs Committee</w:t>
      </w:r>
      <w:r w:rsidRPr="00BD5368">
        <w:rPr>
          <w:i/>
          <w:szCs w:val="26"/>
        </w:rPr>
        <w:t xml:space="preserve"> prior to advancement to the Board as a Whole:</w:t>
      </w:r>
    </w:p>
    <w:p w14:paraId="54135AB0" w14:textId="77777777" w:rsidR="00BD5368" w:rsidRPr="00BD5368" w:rsidRDefault="00BD5368" w:rsidP="00BD5368">
      <w:pPr>
        <w:ind w:left="1440"/>
        <w:contextualSpacing/>
        <w:rPr>
          <w:szCs w:val="26"/>
        </w:rPr>
      </w:pPr>
    </w:p>
    <w:p w14:paraId="058AFBD1" w14:textId="77777777" w:rsidR="00BD5368" w:rsidRPr="00BD5368" w:rsidRDefault="00BD5368" w:rsidP="00BD5368">
      <w:pPr>
        <w:numPr>
          <w:ilvl w:val="0"/>
          <w:numId w:val="7"/>
        </w:numPr>
        <w:contextualSpacing/>
        <w:rPr>
          <w:szCs w:val="26"/>
        </w:rPr>
      </w:pPr>
      <w:r w:rsidRPr="00BD5368">
        <w:rPr>
          <w:szCs w:val="26"/>
        </w:rPr>
        <w:t>Promotions in Academic Rank and Change in Tenure, 2026-2027</w:t>
      </w:r>
    </w:p>
    <w:p w14:paraId="3FEB274A" w14:textId="77777777" w:rsidR="00BD5368" w:rsidRPr="00BD5368" w:rsidRDefault="00BD5368" w:rsidP="00BD5368">
      <w:pPr>
        <w:ind w:left="720"/>
        <w:contextualSpacing/>
        <w:rPr>
          <w:szCs w:val="26"/>
        </w:rPr>
      </w:pPr>
    </w:p>
    <w:p w14:paraId="3B4F1BB9" w14:textId="77777777" w:rsidR="00BD5368" w:rsidRPr="00BD5368" w:rsidRDefault="00BD5368" w:rsidP="00BD5368">
      <w:pPr>
        <w:numPr>
          <w:ilvl w:val="0"/>
          <w:numId w:val="7"/>
        </w:numPr>
        <w:contextualSpacing/>
        <w:rPr>
          <w:szCs w:val="26"/>
        </w:rPr>
      </w:pPr>
      <w:r w:rsidRPr="00BD5368">
        <w:rPr>
          <w:szCs w:val="26"/>
        </w:rPr>
        <w:t>Appoint Dean, School of Social Work, Urbana</w:t>
      </w:r>
    </w:p>
    <w:p w14:paraId="64E759E0" w14:textId="77777777" w:rsidR="00BD5368" w:rsidRPr="00BD5368" w:rsidRDefault="00BD5368" w:rsidP="00BD5368">
      <w:pPr>
        <w:ind w:left="1440" w:hanging="720"/>
        <w:contextualSpacing/>
        <w:rPr>
          <w:szCs w:val="26"/>
        </w:rPr>
      </w:pPr>
    </w:p>
    <w:p w14:paraId="1A6FE621" w14:textId="77777777" w:rsidR="00BD5368" w:rsidRPr="00BD5368" w:rsidRDefault="00BD5368" w:rsidP="00BD5368">
      <w:pPr>
        <w:numPr>
          <w:ilvl w:val="0"/>
          <w:numId w:val="7"/>
        </w:numPr>
        <w:contextualSpacing/>
        <w:rPr>
          <w:szCs w:val="26"/>
        </w:rPr>
      </w:pPr>
      <w:r w:rsidRPr="00BD5368">
        <w:rPr>
          <w:szCs w:val="26"/>
        </w:rPr>
        <w:t>Appoint Dean, School of Labor and Employment Relations, Urbana</w:t>
      </w:r>
    </w:p>
    <w:p w14:paraId="51DC4E36" w14:textId="77777777" w:rsidR="00BD5368" w:rsidRPr="00BD5368" w:rsidRDefault="00BD5368" w:rsidP="00BD5368">
      <w:pPr>
        <w:ind w:left="1440" w:hanging="720"/>
        <w:rPr>
          <w:szCs w:val="26"/>
        </w:rPr>
      </w:pPr>
    </w:p>
    <w:p w14:paraId="0BB15FBD" w14:textId="77777777" w:rsidR="00BD5368" w:rsidRPr="00BD5368" w:rsidRDefault="00BD5368" w:rsidP="00BD5368">
      <w:pPr>
        <w:numPr>
          <w:ilvl w:val="0"/>
          <w:numId w:val="7"/>
        </w:numPr>
        <w:contextualSpacing/>
        <w:rPr>
          <w:szCs w:val="26"/>
        </w:rPr>
      </w:pPr>
      <w:r w:rsidRPr="00BD5368">
        <w:rPr>
          <w:szCs w:val="26"/>
        </w:rPr>
        <w:t>Appoint Interim Provost and Vice Chancellor for Academic Affairs, Chicago</w:t>
      </w:r>
    </w:p>
    <w:p w14:paraId="2EB27B47" w14:textId="77777777" w:rsidR="00BD5368" w:rsidRPr="00BD5368" w:rsidRDefault="00BD5368" w:rsidP="00BD5368">
      <w:pPr>
        <w:ind w:left="1440" w:hanging="720"/>
        <w:rPr>
          <w:szCs w:val="26"/>
        </w:rPr>
      </w:pPr>
    </w:p>
    <w:p w14:paraId="10300D51" w14:textId="77777777" w:rsidR="00BD5368" w:rsidRPr="00BD5368" w:rsidRDefault="00BD5368" w:rsidP="00BD5368">
      <w:pPr>
        <w:numPr>
          <w:ilvl w:val="0"/>
          <w:numId w:val="7"/>
        </w:numPr>
        <w:contextualSpacing/>
        <w:rPr>
          <w:szCs w:val="26"/>
        </w:rPr>
      </w:pPr>
      <w:r w:rsidRPr="00BD5368">
        <w:rPr>
          <w:szCs w:val="26"/>
        </w:rPr>
        <w:lastRenderedPageBreak/>
        <w:t>Appoint Acting Dean, College of Education, Chicago</w:t>
      </w:r>
    </w:p>
    <w:p w14:paraId="1E7B8A96" w14:textId="77777777" w:rsidR="00BD5368" w:rsidRPr="00BD5368" w:rsidRDefault="00BD5368" w:rsidP="00BD5368">
      <w:pPr>
        <w:rPr>
          <w:szCs w:val="26"/>
        </w:rPr>
      </w:pPr>
    </w:p>
    <w:p w14:paraId="04804BC7" w14:textId="77777777" w:rsidR="00BD5368" w:rsidRPr="00BD5368" w:rsidRDefault="00BD5368" w:rsidP="00BD5368">
      <w:pPr>
        <w:numPr>
          <w:ilvl w:val="0"/>
          <w:numId w:val="7"/>
        </w:numPr>
        <w:contextualSpacing/>
        <w:rPr>
          <w:szCs w:val="26"/>
        </w:rPr>
      </w:pPr>
      <w:r w:rsidRPr="00BD5368">
        <w:rPr>
          <w:szCs w:val="26"/>
        </w:rPr>
        <w:t>Appoint Dean, Honors College, Chicago</w:t>
      </w:r>
    </w:p>
    <w:p w14:paraId="48E7B602" w14:textId="77777777" w:rsidR="00BD5368" w:rsidRPr="00BD5368" w:rsidRDefault="00BD5368" w:rsidP="00BD5368">
      <w:pPr>
        <w:rPr>
          <w:szCs w:val="26"/>
        </w:rPr>
      </w:pPr>
    </w:p>
    <w:p w14:paraId="7C3E44B6" w14:textId="77777777" w:rsidR="00BD5368" w:rsidRPr="00BD5368" w:rsidRDefault="00BD5368" w:rsidP="00BD5368">
      <w:pPr>
        <w:numPr>
          <w:ilvl w:val="0"/>
          <w:numId w:val="7"/>
        </w:numPr>
        <w:contextualSpacing/>
        <w:rPr>
          <w:szCs w:val="26"/>
        </w:rPr>
      </w:pPr>
      <w:r w:rsidRPr="00BD5368">
        <w:rPr>
          <w:szCs w:val="26"/>
        </w:rPr>
        <w:t>Appoint Interim Vice Chancellor for Student Affairs, Springfield</w:t>
      </w:r>
    </w:p>
    <w:p w14:paraId="7BDF0016" w14:textId="77777777" w:rsidR="00BD5368" w:rsidRPr="00BD5368" w:rsidRDefault="00BD5368" w:rsidP="00BD5368">
      <w:pPr>
        <w:ind w:left="720"/>
        <w:contextualSpacing/>
        <w:rPr>
          <w:szCs w:val="26"/>
        </w:rPr>
      </w:pPr>
    </w:p>
    <w:p w14:paraId="35134381" w14:textId="77777777" w:rsidR="00BD5368" w:rsidRPr="00BD5368" w:rsidRDefault="00BD5368" w:rsidP="00BD5368">
      <w:pPr>
        <w:numPr>
          <w:ilvl w:val="0"/>
          <w:numId w:val="7"/>
        </w:numPr>
        <w:contextualSpacing/>
        <w:rPr>
          <w:szCs w:val="26"/>
        </w:rPr>
      </w:pPr>
      <w:r w:rsidRPr="00BD5368">
        <w:rPr>
          <w:szCs w:val="26"/>
        </w:rPr>
        <w:t>Establish the Master of Science in Structural Engineering, College of Engineering and the Graduate College, Chicago</w:t>
      </w:r>
    </w:p>
    <w:p w14:paraId="3F117AEA" w14:textId="77777777" w:rsidR="00BD5368" w:rsidRPr="00BD5368" w:rsidRDefault="00BD5368" w:rsidP="00BD5368">
      <w:pPr>
        <w:ind w:left="1440" w:hanging="720"/>
        <w:rPr>
          <w:szCs w:val="26"/>
        </w:rPr>
      </w:pPr>
    </w:p>
    <w:p w14:paraId="1CA52EB0" w14:textId="77777777" w:rsidR="00BD5368" w:rsidRPr="00BD5368" w:rsidRDefault="00BD5368" w:rsidP="00BD5368">
      <w:pPr>
        <w:numPr>
          <w:ilvl w:val="0"/>
          <w:numId w:val="7"/>
        </w:numPr>
        <w:contextualSpacing/>
        <w:rPr>
          <w:szCs w:val="26"/>
        </w:rPr>
      </w:pPr>
      <w:r w:rsidRPr="00BD5368">
        <w:rPr>
          <w:szCs w:val="26"/>
        </w:rPr>
        <w:t>Establish the Master of Science in Medical Science, College of Medicine, Chicago</w:t>
      </w:r>
    </w:p>
    <w:p w14:paraId="07FCDAF3" w14:textId="77777777" w:rsidR="00BD5368" w:rsidRPr="00BD5368" w:rsidRDefault="00BD5368" w:rsidP="00BD5368">
      <w:pPr>
        <w:ind w:left="1440"/>
        <w:contextualSpacing/>
        <w:rPr>
          <w:szCs w:val="26"/>
        </w:rPr>
      </w:pPr>
    </w:p>
    <w:p w14:paraId="0A685AEC" w14:textId="77777777" w:rsidR="00BD5368" w:rsidRPr="00BD5368" w:rsidRDefault="00BD5368" w:rsidP="00BD5368">
      <w:pPr>
        <w:contextualSpacing/>
        <w:jc w:val="center"/>
        <w:rPr>
          <w:b/>
          <w:bCs/>
          <w:sz w:val="28"/>
          <w:szCs w:val="28"/>
        </w:rPr>
      </w:pPr>
      <w:r w:rsidRPr="00BD5368">
        <w:rPr>
          <w:b/>
          <w:bCs/>
          <w:sz w:val="28"/>
          <w:szCs w:val="28"/>
        </w:rPr>
        <w:t>Roll Call Agenda</w:t>
      </w:r>
    </w:p>
    <w:p w14:paraId="6074BD84" w14:textId="77777777" w:rsidR="00BD5368" w:rsidRPr="00BD5368" w:rsidRDefault="00BD5368" w:rsidP="00BD5368">
      <w:pPr>
        <w:rPr>
          <w:i/>
          <w:szCs w:val="26"/>
        </w:rPr>
      </w:pPr>
    </w:p>
    <w:p w14:paraId="79974A1D" w14:textId="77777777" w:rsidR="00BD5368" w:rsidRPr="00BD5368" w:rsidRDefault="00BD5368" w:rsidP="00BD5368">
      <w:pPr>
        <w:rPr>
          <w:i/>
          <w:szCs w:val="26"/>
        </w:rPr>
      </w:pPr>
      <w:bookmarkStart w:id="5" w:name="_Hlk215846265"/>
      <w:r w:rsidRPr="00BD5368">
        <w:rPr>
          <w:i/>
          <w:szCs w:val="26"/>
        </w:rPr>
        <w:t xml:space="preserve">The following recommendations have been reviewed by </w:t>
      </w:r>
      <w:r w:rsidRPr="00BD5368">
        <w:rPr>
          <w:bCs/>
          <w:i/>
          <w:szCs w:val="26"/>
        </w:rPr>
        <w:t>the</w:t>
      </w:r>
      <w:r w:rsidRPr="00BD5368">
        <w:rPr>
          <w:b/>
          <w:i/>
          <w:szCs w:val="26"/>
        </w:rPr>
        <w:t xml:space="preserve"> Audit, Budget, Finance and Facilities Committee </w:t>
      </w:r>
      <w:r w:rsidRPr="00BD5368">
        <w:rPr>
          <w:i/>
          <w:szCs w:val="26"/>
        </w:rPr>
        <w:t>prior to advancement to the Board as a Whole:</w:t>
      </w:r>
    </w:p>
    <w:p w14:paraId="3C034095" w14:textId="77777777" w:rsidR="00BD5368" w:rsidRPr="00BD5368" w:rsidRDefault="00BD5368" w:rsidP="00BD5368">
      <w:pPr>
        <w:rPr>
          <w:i/>
          <w:szCs w:val="26"/>
        </w:rPr>
      </w:pPr>
    </w:p>
    <w:bookmarkEnd w:id="5"/>
    <w:p w14:paraId="63D16C51" w14:textId="77777777" w:rsidR="00BD5368" w:rsidRPr="00BD5368" w:rsidRDefault="00BD5368" w:rsidP="00BD5368">
      <w:pPr>
        <w:numPr>
          <w:ilvl w:val="0"/>
          <w:numId w:val="7"/>
        </w:numPr>
        <w:contextualSpacing/>
        <w:rPr>
          <w:szCs w:val="26"/>
        </w:rPr>
      </w:pPr>
      <w:r w:rsidRPr="00BD5368">
        <w:rPr>
          <w:szCs w:val="26"/>
        </w:rPr>
        <w:t>Approve the Fiscal Year 2027 Services and Management Agreement for the University of Illinois Foundation</w:t>
      </w:r>
    </w:p>
    <w:p w14:paraId="7435579C" w14:textId="77777777" w:rsidR="00BD5368" w:rsidRPr="00BD5368" w:rsidRDefault="00BD5368" w:rsidP="00BD5368">
      <w:pPr>
        <w:ind w:left="1440"/>
        <w:contextualSpacing/>
        <w:rPr>
          <w:szCs w:val="26"/>
        </w:rPr>
      </w:pPr>
    </w:p>
    <w:p w14:paraId="3D6EE300" w14:textId="77777777" w:rsidR="00BD5368" w:rsidRPr="00BD5368" w:rsidRDefault="00BD5368" w:rsidP="00BD5368">
      <w:pPr>
        <w:numPr>
          <w:ilvl w:val="0"/>
          <w:numId w:val="7"/>
        </w:numPr>
        <w:contextualSpacing/>
        <w:rPr>
          <w:szCs w:val="26"/>
        </w:rPr>
      </w:pPr>
      <w:r w:rsidRPr="00BD5368">
        <w:rPr>
          <w:sz w:val="24"/>
          <w:szCs w:val="24"/>
        </w:rPr>
        <w:t xml:space="preserve">Revise </w:t>
      </w:r>
      <w:r w:rsidRPr="00BD5368">
        <w:rPr>
          <w:szCs w:val="26"/>
        </w:rPr>
        <w:t>Delegated Authority to the Comptroller, National Quantum Facility and Quantum Works, Urbana</w:t>
      </w:r>
    </w:p>
    <w:p w14:paraId="62073D0E" w14:textId="77777777" w:rsidR="00BD5368" w:rsidRPr="00BD5368" w:rsidRDefault="00BD5368" w:rsidP="00BD5368">
      <w:pPr>
        <w:ind w:left="1440"/>
        <w:contextualSpacing/>
        <w:rPr>
          <w:szCs w:val="26"/>
        </w:rPr>
      </w:pPr>
    </w:p>
    <w:p w14:paraId="4ABE3BEB" w14:textId="77777777" w:rsidR="00BD5368" w:rsidRPr="00BD5368" w:rsidRDefault="00BD5368" w:rsidP="00BD5368">
      <w:pPr>
        <w:numPr>
          <w:ilvl w:val="0"/>
          <w:numId w:val="7"/>
        </w:numPr>
        <w:contextualSpacing/>
        <w:rPr>
          <w:szCs w:val="26"/>
        </w:rPr>
      </w:pPr>
      <w:r w:rsidRPr="00BD5368">
        <w:rPr>
          <w:szCs w:val="26"/>
        </w:rPr>
        <w:t>Purchase Recommendations</w:t>
      </w:r>
    </w:p>
    <w:p w14:paraId="7F0D8D8B" w14:textId="77777777" w:rsidR="00BD5368" w:rsidRPr="00BD5368" w:rsidRDefault="00BD5368" w:rsidP="00BD5368">
      <w:pPr>
        <w:ind w:left="720"/>
        <w:contextualSpacing/>
        <w:rPr>
          <w:szCs w:val="26"/>
        </w:rPr>
      </w:pPr>
    </w:p>
    <w:p w14:paraId="71E229FA" w14:textId="77777777" w:rsidR="00915E0B" w:rsidRPr="003D111B" w:rsidRDefault="00915E0B" w:rsidP="00915E0B">
      <w:pPr>
        <w:rPr>
          <w:i/>
          <w:szCs w:val="26"/>
        </w:rPr>
      </w:pPr>
      <w:r w:rsidRPr="003D111B">
        <w:rPr>
          <w:i/>
          <w:szCs w:val="26"/>
        </w:rPr>
        <w:t xml:space="preserve">Presented to the </w:t>
      </w:r>
      <w:r w:rsidRPr="003D111B">
        <w:rPr>
          <w:b/>
          <w:i/>
          <w:szCs w:val="26"/>
        </w:rPr>
        <w:t>Board as a Whole</w:t>
      </w:r>
      <w:r w:rsidRPr="003D111B">
        <w:rPr>
          <w:i/>
          <w:szCs w:val="26"/>
        </w:rPr>
        <w:t>:</w:t>
      </w:r>
    </w:p>
    <w:p w14:paraId="0C715462" w14:textId="77777777" w:rsidR="00915E0B" w:rsidRPr="003D111B" w:rsidRDefault="00915E0B" w:rsidP="00915E0B">
      <w:pPr>
        <w:pStyle w:val="ListParagraph"/>
        <w:rPr>
          <w:b/>
          <w:bCs/>
          <w:sz w:val="26"/>
          <w:szCs w:val="26"/>
        </w:rPr>
      </w:pPr>
    </w:p>
    <w:p w14:paraId="72BEF11D" w14:textId="77777777" w:rsidR="00915E0B" w:rsidRPr="00764106" w:rsidRDefault="00915E0B" w:rsidP="00764106">
      <w:pPr>
        <w:pStyle w:val="ListParagraph"/>
        <w:numPr>
          <w:ilvl w:val="0"/>
          <w:numId w:val="7"/>
        </w:numPr>
        <w:rPr>
          <w:b/>
          <w:bCs/>
          <w:sz w:val="26"/>
          <w:szCs w:val="26"/>
          <w:u w:val="single"/>
        </w:rPr>
      </w:pPr>
      <w:r w:rsidRPr="00764106">
        <w:rPr>
          <w:b/>
          <w:bCs/>
          <w:sz w:val="26"/>
          <w:szCs w:val="26"/>
          <w:u w:val="single"/>
        </w:rPr>
        <w:t>Authorize Settlement (</w:t>
      </w:r>
      <w:r w:rsidRPr="00764106">
        <w:rPr>
          <w:b/>
          <w:bCs/>
          <w:i/>
          <w:iCs/>
          <w:sz w:val="26"/>
          <w:szCs w:val="26"/>
          <w:u w:val="single"/>
        </w:rPr>
        <w:t>Crum v. Bolton, MD)</w:t>
      </w:r>
    </w:p>
    <w:p w14:paraId="2234EA9C" w14:textId="77777777" w:rsidR="00915E0B" w:rsidRPr="003D111B" w:rsidRDefault="00915E0B" w:rsidP="00915E0B">
      <w:pPr>
        <w:rPr>
          <w:szCs w:val="26"/>
        </w:rPr>
      </w:pPr>
    </w:p>
    <w:p w14:paraId="63192CED" w14:textId="77777777" w:rsidR="00915E0B" w:rsidRPr="009D20EE" w:rsidRDefault="00915E0B" w:rsidP="00915E0B">
      <w:pPr>
        <w:pStyle w:val="ListParagraph"/>
        <w:rPr>
          <w:sz w:val="26"/>
          <w:szCs w:val="26"/>
        </w:rPr>
      </w:pPr>
    </w:p>
    <w:p w14:paraId="57DD5A29" w14:textId="77777777" w:rsidR="00915E0B" w:rsidRPr="001F4555" w:rsidRDefault="00915E0B" w:rsidP="00915E0B">
      <w:pPr>
        <w:jc w:val="center"/>
        <w:rPr>
          <w:sz w:val="28"/>
          <w:szCs w:val="28"/>
        </w:rPr>
      </w:pPr>
      <w:r w:rsidRPr="001F4555">
        <w:rPr>
          <w:rFonts w:cs="Calibri"/>
          <w:b/>
          <w:sz w:val="28"/>
          <w:szCs w:val="28"/>
        </w:rPr>
        <w:t>Reports for Information Only</w:t>
      </w:r>
    </w:p>
    <w:p w14:paraId="7255B5CF" w14:textId="77777777" w:rsidR="00BD5368" w:rsidRPr="00BD5368" w:rsidRDefault="00BD5368" w:rsidP="00BD5368">
      <w:pPr>
        <w:rPr>
          <w:szCs w:val="26"/>
        </w:rPr>
      </w:pPr>
    </w:p>
    <w:p w14:paraId="5D2CB0BF" w14:textId="77777777" w:rsidR="00BD5368" w:rsidRPr="00BD5368" w:rsidRDefault="00BD5368" w:rsidP="00BD5368">
      <w:pPr>
        <w:rPr>
          <w:szCs w:val="26"/>
        </w:rPr>
      </w:pPr>
      <w:r w:rsidRPr="00BD5368">
        <w:rPr>
          <w:szCs w:val="26"/>
        </w:rPr>
        <w:t xml:space="preserve">2025 Endowment Farm Report </w:t>
      </w:r>
    </w:p>
    <w:p w14:paraId="1685749E" w14:textId="77777777" w:rsidR="00BD5368" w:rsidRPr="00BD5368" w:rsidRDefault="00BD5368" w:rsidP="00BD5368">
      <w:pPr>
        <w:rPr>
          <w:szCs w:val="26"/>
        </w:rPr>
      </w:pPr>
    </w:p>
    <w:p w14:paraId="18D79416" w14:textId="77777777" w:rsidR="00BD5368" w:rsidRPr="00BD5368" w:rsidRDefault="00BD5368" w:rsidP="00BD5368">
      <w:pPr>
        <w:rPr>
          <w:szCs w:val="26"/>
        </w:rPr>
      </w:pPr>
      <w:r w:rsidRPr="00BD5368">
        <w:rPr>
          <w:szCs w:val="26"/>
        </w:rPr>
        <w:t xml:space="preserve">Annual Report of Senate Bylaws Changes, Urbana </w:t>
      </w:r>
    </w:p>
    <w:p w14:paraId="2158DCCC" w14:textId="77777777" w:rsidR="00BD5368" w:rsidRPr="00BD5368" w:rsidRDefault="00BD5368" w:rsidP="00BD5368">
      <w:pPr>
        <w:rPr>
          <w:szCs w:val="26"/>
        </w:rPr>
      </w:pPr>
    </w:p>
    <w:p w14:paraId="691B388D" w14:textId="77777777" w:rsidR="00BD5368" w:rsidRPr="00BD5368" w:rsidRDefault="00BD5368" w:rsidP="00BD5368">
      <w:pPr>
        <w:rPr>
          <w:szCs w:val="26"/>
        </w:rPr>
      </w:pPr>
      <w:r w:rsidRPr="00BD5368">
        <w:rPr>
          <w:szCs w:val="26"/>
        </w:rPr>
        <w:t>Annual Report of the University of Illinois Chicago Senate</w:t>
      </w:r>
    </w:p>
    <w:p w14:paraId="54556D23" w14:textId="77777777" w:rsidR="00BD5368" w:rsidRPr="00BD5368" w:rsidRDefault="00BD5368" w:rsidP="00BD5368">
      <w:pPr>
        <w:rPr>
          <w:szCs w:val="26"/>
        </w:rPr>
      </w:pPr>
    </w:p>
    <w:p w14:paraId="6C48B17A" w14:textId="77777777" w:rsidR="00BD5368" w:rsidRPr="00BD5368" w:rsidRDefault="00BD5368" w:rsidP="00BD5368">
      <w:pPr>
        <w:rPr>
          <w:rFonts w:cs="Arial"/>
          <w:szCs w:val="26"/>
        </w:rPr>
      </w:pPr>
      <w:r w:rsidRPr="00BD5368">
        <w:rPr>
          <w:rFonts w:cs="Arial"/>
          <w:szCs w:val="26"/>
        </w:rPr>
        <w:t>President’s Report on Actions of the Senates</w:t>
      </w:r>
    </w:p>
    <w:p w14:paraId="3BCD8663" w14:textId="77777777" w:rsidR="00BD5368" w:rsidRPr="00BD5368" w:rsidRDefault="00BD5368" w:rsidP="00BD5368">
      <w:pPr>
        <w:rPr>
          <w:rFonts w:cs="Arial"/>
          <w:szCs w:val="26"/>
        </w:rPr>
      </w:pPr>
    </w:p>
    <w:p w14:paraId="56A9618D" w14:textId="77777777" w:rsidR="00BD5368" w:rsidRPr="00BD5368" w:rsidRDefault="00BD5368" w:rsidP="00BD5368">
      <w:pPr>
        <w:rPr>
          <w:rFonts w:cs="Arial"/>
          <w:szCs w:val="26"/>
          <w:highlight w:val="yellow"/>
        </w:rPr>
      </w:pPr>
      <w:r w:rsidRPr="00BD5368">
        <w:rPr>
          <w:rFonts w:cs="Arial"/>
          <w:szCs w:val="26"/>
        </w:rPr>
        <w:t>Capital Contract Change Order Report to the Board of Trustees</w:t>
      </w:r>
    </w:p>
    <w:p w14:paraId="3B10330B" w14:textId="77777777" w:rsidR="00BD5368" w:rsidRPr="00BD5368" w:rsidRDefault="00BD5368" w:rsidP="00BD5368">
      <w:pPr>
        <w:rPr>
          <w:rFonts w:cs="Arial"/>
          <w:szCs w:val="26"/>
          <w:highlight w:val="yellow"/>
        </w:rPr>
      </w:pPr>
    </w:p>
    <w:p w14:paraId="7782F825" w14:textId="77777777" w:rsidR="00BD5368" w:rsidRPr="00BD5368" w:rsidRDefault="00BD5368" w:rsidP="00BD5368">
      <w:pPr>
        <w:rPr>
          <w:szCs w:val="26"/>
        </w:rPr>
      </w:pPr>
      <w:bookmarkStart w:id="6" w:name="_Hlk191977019"/>
      <w:r w:rsidRPr="00BD5368">
        <w:rPr>
          <w:szCs w:val="26"/>
        </w:rPr>
        <w:t>Demographic Report for Active Employees with Active Position and FTE Greater than 0%</w:t>
      </w:r>
    </w:p>
    <w:bookmarkEnd w:id="6"/>
    <w:p w14:paraId="7676AAC2" w14:textId="77777777" w:rsidR="00BD5368" w:rsidRPr="00BD5368" w:rsidRDefault="00BD5368" w:rsidP="00BD5368">
      <w:pPr>
        <w:rPr>
          <w:szCs w:val="26"/>
        </w:rPr>
      </w:pPr>
    </w:p>
    <w:p w14:paraId="4181D67A" w14:textId="77777777" w:rsidR="00BD5368" w:rsidRPr="00BD5368" w:rsidRDefault="00BD5368" w:rsidP="00BD5368">
      <w:pPr>
        <w:rPr>
          <w:rFonts w:cs="Arial"/>
          <w:szCs w:val="26"/>
        </w:rPr>
      </w:pPr>
      <w:r w:rsidRPr="00BD5368">
        <w:rPr>
          <w:rFonts w:cs="Arial"/>
          <w:szCs w:val="26"/>
        </w:rPr>
        <w:t>Derivatives Use Report</w:t>
      </w:r>
    </w:p>
    <w:p w14:paraId="2D0DE5DB" w14:textId="77777777" w:rsidR="00BD5368" w:rsidRPr="00BD5368" w:rsidRDefault="00BD5368" w:rsidP="00BD5368">
      <w:pPr>
        <w:rPr>
          <w:rFonts w:cs="Arial"/>
          <w:szCs w:val="26"/>
        </w:rPr>
      </w:pPr>
    </w:p>
    <w:p w14:paraId="0937CCBE" w14:textId="77777777" w:rsidR="00BD5368" w:rsidRPr="00BD5368" w:rsidRDefault="00BD5368" w:rsidP="00BD5368">
      <w:pPr>
        <w:rPr>
          <w:szCs w:val="26"/>
        </w:rPr>
      </w:pPr>
      <w:r w:rsidRPr="00BD5368">
        <w:rPr>
          <w:szCs w:val="26"/>
        </w:rPr>
        <w:t xml:space="preserve">First Quarter 2026 Investment Update </w:t>
      </w:r>
    </w:p>
    <w:p w14:paraId="3CB641C2" w14:textId="77777777" w:rsidR="00BD5368" w:rsidRPr="00BD5368" w:rsidRDefault="00BD5368" w:rsidP="00BD5368">
      <w:pPr>
        <w:rPr>
          <w:szCs w:val="26"/>
        </w:rPr>
      </w:pPr>
    </w:p>
    <w:p w14:paraId="370573D0" w14:textId="77777777" w:rsidR="00BD5368" w:rsidRPr="00BD5368" w:rsidRDefault="00BD5368" w:rsidP="00BD5368">
      <w:pPr>
        <w:rPr>
          <w:szCs w:val="26"/>
        </w:rPr>
      </w:pPr>
      <w:r w:rsidRPr="00BD5368">
        <w:rPr>
          <w:szCs w:val="26"/>
        </w:rPr>
        <w:t xml:space="preserve">FY 2026 Q3 Business Enterprise Program Report </w:t>
      </w:r>
    </w:p>
    <w:p w14:paraId="6738BF36" w14:textId="77777777" w:rsidR="00BD5368" w:rsidRPr="00BD5368" w:rsidRDefault="00BD5368" w:rsidP="00BD5368">
      <w:pPr>
        <w:rPr>
          <w:rFonts w:cs="Arial"/>
          <w:szCs w:val="26"/>
        </w:rPr>
      </w:pPr>
    </w:p>
    <w:p w14:paraId="070C73DB" w14:textId="77777777" w:rsidR="00BD5368" w:rsidRPr="00BD5368" w:rsidRDefault="00BD5368" w:rsidP="00BD5368">
      <w:pPr>
        <w:rPr>
          <w:rFonts w:cs="Arial"/>
          <w:szCs w:val="26"/>
        </w:rPr>
      </w:pPr>
      <w:r w:rsidRPr="00BD5368">
        <w:rPr>
          <w:rFonts w:cs="Arial"/>
          <w:szCs w:val="26"/>
        </w:rPr>
        <w:t>Performance Metrics</w:t>
      </w:r>
    </w:p>
    <w:p w14:paraId="03C547FE" w14:textId="77777777" w:rsidR="00BD5368" w:rsidRPr="00BD5368" w:rsidRDefault="00BD5368" w:rsidP="00BD5368">
      <w:pPr>
        <w:rPr>
          <w:rFonts w:cs="Arial"/>
          <w:szCs w:val="26"/>
        </w:rPr>
      </w:pPr>
    </w:p>
    <w:p w14:paraId="42678DED" w14:textId="77777777" w:rsidR="00BD5368" w:rsidRPr="00BD5368" w:rsidRDefault="00BD5368" w:rsidP="00BD5368">
      <w:pPr>
        <w:rPr>
          <w:rFonts w:cs="Arial"/>
          <w:szCs w:val="26"/>
        </w:rPr>
      </w:pPr>
      <w:r w:rsidRPr="00BD5368">
        <w:rPr>
          <w:rFonts w:cs="Arial"/>
          <w:szCs w:val="26"/>
        </w:rPr>
        <w:t xml:space="preserve">Secretary’s Report </w:t>
      </w:r>
      <w:bookmarkEnd w:id="1"/>
    </w:p>
    <w:p w14:paraId="1C562C98" w14:textId="760C05A9" w:rsidR="00105386" w:rsidRPr="003E7449" w:rsidRDefault="00105386" w:rsidP="00BD5368">
      <w:pPr>
        <w:jc w:val="center"/>
        <w:rPr>
          <w:color w:val="FF0000"/>
          <w:sz w:val="20"/>
        </w:rPr>
      </w:pPr>
    </w:p>
    <w:sectPr w:rsidR="00105386" w:rsidRPr="003E7449" w:rsidSect="00BD5368">
      <w:headerReference w:type="even" r:id="rId12"/>
      <w:headerReference w:type="default" r:id="rId13"/>
      <w:footerReference w:type="even" r:id="rId14"/>
      <w:pgSz w:w="12240" w:h="15840" w:code="1"/>
      <w:pgMar w:top="720" w:right="1267" w:bottom="3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0B98C" w14:textId="77777777" w:rsidR="008911F4" w:rsidRDefault="008911F4" w:rsidP="009434BF">
      <w:r>
        <w:separator/>
      </w:r>
    </w:p>
  </w:endnote>
  <w:endnote w:type="continuationSeparator" w:id="0">
    <w:p w14:paraId="65BBAB65" w14:textId="77777777" w:rsidR="008911F4" w:rsidRDefault="008911F4" w:rsidP="0094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52AF" w14:textId="67C1ADB7" w:rsidR="00597DD0" w:rsidRDefault="00597DD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0E98" w14:textId="644B752A" w:rsidR="008541A7" w:rsidRPr="00DB6826" w:rsidRDefault="00DB6826" w:rsidP="00DB6826">
    <w:pPr>
      <w:ind w:left="588" w:right="742"/>
      <w:jc w:val="center"/>
      <w:rPr>
        <w:sz w:val="17"/>
        <w:szCs w:val="17"/>
      </w:rPr>
    </w:pPr>
    <w:r w:rsidRPr="006825C6">
      <w:rPr>
        <w:color w:val="313138"/>
        <w:sz w:val="17"/>
        <w:szCs w:val="17"/>
      </w:rPr>
      <w:t>Urba</w:t>
    </w:r>
    <w:r w:rsidRPr="006825C6">
      <w:rPr>
        <w:color w:val="1C1C1C"/>
        <w:sz w:val="17"/>
        <w:szCs w:val="17"/>
      </w:rPr>
      <w:t>n</w:t>
    </w:r>
    <w:r w:rsidRPr="006825C6">
      <w:rPr>
        <w:color w:val="424249"/>
        <w:sz w:val="17"/>
        <w:szCs w:val="17"/>
      </w:rPr>
      <w:t xml:space="preserve">a • </w:t>
    </w:r>
    <w:r w:rsidRPr="006825C6">
      <w:rPr>
        <w:color w:val="313138"/>
        <w:sz w:val="17"/>
        <w:szCs w:val="17"/>
      </w:rPr>
      <w:t xml:space="preserve">(217) </w:t>
    </w:r>
    <w:r w:rsidRPr="006825C6">
      <w:rPr>
        <w:color w:val="424249"/>
        <w:sz w:val="17"/>
        <w:szCs w:val="17"/>
      </w:rPr>
      <w:t>333</w:t>
    </w:r>
    <w:r w:rsidRPr="006825C6">
      <w:rPr>
        <w:color w:val="1C1C1C"/>
        <w:sz w:val="17"/>
        <w:szCs w:val="17"/>
      </w:rPr>
      <w:t>-</w:t>
    </w:r>
    <w:r w:rsidRPr="006825C6">
      <w:rPr>
        <w:color w:val="313138"/>
        <w:sz w:val="17"/>
        <w:szCs w:val="17"/>
      </w:rPr>
      <w:t>192</w:t>
    </w:r>
    <w:r w:rsidRPr="006825C6">
      <w:rPr>
        <w:color w:val="1C1C1C"/>
        <w:sz w:val="17"/>
        <w:szCs w:val="17"/>
      </w:rPr>
      <w:t xml:space="preserve">0 </w:t>
    </w:r>
    <w:r w:rsidRPr="006825C6">
      <w:rPr>
        <w:color w:val="424249"/>
        <w:sz w:val="17"/>
        <w:szCs w:val="17"/>
      </w:rPr>
      <w:t xml:space="preserve">• </w:t>
    </w:r>
    <w:r w:rsidRPr="00130605">
      <w:rPr>
        <w:color w:val="424249"/>
        <w:sz w:val="17"/>
        <w:szCs w:val="17"/>
      </w:rPr>
      <w:t>https://www.bot.uillinois.edu/home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821A" w14:textId="77777777" w:rsidR="00AA45CD" w:rsidRDefault="008911F4">
    <w:pPr>
      <w:pStyle w:val="Footer"/>
    </w:pPr>
    <w:r>
      <w:rPr>
        <w:noProof/>
      </w:rPr>
      <w:pict w14:anchorId="1A85E6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04.4pt;height:168.1pt;rotation:315;z-index:-251657728;mso-wrap-edited:f;mso-width-percent:0;mso-height-percent:0;mso-position-horizontal:center;mso-position-horizontal-relative:margin;mso-position-vertical:center;mso-position-vertical-relative:margin;mso-width-percent:0;mso-height-percent:0" o:allowincell="f" fillcolor="#d8d8d8" stroked="f">
          <v:textpath style="font-family:&quot;Times New Roman&quot;;font-size:1pt" string="DRAFT"/>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F198" w14:textId="77777777" w:rsidR="008911F4" w:rsidRDefault="008911F4" w:rsidP="009434BF">
      <w:r>
        <w:separator/>
      </w:r>
    </w:p>
  </w:footnote>
  <w:footnote w:type="continuationSeparator" w:id="0">
    <w:p w14:paraId="196FD688" w14:textId="77777777" w:rsidR="008911F4" w:rsidRDefault="008911F4" w:rsidP="009434BF">
      <w:r>
        <w:continuationSeparator/>
      </w:r>
    </w:p>
  </w:footnote>
  <w:footnote w:id="1">
    <w:p w14:paraId="44C6B90E" w14:textId="77777777" w:rsidR="00325A43" w:rsidRPr="00247A68" w:rsidRDefault="00325A43" w:rsidP="00325A43">
      <w:pPr>
        <w:pStyle w:val="FootnoteText"/>
        <w:rPr>
          <w:sz w:val="18"/>
          <w:szCs w:val="18"/>
        </w:rPr>
      </w:pPr>
      <w:r w:rsidRPr="00247A68">
        <w:rPr>
          <w:rStyle w:val="FootnoteReference"/>
          <w:sz w:val="18"/>
          <w:szCs w:val="18"/>
        </w:rPr>
        <w:footnoteRef/>
      </w:r>
      <w:r w:rsidRPr="00247A68">
        <w:rPr>
          <w:sz w:val="18"/>
          <w:szCs w:val="18"/>
        </w:rPr>
        <w:t xml:space="preserve"> Per hotel management, the I-Hotel and Conference Center does not permit signs inside the facility. All bags will be subject to inspection.</w:t>
      </w:r>
    </w:p>
    <w:p w14:paraId="16B6192B" w14:textId="77777777" w:rsidR="00325A43" w:rsidRDefault="00325A43" w:rsidP="00325A4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ED7E" w14:textId="31475BBD" w:rsidR="008541A7" w:rsidRPr="00B12554" w:rsidRDefault="008911F4">
    <w:pPr>
      <w:pStyle w:val="Header"/>
      <w:jc w:val="center"/>
      <w:rPr>
        <w:rFonts w:asciiTheme="majorBidi" w:hAnsiTheme="majorBidi"/>
        <w:szCs w:val="26"/>
      </w:rPr>
    </w:pPr>
    <w:sdt>
      <w:sdtPr>
        <w:rPr>
          <w:rFonts w:asciiTheme="majorBidi" w:hAnsiTheme="majorBidi"/>
        </w:rPr>
        <w:id w:val="-1739476921"/>
        <w:docPartObj>
          <w:docPartGallery w:val="Page Numbers (Top of Page)"/>
          <w:docPartUnique/>
        </w:docPartObj>
      </w:sdtPr>
      <w:sdtEndPr>
        <w:rPr>
          <w:noProof/>
          <w:szCs w:val="26"/>
        </w:rPr>
      </w:sdtEndPr>
      <w:sdtContent>
        <w:r w:rsidR="008541A7" w:rsidRPr="00B12554">
          <w:rPr>
            <w:rFonts w:asciiTheme="majorBidi" w:hAnsiTheme="majorBidi"/>
            <w:szCs w:val="26"/>
          </w:rPr>
          <w:fldChar w:fldCharType="begin"/>
        </w:r>
        <w:r w:rsidR="008541A7" w:rsidRPr="00B12554">
          <w:rPr>
            <w:rFonts w:asciiTheme="majorBidi" w:hAnsiTheme="majorBidi"/>
            <w:szCs w:val="26"/>
          </w:rPr>
          <w:instrText xml:space="preserve"> PAGE   \* MERGEFORMAT </w:instrText>
        </w:r>
        <w:r w:rsidR="008541A7" w:rsidRPr="00B12554">
          <w:rPr>
            <w:rFonts w:asciiTheme="majorBidi" w:hAnsiTheme="majorBidi"/>
            <w:szCs w:val="26"/>
          </w:rPr>
          <w:fldChar w:fldCharType="separate"/>
        </w:r>
        <w:r w:rsidR="006A3F10">
          <w:rPr>
            <w:rFonts w:asciiTheme="majorBidi" w:hAnsiTheme="majorBidi"/>
            <w:noProof/>
            <w:szCs w:val="26"/>
          </w:rPr>
          <w:t>2</w:t>
        </w:r>
        <w:r w:rsidR="008541A7" w:rsidRPr="00B12554">
          <w:rPr>
            <w:rFonts w:asciiTheme="majorBidi" w:hAnsiTheme="majorBidi"/>
            <w:noProof/>
            <w:szCs w:val="26"/>
          </w:rPr>
          <w:fldChar w:fldCharType="end"/>
        </w:r>
      </w:sdtContent>
    </w:sdt>
  </w:p>
  <w:p w14:paraId="04B1ACAE" w14:textId="77777777" w:rsidR="008541A7" w:rsidRDefault="008541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D876" w14:textId="77777777" w:rsidR="00AA45CD" w:rsidRDefault="00FD763B">
    <w:pPr>
      <w:pStyle w:val="Header"/>
    </w:pPr>
    <w:r>
      <w:rPr>
        <w:noProof/>
      </w:rPr>
      <mc:AlternateContent>
        <mc:Choice Requires="wps">
          <w:drawing>
            <wp:anchor distT="0" distB="0" distL="114300" distR="114300" simplePos="0" relativeHeight="251657728" behindDoc="1" locked="0" layoutInCell="0" allowOverlap="1" wp14:anchorId="5E292388" wp14:editId="6B450B92">
              <wp:simplePos x="0" y="0"/>
              <wp:positionH relativeFrom="margin">
                <wp:align>center</wp:align>
              </wp:positionH>
              <wp:positionV relativeFrom="margin">
                <wp:align>center</wp:align>
              </wp:positionV>
              <wp:extent cx="6405880" cy="2134870"/>
              <wp:effectExtent l="0" t="0" r="0" b="0"/>
              <wp:wrapNone/>
              <wp:docPr id="1261836101" name="Text Box 1261836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00000">
                        <a:off x="0" y="0"/>
                        <a:ext cx="6405880" cy="2134870"/>
                      </a:xfrm>
                      <a:prstGeom prst="rect">
                        <a:avLst/>
                      </a:prstGeom>
                    </wps:spPr>
                    <wps:txbx>
                      <w:txbxContent>
                        <w:p w14:paraId="71C0D4D3" w14:textId="77777777" w:rsidR="00AA45CD" w:rsidRDefault="00FD763B" w:rsidP="00060AAA">
                          <w:pPr>
                            <w:pStyle w:val="NormalWeb"/>
                            <w:spacing w:before="0" w:beforeAutospacing="0" w:after="0" w:afterAutospacing="0"/>
                            <w:jc w:val="center"/>
                          </w:pPr>
                          <w:r w:rsidRPr="00DF4781">
                            <w:rPr>
                              <w:rFonts w:ascii="Calibri" w:hAnsi="Calibri" w:cs="Calibri"/>
                              <w:color w:val="FFFFFF"/>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E292388" id="_x0000_t202" coordsize="21600,21600" o:spt="202" path="m,l,21600r21600,l21600,xe">
              <v:stroke joinstyle="miter"/>
              <v:path gradientshapeok="t" o:connecttype="rect"/>
            </v:shapetype>
            <v:shape id="Text Box 1261836101" o:spid="_x0000_s1026" type="#_x0000_t202" alt="&quot;&quot;" style="position:absolute;margin-left:0;margin-top:0;width:504.4pt;height:168.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" o:allowincell="f" filled="f" stroked="f">
              <v:textbox>
                <w:txbxContent>
                  <w:p w14:paraId="71C0D4D3" w14:textId="77777777" w:rsidR="00AA45CD" w:rsidRDefault="00000000" w:rsidP="00060AAA">
                    <w:pPr>
                      <w:pStyle w:val="NormalWeb"/>
                      <w:spacing w:before="0" w:beforeAutospacing="0" w:after="0" w:afterAutospacing="0"/>
                      <w:jc w:val="center"/>
                    </w:pPr>
                    <w:r w:rsidRPr="00DF4781">
                      <w:rPr>
                        <w:rFonts w:ascii="Calibri" w:hAnsi="Calibri" w:cs="Calibri"/>
                        <w:color w:val="FFFFFF"/>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52D9C0D8" wp14:editId="06C81263">
              <wp:simplePos x="0" y="0"/>
              <wp:positionH relativeFrom="margin">
                <wp:align>center</wp:align>
              </wp:positionH>
              <wp:positionV relativeFrom="margin">
                <wp:align>center</wp:align>
              </wp:positionV>
              <wp:extent cx="6405880" cy="213487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00000">
                        <a:off x="0" y="0"/>
                        <a:ext cx="6405880" cy="2134870"/>
                      </a:xfrm>
                      <a:prstGeom prst="rect">
                        <a:avLst/>
                      </a:prstGeom>
                    </wps:spPr>
                    <wps:txbx>
                      <w:txbxContent>
                        <w:p w14:paraId="0DB19320" w14:textId="77777777" w:rsidR="00AA45CD" w:rsidRDefault="00FD763B" w:rsidP="00060AAA">
                          <w:pPr>
                            <w:pStyle w:val="NormalWeb"/>
                            <w:spacing w:before="0" w:beforeAutospacing="0" w:after="0" w:afterAutospacing="0"/>
                            <w:jc w:val="center"/>
                          </w:pPr>
                          <w:r>
                            <w:rPr>
                              <w:rFonts w:ascii="Calibri" w:hAnsi="Calibri" w:cs="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2D9C0D8" id="Text Box 1" o:spid="_x0000_s1027" type="#_x0000_t202" alt="&quot;&quot;" style="position:absolute;margin-left:0;margin-top:0;width:504.4pt;height:168.1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" o:allowincell="f" filled="f" stroked="f">
              <v:textbox>
                <w:txbxContent>
                  <w:p w14:paraId="0DB19320" w14:textId="77777777" w:rsidR="00AA45CD" w:rsidRDefault="00000000" w:rsidP="00060AAA">
                    <w:pPr>
                      <w:pStyle w:val="NormalWeb"/>
                      <w:spacing w:before="0" w:beforeAutospacing="0" w:after="0" w:afterAutospacing="0"/>
                      <w:jc w:val="center"/>
                    </w:pPr>
                    <w:r>
                      <w:rPr>
                        <w:rFonts w:ascii="Calibri" w:hAnsi="Calibri" w:cs="Calibri"/>
                        <w:color w:val="C0C0C0"/>
                        <w:sz w:val="16"/>
                        <w:szCs w:val="16"/>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2131" w14:textId="77777777" w:rsidR="00AA45CD" w:rsidRDefault="00FD763B">
    <w:pPr>
      <w:pStyle w:val="Header"/>
      <w:jc w:val="center"/>
    </w:pPr>
    <w:r>
      <w:fldChar w:fldCharType="begin"/>
    </w:r>
    <w:r>
      <w:instrText xml:space="preserve"> PAGE   \* MERGEFORMAT </w:instrText>
    </w:r>
    <w:r>
      <w:fldChar w:fldCharType="separate"/>
    </w:r>
    <w:r>
      <w:rPr>
        <w:noProof/>
      </w:rPr>
      <w:t>2</w:t>
    </w:r>
    <w:r>
      <w:rPr>
        <w:noProof/>
      </w:rPr>
      <w:fldChar w:fldCharType="end"/>
    </w:r>
  </w:p>
  <w:p w14:paraId="2B1C0535" w14:textId="77777777" w:rsidR="00AA45CD" w:rsidRDefault="00AA45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981"/>
    <w:multiLevelType w:val="hybridMultilevel"/>
    <w:tmpl w:val="B1B60C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812F67"/>
    <w:multiLevelType w:val="hybridMultilevel"/>
    <w:tmpl w:val="7C7E63E8"/>
    <w:lvl w:ilvl="0" w:tplc="047690FC">
      <w:start w:val="1"/>
      <w:numFmt w:val="decimalZero"/>
      <w:lvlText w:val="%1."/>
      <w:lvlJc w:val="left"/>
      <w:pPr>
        <w:ind w:left="1440" w:hanging="720"/>
      </w:pPr>
      <w:rPr>
        <w:rFonts w:hint="default"/>
        <w:b w:val="0"/>
        <w:bCs w:val="0"/>
        <w:i w:val="0"/>
        <w:iCs w:val="0"/>
        <w:strike w:val="0"/>
        <w:color w:val="00000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7B32F4"/>
    <w:multiLevelType w:val="hybridMultilevel"/>
    <w:tmpl w:val="EC7629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B31668"/>
    <w:multiLevelType w:val="hybridMultilevel"/>
    <w:tmpl w:val="7BFCDF62"/>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7D3F04"/>
    <w:multiLevelType w:val="hybridMultilevel"/>
    <w:tmpl w:val="E9ECC4F6"/>
    <w:lvl w:ilvl="0" w:tplc="77E283E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B5787C"/>
    <w:multiLevelType w:val="hybridMultilevel"/>
    <w:tmpl w:val="EA6829F6"/>
    <w:lvl w:ilvl="0" w:tplc="FFFFFFFF">
      <w:start w:val="1"/>
      <w:numFmt w:val="decimalZero"/>
      <w:lvlText w:val="%1."/>
      <w:lvlJc w:val="left"/>
      <w:pPr>
        <w:ind w:left="1440" w:hanging="720"/>
      </w:pPr>
      <w:rPr>
        <w:rFonts w:hint="default"/>
        <w:b w:val="0"/>
        <w:bCs w:val="0"/>
        <w:i w:val="0"/>
        <w:iCs w:val="0"/>
        <w:strike w:val="0"/>
        <w:color w:val="000000"/>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E816CF3"/>
    <w:multiLevelType w:val="hybridMultilevel"/>
    <w:tmpl w:val="D47C31E6"/>
    <w:lvl w:ilvl="0" w:tplc="D0AA9408">
      <w:start w:val="1"/>
      <w:numFmt w:val="decimalZero"/>
      <w:lvlText w:val="%1."/>
      <w:lvlJc w:val="left"/>
      <w:pPr>
        <w:ind w:left="1440" w:hanging="720"/>
      </w:pPr>
      <w:rPr>
        <w:rFonts w:hint="default"/>
        <w:b/>
        <w:bCs/>
        <w:i w:val="0"/>
        <w:iCs w:val="0"/>
        <w:strike w:val="0"/>
        <w:color w:val="000000"/>
        <w:sz w:val="26"/>
        <w:szCs w:val="26"/>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1BB4E25"/>
    <w:multiLevelType w:val="hybridMultilevel"/>
    <w:tmpl w:val="EC8EC5BE"/>
    <w:lvl w:ilvl="0" w:tplc="0409000F">
      <w:start w:val="1"/>
      <w:numFmt w:val="decimal"/>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 w15:restartNumberingAfterBreak="0">
    <w:nsid w:val="21C53B36"/>
    <w:multiLevelType w:val="hybridMultilevel"/>
    <w:tmpl w:val="5D563F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2E2DB5"/>
    <w:multiLevelType w:val="hybridMultilevel"/>
    <w:tmpl w:val="BCCA14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9F3162B"/>
    <w:multiLevelType w:val="hybridMultilevel"/>
    <w:tmpl w:val="953CBFA4"/>
    <w:lvl w:ilvl="0" w:tplc="A82C3116">
      <w:start w:val="1"/>
      <w:numFmt w:val="decimalZero"/>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2C02EE5"/>
    <w:multiLevelType w:val="hybridMultilevel"/>
    <w:tmpl w:val="DFA080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BA2CC402">
      <w:start w:val="217"/>
      <w:numFmt w:val="bullet"/>
      <w:lvlText w:val="·"/>
      <w:lvlJc w:val="left"/>
      <w:pPr>
        <w:ind w:left="3600" w:hanging="360"/>
      </w:pPr>
      <w:rPr>
        <w:rFonts w:ascii="Times New Roman" w:eastAsia="Calibri" w:hAnsi="Times New Roman" w:cs="Times New Roman"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3C606C2D"/>
    <w:multiLevelType w:val="hybridMultilevel"/>
    <w:tmpl w:val="C1AA43C6"/>
    <w:lvl w:ilvl="0" w:tplc="A75CF3A0">
      <w:start w:val="1"/>
      <w:numFmt w:val="decimalZero"/>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42085DDA"/>
    <w:multiLevelType w:val="hybridMultilevel"/>
    <w:tmpl w:val="E9ECC4F6"/>
    <w:lvl w:ilvl="0" w:tplc="FFFFFFFF">
      <w:start w:val="1"/>
      <w:numFmt w:val="decimal"/>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 w15:restartNumberingAfterBreak="0">
    <w:nsid w:val="421F525A"/>
    <w:multiLevelType w:val="hybridMultilevel"/>
    <w:tmpl w:val="136217DA"/>
    <w:lvl w:ilvl="0" w:tplc="BD62F588">
      <w:start w:val="1"/>
      <w:numFmt w:val="decimalZero"/>
      <w:lvlText w:val="%1."/>
      <w:lvlJc w:val="left"/>
      <w:pPr>
        <w:ind w:left="1440" w:hanging="720"/>
      </w:pPr>
      <w:rPr>
        <w:rFonts w:hint="default"/>
        <w:i w:val="0"/>
        <w:color w:val="auto"/>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52442A"/>
    <w:multiLevelType w:val="hybridMultilevel"/>
    <w:tmpl w:val="E6F8749C"/>
    <w:lvl w:ilvl="0" w:tplc="FFFFFFFF">
      <w:start w:val="1"/>
      <w:numFmt w:val="decimalZero"/>
      <w:lvlText w:val="%1."/>
      <w:lvlJc w:val="left"/>
      <w:pPr>
        <w:ind w:left="1530" w:hanging="720"/>
      </w:pPr>
      <w:rPr>
        <w:rFonts w:hint="default"/>
        <w:i w:val="0"/>
        <w:iCs/>
        <w:strike w:val="0"/>
        <w:color w:val="000000" w:themeColor="text1"/>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887379C"/>
    <w:multiLevelType w:val="hybridMultilevel"/>
    <w:tmpl w:val="5582D2E8"/>
    <w:lvl w:ilvl="0" w:tplc="DCF2B67A">
      <w:start w:val="25"/>
      <w:numFmt w:val="decimalZero"/>
      <w:lvlText w:val="%1."/>
      <w:lvlJc w:val="left"/>
      <w:pPr>
        <w:ind w:left="1440" w:hanging="720"/>
      </w:pPr>
      <w:rPr>
        <w:rFonts w:hint="default"/>
        <w:b w:val="0"/>
        <w:bCs w:val="0"/>
        <w:i w:val="0"/>
        <w:iCs w:val="0"/>
        <w:strike/>
        <w:color w:val="00000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50388"/>
    <w:multiLevelType w:val="hybridMultilevel"/>
    <w:tmpl w:val="7B4A52FC"/>
    <w:lvl w:ilvl="0" w:tplc="220EF08C">
      <w:start w:val="25"/>
      <w:numFmt w:val="decimalZero"/>
      <w:lvlText w:val="%1."/>
      <w:lvlJc w:val="left"/>
      <w:pPr>
        <w:ind w:left="1440" w:hanging="720"/>
      </w:pPr>
      <w:rPr>
        <w:rFonts w:hint="default"/>
        <w:b w:val="0"/>
        <w:bCs w:val="0"/>
        <w:i w:val="0"/>
        <w:iCs w:val="0"/>
        <w:strike/>
        <w:color w:val="00000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A12F5"/>
    <w:multiLevelType w:val="hybridMultilevel"/>
    <w:tmpl w:val="FFA61794"/>
    <w:lvl w:ilvl="0" w:tplc="8C2CD56A">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D3D3198"/>
    <w:multiLevelType w:val="hybridMultilevel"/>
    <w:tmpl w:val="0D4A1300"/>
    <w:lvl w:ilvl="0" w:tplc="FFFFFFFF">
      <w:start w:val="1"/>
      <w:numFmt w:val="decimalZero"/>
      <w:lvlText w:val="%1."/>
      <w:lvlJc w:val="left"/>
      <w:rPr>
        <w:rFonts w:ascii="Times New Roman" w:hAnsi="Times New Roman" w:cs="Times New Roman" w:hint="default"/>
        <w:b w:val="0"/>
        <w:bCs w:val="0"/>
        <w:i w:val="0"/>
        <w:iCs w:val="0"/>
        <w:strike w:val="0"/>
        <w:color w:val="000000"/>
        <w:sz w:val="26"/>
        <w:szCs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4E20C50"/>
    <w:multiLevelType w:val="hybridMultilevel"/>
    <w:tmpl w:val="D8723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B85D8A"/>
    <w:multiLevelType w:val="hybridMultilevel"/>
    <w:tmpl w:val="F34E993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7196517"/>
    <w:multiLevelType w:val="hybridMultilevel"/>
    <w:tmpl w:val="581A3518"/>
    <w:lvl w:ilvl="0" w:tplc="A78A0656">
      <w:start w:val="1"/>
      <w:numFmt w:val="decimalZero"/>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68F849DD"/>
    <w:multiLevelType w:val="hybridMultilevel"/>
    <w:tmpl w:val="C742E6A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A00406C"/>
    <w:multiLevelType w:val="hybridMultilevel"/>
    <w:tmpl w:val="479CC33E"/>
    <w:lvl w:ilvl="0" w:tplc="04090001">
      <w:start w:val="1"/>
      <w:numFmt w:val="bullet"/>
      <w:lvlText w:val=""/>
      <w:lvlJc w:val="left"/>
      <w:pPr>
        <w:ind w:left="2685" w:hanging="360"/>
      </w:pPr>
      <w:rPr>
        <w:rFonts w:ascii="Symbol" w:hAnsi="Symbol" w:hint="default"/>
      </w:rPr>
    </w:lvl>
    <w:lvl w:ilvl="1" w:tplc="04090003" w:tentative="1">
      <w:start w:val="1"/>
      <w:numFmt w:val="bullet"/>
      <w:lvlText w:val="o"/>
      <w:lvlJc w:val="left"/>
      <w:pPr>
        <w:ind w:left="3405" w:hanging="360"/>
      </w:pPr>
      <w:rPr>
        <w:rFonts w:ascii="Courier New" w:hAnsi="Courier New" w:cs="Courier New" w:hint="default"/>
      </w:rPr>
    </w:lvl>
    <w:lvl w:ilvl="2" w:tplc="04090005" w:tentative="1">
      <w:start w:val="1"/>
      <w:numFmt w:val="bullet"/>
      <w:lvlText w:val=""/>
      <w:lvlJc w:val="left"/>
      <w:pPr>
        <w:ind w:left="4125" w:hanging="360"/>
      </w:pPr>
      <w:rPr>
        <w:rFonts w:ascii="Wingdings" w:hAnsi="Wingdings" w:hint="default"/>
      </w:rPr>
    </w:lvl>
    <w:lvl w:ilvl="3" w:tplc="04090001" w:tentative="1">
      <w:start w:val="1"/>
      <w:numFmt w:val="bullet"/>
      <w:lvlText w:val=""/>
      <w:lvlJc w:val="left"/>
      <w:pPr>
        <w:ind w:left="4845" w:hanging="360"/>
      </w:pPr>
      <w:rPr>
        <w:rFonts w:ascii="Symbol" w:hAnsi="Symbol" w:hint="default"/>
      </w:rPr>
    </w:lvl>
    <w:lvl w:ilvl="4" w:tplc="04090003" w:tentative="1">
      <w:start w:val="1"/>
      <w:numFmt w:val="bullet"/>
      <w:lvlText w:val="o"/>
      <w:lvlJc w:val="left"/>
      <w:pPr>
        <w:ind w:left="5565" w:hanging="360"/>
      </w:pPr>
      <w:rPr>
        <w:rFonts w:ascii="Courier New" w:hAnsi="Courier New" w:cs="Courier New" w:hint="default"/>
      </w:rPr>
    </w:lvl>
    <w:lvl w:ilvl="5" w:tplc="04090005" w:tentative="1">
      <w:start w:val="1"/>
      <w:numFmt w:val="bullet"/>
      <w:lvlText w:val=""/>
      <w:lvlJc w:val="left"/>
      <w:pPr>
        <w:ind w:left="6285" w:hanging="360"/>
      </w:pPr>
      <w:rPr>
        <w:rFonts w:ascii="Wingdings" w:hAnsi="Wingdings" w:hint="default"/>
      </w:rPr>
    </w:lvl>
    <w:lvl w:ilvl="6" w:tplc="04090001" w:tentative="1">
      <w:start w:val="1"/>
      <w:numFmt w:val="bullet"/>
      <w:lvlText w:val=""/>
      <w:lvlJc w:val="left"/>
      <w:pPr>
        <w:ind w:left="7005" w:hanging="360"/>
      </w:pPr>
      <w:rPr>
        <w:rFonts w:ascii="Symbol" w:hAnsi="Symbol" w:hint="default"/>
      </w:rPr>
    </w:lvl>
    <w:lvl w:ilvl="7" w:tplc="04090003" w:tentative="1">
      <w:start w:val="1"/>
      <w:numFmt w:val="bullet"/>
      <w:lvlText w:val="o"/>
      <w:lvlJc w:val="left"/>
      <w:pPr>
        <w:ind w:left="7725" w:hanging="360"/>
      </w:pPr>
      <w:rPr>
        <w:rFonts w:ascii="Courier New" w:hAnsi="Courier New" w:cs="Courier New" w:hint="default"/>
      </w:rPr>
    </w:lvl>
    <w:lvl w:ilvl="8" w:tplc="04090005" w:tentative="1">
      <w:start w:val="1"/>
      <w:numFmt w:val="bullet"/>
      <w:lvlText w:val=""/>
      <w:lvlJc w:val="left"/>
      <w:pPr>
        <w:ind w:left="8445" w:hanging="360"/>
      </w:pPr>
      <w:rPr>
        <w:rFonts w:ascii="Wingdings" w:hAnsi="Wingdings" w:hint="default"/>
      </w:rPr>
    </w:lvl>
  </w:abstractNum>
  <w:abstractNum w:abstractNumId="25" w15:restartNumberingAfterBreak="0">
    <w:nsid w:val="6D896D90"/>
    <w:multiLevelType w:val="hybridMultilevel"/>
    <w:tmpl w:val="048A7452"/>
    <w:lvl w:ilvl="0" w:tplc="561495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E255BE7"/>
    <w:multiLevelType w:val="hybridMultilevel"/>
    <w:tmpl w:val="FAFC3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A5F5DC3"/>
    <w:multiLevelType w:val="hybridMultilevel"/>
    <w:tmpl w:val="7AA483E2"/>
    <w:lvl w:ilvl="0" w:tplc="FFFFFFFF">
      <w:start w:val="1"/>
      <w:numFmt w:val="decimalZero"/>
      <w:lvlText w:val="%1."/>
      <w:lvlJc w:val="left"/>
      <w:rPr>
        <w:rFonts w:ascii="Times New Roman" w:hAnsi="Times New Roman" w:cs="Times New Roman" w:hint="default"/>
        <w:b w:val="0"/>
        <w:bCs w:val="0"/>
        <w:i w:val="0"/>
        <w:iCs w:val="0"/>
        <w:strike w:val="0"/>
        <w:color w:val="000000"/>
        <w:sz w:val="26"/>
        <w:szCs w:val="26"/>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FDD278D"/>
    <w:multiLevelType w:val="hybridMultilevel"/>
    <w:tmpl w:val="B80C4FB0"/>
    <w:lvl w:ilvl="0" w:tplc="FFFFFFFF">
      <w:start w:val="1"/>
      <w:numFmt w:val="decimalZero"/>
      <w:lvlText w:val="%1."/>
      <w:lvlJc w:val="left"/>
      <w:pPr>
        <w:ind w:left="720" w:hanging="360"/>
      </w:pPr>
      <w:rPr>
        <w:rFonts w:ascii="Times New Roman" w:hAnsi="Times New Roman" w:cs="Times New Roman" w:hint="default"/>
        <w:b w:val="0"/>
        <w:bCs w:val="0"/>
        <w:i w:val="0"/>
        <w:iCs w:val="0"/>
        <w:strike w:val="0"/>
        <w:color w:val="000000"/>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3900410">
    <w:abstractNumId w:val="26"/>
  </w:num>
  <w:num w:numId="2" w16cid:durableId="687605956">
    <w:abstractNumId w:val="23"/>
  </w:num>
  <w:num w:numId="3" w16cid:durableId="1080758149">
    <w:abstractNumId w:val="9"/>
  </w:num>
  <w:num w:numId="4" w16cid:durableId="18287076">
    <w:abstractNumId w:val="0"/>
  </w:num>
  <w:num w:numId="5" w16cid:durableId="300579451">
    <w:abstractNumId w:val="3"/>
  </w:num>
  <w:num w:numId="6" w16cid:durableId="471020249">
    <w:abstractNumId w:val="21"/>
  </w:num>
  <w:num w:numId="7" w16cid:durableId="2097244326">
    <w:abstractNumId w:val="1"/>
  </w:num>
  <w:num w:numId="8" w16cid:durableId="591476176">
    <w:abstractNumId w:val="24"/>
  </w:num>
  <w:num w:numId="9" w16cid:durableId="578104041">
    <w:abstractNumId w:val="20"/>
  </w:num>
  <w:num w:numId="10" w16cid:durableId="507332802">
    <w:abstractNumId w:val="8"/>
  </w:num>
  <w:num w:numId="11" w16cid:durableId="479351892">
    <w:abstractNumId w:val="4"/>
  </w:num>
  <w:num w:numId="12" w16cid:durableId="2052149266">
    <w:abstractNumId w:val="0"/>
  </w:num>
  <w:num w:numId="13" w16cid:durableId="876355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33588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5479912">
    <w:abstractNumId w:val="11"/>
  </w:num>
  <w:num w:numId="16" w16cid:durableId="830566604">
    <w:abstractNumId w:val="9"/>
  </w:num>
  <w:num w:numId="17" w16cid:durableId="575284981">
    <w:abstractNumId w:val="26"/>
  </w:num>
  <w:num w:numId="18" w16cid:durableId="234172540">
    <w:abstractNumId w:val="23"/>
  </w:num>
  <w:num w:numId="19" w16cid:durableId="19204834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7637110">
    <w:abstractNumId w:val="15"/>
  </w:num>
  <w:num w:numId="21" w16cid:durableId="453521739">
    <w:abstractNumId w:val="25"/>
  </w:num>
  <w:num w:numId="22" w16cid:durableId="1027294541">
    <w:abstractNumId w:val="13"/>
  </w:num>
  <w:num w:numId="23" w16cid:durableId="560680251">
    <w:abstractNumId w:val="7"/>
  </w:num>
  <w:num w:numId="24" w16cid:durableId="1805123669">
    <w:abstractNumId w:val="14"/>
  </w:num>
  <w:num w:numId="25" w16cid:durableId="444546293">
    <w:abstractNumId w:val="18"/>
  </w:num>
  <w:num w:numId="26" w16cid:durableId="1314331283">
    <w:abstractNumId w:val="22"/>
  </w:num>
  <w:num w:numId="27" w16cid:durableId="1727684955">
    <w:abstractNumId w:val="2"/>
  </w:num>
  <w:num w:numId="28" w16cid:durableId="1623422038">
    <w:abstractNumId w:val="17"/>
  </w:num>
  <w:num w:numId="29" w16cid:durableId="1976063286">
    <w:abstractNumId w:val="16"/>
  </w:num>
  <w:num w:numId="30" w16cid:durableId="330647352">
    <w:abstractNumId w:val="0"/>
  </w:num>
  <w:num w:numId="31" w16cid:durableId="347754307">
    <w:abstractNumId w:val="9"/>
  </w:num>
  <w:num w:numId="32" w16cid:durableId="532425468">
    <w:abstractNumId w:val="21"/>
  </w:num>
  <w:num w:numId="33" w16cid:durableId="457183026">
    <w:abstractNumId w:val="26"/>
  </w:num>
  <w:num w:numId="34" w16cid:durableId="1656912284">
    <w:abstractNumId w:val="23"/>
  </w:num>
  <w:num w:numId="35" w16cid:durableId="1009717997">
    <w:abstractNumId w:val="27"/>
  </w:num>
  <w:num w:numId="36" w16cid:durableId="1908766099">
    <w:abstractNumId w:val="19"/>
  </w:num>
  <w:num w:numId="37" w16cid:durableId="216816064">
    <w:abstractNumId w:val="28"/>
  </w:num>
  <w:num w:numId="38" w16cid:durableId="1441221935">
    <w:abstractNumId w:val="0"/>
  </w:num>
  <w:num w:numId="39" w16cid:durableId="2074348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63811308">
    <w:abstractNumId w:val="9"/>
  </w:num>
  <w:num w:numId="41" w16cid:durableId="1686244759">
    <w:abstractNumId w:val="21"/>
  </w:num>
  <w:num w:numId="42" w16cid:durableId="1375696351">
    <w:abstractNumId w:val="26"/>
  </w:num>
  <w:num w:numId="43" w16cid:durableId="1752461785">
    <w:abstractNumId w:val="23"/>
  </w:num>
  <w:num w:numId="44" w16cid:durableId="200752538">
    <w:abstractNumId w:val="5"/>
  </w:num>
  <w:num w:numId="45" w16cid:durableId="2100448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F25"/>
    <w:rsid w:val="0000173E"/>
    <w:rsid w:val="0000362B"/>
    <w:rsid w:val="00006FA0"/>
    <w:rsid w:val="000070E6"/>
    <w:rsid w:val="00020517"/>
    <w:rsid w:val="00021815"/>
    <w:rsid w:val="00027AEB"/>
    <w:rsid w:val="0003123D"/>
    <w:rsid w:val="00033E79"/>
    <w:rsid w:val="00037E70"/>
    <w:rsid w:val="00040774"/>
    <w:rsid w:val="00041D2A"/>
    <w:rsid w:val="00042B2C"/>
    <w:rsid w:val="00043E50"/>
    <w:rsid w:val="00044E51"/>
    <w:rsid w:val="00045C12"/>
    <w:rsid w:val="0005112D"/>
    <w:rsid w:val="00057735"/>
    <w:rsid w:val="00064377"/>
    <w:rsid w:val="000646C0"/>
    <w:rsid w:val="00070754"/>
    <w:rsid w:val="00074A45"/>
    <w:rsid w:val="00075981"/>
    <w:rsid w:val="0008095C"/>
    <w:rsid w:val="00084ACA"/>
    <w:rsid w:val="000B676E"/>
    <w:rsid w:val="000B6F59"/>
    <w:rsid w:val="000C0AE9"/>
    <w:rsid w:val="000C1C99"/>
    <w:rsid w:val="000C2844"/>
    <w:rsid w:val="000C5E7D"/>
    <w:rsid w:val="000C743D"/>
    <w:rsid w:val="000C7B62"/>
    <w:rsid w:val="000C7DE5"/>
    <w:rsid w:val="000C7EA6"/>
    <w:rsid w:val="000D023A"/>
    <w:rsid w:val="000D1454"/>
    <w:rsid w:val="000D2EC0"/>
    <w:rsid w:val="000D4811"/>
    <w:rsid w:val="000E0529"/>
    <w:rsid w:val="000E07E7"/>
    <w:rsid w:val="000E2F98"/>
    <w:rsid w:val="000E58B1"/>
    <w:rsid w:val="000F266F"/>
    <w:rsid w:val="0010197E"/>
    <w:rsid w:val="00105386"/>
    <w:rsid w:val="00107BF2"/>
    <w:rsid w:val="00110424"/>
    <w:rsid w:val="00111373"/>
    <w:rsid w:val="00116182"/>
    <w:rsid w:val="0012315C"/>
    <w:rsid w:val="001235AF"/>
    <w:rsid w:val="001315C8"/>
    <w:rsid w:val="00131BA7"/>
    <w:rsid w:val="00132907"/>
    <w:rsid w:val="00136BDA"/>
    <w:rsid w:val="0014168B"/>
    <w:rsid w:val="00143092"/>
    <w:rsid w:val="001563D1"/>
    <w:rsid w:val="0015785C"/>
    <w:rsid w:val="00157E52"/>
    <w:rsid w:val="001630F8"/>
    <w:rsid w:val="0016358A"/>
    <w:rsid w:val="0016647C"/>
    <w:rsid w:val="0016725E"/>
    <w:rsid w:val="001701B5"/>
    <w:rsid w:val="00171FA9"/>
    <w:rsid w:val="0017303A"/>
    <w:rsid w:val="001753AF"/>
    <w:rsid w:val="00182879"/>
    <w:rsid w:val="00182AC5"/>
    <w:rsid w:val="00183A83"/>
    <w:rsid w:val="00192325"/>
    <w:rsid w:val="001A0798"/>
    <w:rsid w:val="001A5E96"/>
    <w:rsid w:val="001B2AAD"/>
    <w:rsid w:val="001B4304"/>
    <w:rsid w:val="001C5DD5"/>
    <w:rsid w:val="001C6CC0"/>
    <w:rsid w:val="001C7E5F"/>
    <w:rsid w:val="001E1616"/>
    <w:rsid w:val="001F1A47"/>
    <w:rsid w:val="001F3410"/>
    <w:rsid w:val="00202ED3"/>
    <w:rsid w:val="0021246A"/>
    <w:rsid w:val="00214929"/>
    <w:rsid w:val="00215439"/>
    <w:rsid w:val="00217783"/>
    <w:rsid w:val="00222356"/>
    <w:rsid w:val="00223293"/>
    <w:rsid w:val="00232D8F"/>
    <w:rsid w:val="0023670A"/>
    <w:rsid w:val="002414AD"/>
    <w:rsid w:val="00241926"/>
    <w:rsid w:val="00243982"/>
    <w:rsid w:val="002444BA"/>
    <w:rsid w:val="002477BF"/>
    <w:rsid w:val="00247A68"/>
    <w:rsid w:val="00250CA6"/>
    <w:rsid w:val="002644A2"/>
    <w:rsid w:val="0026577F"/>
    <w:rsid w:val="002770E9"/>
    <w:rsid w:val="002824B3"/>
    <w:rsid w:val="002856F7"/>
    <w:rsid w:val="002858B5"/>
    <w:rsid w:val="00286620"/>
    <w:rsid w:val="00291983"/>
    <w:rsid w:val="00292DED"/>
    <w:rsid w:val="002948F4"/>
    <w:rsid w:val="002A1774"/>
    <w:rsid w:val="002A2121"/>
    <w:rsid w:val="002A2866"/>
    <w:rsid w:val="002B7473"/>
    <w:rsid w:val="002C0143"/>
    <w:rsid w:val="002C4ECF"/>
    <w:rsid w:val="002C6F0A"/>
    <w:rsid w:val="002D7CC2"/>
    <w:rsid w:val="002E2C33"/>
    <w:rsid w:val="002E32F6"/>
    <w:rsid w:val="002E4495"/>
    <w:rsid w:val="002F4C03"/>
    <w:rsid w:val="002F63EF"/>
    <w:rsid w:val="003013CE"/>
    <w:rsid w:val="003029EB"/>
    <w:rsid w:val="00302A13"/>
    <w:rsid w:val="0031496D"/>
    <w:rsid w:val="00314C2A"/>
    <w:rsid w:val="003153D4"/>
    <w:rsid w:val="003173D1"/>
    <w:rsid w:val="0032143F"/>
    <w:rsid w:val="00321A43"/>
    <w:rsid w:val="00322A7D"/>
    <w:rsid w:val="00323263"/>
    <w:rsid w:val="00325A43"/>
    <w:rsid w:val="00332354"/>
    <w:rsid w:val="00333109"/>
    <w:rsid w:val="00333531"/>
    <w:rsid w:val="00333ED9"/>
    <w:rsid w:val="00334DEF"/>
    <w:rsid w:val="003362DB"/>
    <w:rsid w:val="0034169F"/>
    <w:rsid w:val="00343DD4"/>
    <w:rsid w:val="00346B77"/>
    <w:rsid w:val="00351397"/>
    <w:rsid w:val="00355C0B"/>
    <w:rsid w:val="003576BD"/>
    <w:rsid w:val="00360C38"/>
    <w:rsid w:val="003623FC"/>
    <w:rsid w:val="0036307C"/>
    <w:rsid w:val="0037008E"/>
    <w:rsid w:val="0037377D"/>
    <w:rsid w:val="003824C8"/>
    <w:rsid w:val="0038520F"/>
    <w:rsid w:val="00393D0D"/>
    <w:rsid w:val="003A04E4"/>
    <w:rsid w:val="003A1680"/>
    <w:rsid w:val="003A412D"/>
    <w:rsid w:val="003A5011"/>
    <w:rsid w:val="003A7CCF"/>
    <w:rsid w:val="003B1ADC"/>
    <w:rsid w:val="003B237C"/>
    <w:rsid w:val="003C09C5"/>
    <w:rsid w:val="003C3100"/>
    <w:rsid w:val="003D6B4E"/>
    <w:rsid w:val="003E3FA0"/>
    <w:rsid w:val="003E7449"/>
    <w:rsid w:val="003F27C2"/>
    <w:rsid w:val="003F37E9"/>
    <w:rsid w:val="00411109"/>
    <w:rsid w:val="00421A72"/>
    <w:rsid w:val="00422B6E"/>
    <w:rsid w:val="0042445C"/>
    <w:rsid w:val="00424D14"/>
    <w:rsid w:val="004252FE"/>
    <w:rsid w:val="00425F15"/>
    <w:rsid w:val="0042625C"/>
    <w:rsid w:val="00427BAA"/>
    <w:rsid w:val="004343CD"/>
    <w:rsid w:val="004374FA"/>
    <w:rsid w:val="00441BCD"/>
    <w:rsid w:val="00442290"/>
    <w:rsid w:val="00442A47"/>
    <w:rsid w:val="0044329C"/>
    <w:rsid w:val="00444A6A"/>
    <w:rsid w:val="0044674F"/>
    <w:rsid w:val="004532DD"/>
    <w:rsid w:val="004632BC"/>
    <w:rsid w:val="00464116"/>
    <w:rsid w:val="00464B4C"/>
    <w:rsid w:val="00464D3B"/>
    <w:rsid w:val="00470236"/>
    <w:rsid w:val="00471071"/>
    <w:rsid w:val="00471618"/>
    <w:rsid w:val="00473456"/>
    <w:rsid w:val="004758D1"/>
    <w:rsid w:val="00494472"/>
    <w:rsid w:val="00495EC0"/>
    <w:rsid w:val="004A100E"/>
    <w:rsid w:val="004A62F3"/>
    <w:rsid w:val="004A76CC"/>
    <w:rsid w:val="004B3E2A"/>
    <w:rsid w:val="004B491C"/>
    <w:rsid w:val="004B55B8"/>
    <w:rsid w:val="004C16FA"/>
    <w:rsid w:val="004C46AD"/>
    <w:rsid w:val="004D194E"/>
    <w:rsid w:val="004D551F"/>
    <w:rsid w:val="004D7BA7"/>
    <w:rsid w:val="004E3998"/>
    <w:rsid w:val="004E516E"/>
    <w:rsid w:val="004F08B9"/>
    <w:rsid w:val="004F0AEE"/>
    <w:rsid w:val="004F4E79"/>
    <w:rsid w:val="004F5ED0"/>
    <w:rsid w:val="004F6004"/>
    <w:rsid w:val="004F6767"/>
    <w:rsid w:val="004F6B86"/>
    <w:rsid w:val="004F7DFF"/>
    <w:rsid w:val="005006CD"/>
    <w:rsid w:val="005104BC"/>
    <w:rsid w:val="00512060"/>
    <w:rsid w:val="00512B88"/>
    <w:rsid w:val="00520004"/>
    <w:rsid w:val="005208F7"/>
    <w:rsid w:val="00520A25"/>
    <w:rsid w:val="00526A9E"/>
    <w:rsid w:val="005305DA"/>
    <w:rsid w:val="0053738E"/>
    <w:rsid w:val="005401F1"/>
    <w:rsid w:val="00542181"/>
    <w:rsid w:val="00551E59"/>
    <w:rsid w:val="00552EFC"/>
    <w:rsid w:val="00554623"/>
    <w:rsid w:val="00556C47"/>
    <w:rsid w:val="0056635E"/>
    <w:rsid w:val="0057269E"/>
    <w:rsid w:val="005804E7"/>
    <w:rsid w:val="005812B7"/>
    <w:rsid w:val="00585979"/>
    <w:rsid w:val="0059369C"/>
    <w:rsid w:val="00594039"/>
    <w:rsid w:val="00597DD0"/>
    <w:rsid w:val="005A39F9"/>
    <w:rsid w:val="005A59E9"/>
    <w:rsid w:val="005B0504"/>
    <w:rsid w:val="005C08B1"/>
    <w:rsid w:val="005C31ED"/>
    <w:rsid w:val="005C66AD"/>
    <w:rsid w:val="005D31E2"/>
    <w:rsid w:val="005D4E0E"/>
    <w:rsid w:val="005D7651"/>
    <w:rsid w:val="005D7F33"/>
    <w:rsid w:val="005E7350"/>
    <w:rsid w:val="005F0943"/>
    <w:rsid w:val="005F4A1F"/>
    <w:rsid w:val="00600A0A"/>
    <w:rsid w:val="0061338F"/>
    <w:rsid w:val="00621521"/>
    <w:rsid w:val="006228EA"/>
    <w:rsid w:val="00626471"/>
    <w:rsid w:val="006265CD"/>
    <w:rsid w:val="00626A18"/>
    <w:rsid w:val="00626E74"/>
    <w:rsid w:val="006279D8"/>
    <w:rsid w:val="006306DC"/>
    <w:rsid w:val="00636657"/>
    <w:rsid w:val="00637408"/>
    <w:rsid w:val="006419D3"/>
    <w:rsid w:val="00641C9A"/>
    <w:rsid w:val="006441E6"/>
    <w:rsid w:val="00646078"/>
    <w:rsid w:val="006503AD"/>
    <w:rsid w:val="006521B0"/>
    <w:rsid w:val="00653529"/>
    <w:rsid w:val="0066197E"/>
    <w:rsid w:val="006621B5"/>
    <w:rsid w:val="0066227D"/>
    <w:rsid w:val="00663122"/>
    <w:rsid w:val="0066351D"/>
    <w:rsid w:val="00673FD6"/>
    <w:rsid w:val="006800FE"/>
    <w:rsid w:val="00683F39"/>
    <w:rsid w:val="0068696C"/>
    <w:rsid w:val="0069023B"/>
    <w:rsid w:val="00690B9F"/>
    <w:rsid w:val="006A002B"/>
    <w:rsid w:val="006A3F10"/>
    <w:rsid w:val="006A4902"/>
    <w:rsid w:val="006B07D9"/>
    <w:rsid w:val="006B1526"/>
    <w:rsid w:val="006B30A1"/>
    <w:rsid w:val="006B7A00"/>
    <w:rsid w:val="006C099C"/>
    <w:rsid w:val="006C2B3A"/>
    <w:rsid w:val="006C3D6F"/>
    <w:rsid w:val="006E10E9"/>
    <w:rsid w:val="006E23B5"/>
    <w:rsid w:val="006E2E9C"/>
    <w:rsid w:val="006F0232"/>
    <w:rsid w:val="006F0A4C"/>
    <w:rsid w:val="006F25CB"/>
    <w:rsid w:val="006F2872"/>
    <w:rsid w:val="007010DA"/>
    <w:rsid w:val="0070275F"/>
    <w:rsid w:val="007036B4"/>
    <w:rsid w:val="00706DCD"/>
    <w:rsid w:val="0071009A"/>
    <w:rsid w:val="007124EB"/>
    <w:rsid w:val="00712A2F"/>
    <w:rsid w:val="00712B8B"/>
    <w:rsid w:val="00717C3D"/>
    <w:rsid w:val="00723891"/>
    <w:rsid w:val="00727BE8"/>
    <w:rsid w:val="00730835"/>
    <w:rsid w:val="00740C52"/>
    <w:rsid w:val="0074170E"/>
    <w:rsid w:val="007521FA"/>
    <w:rsid w:val="007531B3"/>
    <w:rsid w:val="007547F9"/>
    <w:rsid w:val="00761D32"/>
    <w:rsid w:val="00764106"/>
    <w:rsid w:val="0077121B"/>
    <w:rsid w:val="007741F2"/>
    <w:rsid w:val="00774556"/>
    <w:rsid w:val="00774BC8"/>
    <w:rsid w:val="0077530C"/>
    <w:rsid w:val="00781A84"/>
    <w:rsid w:val="00783797"/>
    <w:rsid w:val="007907CD"/>
    <w:rsid w:val="00790B71"/>
    <w:rsid w:val="00791E54"/>
    <w:rsid w:val="00791E81"/>
    <w:rsid w:val="0079561F"/>
    <w:rsid w:val="00795BE0"/>
    <w:rsid w:val="007967A5"/>
    <w:rsid w:val="007A1EA0"/>
    <w:rsid w:val="007A3131"/>
    <w:rsid w:val="007A6669"/>
    <w:rsid w:val="007B0416"/>
    <w:rsid w:val="007B6A07"/>
    <w:rsid w:val="007B6C68"/>
    <w:rsid w:val="007C4700"/>
    <w:rsid w:val="007C5F26"/>
    <w:rsid w:val="007C7CF7"/>
    <w:rsid w:val="007D13CB"/>
    <w:rsid w:val="007D14FA"/>
    <w:rsid w:val="007D28BF"/>
    <w:rsid w:val="007E0AB8"/>
    <w:rsid w:val="007F06A1"/>
    <w:rsid w:val="00800B64"/>
    <w:rsid w:val="008029E0"/>
    <w:rsid w:val="008044A0"/>
    <w:rsid w:val="00804F0E"/>
    <w:rsid w:val="00806F8A"/>
    <w:rsid w:val="00811CD2"/>
    <w:rsid w:val="00812C39"/>
    <w:rsid w:val="008140B0"/>
    <w:rsid w:val="00821C8D"/>
    <w:rsid w:val="00825C8E"/>
    <w:rsid w:val="00825E74"/>
    <w:rsid w:val="00827EEC"/>
    <w:rsid w:val="00831951"/>
    <w:rsid w:val="008375AB"/>
    <w:rsid w:val="00840A47"/>
    <w:rsid w:val="0084195A"/>
    <w:rsid w:val="00843B88"/>
    <w:rsid w:val="008501F6"/>
    <w:rsid w:val="008541A7"/>
    <w:rsid w:val="008616FC"/>
    <w:rsid w:val="00866717"/>
    <w:rsid w:val="008674B2"/>
    <w:rsid w:val="008758F8"/>
    <w:rsid w:val="00884B03"/>
    <w:rsid w:val="00887D61"/>
    <w:rsid w:val="008911F4"/>
    <w:rsid w:val="0089453A"/>
    <w:rsid w:val="0089453D"/>
    <w:rsid w:val="00894B64"/>
    <w:rsid w:val="00896787"/>
    <w:rsid w:val="008A1740"/>
    <w:rsid w:val="008A315A"/>
    <w:rsid w:val="008A5E29"/>
    <w:rsid w:val="008C065B"/>
    <w:rsid w:val="008C415E"/>
    <w:rsid w:val="008C6574"/>
    <w:rsid w:val="008C7A88"/>
    <w:rsid w:val="008D0A9C"/>
    <w:rsid w:val="008D7C19"/>
    <w:rsid w:val="008E3539"/>
    <w:rsid w:val="008E5077"/>
    <w:rsid w:val="008E78BC"/>
    <w:rsid w:val="00907F72"/>
    <w:rsid w:val="00915108"/>
    <w:rsid w:val="00915E0B"/>
    <w:rsid w:val="009161A3"/>
    <w:rsid w:val="00917D43"/>
    <w:rsid w:val="00917EB0"/>
    <w:rsid w:val="00920324"/>
    <w:rsid w:val="00921507"/>
    <w:rsid w:val="00931D1F"/>
    <w:rsid w:val="009434BF"/>
    <w:rsid w:val="0094389B"/>
    <w:rsid w:val="00944296"/>
    <w:rsid w:val="00944684"/>
    <w:rsid w:val="009701B7"/>
    <w:rsid w:val="00971D2B"/>
    <w:rsid w:val="00992704"/>
    <w:rsid w:val="009B25DE"/>
    <w:rsid w:val="009B593D"/>
    <w:rsid w:val="009C063A"/>
    <w:rsid w:val="009C243E"/>
    <w:rsid w:val="009C362B"/>
    <w:rsid w:val="009C5C72"/>
    <w:rsid w:val="009C77B1"/>
    <w:rsid w:val="009D65DD"/>
    <w:rsid w:val="009E24DE"/>
    <w:rsid w:val="009E32E1"/>
    <w:rsid w:val="009E3FD5"/>
    <w:rsid w:val="009E77D7"/>
    <w:rsid w:val="00A000FA"/>
    <w:rsid w:val="00A043D5"/>
    <w:rsid w:val="00A10C5E"/>
    <w:rsid w:val="00A12B8A"/>
    <w:rsid w:val="00A20010"/>
    <w:rsid w:val="00A25613"/>
    <w:rsid w:val="00A267C7"/>
    <w:rsid w:val="00A31289"/>
    <w:rsid w:val="00A327BD"/>
    <w:rsid w:val="00A358A0"/>
    <w:rsid w:val="00A3787C"/>
    <w:rsid w:val="00A428CD"/>
    <w:rsid w:val="00A474D2"/>
    <w:rsid w:val="00A52BA3"/>
    <w:rsid w:val="00A53D17"/>
    <w:rsid w:val="00A53EAA"/>
    <w:rsid w:val="00A54D88"/>
    <w:rsid w:val="00A552F5"/>
    <w:rsid w:val="00A57B85"/>
    <w:rsid w:val="00A60934"/>
    <w:rsid w:val="00A7718B"/>
    <w:rsid w:val="00A80C29"/>
    <w:rsid w:val="00A82DB2"/>
    <w:rsid w:val="00A868D0"/>
    <w:rsid w:val="00A8769E"/>
    <w:rsid w:val="00A97FCF"/>
    <w:rsid w:val="00AA1BD0"/>
    <w:rsid w:val="00AA20ED"/>
    <w:rsid w:val="00AA45CD"/>
    <w:rsid w:val="00AA685E"/>
    <w:rsid w:val="00AB5A14"/>
    <w:rsid w:val="00AB79F5"/>
    <w:rsid w:val="00AC25A5"/>
    <w:rsid w:val="00AD3200"/>
    <w:rsid w:val="00AD6C34"/>
    <w:rsid w:val="00AE0501"/>
    <w:rsid w:val="00AE17B8"/>
    <w:rsid w:val="00AE2360"/>
    <w:rsid w:val="00AF33D0"/>
    <w:rsid w:val="00AF595C"/>
    <w:rsid w:val="00B005BD"/>
    <w:rsid w:val="00B00EE0"/>
    <w:rsid w:val="00B1178B"/>
    <w:rsid w:val="00B15B17"/>
    <w:rsid w:val="00B179F3"/>
    <w:rsid w:val="00B20545"/>
    <w:rsid w:val="00B252D8"/>
    <w:rsid w:val="00B31DC2"/>
    <w:rsid w:val="00B32E52"/>
    <w:rsid w:val="00B36E97"/>
    <w:rsid w:val="00B4051F"/>
    <w:rsid w:val="00B51B23"/>
    <w:rsid w:val="00B664F0"/>
    <w:rsid w:val="00B67D73"/>
    <w:rsid w:val="00B734D9"/>
    <w:rsid w:val="00B86024"/>
    <w:rsid w:val="00B92591"/>
    <w:rsid w:val="00B96D6E"/>
    <w:rsid w:val="00B96EB0"/>
    <w:rsid w:val="00B97F2A"/>
    <w:rsid w:val="00BA0A3C"/>
    <w:rsid w:val="00BA3B0A"/>
    <w:rsid w:val="00BB0A15"/>
    <w:rsid w:val="00BB605C"/>
    <w:rsid w:val="00BC126D"/>
    <w:rsid w:val="00BD0812"/>
    <w:rsid w:val="00BD14B7"/>
    <w:rsid w:val="00BD5368"/>
    <w:rsid w:val="00BE4FC4"/>
    <w:rsid w:val="00BE5B54"/>
    <w:rsid w:val="00BE7B9E"/>
    <w:rsid w:val="00BE7E05"/>
    <w:rsid w:val="00BF1B38"/>
    <w:rsid w:val="00BF213D"/>
    <w:rsid w:val="00BF4266"/>
    <w:rsid w:val="00BF5BC0"/>
    <w:rsid w:val="00C06B12"/>
    <w:rsid w:val="00C0730E"/>
    <w:rsid w:val="00C14C5F"/>
    <w:rsid w:val="00C20997"/>
    <w:rsid w:val="00C27F25"/>
    <w:rsid w:val="00C309EF"/>
    <w:rsid w:val="00C32004"/>
    <w:rsid w:val="00C351D6"/>
    <w:rsid w:val="00C4202C"/>
    <w:rsid w:val="00C424EC"/>
    <w:rsid w:val="00C458DE"/>
    <w:rsid w:val="00C55FDA"/>
    <w:rsid w:val="00C62392"/>
    <w:rsid w:val="00C80440"/>
    <w:rsid w:val="00C826A4"/>
    <w:rsid w:val="00C8728F"/>
    <w:rsid w:val="00C90FE2"/>
    <w:rsid w:val="00C91A1E"/>
    <w:rsid w:val="00CA35CC"/>
    <w:rsid w:val="00CB2BF0"/>
    <w:rsid w:val="00CB7C2C"/>
    <w:rsid w:val="00CC1599"/>
    <w:rsid w:val="00CD5F22"/>
    <w:rsid w:val="00CE1F9A"/>
    <w:rsid w:val="00CE1FE1"/>
    <w:rsid w:val="00CE3333"/>
    <w:rsid w:val="00CE553D"/>
    <w:rsid w:val="00D00F99"/>
    <w:rsid w:val="00D039D5"/>
    <w:rsid w:val="00D06CFB"/>
    <w:rsid w:val="00D16ACC"/>
    <w:rsid w:val="00D20C31"/>
    <w:rsid w:val="00D22C8F"/>
    <w:rsid w:val="00D24855"/>
    <w:rsid w:val="00D32B9F"/>
    <w:rsid w:val="00D32DED"/>
    <w:rsid w:val="00D37A2E"/>
    <w:rsid w:val="00D47A56"/>
    <w:rsid w:val="00D5388A"/>
    <w:rsid w:val="00D5542F"/>
    <w:rsid w:val="00D56E03"/>
    <w:rsid w:val="00D57BD5"/>
    <w:rsid w:val="00D60A93"/>
    <w:rsid w:val="00D64B8D"/>
    <w:rsid w:val="00D76029"/>
    <w:rsid w:val="00D76CD3"/>
    <w:rsid w:val="00D8309E"/>
    <w:rsid w:val="00D90C97"/>
    <w:rsid w:val="00DA3782"/>
    <w:rsid w:val="00DA782A"/>
    <w:rsid w:val="00DB2DF3"/>
    <w:rsid w:val="00DB6826"/>
    <w:rsid w:val="00DC26BD"/>
    <w:rsid w:val="00DD0D59"/>
    <w:rsid w:val="00DD4443"/>
    <w:rsid w:val="00DD4DD0"/>
    <w:rsid w:val="00DD7307"/>
    <w:rsid w:val="00DF0C77"/>
    <w:rsid w:val="00DF2A33"/>
    <w:rsid w:val="00DF3298"/>
    <w:rsid w:val="00DF3437"/>
    <w:rsid w:val="00DF4A46"/>
    <w:rsid w:val="00E018C7"/>
    <w:rsid w:val="00E13D7C"/>
    <w:rsid w:val="00E15241"/>
    <w:rsid w:val="00E214B5"/>
    <w:rsid w:val="00E35DAA"/>
    <w:rsid w:val="00E45C9F"/>
    <w:rsid w:val="00E47970"/>
    <w:rsid w:val="00E5444A"/>
    <w:rsid w:val="00E54B41"/>
    <w:rsid w:val="00E555A3"/>
    <w:rsid w:val="00E63E71"/>
    <w:rsid w:val="00E71B9D"/>
    <w:rsid w:val="00E7295E"/>
    <w:rsid w:val="00E7541F"/>
    <w:rsid w:val="00E7643A"/>
    <w:rsid w:val="00E81F98"/>
    <w:rsid w:val="00E82908"/>
    <w:rsid w:val="00E856C6"/>
    <w:rsid w:val="00E9431F"/>
    <w:rsid w:val="00EA0C02"/>
    <w:rsid w:val="00EA0CC3"/>
    <w:rsid w:val="00EA188A"/>
    <w:rsid w:val="00EA3D1B"/>
    <w:rsid w:val="00EA5486"/>
    <w:rsid w:val="00EA5A83"/>
    <w:rsid w:val="00EA677C"/>
    <w:rsid w:val="00EA6BE5"/>
    <w:rsid w:val="00EB2C5C"/>
    <w:rsid w:val="00EC398B"/>
    <w:rsid w:val="00EC406A"/>
    <w:rsid w:val="00EC51D5"/>
    <w:rsid w:val="00EC6375"/>
    <w:rsid w:val="00ED20D2"/>
    <w:rsid w:val="00EE27E5"/>
    <w:rsid w:val="00EE65C8"/>
    <w:rsid w:val="00EE6EE9"/>
    <w:rsid w:val="00EE7E65"/>
    <w:rsid w:val="00EF5354"/>
    <w:rsid w:val="00F004CE"/>
    <w:rsid w:val="00F005A2"/>
    <w:rsid w:val="00F02CCD"/>
    <w:rsid w:val="00F06448"/>
    <w:rsid w:val="00F0688E"/>
    <w:rsid w:val="00F06C4A"/>
    <w:rsid w:val="00F0709F"/>
    <w:rsid w:val="00F1639C"/>
    <w:rsid w:val="00F175D7"/>
    <w:rsid w:val="00F237B5"/>
    <w:rsid w:val="00F333A5"/>
    <w:rsid w:val="00F40211"/>
    <w:rsid w:val="00F43FAF"/>
    <w:rsid w:val="00F52C13"/>
    <w:rsid w:val="00F6007B"/>
    <w:rsid w:val="00F60617"/>
    <w:rsid w:val="00F60732"/>
    <w:rsid w:val="00F63553"/>
    <w:rsid w:val="00F733E7"/>
    <w:rsid w:val="00F73D64"/>
    <w:rsid w:val="00F74BEB"/>
    <w:rsid w:val="00F74CC1"/>
    <w:rsid w:val="00F760BC"/>
    <w:rsid w:val="00F763C1"/>
    <w:rsid w:val="00F81C6D"/>
    <w:rsid w:val="00F928F0"/>
    <w:rsid w:val="00F93F38"/>
    <w:rsid w:val="00F96096"/>
    <w:rsid w:val="00F97B8C"/>
    <w:rsid w:val="00FA11E0"/>
    <w:rsid w:val="00FA1B1B"/>
    <w:rsid w:val="00FB03A2"/>
    <w:rsid w:val="00FB0AD9"/>
    <w:rsid w:val="00FB3DBE"/>
    <w:rsid w:val="00FB78F5"/>
    <w:rsid w:val="00FC038D"/>
    <w:rsid w:val="00FD0B1F"/>
    <w:rsid w:val="00FD279A"/>
    <w:rsid w:val="00FD2A7A"/>
    <w:rsid w:val="00FD3A68"/>
    <w:rsid w:val="00FD3E9D"/>
    <w:rsid w:val="00FD763B"/>
    <w:rsid w:val="00FE1544"/>
    <w:rsid w:val="00FE19D3"/>
    <w:rsid w:val="00FE26E8"/>
    <w:rsid w:val="00FF0D45"/>
    <w:rsid w:val="00FF102C"/>
    <w:rsid w:val="00FF1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C2E4C"/>
  <w15:chartTrackingRefBased/>
  <w15:docId w15:val="{3C78009C-D136-44B6-B138-38276552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qFormat/>
    <w:pPr>
      <w:keepNext/>
      <w:ind w:firstLine="6480"/>
      <w:outlineLvl w:val="2"/>
    </w:pPr>
    <w:rPr>
      <w:b/>
      <w:bCs/>
      <w:sz w:val="24"/>
    </w:rPr>
  </w:style>
  <w:style w:type="paragraph" w:styleId="Heading4">
    <w:name w:val="heading 4"/>
    <w:basedOn w:val="Normal"/>
    <w:next w:val="Normal"/>
    <w:qFormat/>
    <w:pPr>
      <w:keepNext/>
      <w:jc w:val="center"/>
      <w:outlineLvl w:val="3"/>
    </w:pPr>
    <w:rPr>
      <w:b/>
      <w:bCs/>
      <w:sz w:val="24"/>
      <w:u w:val="single"/>
    </w:rPr>
  </w:style>
  <w:style w:type="paragraph" w:styleId="Heading5">
    <w:name w:val="heading 5"/>
    <w:basedOn w:val="Normal"/>
    <w:next w:val="Normal"/>
    <w:qFormat/>
    <w:pPr>
      <w:keepNext/>
      <w:tabs>
        <w:tab w:val="left" w:pos="-648"/>
        <w:tab w:val="left" w:pos="0"/>
        <w:tab w:val="left" w:pos="720"/>
        <w:tab w:val="left" w:pos="1440"/>
        <w:tab w:val="left" w:pos="1782"/>
      </w:tabs>
      <w:outlineLvl w:val="4"/>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bio">
    <w:name w:val="bdbio"/>
    <w:basedOn w:val="Normal"/>
    <w:pPr>
      <w:tabs>
        <w:tab w:val="left" w:pos="187"/>
        <w:tab w:val="left" w:pos="360"/>
      </w:tabs>
    </w:pPr>
  </w:style>
  <w:style w:type="paragraph" w:customStyle="1" w:styleId="bdbio1">
    <w:name w:val="bdbio1"/>
    <w:basedOn w:val="Normal"/>
    <w:pPr>
      <w:tabs>
        <w:tab w:val="left" w:pos="187"/>
        <w:tab w:val="left" w:pos="360"/>
      </w:tabs>
      <w:ind w:left="187" w:hanging="187"/>
    </w:pPr>
  </w:style>
  <w:style w:type="paragraph" w:customStyle="1" w:styleId="bdbio2">
    <w:name w:val="bdbio2"/>
    <w:basedOn w:val="Normal"/>
    <w:pPr>
      <w:tabs>
        <w:tab w:val="left" w:pos="187"/>
        <w:tab w:val="left" w:pos="360"/>
      </w:tabs>
      <w:ind w:left="360" w:hanging="360"/>
    </w:pPr>
  </w:style>
  <w:style w:type="paragraph" w:customStyle="1" w:styleId="bdfootnote">
    <w:name w:val="bdfootnote"/>
    <w:basedOn w:val="Normal"/>
    <w:pPr>
      <w:tabs>
        <w:tab w:val="left" w:pos="86"/>
      </w:tabs>
      <w:ind w:left="86" w:hanging="86"/>
    </w:pPr>
  </w:style>
  <w:style w:type="paragraph" w:customStyle="1" w:styleId="bdheading1">
    <w:name w:val="bdheading1"/>
    <w:basedOn w:val="Normal"/>
    <w:next w:val="Heading2"/>
    <w:pPr>
      <w:jc w:val="right"/>
    </w:pPr>
    <w:rPr>
      <w:rFonts w:ascii="Times New Roman Bold" w:hAnsi="Times New Roman Bold"/>
      <w:b/>
      <w:sz w:val="60"/>
    </w:rPr>
  </w:style>
  <w:style w:type="paragraph" w:customStyle="1" w:styleId="bdheading2">
    <w:name w:val="bdheading2"/>
    <w:basedOn w:val="Normal"/>
    <w:pPr>
      <w:tabs>
        <w:tab w:val="left" w:pos="7200"/>
      </w:tabs>
    </w:pPr>
  </w:style>
  <w:style w:type="paragraph" w:customStyle="1" w:styleId="bdstyle1">
    <w:name w:val="bdstyle1"/>
    <w:basedOn w:val="Normal"/>
    <w:pPr>
      <w:tabs>
        <w:tab w:val="left" w:pos="720"/>
        <w:tab w:val="left" w:pos="1440"/>
      </w:tabs>
      <w:ind w:left="1440" w:hanging="1440"/>
    </w:pPr>
  </w:style>
  <w:style w:type="paragraph" w:customStyle="1" w:styleId="bdstyle2">
    <w:name w:val="bdstyle2"/>
    <w:basedOn w:val="Normal"/>
    <w:pPr>
      <w:tabs>
        <w:tab w:val="left" w:pos="720"/>
        <w:tab w:val="left" w:pos="1440"/>
      </w:tabs>
      <w:spacing w:line="480" w:lineRule="auto"/>
      <w:ind w:firstLine="1440"/>
    </w:pPr>
  </w:style>
  <w:style w:type="paragraph" w:customStyle="1" w:styleId="captabs">
    <w:name w:val="captabs"/>
    <w:basedOn w:val="Normal"/>
    <w:next w:val="bdstyle2"/>
    <w:pPr>
      <w:tabs>
        <w:tab w:val="left" w:pos="4680"/>
        <w:tab w:val="right" w:pos="7560"/>
        <w:tab w:val="right" w:pos="9000"/>
      </w:tabs>
    </w:pPr>
  </w:style>
  <w:style w:type="paragraph" w:styleId="BodyTextIndent">
    <w:name w:val="Body Text Indent"/>
    <w:basedOn w:val="Normal"/>
    <w:link w:val="BodyTextIndentChar"/>
    <w:pPr>
      <w:ind w:firstLine="720"/>
    </w:pPr>
    <w:rPr>
      <w:sz w:val="24"/>
    </w:rPr>
  </w:style>
  <w:style w:type="character" w:customStyle="1" w:styleId="BodyTextIndentChar">
    <w:name w:val="Body Text Indent Char"/>
    <w:link w:val="BodyTextIndent"/>
    <w:rsid w:val="009C063A"/>
    <w:rPr>
      <w:sz w:val="24"/>
    </w:rPr>
  </w:style>
  <w:style w:type="paragraph" w:styleId="BalloonText">
    <w:name w:val="Balloon Text"/>
    <w:basedOn w:val="Normal"/>
    <w:link w:val="BalloonTextChar"/>
    <w:rsid w:val="009C063A"/>
    <w:rPr>
      <w:rFonts w:ascii="Tahoma" w:hAnsi="Tahoma" w:cs="Tahoma"/>
      <w:sz w:val="16"/>
      <w:szCs w:val="16"/>
    </w:rPr>
  </w:style>
  <w:style w:type="character" w:customStyle="1" w:styleId="BalloonTextChar">
    <w:name w:val="Balloon Text Char"/>
    <w:link w:val="BalloonText"/>
    <w:rsid w:val="009C063A"/>
    <w:rPr>
      <w:rFonts w:ascii="Tahoma" w:hAnsi="Tahoma" w:cs="Tahoma"/>
      <w:sz w:val="16"/>
      <w:szCs w:val="16"/>
    </w:rPr>
  </w:style>
  <w:style w:type="character" w:styleId="Hyperlink">
    <w:name w:val="Hyperlink"/>
    <w:rsid w:val="00843B88"/>
    <w:rPr>
      <w:color w:val="0000FF"/>
      <w:u w:val="single"/>
    </w:rPr>
  </w:style>
  <w:style w:type="character" w:styleId="FollowedHyperlink">
    <w:name w:val="FollowedHyperlink"/>
    <w:rsid w:val="00334DEF"/>
    <w:rPr>
      <w:color w:val="800080"/>
      <w:u w:val="single"/>
    </w:rPr>
  </w:style>
  <w:style w:type="character" w:customStyle="1" w:styleId="Heading3Char">
    <w:name w:val="Heading 3 Char"/>
    <w:link w:val="Heading3"/>
    <w:rsid w:val="003C3100"/>
    <w:rPr>
      <w:b/>
      <w:bCs/>
      <w:sz w:val="24"/>
    </w:rPr>
  </w:style>
  <w:style w:type="paragraph" w:styleId="Header">
    <w:name w:val="header"/>
    <w:basedOn w:val="Normal"/>
    <w:link w:val="HeaderChar"/>
    <w:uiPriority w:val="99"/>
    <w:rsid w:val="009434BF"/>
    <w:pPr>
      <w:tabs>
        <w:tab w:val="center" w:pos="4680"/>
        <w:tab w:val="right" w:pos="9360"/>
      </w:tabs>
    </w:pPr>
  </w:style>
  <w:style w:type="character" w:customStyle="1" w:styleId="HeaderChar">
    <w:name w:val="Header Char"/>
    <w:link w:val="Header"/>
    <w:uiPriority w:val="99"/>
    <w:rsid w:val="009434BF"/>
    <w:rPr>
      <w:sz w:val="26"/>
    </w:rPr>
  </w:style>
  <w:style w:type="paragraph" w:styleId="Footer">
    <w:name w:val="footer"/>
    <w:basedOn w:val="Normal"/>
    <w:link w:val="FooterChar"/>
    <w:uiPriority w:val="99"/>
    <w:rsid w:val="009434BF"/>
    <w:pPr>
      <w:tabs>
        <w:tab w:val="center" w:pos="4680"/>
        <w:tab w:val="right" w:pos="9360"/>
      </w:tabs>
    </w:pPr>
  </w:style>
  <w:style w:type="character" w:customStyle="1" w:styleId="FooterChar">
    <w:name w:val="Footer Char"/>
    <w:link w:val="Footer"/>
    <w:uiPriority w:val="99"/>
    <w:rsid w:val="009434BF"/>
    <w:rPr>
      <w:sz w:val="26"/>
    </w:rPr>
  </w:style>
  <w:style w:type="paragraph" w:styleId="ListParagraph">
    <w:name w:val="List Paragraph"/>
    <w:basedOn w:val="Normal"/>
    <w:uiPriority w:val="34"/>
    <w:qFormat/>
    <w:rsid w:val="001E1616"/>
    <w:pPr>
      <w:ind w:left="720"/>
      <w:contextualSpacing/>
    </w:pPr>
    <w:rPr>
      <w:rFonts w:eastAsia="Calibri" w:cs="Arial"/>
      <w:sz w:val="24"/>
      <w:szCs w:val="24"/>
      <w:lang w:eastAsia="zh-CN"/>
    </w:rPr>
  </w:style>
  <w:style w:type="paragraph" w:styleId="NoSpacing">
    <w:name w:val="No Spacing"/>
    <w:uiPriority w:val="1"/>
    <w:qFormat/>
    <w:rsid w:val="001E1616"/>
    <w:rPr>
      <w:rFonts w:ascii="Calibri" w:eastAsia="Calibri" w:hAnsi="Calibri" w:cs="Arial"/>
      <w:sz w:val="22"/>
      <w:szCs w:val="22"/>
    </w:rPr>
  </w:style>
  <w:style w:type="paragraph" w:styleId="BodyText">
    <w:name w:val="Body Text"/>
    <w:basedOn w:val="Normal"/>
    <w:link w:val="BodyTextChar"/>
    <w:rsid w:val="004758D1"/>
    <w:pPr>
      <w:spacing w:after="120"/>
    </w:pPr>
  </w:style>
  <w:style w:type="character" w:customStyle="1" w:styleId="BodyTextChar">
    <w:name w:val="Body Text Char"/>
    <w:basedOn w:val="DefaultParagraphFont"/>
    <w:link w:val="BodyText"/>
    <w:rsid w:val="004758D1"/>
    <w:rPr>
      <w:sz w:val="26"/>
    </w:rPr>
  </w:style>
  <w:style w:type="character" w:styleId="PageNumber">
    <w:name w:val="page number"/>
    <w:uiPriority w:val="99"/>
    <w:unhideWhenUsed/>
    <w:rsid w:val="00804F0E"/>
  </w:style>
  <w:style w:type="paragraph" w:styleId="NormalWeb">
    <w:name w:val="Normal (Web)"/>
    <w:basedOn w:val="Normal"/>
    <w:uiPriority w:val="99"/>
    <w:unhideWhenUsed/>
    <w:rsid w:val="00804F0E"/>
    <w:pPr>
      <w:spacing w:before="100" w:beforeAutospacing="1" w:after="100" w:afterAutospacing="1"/>
    </w:pPr>
    <w:rPr>
      <w:rFonts w:eastAsiaTheme="minorEastAsia"/>
      <w:sz w:val="24"/>
      <w:szCs w:val="24"/>
    </w:rPr>
  </w:style>
  <w:style w:type="paragraph" w:styleId="PlainText">
    <w:name w:val="Plain Text"/>
    <w:basedOn w:val="Normal"/>
    <w:link w:val="PlainTextChar"/>
    <w:uiPriority w:val="99"/>
    <w:unhideWhenUsed/>
    <w:rsid w:val="00690B9F"/>
    <w:rPr>
      <w:rFonts w:ascii="Courier New" w:eastAsiaTheme="minorHAnsi" w:hAnsi="Courier New" w:cs="Courier New"/>
      <w:sz w:val="20"/>
    </w:rPr>
  </w:style>
  <w:style w:type="character" w:customStyle="1" w:styleId="PlainTextChar">
    <w:name w:val="Plain Text Char"/>
    <w:basedOn w:val="DefaultParagraphFont"/>
    <w:link w:val="PlainText"/>
    <w:uiPriority w:val="99"/>
    <w:rsid w:val="00690B9F"/>
    <w:rPr>
      <w:rFonts w:ascii="Courier New" w:eastAsiaTheme="minorHAnsi" w:hAnsi="Courier New" w:cs="Courier New"/>
    </w:rPr>
  </w:style>
  <w:style w:type="character" w:styleId="UnresolvedMention">
    <w:name w:val="Unresolved Mention"/>
    <w:basedOn w:val="DefaultParagraphFont"/>
    <w:uiPriority w:val="99"/>
    <w:semiHidden/>
    <w:unhideWhenUsed/>
    <w:rsid w:val="00774BC8"/>
    <w:rPr>
      <w:color w:val="605E5C"/>
      <w:shd w:val="clear" w:color="auto" w:fill="E1DFDD"/>
    </w:rPr>
  </w:style>
  <w:style w:type="paragraph" w:styleId="Revision">
    <w:name w:val="Revision"/>
    <w:hidden/>
    <w:uiPriority w:val="99"/>
    <w:semiHidden/>
    <w:rsid w:val="00A53D17"/>
    <w:rPr>
      <w:sz w:val="26"/>
    </w:rPr>
  </w:style>
  <w:style w:type="paragraph" w:styleId="FootnoteText">
    <w:name w:val="footnote text"/>
    <w:basedOn w:val="Normal"/>
    <w:link w:val="FootnoteTextChar"/>
    <w:rsid w:val="00D32DED"/>
    <w:rPr>
      <w:sz w:val="20"/>
    </w:rPr>
  </w:style>
  <w:style w:type="character" w:customStyle="1" w:styleId="FootnoteTextChar">
    <w:name w:val="Footnote Text Char"/>
    <w:basedOn w:val="DefaultParagraphFont"/>
    <w:link w:val="FootnoteText"/>
    <w:rsid w:val="00D32DED"/>
  </w:style>
  <w:style w:type="character" w:styleId="FootnoteReference">
    <w:name w:val="footnote reference"/>
    <w:basedOn w:val="DefaultParagraphFont"/>
    <w:rsid w:val="00D32D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4259">
      <w:bodyDiv w:val="1"/>
      <w:marLeft w:val="0"/>
      <w:marRight w:val="0"/>
      <w:marTop w:val="0"/>
      <w:marBottom w:val="0"/>
      <w:divBdr>
        <w:top w:val="none" w:sz="0" w:space="0" w:color="auto"/>
        <w:left w:val="none" w:sz="0" w:space="0" w:color="auto"/>
        <w:bottom w:val="none" w:sz="0" w:space="0" w:color="auto"/>
        <w:right w:val="none" w:sz="0" w:space="0" w:color="auto"/>
      </w:divBdr>
    </w:div>
    <w:div w:id="687684132">
      <w:bodyDiv w:val="1"/>
      <w:marLeft w:val="0"/>
      <w:marRight w:val="0"/>
      <w:marTop w:val="0"/>
      <w:marBottom w:val="0"/>
      <w:divBdr>
        <w:top w:val="none" w:sz="0" w:space="0" w:color="auto"/>
        <w:left w:val="none" w:sz="0" w:space="0" w:color="auto"/>
        <w:bottom w:val="none" w:sz="0" w:space="0" w:color="auto"/>
        <w:right w:val="none" w:sz="0" w:space="0" w:color="auto"/>
      </w:divBdr>
    </w:div>
    <w:div w:id="711422780">
      <w:bodyDiv w:val="1"/>
      <w:marLeft w:val="0"/>
      <w:marRight w:val="0"/>
      <w:marTop w:val="0"/>
      <w:marBottom w:val="0"/>
      <w:divBdr>
        <w:top w:val="none" w:sz="0" w:space="0" w:color="auto"/>
        <w:left w:val="none" w:sz="0" w:space="0" w:color="auto"/>
        <w:bottom w:val="none" w:sz="0" w:space="0" w:color="auto"/>
        <w:right w:val="none" w:sz="0" w:space="0" w:color="auto"/>
      </w:divBdr>
    </w:div>
    <w:div w:id="823276329">
      <w:bodyDiv w:val="1"/>
      <w:marLeft w:val="0"/>
      <w:marRight w:val="0"/>
      <w:marTop w:val="0"/>
      <w:marBottom w:val="0"/>
      <w:divBdr>
        <w:top w:val="none" w:sz="0" w:space="0" w:color="auto"/>
        <w:left w:val="none" w:sz="0" w:space="0" w:color="auto"/>
        <w:bottom w:val="none" w:sz="0" w:space="0" w:color="auto"/>
        <w:right w:val="none" w:sz="0" w:space="0" w:color="auto"/>
      </w:divBdr>
    </w:div>
    <w:div w:id="1347827837">
      <w:bodyDiv w:val="1"/>
      <w:marLeft w:val="0"/>
      <w:marRight w:val="0"/>
      <w:marTop w:val="0"/>
      <w:marBottom w:val="0"/>
      <w:divBdr>
        <w:top w:val="none" w:sz="0" w:space="0" w:color="auto"/>
        <w:left w:val="none" w:sz="0" w:space="0" w:color="auto"/>
        <w:bottom w:val="none" w:sz="0" w:space="0" w:color="auto"/>
        <w:right w:val="none" w:sz="0" w:space="0" w:color="auto"/>
      </w:divBdr>
    </w:div>
    <w:div w:id="1618365261">
      <w:bodyDiv w:val="1"/>
      <w:marLeft w:val="0"/>
      <w:marRight w:val="0"/>
      <w:marTop w:val="0"/>
      <w:marBottom w:val="0"/>
      <w:divBdr>
        <w:top w:val="none" w:sz="0" w:space="0" w:color="auto"/>
        <w:left w:val="none" w:sz="0" w:space="0" w:color="auto"/>
        <w:bottom w:val="none" w:sz="0" w:space="0" w:color="auto"/>
        <w:right w:val="none" w:sz="0" w:space="0" w:color="auto"/>
      </w:divBdr>
    </w:div>
    <w:div w:id="1713381670">
      <w:bodyDiv w:val="1"/>
      <w:marLeft w:val="0"/>
      <w:marRight w:val="0"/>
      <w:marTop w:val="0"/>
      <w:marBottom w:val="0"/>
      <w:divBdr>
        <w:top w:val="none" w:sz="0" w:space="0" w:color="auto"/>
        <w:left w:val="none" w:sz="0" w:space="0" w:color="auto"/>
        <w:bottom w:val="none" w:sz="0" w:space="0" w:color="auto"/>
        <w:right w:val="none" w:sz="0" w:space="0" w:color="auto"/>
      </w:divBdr>
    </w:div>
    <w:div w:id="1868640091">
      <w:bodyDiv w:val="1"/>
      <w:marLeft w:val="0"/>
      <w:marRight w:val="0"/>
      <w:marTop w:val="0"/>
      <w:marBottom w:val="0"/>
      <w:divBdr>
        <w:top w:val="none" w:sz="0" w:space="0" w:color="auto"/>
        <w:left w:val="none" w:sz="0" w:space="0" w:color="auto"/>
        <w:bottom w:val="none" w:sz="0" w:space="0" w:color="auto"/>
        <w:right w:val="none" w:sz="0" w:space="0" w:color="auto"/>
      </w:divBdr>
    </w:div>
    <w:div w:id="2029140142">
      <w:bodyDiv w:val="1"/>
      <w:marLeft w:val="0"/>
      <w:marRight w:val="0"/>
      <w:marTop w:val="0"/>
      <w:marBottom w:val="0"/>
      <w:divBdr>
        <w:top w:val="none" w:sz="0" w:space="0" w:color="auto"/>
        <w:left w:val="none" w:sz="0" w:space="0" w:color="auto"/>
        <w:bottom w:val="none" w:sz="0" w:space="0" w:color="auto"/>
        <w:right w:val="none" w:sz="0" w:space="0" w:color="auto"/>
      </w:divBdr>
    </w:div>
    <w:div w:id="20609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34300-95F7-4535-B794-2F50318B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6</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May 29, 1998</vt:lpstr>
    </vt:vector>
  </TitlesOfParts>
  <Company>Office of the President</Company>
  <LinksUpToDate>false</LinksUpToDate>
  <CharactersWithSpaces>8343</CharactersWithSpaces>
  <SharedDoc>false</SharedDoc>
  <HLinks>
    <vt:vector size="6" baseType="variant">
      <vt:variant>
        <vt:i4>2424871</vt:i4>
      </vt:variant>
      <vt:variant>
        <vt:i4>0</vt:i4>
      </vt:variant>
      <vt:variant>
        <vt:i4>0</vt:i4>
      </vt:variant>
      <vt:variant>
        <vt:i4>5</vt:i4>
      </vt:variant>
      <vt:variant>
        <vt:lpwstr>http://www.uis.edu/technology/uislive.html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29, 1998</dc:title>
  <dc:subject/>
  <dc:creator>Connie Shade</dc:creator>
  <cp:keywords/>
  <cp:lastModifiedBy>Williams, Aubrie</cp:lastModifiedBy>
  <cp:revision>249</cp:revision>
  <cp:lastPrinted>2025-11-06T16:43:00Z</cp:lastPrinted>
  <dcterms:created xsi:type="dcterms:W3CDTF">2020-11-05T19:15:00Z</dcterms:created>
  <dcterms:modified xsi:type="dcterms:W3CDTF">2026-07-13T15:40:00Z</dcterms:modified>
</cp:coreProperties>
</file>