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5B68F" w14:textId="77777777" w:rsidR="00326338" w:rsidRPr="00E36D88" w:rsidRDefault="00E17398" w:rsidP="00326338">
      <w:pPr>
        <w:jc w:val="center"/>
        <w:rPr>
          <w:sz w:val="36"/>
        </w:rPr>
      </w:pPr>
      <w:r>
        <w:tab/>
      </w:r>
      <w:r w:rsidR="00326338" w:rsidRPr="00E36D88">
        <w:rPr>
          <w:sz w:val="36"/>
        </w:rPr>
        <w:t>UNIVERSITY OF ILLINOIS</w:t>
      </w:r>
    </w:p>
    <w:p w14:paraId="1EC94678" w14:textId="77777777" w:rsidR="00326338" w:rsidRPr="003A57BE" w:rsidRDefault="00326338" w:rsidP="00326338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14:paraId="2AA13E1D" w14:textId="77777777" w:rsidR="00326338" w:rsidRPr="003A57BE" w:rsidRDefault="00326338" w:rsidP="00326338">
      <w:pPr>
        <w:jc w:val="center"/>
      </w:pPr>
    </w:p>
    <w:p w14:paraId="06D8B42F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The Board of Trustees</w:t>
      </w:r>
    </w:p>
    <w:p w14:paraId="428513CA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352 Henry Administration Building, MC-350</w:t>
      </w:r>
    </w:p>
    <w:p w14:paraId="06550660" w14:textId="77777777" w:rsidR="00326338" w:rsidRPr="003A57BE" w:rsidRDefault="00326338" w:rsidP="00326338">
      <w:pPr>
        <w:rPr>
          <w:sz w:val="20"/>
        </w:rPr>
      </w:pPr>
      <w:r w:rsidRPr="003A57BE">
        <w:rPr>
          <w:sz w:val="20"/>
        </w:rPr>
        <w:t>506 South Wright Street</w:t>
      </w:r>
    </w:p>
    <w:p w14:paraId="06E24A20" w14:textId="77777777" w:rsidR="00326338" w:rsidRDefault="00326338" w:rsidP="00326338">
      <w:r w:rsidRPr="003A57BE">
        <w:rPr>
          <w:sz w:val="20"/>
        </w:rPr>
        <w:t>Urbana, IL 61801</w:t>
      </w:r>
      <w:r>
        <w:tab/>
      </w:r>
      <w:r>
        <w:tab/>
      </w:r>
    </w:p>
    <w:p w14:paraId="32425869" w14:textId="77777777" w:rsidR="003446A8" w:rsidRPr="003446A8" w:rsidRDefault="00E17398" w:rsidP="00A655BF">
      <w:pPr>
        <w:ind w:left="-180"/>
        <w:rPr>
          <w:szCs w:val="26"/>
        </w:rPr>
      </w:pPr>
      <w:r>
        <w:tab/>
      </w:r>
      <w:r>
        <w:tab/>
      </w:r>
      <w:r>
        <w:tab/>
      </w:r>
      <w:r w:rsidR="00C162AF">
        <w:tab/>
      </w:r>
    </w:p>
    <w:p w14:paraId="3646831F" w14:textId="77777777" w:rsidR="003446A8" w:rsidRPr="003446A8" w:rsidRDefault="003446A8" w:rsidP="00A655BF">
      <w:pPr>
        <w:ind w:left="-180"/>
        <w:rPr>
          <w:szCs w:val="26"/>
        </w:rPr>
      </w:pPr>
    </w:p>
    <w:p w14:paraId="4A2100F8" w14:textId="77777777" w:rsidR="00E061CC" w:rsidRPr="003446A8" w:rsidRDefault="00E061CC" w:rsidP="00A655BF">
      <w:pPr>
        <w:ind w:left="-180"/>
        <w:rPr>
          <w:szCs w:val="26"/>
        </w:rPr>
      </w:pPr>
    </w:p>
    <w:p w14:paraId="6F2F1996" w14:textId="7D1F3DB5" w:rsidR="001A6238" w:rsidRPr="00C338C0" w:rsidRDefault="00E75493" w:rsidP="001A6238">
      <w:pPr>
        <w:jc w:val="right"/>
        <w:rPr>
          <w:szCs w:val="26"/>
        </w:rPr>
      </w:pPr>
      <w:r>
        <w:rPr>
          <w:szCs w:val="26"/>
        </w:rPr>
        <w:t>July 14</w:t>
      </w:r>
      <w:r w:rsidR="00CF182E" w:rsidRPr="00C338C0">
        <w:rPr>
          <w:szCs w:val="26"/>
        </w:rPr>
        <w:t>, 202</w:t>
      </w:r>
      <w:r w:rsidR="00E134E1" w:rsidRPr="00C338C0">
        <w:rPr>
          <w:szCs w:val="26"/>
        </w:rPr>
        <w:t>2</w:t>
      </w:r>
    </w:p>
    <w:p w14:paraId="7CF5741E" w14:textId="77777777" w:rsidR="001A6238" w:rsidRPr="00C338C0" w:rsidRDefault="001A6238" w:rsidP="001A6238">
      <w:pPr>
        <w:ind w:left="-180"/>
        <w:rPr>
          <w:szCs w:val="26"/>
        </w:rPr>
      </w:pPr>
    </w:p>
    <w:p w14:paraId="6F74A100" w14:textId="77777777" w:rsidR="001A6238" w:rsidRPr="00C338C0" w:rsidRDefault="001A6238" w:rsidP="001A6238">
      <w:pPr>
        <w:ind w:left="-180"/>
        <w:rPr>
          <w:szCs w:val="26"/>
        </w:rPr>
      </w:pPr>
    </w:p>
    <w:p w14:paraId="685171D0" w14:textId="77777777" w:rsidR="001A6238" w:rsidRPr="00C338C0" w:rsidRDefault="001A6238" w:rsidP="001A6238">
      <w:pPr>
        <w:ind w:left="-180"/>
        <w:jc w:val="center"/>
        <w:rPr>
          <w:b/>
          <w:szCs w:val="26"/>
          <w:u w:val="single"/>
        </w:rPr>
      </w:pPr>
      <w:r w:rsidRPr="00C338C0">
        <w:rPr>
          <w:b/>
          <w:szCs w:val="26"/>
          <w:u w:val="single"/>
        </w:rPr>
        <w:t>NOTICE</w:t>
      </w:r>
    </w:p>
    <w:p w14:paraId="1788194C" w14:textId="77777777" w:rsidR="001A6238" w:rsidRPr="00C338C0" w:rsidRDefault="001A6238" w:rsidP="001A6238">
      <w:pPr>
        <w:ind w:left="-180"/>
        <w:rPr>
          <w:szCs w:val="26"/>
        </w:rPr>
      </w:pPr>
    </w:p>
    <w:p w14:paraId="5B3F3F31" w14:textId="77777777" w:rsidR="001A6238" w:rsidRPr="00C338C0" w:rsidRDefault="001A6238" w:rsidP="001A6238">
      <w:pPr>
        <w:ind w:left="-180"/>
        <w:rPr>
          <w:szCs w:val="26"/>
        </w:rPr>
      </w:pPr>
    </w:p>
    <w:p w14:paraId="246818B0" w14:textId="7660C23F" w:rsidR="001A6238" w:rsidRPr="00C338C0" w:rsidRDefault="001A6238" w:rsidP="001A6238">
      <w:pPr>
        <w:pStyle w:val="bdstyle2"/>
        <w:spacing w:line="240" w:lineRule="auto"/>
        <w:ind w:firstLine="0"/>
        <w:rPr>
          <w:szCs w:val="26"/>
        </w:rPr>
      </w:pPr>
      <w:r w:rsidRPr="00C338C0">
        <w:rPr>
          <w:szCs w:val="26"/>
        </w:rPr>
        <w:tab/>
      </w:r>
      <w:r w:rsidRPr="00C338C0">
        <w:rPr>
          <w:szCs w:val="26"/>
        </w:rPr>
        <w:tab/>
        <w:t xml:space="preserve">On call of the Chair, a meeting of the University Healthcare System Committee of the Board of Trustees of the University of Illinois will be held on Wednesday, </w:t>
      </w:r>
      <w:r w:rsidR="00E75493">
        <w:rPr>
          <w:szCs w:val="26"/>
        </w:rPr>
        <w:t>July 20</w:t>
      </w:r>
      <w:r w:rsidR="00BF2108" w:rsidRPr="00C338C0">
        <w:rPr>
          <w:szCs w:val="26"/>
        </w:rPr>
        <w:t>,</w:t>
      </w:r>
      <w:r w:rsidRPr="00C338C0">
        <w:rPr>
          <w:szCs w:val="26"/>
        </w:rPr>
        <w:t xml:space="preserve"> 202</w:t>
      </w:r>
      <w:r w:rsidR="00E134E1" w:rsidRPr="00C338C0">
        <w:rPr>
          <w:szCs w:val="26"/>
        </w:rPr>
        <w:t>2</w:t>
      </w:r>
      <w:r w:rsidRPr="00C338C0">
        <w:rPr>
          <w:szCs w:val="26"/>
        </w:rPr>
        <w:t>, beginning at 12:30 p.m.  (A copy of the schedule/agenda is attached.)</w:t>
      </w:r>
    </w:p>
    <w:p w14:paraId="4887E244" w14:textId="77777777" w:rsidR="0002314F" w:rsidRPr="00C338C0" w:rsidRDefault="0002314F" w:rsidP="001A6238">
      <w:pPr>
        <w:pStyle w:val="bdstyle2"/>
        <w:spacing w:line="240" w:lineRule="auto"/>
        <w:ind w:firstLine="0"/>
        <w:rPr>
          <w:szCs w:val="26"/>
        </w:rPr>
      </w:pPr>
    </w:p>
    <w:p w14:paraId="6F6FD872" w14:textId="77777777" w:rsidR="00E75493" w:rsidRPr="005D6F8A" w:rsidRDefault="00C338C0" w:rsidP="00E75493">
      <w:pPr>
        <w:pStyle w:val="NoSpacing"/>
        <w:rPr>
          <w:rFonts w:ascii="Times New Roman" w:hAnsi="Times New Roman"/>
          <w:sz w:val="26"/>
          <w:szCs w:val="26"/>
        </w:rPr>
      </w:pPr>
      <w:r w:rsidRPr="00C338C0">
        <w:rPr>
          <w:szCs w:val="26"/>
        </w:rPr>
        <w:tab/>
      </w:r>
      <w:r w:rsidRPr="00C338C0">
        <w:rPr>
          <w:szCs w:val="26"/>
        </w:rPr>
        <w:tab/>
      </w:r>
      <w:r w:rsidR="00E75493" w:rsidRPr="005D6F8A">
        <w:rPr>
          <w:rFonts w:ascii="Times New Roman" w:hAnsi="Times New Roman"/>
          <w:sz w:val="26"/>
          <w:szCs w:val="26"/>
        </w:rPr>
        <w:t xml:space="preserve">The committee will meet in the </w:t>
      </w:r>
      <w:r w:rsidR="00E75493" w:rsidRPr="002412A1">
        <w:rPr>
          <w:rFonts w:ascii="Times New Roman" w:hAnsi="Times New Roman"/>
          <w:sz w:val="26"/>
          <w:szCs w:val="26"/>
        </w:rPr>
        <w:t>I Hotel and Conference Center, Heritage Hall, 1901 South First Street, Champaign</w:t>
      </w:r>
      <w:r w:rsidR="00E75493" w:rsidRPr="005D6F8A">
        <w:rPr>
          <w:rFonts w:ascii="Times New Roman" w:hAnsi="Times New Roman"/>
          <w:sz w:val="26"/>
          <w:szCs w:val="26"/>
        </w:rPr>
        <w:t>.</w:t>
      </w:r>
    </w:p>
    <w:p w14:paraId="30CF860D" w14:textId="77777777" w:rsidR="00E75493" w:rsidRDefault="00E75493" w:rsidP="00E75493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14:paraId="24566549" w14:textId="77777777" w:rsidR="00E75493" w:rsidRDefault="00E75493" w:rsidP="00E75493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21785CB7" w14:textId="77777777" w:rsidR="00E75493" w:rsidRPr="002412A1" w:rsidRDefault="00E75493" w:rsidP="00E75493">
      <w:pPr>
        <w:pStyle w:val="NoSpacing"/>
        <w:rPr>
          <w:rFonts w:ascii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037DD7">
        <w:rPr>
          <w:szCs w:val="26"/>
        </w:rPr>
        <w:t xml:space="preserve">.  </w:t>
      </w:r>
    </w:p>
    <w:p w14:paraId="51897885" w14:textId="21899EFD" w:rsidR="0002314F" w:rsidRPr="00C338C0" w:rsidRDefault="0002314F" w:rsidP="00E75493">
      <w:pPr>
        <w:pStyle w:val="NoSpacing"/>
        <w:rPr>
          <w:szCs w:val="26"/>
        </w:rPr>
      </w:pPr>
    </w:p>
    <w:p w14:paraId="21E15452" w14:textId="77777777" w:rsidR="001A6238" w:rsidRPr="00C338C0" w:rsidRDefault="001A6238" w:rsidP="001A6238">
      <w:pPr>
        <w:pStyle w:val="bdstyle2"/>
        <w:spacing w:line="240" w:lineRule="auto"/>
        <w:rPr>
          <w:szCs w:val="26"/>
        </w:rPr>
      </w:pPr>
    </w:p>
    <w:p w14:paraId="5C6C84A3" w14:textId="77777777" w:rsidR="003C310B" w:rsidRPr="00C338C0" w:rsidRDefault="00326338" w:rsidP="00326338">
      <w:pPr>
        <w:pStyle w:val="bdstyle2"/>
        <w:spacing w:line="240" w:lineRule="auto"/>
        <w:ind w:firstLine="1260"/>
        <w:rPr>
          <w:szCs w:val="26"/>
        </w:rPr>
      </w:pP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Pr="00C338C0">
        <w:rPr>
          <w:noProof/>
          <w:szCs w:val="26"/>
        </w:rPr>
        <w:tab/>
      </w:r>
      <w:r w:rsidR="007529FA" w:rsidRPr="00C338C0">
        <w:rPr>
          <w:noProof/>
          <w:szCs w:val="26"/>
        </w:rPr>
        <w:drawing>
          <wp:inline distT="0" distB="0" distL="0" distR="0" wp14:anchorId="660B19E1" wp14:editId="52ECAD65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9398E" w14:textId="77777777" w:rsidR="00922C56" w:rsidRPr="00C338C0" w:rsidRDefault="003C310B" w:rsidP="00A655BF">
      <w:pPr>
        <w:ind w:left="-180"/>
        <w:rPr>
          <w:szCs w:val="26"/>
        </w:rPr>
      </w:pPr>
      <w:r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922C56" w:rsidRPr="00C338C0">
        <w:rPr>
          <w:szCs w:val="26"/>
        </w:rPr>
        <w:tab/>
      </w:r>
      <w:r w:rsidR="00C162AF" w:rsidRPr="00C338C0">
        <w:rPr>
          <w:szCs w:val="26"/>
        </w:rPr>
        <w:tab/>
      </w:r>
      <w:r w:rsidR="00F54127" w:rsidRPr="00C338C0">
        <w:rPr>
          <w:szCs w:val="26"/>
        </w:rPr>
        <w:tab/>
      </w:r>
      <w:r w:rsidR="007529FA" w:rsidRPr="00C338C0">
        <w:rPr>
          <w:szCs w:val="26"/>
        </w:rPr>
        <w:t>Gregory J. Knott</w:t>
      </w:r>
    </w:p>
    <w:p w14:paraId="2A91DC59" w14:textId="77777777" w:rsidR="00922C56" w:rsidRPr="00C338C0" w:rsidRDefault="00922C56" w:rsidP="00A655BF">
      <w:pPr>
        <w:ind w:left="-180"/>
        <w:rPr>
          <w:szCs w:val="26"/>
        </w:rPr>
      </w:pP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Pr="00C338C0">
        <w:rPr>
          <w:szCs w:val="26"/>
        </w:rPr>
        <w:tab/>
      </w:r>
      <w:r w:rsidR="00C162AF" w:rsidRPr="00C338C0">
        <w:rPr>
          <w:szCs w:val="26"/>
        </w:rPr>
        <w:tab/>
      </w:r>
      <w:r w:rsidR="00084B77" w:rsidRPr="00C338C0">
        <w:rPr>
          <w:szCs w:val="26"/>
        </w:rPr>
        <w:tab/>
      </w:r>
      <w:r w:rsidRPr="00C338C0">
        <w:rPr>
          <w:szCs w:val="26"/>
        </w:rPr>
        <w:t>Secretary, Board of Trustees</w:t>
      </w:r>
    </w:p>
    <w:p w14:paraId="38BEFB0E" w14:textId="77777777" w:rsidR="00922C56" w:rsidRPr="00C338C0" w:rsidRDefault="00922C56" w:rsidP="00A655BF">
      <w:pPr>
        <w:ind w:left="-180"/>
        <w:rPr>
          <w:szCs w:val="26"/>
        </w:rPr>
      </w:pPr>
    </w:p>
    <w:p w14:paraId="11B20ED2" w14:textId="77777777" w:rsidR="00973B4A" w:rsidRPr="00C338C0" w:rsidRDefault="00922C56" w:rsidP="00BD2A82">
      <w:pPr>
        <w:tabs>
          <w:tab w:val="left" w:pos="360"/>
        </w:tabs>
        <w:ind w:left="-180"/>
        <w:rPr>
          <w:szCs w:val="26"/>
        </w:rPr>
      </w:pPr>
      <w:r w:rsidRPr="00C338C0">
        <w:rPr>
          <w:szCs w:val="26"/>
        </w:rPr>
        <w:t>c.</w:t>
      </w:r>
      <w:r w:rsidRPr="00C338C0">
        <w:rPr>
          <w:szCs w:val="26"/>
        </w:rPr>
        <w:tab/>
        <w:t>Members of the Board of Trustees</w:t>
      </w:r>
      <w:r w:rsidRPr="00C338C0">
        <w:rPr>
          <w:szCs w:val="26"/>
        </w:rPr>
        <w:br/>
      </w:r>
      <w:r w:rsidR="00D86C76" w:rsidRPr="00C338C0">
        <w:rPr>
          <w:szCs w:val="26"/>
        </w:rPr>
        <w:tab/>
      </w:r>
      <w:r w:rsidR="00A151FC" w:rsidRPr="00C338C0">
        <w:rPr>
          <w:szCs w:val="26"/>
        </w:rPr>
        <w:t xml:space="preserve">President </w:t>
      </w:r>
      <w:r w:rsidR="00CF30F1" w:rsidRPr="00C338C0">
        <w:rPr>
          <w:szCs w:val="26"/>
        </w:rPr>
        <w:t>Killeen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Mr. McKeever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University Officers</w:t>
      </w:r>
      <w:r w:rsidR="00D93F71" w:rsidRPr="00C338C0">
        <w:rPr>
          <w:szCs w:val="26"/>
        </w:rPr>
        <w:br/>
      </w:r>
      <w:r w:rsidRPr="00C338C0">
        <w:rPr>
          <w:szCs w:val="26"/>
        </w:rPr>
        <w:tab/>
        <w:t>Members of the Press</w:t>
      </w:r>
      <w:r w:rsidR="00973B4A" w:rsidRPr="00C338C0">
        <w:rPr>
          <w:szCs w:val="26"/>
        </w:rPr>
        <w:t xml:space="preserve"> </w:t>
      </w:r>
    </w:p>
    <w:p w14:paraId="76EF53BF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566CAED6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227C29AD" w14:textId="77777777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105794D6" w14:textId="2B77AD0B" w:rsidR="00326338" w:rsidRDefault="00326338" w:rsidP="00BD2A82">
      <w:pPr>
        <w:tabs>
          <w:tab w:val="left" w:pos="360"/>
        </w:tabs>
        <w:ind w:left="-180"/>
        <w:rPr>
          <w:szCs w:val="26"/>
        </w:rPr>
      </w:pPr>
    </w:p>
    <w:p w14:paraId="293645E1" w14:textId="22239C23" w:rsidR="003157CB" w:rsidRDefault="003157CB" w:rsidP="00BD2A82">
      <w:pPr>
        <w:tabs>
          <w:tab w:val="left" w:pos="360"/>
        </w:tabs>
        <w:ind w:left="-180"/>
        <w:rPr>
          <w:szCs w:val="26"/>
        </w:rPr>
      </w:pPr>
    </w:p>
    <w:p w14:paraId="4B29A48F" w14:textId="77777777" w:rsidR="003157CB" w:rsidRDefault="003157CB" w:rsidP="00BD2A82">
      <w:pPr>
        <w:tabs>
          <w:tab w:val="left" w:pos="360"/>
        </w:tabs>
        <w:ind w:left="-180"/>
        <w:rPr>
          <w:szCs w:val="26"/>
        </w:rPr>
      </w:pPr>
    </w:p>
    <w:p w14:paraId="1F3818B1" w14:textId="4617F8F8" w:rsidR="00C338C0" w:rsidRDefault="00C338C0" w:rsidP="00BD2A82">
      <w:pPr>
        <w:tabs>
          <w:tab w:val="left" w:pos="360"/>
        </w:tabs>
        <w:ind w:left="-180"/>
        <w:rPr>
          <w:szCs w:val="26"/>
        </w:rPr>
      </w:pPr>
    </w:p>
    <w:p w14:paraId="7A298831" w14:textId="77777777" w:rsidR="00C74B9F" w:rsidRPr="008C44EB" w:rsidRDefault="00C74B9F" w:rsidP="00C74B9F">
      <w:pPr>
        <w:tabs>
          <w:tab w:val="left" w:pos="1530"/>
        </w:tabs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lastRenderedPageBreak/>
        <w:t>Meeting of the University Healthcare System Committee</w:t>
      </w:r>
    </w:p>
    <w:p w14:paraId="265AB1D8" w14:textId="77777777" w:rsidR="00C74B9F" w:rsidRPr="008C44EB" w:rsidRDefault="00C74B9F" w:rsidP="00C74B9F">
      <w:pPr>
        <w:jc w:val="center"/>
        <w:rPr>
          <w:rFonts w:ascii="Arial" w:hAnsi="Arial" w:cs="Arial"/>
          <w:b/>
          <w:sz w:val="32"/>
          <w:szCs w:val="30"/>
        </w:rPr>
      </w:pPr>
      <w:r w:rsidRPr="008C44EB">
        <w:rPr>
          <w:rFonts w:ascii="Arial" w:hAnsi="Arial" w:cs="Arial"/>
          <w:b/>
          <w:sz w:val="32"/>
          <w:szCs w:val="30"/>
        </w:rPr>
        <w:t>of the Board of Trustees of the University of Illinois</w:t>
      </w:r>
    </w:p>
    <w:p w14:paraId="006570A2" w14:textId="77777777" w:rsidR="00C74B9F" w:rsidRDefault="00C74B9F" w:rsidP="00C74B9F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p w14:paraId="38EBA028" w14:textId="77777777" w:rsidR="007B4A2B" w:rsidRDefault="007B4A2B" w:rsidP="007B4A2B">
      <w:pPr>
        <w:jc w:val="center"/>
        <w:rPr>
          <w:rFonts w:ascii="Arial" w:hAnsi="Arial" w:cs="Arial"/>
          <w:iCs/>
          <w:szCs w:val="26"/>
        </w:rPr>
      </w:pPr>
      <w:bookmarkStart w:id="0" w:name="_Hlk95809874"/>
      <w:r w:rsidRPr="00EF406E">
        <w:rPr>
          <w:rFonts w:ascii="Arial" w:hAnsi="Arial" w:cs="Arial"/>
          <w:iCs/>
          <w:szCs w:val="26"/>
        </w:rPr>
        <w:t xml:space="preserve">I Hotel and Conference Center, </w:t>
      </w:r>
      <w:r>
        <w:rPr>
          <w:rFonts w:ascii="Arial" w:hAnsi="Arial" w:cs="Arial"/>
          <w:iCs/>
          <w:szCs w:val="26"/>
        </w:rPr>
        <w:t>Heritage Hall</w:t>
      </w:r>
      <w:r w:rsidRPr="00EF406E">
        <w:rPr>
          <w:rFonts w:ascii="Arial" w:hAnsi="Arial" w:cs="Arial"/>
          <w:iCs/>
          <w:szCs w:val="26"/>
        </w:rPr>
        <w:t>, 190</w:t>
      </w:r>
      <w:r>
        <w:rPr>
          <w:rFonts w:ascii="Arial" w:hAnsi="Arial" w:cs="Arial"/>
          <w:iCs/>
          <w:szCs w:val="26"/>
        </w:rPr>
        <w:t>1</w:t>
      </w:r>
      <w:r w:rsidRPr="00EF406E">
        <w:rPr>
          <w:rFonts w:ascii="Arial" w:hAnsi="Arial" w:cs="Arial"/>
          <w:iCs/>
          <w:szCs w:val="26"/>
        </w:rPr>
        <w:t xml:space="preserve"> South First Street, Champaign</w:t>
      </w:r>
      <w:bookmarkEnd w:id="0"/>
    </w:p>
    <w:p w14:paraId="426BE8EF" w14:textId="77777777" w:rsidR="007B4A2B" w:rsidRPr="000A67F1" w:rsidRDefault="007B4A2B" w:rsidP="007B4A2B">
      <w:pPr>
        <w:jc w:val="center"/>
        <w:rPr>
          <w:rFonts w:ascii="Arial" w:hAnsi="Arial" w:cs="Arial"/>
          <w:iCs/>
          <w:szCs w:val="26"/>
        </w:rPr>
      </w:pPr>
    </w:p>
    <w:p w14:paraId="40D400D3" w14:textId="77777777" w:rsidR="007B4A2B" w:rsidRPr="00DF5B3E" w:rsidRDefault="007B4A2B" w:rsidP="007B4A2B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DF5B3E">
        <w:rPr>
          <w:rFonts w:ascii="Arial" w:hAnsi="Arial" w:cs="Arial"/>
          <w:sz w:val="20"/>
          <w:szCs w:val="28"/>
        </w:rPr>
        <w:t>The University Healthcare System Committee Meeting will be webcast live at the following address:</w:t>
      </w:r>
    </w:p>
    <w:p w14:paraId="20307CFD" w14:textId="77777777" w:rsidR="007B4A2B" w:rsidRDefault="004F6B8A" w:rsidP="007B4A2B">
      <w:pPr>
        <w:jc w:val="center"/>
        <w:rPr>
          <w:rFonts w:ascii="Arial" w:hAnsi="Arial" w:cs="Arial"/>
          <w:sz w:val="20"/>
        </w:rPr>
      </w:pPr>
      <w:hyperlink r:id="rId9" w:history="1">
        <w:r w:rsidR="007B4A2B" w:rsidRPr="00C54E64">
          <w:rPr>
            <w:rStyle w:val="Hyperlink"/>
            <w:rFonts w:ascii="Arial" w:hAnsi="Arial" w:cs="Arial"/>
            <w:sz w:val="20"/>
          </w:rPr>
          <w:t>https://www.uis.edu/uislive</w:t>
        </w:r>
      </w:hyperlink>
    </w:p>
    <w:p w14:paraId="7F37C3AF" w14:textId="77777777" w:rsidR="007B4A2B" w:rsidRPr="004B0037" w:rsidRDefault="007B4A2B" w:rsidP="007B4A2B">
      <w:pPr>
        <w:jc w:val="center"/>
        <w:rPr>
          <w:rFonts w:ascii="Arial" w:hAnsi="Arial" w:cs="Arial"/>
          <w:iCs/>
          <w:sz w:val="24"/>
          <w:szCs w:val="26"/>
        </w:rPr>
      </w:pPr>
    </w:p>
    <w:p w14:paraId="195AFF3F" w14:textId="77777777" w:rsidR="007B4A2B" w:rsidRPr="002F02C9" w:rsidRDefault="007B4A2B" w:rsidP="007B4A2B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2F02C9">
        <w:rPr>
          <w:rFonts w:ascii="Arial" w:hAnsi="Arial" w:cs="Arial"/>
          <w:sz w:val="18"/>
          <w:szCs w:val="18"/>
        </w:rPr>
        <w:t xml:space="preserve">Please </w:t>
      </w:r>
      <w:r>
        <w:rPr>
          <w:rFonts w:ascii="Arial" w:hAnsi="Arial" w:cs="Arial"/>
          <w:sz w:val="18"/>
          <w:szCs w:val="18"/>
        </w:rPr>
        <w:t xml:space="preserve">be advised that the </w:t>
      </w:r>
      <w:r w:rsidRPr="002F02C9">
        <w:rPr>
          <w:rFonts w:ascii="Arial" w:hAnsi="Arial" w:cs="Arial"/>
          <w:sz w:val="18"/>
          <w:szCs w:val="18"/>
        </w:rPr>
        <w:t xml:space="preserve">times </w:t>
      </w:r>
      <w:r>
        <w:rPr>
          <w:rFonts w:ascii="Arial" w:hAnsi="Arial" w:cs="Arial"/>
          <w:sz w:val="18"/>
          <w:szCs w:val="18"/>
        </w:rPr>
        <w:t xml:space="preserve">for various parts of the meeting </w:t>
      </w:r>
      <w:r w:rsidRPr="002F02C9">
        <w:rPr>
          <w:rFonts w:ascii="Arial" w:hAnsi="Arial" w:cs="Arial"/>
          <w:sz w:val="18"/>
          <w:szCs w:val="18"/>
        </w:rPr>
        <w:t>are estimates and</w:t>
      </w:r>
      <w:r>
        <w:rPr>
          <w:rFonts w:ascii="Arial" w:hAnsi="Arial" w:cs="Arial"/>
          <w:sz w:val="18"/>
          <w:szCs w:val="18"/>
        </w:rPr>
        <w:t xml:space="preserve"> that </w:t>
      </w:r>
      <w:r w:rsidRPr="002F02C9">
        <w:rPr>
          <w:rFonts w:ascii="Arial" w:hAnsi="Arial" w:cs="Arial"/>
          <w:sz w:val="18"/>
          <w:szCs w:val="18"/>
        </w:rPr>
        <w:t>the order of business may be adjusted as the meeting progresses.</w:t>
      </w:r>
    </w:p>
    <w:p w14:paraId="52FED24D" w14:textId="77777777" w:rsidR="007B4A2B" w:rsidRPr="002F3C98" w:rsidRDefault="007B4A2B" w:rsidP="007B4A2B">
      <w:pPr>
        <w:pStyle w:val="NoSpacing"/>
        <w:rPr>
          <w:rFonts w:ascii="Arial" w:hAnsi="Arial" w:cs="Arial"/>
          <w:sz w:val="26"/>
          <w:szCs w:val="26"/>
        </w:rPr>
      </w:pPr>
    </w:p>
    <w:p w14:paraId="14D6B994" w14:textId="77777777" w:rsidR="007B4A2B" w:rsidRDefault="007B4A2B" w:rsidP="007B4A2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Wednesday, July 20</w:t>
      </w:r>
      <w:r w:rsidRPr="00CE3A7C">
        <w:rPr>
          <w:rFonts w:ascii="Arial" w:hAnsi="Arial" w:cs="Arial"/>
          <w:b/>
          <w:sz w:val="24"/>
          <w:szCs w:val="24"/>
        </w:rPr>
        <w:t>, 2022</w:t>
      </w:r>
    </w:p>
    <w:p w14:paraId="0C9A21EF" w14:textId="77777777" w:rsidR="007B4A2B" w:rsidRPr="00ED70D2" w:rsidRDefault="007B4A2B" w:rsidP="007B4A2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0148606" w14:textId="77777777" w:rsidR="007B4A2B" w:rsidRPr="00712623" w:rsidRDefault="007B4A2B" w:rsidP="007B4A2B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</w:pPr>
      <w:r w:rsidRPr="00712623">
        <w:rPr>
          <w:rFonts w:ascii="Arial" w:hAnsi="Arial" w:cs="Arial"/>
          <w:sz w:val="24"/>
          <w:szCs w:val="24"/>
        </w:rPr>
        <w:t xml:space="preserve">12:30 p.m. </w:t>
      </w:r>
      <w:r w:rsidRPr="00712623">
        <w:rPr>
          <w:rFonts w:ascii="Arial" w:hAnsi="Arial" w:cs="Arial"/>
          <w:sz w:val="24"/>
          <w:szCs w:val="24"/>
        </w:rPr>
        <w:tab/>
      </w:r>
      <w:r w:rsidRPr="00712623">
        <w:rPr>
          <w:rFonts w:ascii="Arial" w:hAnsi="Arial" w:cs="Arial"/>
          <w:b/>
          <w:sz w:val="24"/>
          <w:szCs w:val="24"/>
        </w:rPr>
        <w:t>Meeting of the Committee Convenes</w:t>
      </w:r>
    </w:p>
    <w:p w14:paraId="7E66507E" w14:textId="77777777" w:rsidR="007B4A2B" w:rsidRPr="00712623" w:rsidRDefault="007B4A2B" w:rsidP="007B4A2B">
      <w:pPr>
        <w:numPr>
          <w:ilvl w:val="0"/>
          <w:numId w:val="1"/>
        </w:numPr>
        <w:ind w:left="1980"/>
        <w:contextualSpacing/>
        <w:rPr>
          <w:rFonts w:ascii="Arial" w:hAnsi="Arial" w:cs="Arial"/>
          <w:sz w:val="24"/>
          <w:szCs w:val="24"/>
        </w:rPr>
      </w:pPr>
      <w:r w:rsidRPr="00712623">
        <w:rPr>
          <w:rFonts w:ascii="Arial" w:hAnsi="Arial" w:cs="Arial"/>
          <w:sz w:val="24"/>
          <w:szCs w:val="24"/>
        </w:rPr>
        <w:t>Roll Call</w:t>
      </w:r>
    </w:p>
    <w:p w14:paraId="362AFA72" w14:textId="77777777" w:rsidR="007B4A2B" w:rsidRPr="00712623" w:rsidRDefault="007B4A2B" w:rsidP="007B4A2B">
      <w:pPr>
        <w:numPr>
          <w:ilvl w:val="0"/>
          <w:numId w:val="1"/>
        </w:numPr>
        <w:ind w:left="1980"/>
        <w:contextualSpacing/>
        <w:rPr>
          <w:rFonts w:ascii="Arial" w:hAnsi="Arial" w:cs="Arial"/>
          <w:sz w:val="24"/>
          <w:szCs w:val="24"/>
        </w:rPr>
      </w:pPr>
      <w:r w:rsidRPr="00712623">
        <w:rPr>
          <w:rFonts w:ascii="Arial" w:hAnsi="Arial" w:cs="Arial"/>
          <w:sz w:val="24"/>
          <w:szCs w:val="24"/>
        </w:rPr>
        <w:t>Identification of Other Trustees and University Officers Present</w:t>
      </w:r>
    </w:p>
    <w:p w14:paraId="29D6A6E1" w14:textId="77777777" w:rsidR="007B4A2B" w:rsidRPr="00712623" w:rsidRDefault="007B4A2B" w:rsidP="007B4A2B">
      <w:pPr>
        <w:ind w:left="1800"/>
        <w:contextualSpacing/>
        <w:rPr>
          <w:rFonts w:ascii="Arial" w:hAnsi="Arial" w:cs="Arial"/>
          <w:sz w:val="24"/>
          <w:szCs w:val="24"/>
        </w:rPr>
      </w:pPr>
    </w:p>
    <w:p w14:paraId="2ACCD9CF" w14:textId="77777777" w:rsidR="007B4A2B" w:rsidRPr="00712623" w:rsidRDefault="007B4A2B" w:rsidP="007B4A2B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712623">
        <w:rPr>
          <w:rFonts w:ascii="Arial" w:hAnsi="Arial" w:cs="Arial"/>
          <w:sz w:val="24"/>
          <w:szCs w:val="24"/>
        </w:rPr>
        <w:t>12:35 p.m.</w:t>
      </w:r>
      <w:r w:rsidRPr="00712623">
        <w:rPr>
          <w:rFonts w:ascii="Arial" w:hAnsi="Arial" w:cs="Arial"/>
          <w:sz w:val="24"/>
          <w:szCs w:val="24"/>
        </w:rPr>
        <w:tab/>
      </w:r>
      <w:r w:rsidRPr="00712623">
        <w:rPr>
          <w:rFonts w:ascii="Arial" w:hAnsi="Arial" w:cs="Arial"/>
          <w:b/>
          <w:sz w:val="24"/>
          <w:szCs w:val="24"/>
        </w:rPr>
        <w:t xml:space="preserve">Executive Session </w:t>
      </w:r>
      <w:r w:rsidRPr="00712623">
        <w:rPr>
          <w:rFonts w:ascii="Arial" w:hAnsi="Arial" w:cs="Arial"/>
          <w:sz w:val="24"/>
          <w:szCs w:val="24"/>
        </w:rPr>
        <w:t xml:space="preserve"> </w:t>
      </w:r>
    </w:p>
    <w:p w14:paraId="0FCCAC66" w14:textId="77777777" w:rsidR="007B4A2B" w:rsidRPr="00712623" w:rsidRDefault="007B4A2B" w:rsidP="007B4A2B">
      <w:pPr>
        <w:rPr>
          <w:rFonts w:ascii="Arial" w:hAnsi="Arial" w:cs="Arial"/>
          <w:sz w:val="24"/>
          <w:szCs w:val="26"/>
        </w:rPr>
      </w:pPr>
    </w:p>
    <w:p w14:paraId="39FE827F" w14:textId="77777777" w:rsidR="007B4A2B" w:rsidRPr="00ED70D2" w:rsidRDefault="007B4A2B" w:rsidP="007B4A2B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19151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50</w:t>
      </w:r>
      <w:r w:rsidRPr="001915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191519">
        <w:rPr>
          <w:rFonts w:ascii="Arial" w:hAnsi="Arial" w:cs="Arial"/>
          <w:sz w:val="24"/>
          <w:szCs w:val="24"/>
        </w:rPr>
        <w:t>.m.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D70D2">
        <w:rPr>
          <w:rFonts w:ascii="Arial" w:hAnsi="Arial" w:cs="Arial"/>
          <w:b/>
          <w:sz w:val="24"/>
          <w:szCs w:val="24"/>
        </w:rPr>
        <w:t xml:space="preserve">Meeting of the Committee </w:t>
      </w:r>
      <w:r>
        <w:rPr>
          <w:rFonts w:ascii="Arial" w:hAnsi="Arial" w:cs="Arial"/>
          <w:b/>
          <w:sz w:val="24"/>
          <w:szCs w:val="24"/>
        </w:rPr>
        <w:t>Rec</w:t>
      </w:r>
      <w:r w:rsidRPr="00ED70D2">
        <w:rPr>
          <w:rFonts w:ascii="Arial" w:hAnsi="Arial" w:cs="Arial"/>
          <w:b/>
          <w:sz w:val="24"/>
          <w:szCs w:val="24"/>
        </w:rPr>
        <w:t>onvenes</w:t>
      </w:r>
    </w:p>
    <w:p w14:paraId="73E119E0" w14:textId="77777777" w:rsidR="007B4A2B" w:rsidRDefault="007B4A2B" w:rsidP="007B4A2B">
      <w:pPr>
        <w:numPr>
          <w:ilvl w:val="0"/>
          <w:numId w:val="1"/>
        </w:numPr>
        <w:ind w:left="19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Remarks by the Chair of the Committee</w:t>
      </w:r>
    </w:p>
    <w:p w14:paraId="1DAA9B1E" w14:textId="77777777" w:rsidR="007B4A2B" w:rsidRDefault="007B4A2B" w:rsidP="007B4A2B">
      <w:pPr>
        <w:numPr>
          <w:ilvl w:val="0"/>
          <w:numId w:val="1"/>
        </w:numPr>
        <w:ind w:left="1980"/>
        <w:contextualSpacing/>
        <w:rPr>
          <w:rFonts w:ascii="Arial" w:hAnsi="Arial" w:cs="Arial"/>
          <w:sz w:val="24"/>
          <w:szCs w:val="24"/>
        </w:rPr>
      </w:pPr>
      <w:bookmarkStart w:id="1" w:name="_Hlk101438129"/>
      <w:r w:rsidRPr="00D5743C">
        <w:rPr>
          <w:rFonts w:ascii="Arial" w:hAnsi="Arial" w:cs="Arial"/>
          <w:i/>
          <w:sz w:val="24"/>
          <w:szCs w:val="24"/>
        </w:rPr>
        <w:t>Action Item</w:t>
      </w:r>
      <w:r>
        <w:rPr>
          <w:rFonts w:ascii="Arial" w:hAnsi="Arial" w:cs="Arial"/>
          <w:sz w:val="24"/>
          <w:szCs w:val="24"/>
        </w:rPr>
        <w:t xml:space="preserve">- Approval of Minutes of Meeting of </w:t>
      </w:r>
      <w:r>
        <w:rPr>
          <w:rFonts w:ascii="Arial" w:hAnsi="Arial" w:cs="Arial"/>
          <w:sz w:val="24"/>
          <w:szCs w:val="26"/>
        </w:rPr>
        <w:t xml:space="preserve">May </w:t>
      </w:r>
      <w:r>
        <w:rPr>
          <w:rFonts w:ascii="Arial" w:hAnsi="Arial" w:cs="Arial"/>
          <w:sz w:val="24"/>
          <w:szCs w:val="24"/>
        </w:rPr>
        <w:t>18</w:t>
      </w:r>
      <w:r w:rsidRPr="007177BA">
        <w:rPr>
          <w:rFonts w:ascii="Arial" w:hAnsi="Arial" w:cs="Arial"/>
          <w:sz w:val="24"/>
          <w:szCs w:val="24"/>
        </w:rPr>
        <w:t>, 2022</w:t>
      </w:r>
    </w:p>
    <w:bookmarkEnd w:id="1"/>
    <w:p w14:paraId="350D8160" w14:textId="77777777" w:rsidR="007B4A2B" w:rsidRDefault="007B4A2B" w:rsidP="007B4A2B">
      <w:pPr>
        <w:numPr>
          <w:ilvl w:val="0"/>
          <w:numId w:val="1"/>
        </w:numPr>
        <w:ind w:left="19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Remarks by Vice Chancellor Barish </w:t>
      </w:r>
    </w:p>
    <w:p w14:paraId="6229118C" w14:textId="77777777" w:rsidR="007B4A2B" w:rsidRDefault="007B4A2B" w:rsidP="007B4A2B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5C93013F" w14:textId="77777777" w:rsidR="007B4A2B" w:rsidRDefault="007B4A2B" w:rsidP="007B4A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1:00 p.m.</w:t>
      </w:r>
      <w:r>
        <w:rPr>
          <w:rFonts w:ascii="Arial" w:hAnsi="Arial" w:cs="Arial"/>
          <w:sz w:val="24"/>
          <w:szCs w:val="24"/>
        </w:rPr>
        <w:tab/>
      </w:r>
      <w:r w:rsidRPr="00ED70D2">
        <w:rPr>
          <w:rFonts w:ascii="Arial" w:hAnsi="Arial" w:cs="Arial"/>
          <w:b/>
          <w:sz w:val="24"/>
          <w:szCs w:val="24"/>
        </w:rPr>
        <w:t>Re</w:t>
      </w:r>
      <w:r>
        <w:rPr>
          <w:rFonts w:ascii="Arial" w:hAnsi="Arial" w:cs="Arial"/>
          <w:b/>
          <w:sz w:val="24"/>
          <w:szCs w:val="24"/>
        </w:rPr>
        <w:t xml:space="preserve">view Recommended Board Items </w:t>
      </w:r>
      <w:r w:rsidRPr="003B0BFB">
        <w:rPr>
          <w:rFonts w:ascii="Arial" w:hAnsi="Arial" w:cs="Arial"/>
          <w:b/>
          <w:sz w:val="24"/>
          <w:szCs w:val="24"/>
        </w:rPr>
        <w:t xml:space="preserve">for July 21, 2022, Board Meeting </w:t>
      </w:r>
    </w:p>
    <w:p w14:paraId="0EA3C27A" w14:textId="0D05713C" w:rsidR="007B4A2B" w:rsidRDefault="007B4A2B" w:rsidP="007B4A2B">
      <w:pPr>
        <w:numPr>
          <w:ilvl w:val="0"/>
          <w:numId w:val="1"/>
        </w:numPr>
        <w:ind w:left="19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Amend the Bylaws of Wolcott, Wood and Taylor, Inc., Chicago </w:t>
      </w:r>
    </w:p>
    <w:p w14:paraId="3B688E13" w14:textId="5D36CE42" w:rsidR="007B4A2B" w:rsidRDefault="007B4A2B" w:rsidP="007B4A2B">
      <w:pPr>
        <w:numPr>
          <w:ilvl w:val="0"/>
          <w:numId w:val="1"/>
        </w:numPr>
        <w:ind w:left="19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Minutes of the Board of Trustees as the Sole Member of Wolcott, Wood and Taylor, In</w:t>
      </w:r>
      <w:r w:rsidR="00EB5E8B">
        <w:rPr>
          <w:rFonts w:ascii="Arial" w:hAnsi="Arial" w:cs="Arial"/>
          <w:sz w:val="24"/>
          <w:szCs w:val="24"/>
        </w:rPr>
        <w:t>c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., Meeting </w:t>
      </w:r>
    </w:p>
    <w:p w14:paraId="351F3AE1" w14:textId="77777777" w:rsidR="007B4A2B" w:rsidRDefault="007B4A2B" w:rsidP="007B4A2B">
      <w:pPr>
        <w:rPr>
          <w:rFonts w:ascii="Arial" w:hAnsi="Arial" w:cs="Arial"/>
          <w:sz w:val="24"/>
          <w:szCs w:val="24"/>
        </w:rPr>
      </w:pPr>
    </w:p>
    <w:p w14:paraId="0A22AAA0" w14:textId="77777777" w:rsidR="007B4A2B" w:rsidRPr="00ED70D2" w:rsidRDefault="007B4A2B" w:rsidP="007B4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1:10 p.m.</w:t>
      </w:r>
      <w:r>
        <w:rPr>
          <w:rFonts w:ascii="Arial" w:hAnsi="Arial" w:cs="Arial"/>
          <w:sz w:val="24"/>
          <w:szCs w:val="24"/>
        </w:rPr>
        <w:tab/>
      </w:r>
      <w:r w:rsidRPr="00ED70D2">
        <w:rPr>
          <w:rFonts w:ascii="Arial" w:hAnsi="Arial" w:cs="Arial"/>
          <w:b/>
          <w:sz w:val="24"/>
          <w:szCs w:val="24"/>
        </w:rPr>
        <w:t>Repor</w:t>
      </w:r>
      <w:r>
        <w:rPr>
          <w:rFonts w:ascii="Arial" w:hAnsi="Arial" w:cs="Arial"/>
          <w:b/>
          <w:sz w:val="24"/>
          <w:szCs w:val="24"/>
        </w:rPr>
        <w:t>ts</w:t>
      </w:r>
    </w:p>
    <w:p w14:paraId="6EF86A47" w14:textId="2EE26776" w:rsidR="007B4A2B" w:rsidRDefault="007B4A2B" w:rsidP="007B4A2B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294C1E">
        <w:rPr>
          <w:rFonts w:ascii="Arial" w:hAnsi="Arial" w:cs="Arial"/>
          <w:sz w:val="24"/>
          <w:szCs w:val="24"/>
        </w:rPr>
        <w:t>Hospital and Clinics CEO Report, including quality</w:t>
      </w:r>
      <w:r>
        <w:rPr>
          <w:rFonts w:ascii="Arial" w:hAnsi="Arial" w:cs="Arial"/>
          <w:sz w:val="24"/>
          <w:szCs w:val="24"/>
        </w:rPr>
        <w:t xml:space="preserve"> and nursing data </w:t>
      </w:r>
    </w:p>
    <w:p w14:paraId="4B1221CD" w14:textId="4D959111" w:rsidR="007B4A2B" w:rsidRDefault="007B4A2B" w:rsidP="007B4A2B">
      <w:pPr>
        <w:numPr>
          <w:ilvl w:val="1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HIPAA Directive Update  </w:t>
      </w:r>
    </w:p>
    <w:p w14:paraId="11A780A1" w14:textId="77777777" w:rsidR="007B4A2B" w:rsidRPr="00294C1E" w:rsidRDefault="007B4A2B" w:rsidP="007B4A2B">
      <w:pPr>
        <w:contextualSpacing/>
        <w:rPr>
          <w:rFonts w:ascii="Arial" w:hAnsi="Arial" w:cs="Arial"/>
          <w:sz w:val="24"/>
          <w:szCs w:val="24"/>
        </w:rPr>
      </w:pPr>
    </w:p>
    <w:p w14:paraId="61FE5B15" w14:textId="77777777" w:rsidR="007B4A2B" w:rsidRDefault="007B4A2B" w:rsidP="007B4A2B">
      <w:pPr>
        <w:tabs>
          <w:tab w:val="left" w:pos="1350"/>
        </w:tabs>
        <w:rPr>
          <w:rFonts w:ascii="Arial" w:hAnsi="Arial" w:cs="Arial"/>
          <w:b/>
          <w:sz w:val="24"/>
          <w:szCs w:val="24"/>
        </w:rPr>
      </w:pPr>
      <w:r w:rsidRPr="00294C1E">
        <w:rPr>
          <w:rFonts w:ascii="Arial" w:hAnsi="Arial" w:cs="Arial"/>
          <w:sz w:val="24"/>
          <w:szCs w:val="24"/>
        </w:rPr>
        <w:t>1:45 p.m.</w:t>
      </w:r>
      <w:r w:rsidRPr="00294C1E">
        <w:rPr>
          <w:rFonts w:ascii="Arial" w:hAnsi="Arial" w:cs="Arial"/>
          <w:sz w:val="24"/>
          <w:szCs w:val="24"/>
        </w:rPr>
        <w:tab/>
      </w:r>
      <w:r w:rsidRPr="00294C1E">
        <w:rPr>
          <w:rFonts w:ascii="Arial" w:hAnsi="Arial" w:cs="Arial"/>
          <w:b/>
          <w:sz w:val="24"/>
          <w:szCs w:val="24"/>
        </w:rPr>
        <w:t>Old Business</w:t>
      </w:r>
    </w:p>
    <w:p w14:paraId="75F9101D" w14:textId="77777777" w:rsidR="007B4A2B" w:rsidRDefault="007B4A2B" w:rsidP="007B4A2B">
      <w:pPr>
        <w:tabs>
          <w:tab w:val="left" w:pos="1350"/>
        </w:tabs>
        <w:rPr>
          <w:rFonts w:ascii="Arial" w:hAnsi="Arial" w:cs="Arial"/>
          <w:b/>
          <w:sz w:val="24"/>
          <w:szCs w:val="24"/>
        </w:rPr>
      </w:pPr>
    </w:p>
    <w:p w14:paraId="6EEC206B" w14:textId="77777777" w:rsidR="007B4A2B" w:rsidRDefault="007B4A2B" w:rsidP="007B4A2B">
      <w:pPr>
        <w:tabs>
          <w:tab w:val="left" w:pos="13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D70D2">
        <w:rPr>
          <w:rFonts w:ascii="Arial" w:hAnsi="Arial" w:cs="Arial"/>
          <w:b/>
          <w:sz w:val="24"/>
          <w:szCs w:val="24"/>
        </w:rPr>
        <w:t>New Business</w:t>
      </w:r>
      <w:r>
        <w:rPr>
          <w:rFonts w:ascii="Arial" w:hAnsi="Arial" w:cs="Arial"/>
          <w:sz w:val="24"/>
          <w:szCs w:val="24"/>
        </w:rPr>
        <w:tab/>
      </w:r>
    </w:p>
    <w:p w14:paraId="73A49AAF" w14:textId="77777777" w:rsidR="007B4A2B" w:rsidRPr="00255727" w:rsidRDefault="007B4A2B" w:rsidP="007B4A2B">
      <w:pPr>
        <w:numPr>
          <w:ilvl w:val="1"/>
          <w:numId w:val="2"/>
        </w:numPr>
        <w:tabs>
          <w:tab w:val="left" w:pos="1350"/>
        </w:tabs>
        <w:rPr>
          <w:rFonts w:ascii="Arial" w:hAnsi="Arial" w:cs="Arial"/>
          <w:sz w:val="24"/>
          <w:szCs w:val="24"/>
        </w:rPr>
      </w:pPr>
      <w:r w:rsidRPr="00494C2B">
        <w:rPr>
          <w:rFonts w:ascii="Arial" w:hAnsi="Arial" w:cs="Arial"/>
          <w:sz w:val="24"/>
          <w:szCs w:val="24"/>
        </w:rPr>
        <w:t xml:space="preserve">Next Meeting- </w:t>
      </w:r>
      <w:bookmarkStart w:id="3" w:name="_Hlk97627530"/>
      <w:bookmarkStart w:id="4" w:name="_Hlk97627560"/>
      <w:r>
        <w:rPr>
          <w:rFonts w:ascii="Arial" w:hAnsi="Arial" w:cs="Arial"/>
          <w:sz w:val="24"/>
          <w:szCs w:val="26"/>
        </w:rPr>
        <w:t>September 21</w:t>
      </w:r>
      <w:r w:rsidRPr="007177BA">
        <w:rPr>
          <w:rFonts w:ascii="Arial" w:hAnsi="Arial" w:cs="Arial"/>
          <w:sz w:val="24"/>
          <w:szCs w:val="24"/>
        </w:rPr>
        <w:t>, 2022</w:t>
      </w:r>
      <w:bookmarkEnd w:id="3"/>
      <w:r w:rsidRPr="00494C2B">
        <w:rPr>
          <w:rFonts w:ascii="Arial" w:hAnsi="Arial" w:cs="Arial"/>
          <w:sz w:val="24"/>
          <w:szCs w:val="24"/>
        </w:rPr>
        <w:t>, 12:30 p.</w:t>
      </w:r>
      <w:r w:rsidRPr="00255727">
        <w:rPr>
          <w:rFonts w:ascii="Arial" w:hAnsi="Arial" w:cs="Arial"/>
          <w:sz w:val="24"/>
          <w:szCs w:val="24"/>
        </w:rPr>
        <w:t xml:space="preserve">m., </w:t>
      </w:r>
      <w:bookmarkStart w:id="5" w:name="_Hlk106893216"/>
      <w:bookmarkStart w:id="6" w:name="_Hlk97627546"/>
      <w:r>
        <w:rPr>
          <w:rFonts w:ascii="Arial" w:hAnsi="Arial" w:cs="Arial"/>
          <w:sz w:val="24"/>
          <w:szCs w:val="24"/>
        </w:rPr>
        <w:t xml:space="preserve">Electrical and Computer Engineering Building, The </w:t>
      </w:r>
      <w:proofErr w:type="spellStart"/>
      <w:r>
        <w:rPr>
          <w:rFonts w:ascii="Arial" w:hAnsi="Arial" w:cs="Arial"/>
          <w:sz w:val="24"/>
          <w:szCs w:val="24"/>
        </w:rPr>
        <w:t>Kavita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Lalit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Bahl</w:t>
      </w:r>
      <w:proofErr w:type="spellEnd"/>
      <w:r>
        <w:rPr>
          <w:rFonts w:ascii="Arial" w:hAnsi="Arial" w:cs="Arial"/>
          <w:sz w:val="24"/>
          <w:szCs w:val="24"/>
        </w:rPr>
        <w:t xml:space="preserve"> Meeting Room, 306 N. Wright St., Urbana</w:t>
      </w:r>
      <w:bookmarkEnd w:id="5"/>
      <w:r w:rsidRPr="00255727">
        <w:rPr>
          <w:rFonts w:ascii="Arial" w:hAnsi="Arial" w:cs="Arial"/>
          <w:sz w:val="24"/>
          <w:szCs w:val="24"/>
        </w:rPr>
        <w:t xml:space="preserve"> </w:t>
      </w:r>
      <w:bookmarkStart w:id="7" w:name="_Hlk99008491"/>
      <w:bookmarkEnd w:id="4"/>
    </w:p>
    <w:bookmarkEnd w:id="6"/>
    <w:bookmarkEnd w:id="7"/>
    <w:p w14:paraId="0CCF287C" w14:textId="77777777" w:rsidR="007B4A2B" w:rsidRDefault="007B4A2B" w:rsidP="007B4A2B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</w:p>
    <w:p w14:paraId="0250C8BC" w14:textId="77777777" w:rsidR="007B4A2B" w:rsidRDefault="007B4A2B" w:rsidP="007B4A2B">
      <w:pPr>
        <w:pStyle w:val="NoSpacing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6"/>
        </w:rPr>
        <w:t>1</w:t>
      </w:r>
      <w:r w:rsidRPr="00F40585">
        <w:rPr>
          <w:rFonts w:ascii="Arial" w:hAnsi="Arial" w:cs="Arial"/>
          <w:sz w:val="24"/>
          <w:szCs w:val="26"/>
        </w:rPr>
        <w:t>:</w:t>
      </w:r>
      <w:r>
        <w:rPr>
          <w:rFonts w:ascii="Arial" w:hAnsi="Arial" w:cs="Arial"/>
          <w:sz w:val="24"/>
          <w:szCs w:val="26"/>
        </w:rPr>
        <w:t>50</w:t>
      </w:r>
      <w:r w:rsidRPr="00F40585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>p</w:t>
      </w:r>
      <w:r w:rsidRPr="00F40585">
        <w:rPr>
          <w:rFonts w:ascii="Arial" w:hAnsi="Arial" w:cs="Arial"/>
          <w:sz w:val="24"/>
          <w:szCs w:val="26"/>
        </w:rPr>
        <w:t>.m.</w:t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b/>
          <w:sz w:val="24"/>
          <w:szCs w:val="26"/>
        </w:rPr>
        <w:t xml:space="preserve">Meeting of the Committee Adjourns When Business is Completed  </w:t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703183CC" w14:textId="77777777" w:rsidR="007B4A2B" w:rsidRPr="00E628B8" w:rsidRDefault="007B4A2B" w:rsidP="007B4A2B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369A2F76" w14:textId="77777777" w:rsidR="007B4A2B" w:rsidRDefault="007B4A2B" w:rsidP="007B4A2B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14:paraId="541B8022" w14:textId="77777777" w:rsidR="007B4A2B" w:rsidRDefault="007B4A2B" w:rsidP="007B4A2B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</w:p>
    <w:p w14:paraId="3E0F7005" w14:textId="77777777" w:rsidR="007B4A2B" w:rsidRDefault="007B4A2B" w:rsidP="007B4A2B">
      <w:pPr>
        <w:tabs>
          <w:tab w:val="left" w:pos="1440"/>
        </w:tabs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Written Report</w:t>
      </w:r>
    </w:p>
    <w:p w14:paraId="71493738" w14:textId="77777777" w:rsidR="007B4A2B" w:rsidRDefault="007B4A2B" w:rsidP="007B4A2B">
      <w:pPr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9B2420">
        <w:rPr>
          <w:rFonts w:ascii="Arial" w:hAnsi="Arial" w:cs="Arial"/>
          <w:sz w:val="24"/>
          <w:szCs w:val="24"/>
        </w:rPr>
        <w:t>Hospital Dashboard</w:t>
      </w:r>
    </w:p>
    <w:p w14:paraId="20D86385" w14:textId="77777777" w:rsidR="007B4A2B" w:rsidRDefault="007B4A2B" w:rsidP="007B4A2B">
      <w:pPr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WWT Annual Report</w:t>
      </w:r>
    </w:p>
    <w:p w14:paraId="422A2646" w14:textId="337C7117" w:rsidR="00326338" w:rsidRPr="00A556AE" w:rsidRDefault="00326338" w:rsidP="00A9404E">
      <w:pPr>
        <w:jc w:val="center"/>
        <w:rPr>
          <w:szCs w:val="26"/>
        </w:rPr>
      </w:pPr>
    </w:p>
    <w:sectPr w:rsidR="00326338" w:rsidRPr="00A556AE" w:rsidSect="00326338">
      <w:footerReference w:type="first" r:id="rId10"/>
      <w:pgSz w:w="12240" w:h="15840" w:code="1"/>
      <w:pgMar w:top="1440" w:right="1152" w:bottom="720" w:left="1152" w:header="720" w:footer="720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77C91" w14:textId="77777777" w:rsidR="004F6B8A" w:rsidRDefault="004F6B8A" w:rsidP="008957CA">
      <w:r>
        <w:separator/>
      </w:r>
    </w:p>
  </w:endnote>
  <w:endnote w:type="continuationSeparator" w:id="0">
    <w:p w14:paraId="35D169AE" w14:textId="77777777" w:rsidR="004F6B8A" w:rsidRDefault="004F6B8A" w:rsidP="0089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13A33" w14:textId="77777777" w:rsidR="00326338" w:rsidRPr="0094366A" w:rsidRDefault="00326338" w:rsidP="00326338">
    <w:pPr>
      <w:ind w:left="588" w:right="742"/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14:paraId="24F2BD1A" w14:textId="77777777" w:rsidR="00326338" w:rsidRPr="00326338" w:rsidRDefault="00326338" w:rsidP="00326338">
    <w:pPr>
      <w:spacing w:before="33"/>
      <w:ind w:right="767"/>
      <w:rPr>
        <w:sz w:val="17"/>
        <w:szCs w:val="17"/>
      </w:rPr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 xml:space="preserve">Administrative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F14C8" w14:textId="77777777" w:rsidR="004F6B8A" w:rsidRDefault="004F6B8A" w:rsidP="008957CA">
      <w:r>
        <w:separator/>
      </w:r>
    </w:p>
  </w:footnote>
  <w:footnote w:type="continuationSeparator" w:id="0">
    <w:p w14:paraId="731A1F6B" w14:textId="77777777" w:rsidR="004F6B8A" w:rsidRDefault="004F6B8A" w:rsidP="0089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E5680"/>
    <w:multiLevelType w:val="hybridMultilevel"/>
    <w:tmpl w:val="CA0CA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FB161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98"/>
    <w:rsid w:val="000010C9"/>
    <w:rsid w:val="00002679"/>
    <w:rsid w:val="0000556B"/>
    <w:rsid w:val="0002314F"/>
    <w:rsid w:val="0002697A"/>
    <w:rsid w:val="0003564E"/>
    <w:rsid w:val="00063699"/>
    <w:rsid w:val="0007165A"/>
    <w:rsid w:val="00073EC3"/>
    <w:rsid w:val="00077F4D"/>
    <w:rsid w:val="00082FA2"/>
    <w:rsid w:val="00084B77"/>
    <w:rsid w:val="00087B21"/>
    <w:rsid w:val="00092943"/>
    <w:rsid w:val="000A47F1"/>
    <w:rsid w:val="000A6D5A"/>
    <w:rsid w:val="000B6A2B"/>
    <w:rsid w:val="000C41B5"/>
    <w:rsid w:val="000C7F4C"/>
    <w:rsid w:val="000D0664"/>
    <w:rsid w:val="000F1A7E"/>
    <w:rsid w:val="000F26F1"/>
    <w:rsid w:val="000F6BC4"/>
    <w:rsid w:val="00110BAA"/>
    <w:rsid w:val="001122E8"/>
    <w:rsid w:val="00126099"/>
    <w:rsid w:val="001266BB"/>
    <w:rsid w:val="00126B08"/>
    <w:rsid w:val="00135F6E"/>
    <w:rsid w:val="001502A8"/>
    <w:rsid w:val="00154A92"/>
    <w:rsid w:val="001601A7"/>
    <w:rsid w:val="00171FD9"/>
    <w:rsid w:val="001721D2"/>
    <w:rsid w:val="00174CC4"/>
    <w:rsid w:val="00186AF0"/>
    <w:rsid w:val="00196A61"/>
    <w:rsid w:val="001A6238"/>
    <w:rsid w:val="001B66BB"/>
    <w:rsid w:val="001C1FDD"/>
    <w:rsid w:val="001D0483"/>
    <w:rsid w:val="001D5DF6"/>
    <w:rsid w:val="001E1997"/>
    <w:rsid w:val="001E2875"/>
    <w:rsid w:val="001F1535"/>
    <w:rsid w:val="001F1CF3"/>
    <w:rsid w:val="001F22A0"/>
    <w:rsid w:val="001F244E"/>
    <w:rsid w:val="001F3993"/>
    <w:rsid w:val="001F51D8"/>
    <w:rsid w:val="001F74BD"/>
    <w:rsid w:val="002020F3"/>
    <w:rsid w:val="00205B71"/>
    <w:rsid w:val="00211B59"/>
    <w:rsid w:val="00221B06"/>
    <w:rsid w:val="002228B3"/>
    <w:rsid w:val="002317E1"/>
    <w:rsid w:val="00232270"/>
    <w:rsid w:val="00232F89"/>
    <w:rsid w:val="00236DD7"/>
    <w:rsid w:val="00241DC7"/>
    <w:rsid w:val="00243353"/>
    <w:rsid w:val="00246661"/>
    <w:rsid w:val="00247C18"/>
    <w:rsid w:val="0026119A"/>
    <w:rsid w:val="00266603"/>
    <w:rsid w:val="002725F5"/>
    <w:rsid w:val="0027398F"/>
    <w:rsid w:val="00280427"/>
    <w:rsid w:val="00284F5E"/>
    <w:rsid w:val="0028679A"/>
    <w:rsid w:val="00297AAE"/>
    <w:rsid w:val="002A3394"/>
    <w:rsid w:val="002A7821"/>
    <w:rsid w:val="002B0293"/>
    <w:rsid w:val="002D0EF9"/>
    <w:rsid w:val="002D5C58"/>
    <w:rsid w:val="002D716D"/>
    <w:rsid w:val="002E7FED"/>
    <w:rsid w:val="002F2086"/>
    <w:rsid w:val="002F3CF1"/>
    <w:rsid w:val="002F61BC"/>
    <w:rsid w:val="003157CB"/>
    <w:rsid w:val="0032210D"/>
    <w:rsid w:val="00323E8C"/>
    <w:rsid w:val="00326338"/>
    <w:rsid w:val="003446A8"/>
    <w:rsid w:val="00346463"/>
    <w:rsid w:val="00387A2E"/>
    <w:rsid w:val="003A236C"/>
    <w:rsid w:val="003C02DD"/>
    <w:rsid w:val="003C310B"/>
    <w:rsid w:val="003D2572"/>
    <w:rsid w:val="003D2A77"/>
    <w:rsid w:val="003D7F1F"/>
    <w:rsid w:val="003E4EB7"/>
    <w:rsid w:val="003F3438"/>
    <w:rsid w:val="003F36D8"/>
    <w:rsid w:val="00400D33"/>
    <w:rsid w:val="00407B0A"/>
    <w:rsid w:val="00422768"/>
    <w:rsid w:val="00433348"/>
    <w:rsid w:val="004356FE"/>
    <w:rsid w:val="00445809"/>
    <w:rsid w:val="00450EEA"/>
    <w:rsid w:val="00454BA8"/>
    <w:rsid w:val="0047448A"/>
    <w:rsid w:val="00484433"/>
    <w:rsid w:val="0049133A"/>
    <w:rsid w:val="004A226B"/>
    <w:rsid w:val="004A22C3"/>
    <w:rsid w:val="004A3ED7"/>
    <w:rsid w:val="004A58B9"/>
    <w:rsid w:val="004B30FD"/>
    <w:rsid w:val="004B59ED"/>
    <w:rsid w:val="004B60F3"/>
    <w:rsid w:val="004C5C75"/>
    <w:rsid w:val="004D09B4"/>
    <w:rsid w:val="004D2B7F"/>
    <w:rsid w:val="004D4EF7"/>
    <w:rsid w:val="004F6718"/>
    <w:rsid w:val="004F684B"/>
    <w:rsid w:val="004F6B8A"/>
    <w:rsid w:val="00510A91"/>
    <w:rsid w:val="005176F0"/>
    <w:rsid w:val="00535B17"/>
    <w:rsid w:val="00544F16"/>
    <w:rsid w:val="00591ED7"/>
    <w:rsid w:val="00592EB3"/>
    <w:rsid w:val="0059783D"/>
    <w:rsid w:val="00597E10"/>
    <w:rsid w:val="005A266D"/>
    <w:rsid w:val="005B0B00"/>
    <w:rsid w:val="005B37CF"/>
    <w:rsid w:val="005B5DD3"/>
    <w:rsid w:val="005C6FB0"/>
    <w:rsid w:val="005D2CCF"/>
    <w:rsid w:val="005D388D"/>
    <w:rsid w:val="005D535E"/>
    <w:rsid w:val="005D602D"/>
    <w:rsid w:val="005E01F9"/>
    <w:rsid w:val="005E2DE4"/>
    <w:rsid w:val="005E6BA9"/>
    <w:rsid w:val="005E6DB1"/>
    <w:rsid w:val="005E6F9F"/>
    <w:rsid w:val="005F123C"/>
    <w:rsid w:val="005F4502"/>
    <w:rsid w:val="00601437"/>
    <w:rsid w:val="00616062"/>
    <w:rsid w:val="006269E5"/>
    <w:rsid w:val="00630355"/>
    <w:rsid w:val="006359F9"/>
    <w:rsid w:val="00643076"/>
    <w:rsid w:val="00643E23"/>
    <w:rsid w:val="0064799E"/>
    <w:rsid w:val="00647EC6"/>
    <w:rsid w:val="006725A2"/>
    <w:rsid w:val="00674C5C"/>
    <w:rsid w:val="006804C2"/>
    <w:rsid w:val="006804D4"/>
    <w:rsid w:val="00690277"/>
    <w:rsid w:val="006A2454"/>
    <w:rsid w:val="006B31E6"/>
    <w:rsid w:val="006C0F30"/>
    <w:rsid w:val="006C2604"/>
    <w:rsid w:val="006C6EDA"/>
    <w:rsid w:val="006E0384"/>
    <w:rsid w:val="006E4A39"/>
    <w:rsid w:val="006F6910"/>
    <w:rsid w:val="007212C7"/>
    <w:rsid w:val="00723EA5"/>
    <w:rsid w:val="00732FAE"/>
    <w:rsid w:val="00733D62"/>
    <w:rsid w:val="00734544"/>
    <w:rsid w:val="0073698F"/>
    <w:rsid w:val="00752558"/>
    <w:rsid w:val="007529FA"/>
    <w:rsid w:val="00753E1D"/>
    <w:rsid w:val="00754537"/>
    <w:rsid w:val="00770B48"/>
    <w:rsid w:val="00796316"/>
    <w:rsid w:val="007A344D"/>
    <w:rsid w:val="007A6057"/>
    <w:rsid w:val="007B2BC2"/>
    <w:rsid w:val="007B4A2B"/>
    <w:rsid w:val="007B6289"/>
    <w:rsid w:val="007D55C3"/>
    <w:rsid w:val="007E4989"/>
    <w:rsid w:val="00803CC2"/>
    <w:rsid w:val="0082338E"/>
    <w:rsid w:val="008250EB"/>
    <w:rsid w:val="00843490"/>
    <w:rsid w:val="00847A21"/>
    <w:rsid w:val="00850E0E"/>
    <w:rsid w:val="00852A5D"/>
    <w:rsid w:val="008531C9"/>
    <w:rsid w:val="00863CDA"/>
    <w:rsid w:val="0086420D"/>
    <w:rsid w:val="00864580"/>
    <w:rsid w:val="0086601C"/>
    <w:rsid w:val="00866942"/>
    <w:rsid w:val="00876D12"/>
    <w:rsid w:val="008957CA"/>
    <w:rsid w:val="008A2DF3"/>
    <w:rsid w:val="008B4A55"/>
    <w:rsid w:val="008B4B92"/>
    <w:rsid w:val="008C3B37"/>
    <w:rsid w:val="008C456F"/>
    <w:rsid w:val="008D6001"/>
    <w:rsid w:val="008F24D2"/>
    <w:rsid w:val="009038C5"/>
    <w:rsid w:val="00911E6A"/>
    <w:rsid w:val="0092109E"/>
    <w:rsid w:val="00922C56"/>
    <w:rsid w:val="009239DF"/>
    <w:rsid w:val="00925DC2"/>
    <w:rsid w:val="009321C8"/>
    <w:rsid w:val="00937849"/>
    <w:rsid w:val="00941BEF"/>
    <w:rsid w:val="00943EC9"/>
    <w:rsid w:val="00952B60"/>
    <w:rsid w:val="0095432E"/>
    <w:rsid w:val="00954AE2"/>
    <w:rsid w:val="00973B4A"/>
    <w:rsid w:val="00987412"/>
    <w:rsid w:val="009908D5"/>
    <w:rsid w:val="009B3526"/>
    <w:rsid w:val="009B3EA4"/>
    <w:rsid w:val="009C1699"/>
    <w:rsid w:val="009D087E"/>
    <w:rsid w:val="009D68E3"/>
    <w:rsid w:val="009F2EAA"/>
    <w:rsid w:val="009F5EB0"/>
    <w:rsid w:val="00A03450"/>
    <w:rsid w:val="00A05FCF"/>
    <w:rsid w:val="00A151FC"/>
    <w:rsid w:val="00A20D73"/>
    <w:rsid w:val="00A27F35"/>
    <w:rsid w:val="00A31AD5"/>
    <w:rsid w:val="00A34564"/>
    <w:rsid w:val="00A3470E"/>
    <w:rsid w:val="00A45373"/>
    <w:rsid w:val="00A509CA"/>
    <w:rsid w:val="00A556AE"/>
    <w:rsid w:val="00A655BF"/>
    <w:rsid w:val="00A7165B"/>
    <w:rsid w:val="00A7495E"/>
    <w:rsid w:val="00A8408A"/>
    <w:rsid w:val="00A9404E"/>
    <w:rsid w:val="00A95D9D"/>
    <w:rsid w:val="00AA5DD7"/>
    <w:rsid w:val="00AB0D12"/>
    <w:rsid w:val="00AC7F0C"/>
    <w:rsid w:val="00AD0B44"/>
    <w:rsid w:val="00AE01EB"/>
    <w:rsid w:val="00AE3E7B"/>
    <w:rsid w:val="00AE4296"/>
    <w:rsid w:val="00AE67B6"/>
    <w:rsid w:val="00AF090F"/>
    <w:rsid w:val="00B04458"/>
    <w:rsid w:val="00B04BC2"/>
    <w:rsid w:val="00B16F94"/>
    <w:rsid w:val="00B24B74"/>
    <w:rsid w:val="00B279DE"/>
    <w:rsid w:val="00B46744"/>
    <w:rsid w:val="00B5154A"/>
    <w:rsid w:val="00B51CA4"/>
    <w:rsid w:val="00B62FBB"/>
    <w:rsid w:val="00B7148E"/>
    <w:rsid w:val="00B97135"/>
    <w:rsid w:val="00B97440"/>
    <w:rsid w:val="00B97C7F"/>
    <w:rsid w:val="00BA20D7"/>
    <w:rsid w:val="00BB787D"/>
    <w:rsid w:val="00BC1A2B"/>
    <w:rsid w:val="00BC1AB2"/>
    <w:rsid w:val="00BC6456"/>
    <w:rsid w:val="00BC74B3"/>
    <w:rsid w:val="00BD0C1D"/>
    <w:rsid w:val="00BD2A58"/>
    <w:rsid w:val="00BD2A82"/>
    <w:rsid w:val="00BD448F"/>
    <w:rsid w:val="00BE02FF"/>
    <w:rsid w:val="00BE303B"/>
    <w:rsid w:val="00BE7362"/>
    <w:rsid w:val="00BF2108"/>
    <w:rsid w:val="00C01634"/>
    <w:rsid w:val="00C025A2"/>
    <w:rsid w:val="00C05C27"/>
    <w:rsid w:val="00C162AF"/>
    <w:rsid w:val="00C21CED"/>
    <w:rsid w:val="00C338C0"/>
    <w:rsid w:val="00C37FEC"/>
    <w:rsid w:val="00C40029"/>
    <w:rsid w:val="00C44765"/>
    <w:rsid w:val="00C476A4"/>
    <w:rsid w:val="00C52AFB"/>
    <w:rsid w:val="00C56E8B"/>
    <w:rsid w:val="00C65755"/>
    <w:rsid w:val="00C65969"/>
    <w:rsid w:val="00C733E3"/>
    <w:rsid w:val="00C74B9F"/>
    <w:rsid w:val="00C8543F"/>
    <w:rsid w:val="00C91894"/>
    <w:rsid w:val="00C97AA2"/>
    <w:rsid w:val="00CA38DD"/>
    <w:rsid w:val="00CB1A78"/>
    <w:rsid w:val="00CC5579"/>
    <w:rsid w:val="00CC670E"/>
    <w:rsid w:val="00CC695D"/>
    <w:rsid w:val="00CD241A"/>
    <w:rsid w:val="00CD295D"/>
    <w:rsid w:val="00CE61B7"/>
    <w:rsid w:val="00CF182E"/>
    <w:rsid w:val="00CF30F1"/>
    <w:rsid w:val="00D16E41"/>
    <w:rsid w:val="00D25377"/>
    <w:rsid w:val="00D36B7B"/>
    <w:rsid w:val="00D51045"/>
    <w:rsid w:val="00D54033"/>
    <w:rsid w:val="00D62692"/>
    <w:rsid w:val="00D62DA9"/>
    <w:rsid w:val="00D724D6"/>
    <w:rsid w:val="00D86C76"/>
    <w:rsid w:val="00D93F71"/>
    <w:rsid w:val="00DA4C6B"/>
    <w:rsid w:val="00DA75E0"/>
    <w:rsid w:val="00DC7936"/>
    <w:rsid w:val="00DD1BD1"/>
    <w:rsid w:val="00DE37EF"/>
    <w:rsid w:val="00E00E5B"/>
    <w:rsid w:val="00E061CC"/>
    <w:rsid w:val="00E12768"/>
    <w:rsid w:val="00E134E1"/>
    <w:rsid w:val="00E16B04"/>
    <w:rsid w:val="00E17398"/>
    <w:rsid w:val="00E21959"/>
    <w:rsid w:val="00E319D8"/>
    <w:rsid w:val="00E36CE6"/>
    <w:rsid w:val="00E43942"/>
    <w:rsid w:val="00E43F86"/>
    <w:rsid w:val="00E446F1"/>
    <w:rsid w:val="00E50799"/>
    <w:rsid w:val="00E519D1"/>
    <w:rsid w:val="00E56142"/>
    <w:rsid w:val="00E7257F"/>
    <w:rsid w:val="00E75493"/>
    <w:rsid w:val="00E97FF7"/>
    <w:rsid w:val="00EB33D1"/>
    <w:rsid w:val="00EB5E8B"/>
    <w:rsid w:val="00EB75B3"/>
    <w:rsid w:val="00EC1A94"/>
    <w:rsid w:val="00EC4E28"/>
    <w:rsid w:val="00EC6362"/>
    <w:rsid w:val="00EC6363"/>
    <w:rsid w:val="00ED40BD"/>
    <w:rsid w:val="00F01A5E"/>
    <w:rsid w:val="00F073E0"/>
    <w:rsid w:val="00F14BDD"/>
    <w:rsid w:val="00F1707B"/>
    <w:rsid w:val="00F20960"/>
    <w:rsid w:val="00F23EA7"/>
    <w:rsid w:val="00F25D78"/>
    <w:rsid w:val="00F34C74"/>
    <w:rsid w:val="00F42ED8"/>
    <w:rsid w:val="00F44B4A"/>
    <w:rsid w:val="00F44EAF"/>
    <w:rsid w:val="00F54127"/>
    <w:rsid w:val="00F6167B"/>
    <w:rsid w:val="00F645E1"/>
    <w:rsid w:val="00F658B8"/>
    <w:rsid w:val="00F67C3D"/>
    <w:rsid w:val="00F72128"/>
    <w:rsid w:val="00F74051"/>
    <w:rsid w:val="00F872AE"/>
    <w:rsid w:val="00F912CD"/>
    <w:rsid w:val="00F94D18"/>
    <w:rsid w:val="00F95C1D"/>
    <w:rsid w:val="00F96EF3"/>
    <w:rsid w:val="00F976D3"/>
    <w:rsid w:val="00FB6F6E"/>
    <w:rsid w:val="00FC7D31"/>
    <w:rsid w:val="00FE72CB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83CBB"/>
  <w15:chartTrackingRefBased/>
  <w15:docId w15:val="{9037CDFC-12E8-4873-B7A5-957A1FA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link w:val="BalloonTextChar"/>
    <w:rsid w:val="0022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2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7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957CA"/>
    <w:rPr>
      <w:sz w:val="26"/>
    </w:rPr>
  </w:style>
  <w:style w:type="paragraph" w:styleId="Footer">
    <w:name w:val="footer"/>
    <w:basedOn w:val="Normal"/>
    <w:link w:val="FooterChar"/>
    <w:rsid w:val="008957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57CA"/>
    <w:rPr>
      <w:sz w:val="26"/>
    </w:rPr>
  </w:style>
  <w:style w:type="paragraph" w:styleId="NoSpacing">
    <w:name w:val="No Spacing"/>
    <w:uiPriority w:val="1"/>
    <w:qFormat/>
    <w:rsid w:val="00B97C7F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359F9"/>
    <w:rPr>
      <w:color w:val="0000FF"/>
      <w:u w:val="single"/>
    </w:rPr>
  </w:style>
  <w:style w:type="character" w:styleId="FollowedHyperlink">
    <w:name w:val="FollowedHyperlink"/>
    <w:basedOn w:val="DefaultParagraphFont"/>
    <w:rsid w:val="006A24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6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is.edu/uis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1C83-732C-4253-A0D1-74E11AFD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2436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cshade</dc:creator>
  <cp:keywords/>
  <dc:description/>
  <cp:lastModifiedBy>Abel, Julia Louise</cp:lastModifiedBy>
  <cp:revision>4</cp:revision>
  <cp:lastPrinted>2019-09-12T14:10:00Z</cp:lastPrinted>
  <dcterms:created xsi:type="dcterms:W3CDTF">2022-06-13T19:05:00Z</dcterms:created>
  <dcterms:modified xsi:type="dcterms:W3CDTF">2022-07-13T19:58:00Z</dcterms:modified>
</cp:coreProperties>
</file>