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FCFB" w14:textId="77777777" w:rsidR="003666DD" w:rsidRPr="003666DD" w:rsidRDefault="003666DD" w:rsidP="003666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3666DD">
        <w:rPr>
          <w:color w:val="FF0000"/>
          <w:sz w:val="26"/>
          <w:szCs w:val="20"/>
        </w:rPr>
        <w:t>Approved by the Board of Trustees</w:t>
      </w:r>
    </w:p>
    <w:bookmarkEnd w:id="0"/>
    <w:p w14:paraId="29D82138" w14:textId="77777777" w:rsidR="003666DD" w:rsidRPr="003666DD" w:rsidRDefault="003666DD" w:rsidP="003666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0"/>
        </w:rPr>
      </w:pPr>
      <w:r w:rsidRPr="003666DD">
        <w:rPr>
          <w:color w:val="FF0000"/>
          <w:sz w:val="26"/>
          <w:szCs w:val="20"/>
        </w:rPr>
        <w:t>July 21, 2022</w:t>
      </w:r>
      <w:bookmarkEnd w:id="1"/>
    </w:p>
    <w:p w14:paraId="5F9E4DF2" w14:textId="58235A1F" w:rsidR="00B81370" w:rsidRPr="00B81370" w:rsidRDefault="00904B20" w:rsidP="00B81370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11</w:t>
      </w:r>
    </w:p>
    <w:p w14:paraId="2AF1619B" w14:textId="77777777" w:rsidR="00B81370" w:rsidRDefault="00B81370" w:rsidP="00B81370">
      <w:pPr>
        <w:pStyle w:val="BodyText"/>
        <w:rPr>
          <w:sz w:val="26"/>
          <w:szCs w:val="26"/>
        </w:rPr>
      </w:pPr>
    </w:p>
    <w:p w14:paraId="1C425C3F" w14:textId="77777777" w:rsidR="00B81370" w:rsidRDefault="00B81370" w:rsidP="00B81370">
      <w:pPr>
        <w:pStyle w:val="BodyText"/>
        <w:rPr>
          <w:sz w:val="26"/>
          <w:szCs w:val="26"/>
        </w:rPr>
      </w:pPr>
    </w:p>
    <w:p w14:paraId="75875F94" w14:textId="11E7FEE5" w:rsidR="00F61DBC" w:rsidRPr="00B81370" w:rsidRDefault="00B81370" w:rsidP="00B81370">
      <w:pPr>
        <w:pStyle w:val="BodyText"/>
        <w:tabs>
          <w:tab w:val="left" w:pos="7200"/>
        </w:tabs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ab/>
      </w:r>
      <w:r w:rsidR="00F61DBC" w:rsidRPr="00B81370">
        <w:rPr>
          <w:color w:val="080808"/>
          <w:sz w:val="26"/>
          <w:szCs w:val="26"/>
        </w:rPr>
        <w:t>Board Meeting</w:t>
      </w:r>
    </w:p>
    <w:p w14:paraId="656A95C4" w14:textId="15311786" w:rsidR="00D34282" w:rsidRPr="00B81370" w:rsidRDefault="00B81370" w:rsidP="00B81370">
      <w:pPr>
        <w:pStyle w:val="BodyText"/>
        <w:tabs>
          <w:tab w:val="left" w:pos="7200"/>
        </w:tabs>
        <w:rPr>
          <w:sz w:val="26"/>
          <w:szCs w:val="26"/>
        </w:rPr>
      </w:pPr>
      <w:r>
        <w:rPr>
          <w:color w:val="080808"/>
          <w:sz w:val="26"/>
          <w:szCs w:val="26"/>
        </w:rPr>
        <w:tab/>
      </w:r>
      <w:r w:rsidR="00F61DBC" w:rsidRPr="00B81370">
        <w:rPr>
          <w:color w:val="080808"/>
          <w:sz w:val="26"/>
          <w:szCs w:val="26"/>
        </w:rPr>
        <w:t>July 21, 2022</w:t>
      </w:r>
    </w:p>
    <w:p w14:paraId="45007AB6" w14:textId="77777777" w:rsidR="00D34282" w:rsidRPr="00B81370" w:rsidRDefault="00D34282" w:rsidP="00B81370">
      <w:pPr>
        <w:pStyle w:val="BodyText"/>
        <w:rPr>
          <w:sz w:val="26"/>
          <w:szCs w:val="26"/>
        </w:rPr>
      </w:pPr>
    </w:p>
    <w:p w14:paraId="3E707148" w14:textId="77777777" w:rsidR="00D34282" w:rsidRPr="00B81370" w:rsidRDefault="00D34282" w:rsidP="00B81370">
      <w:pPr>
        <w:pStyle w:val="BodyText"/>
        <w:rPr>
          <w:sz w:val="26"/>
          <w:szCs w:val="26"/>
        </w:rPr>
      </w:pPr>
    </w:p>
    <w:p w14:paraId="4E912E38" w14:textId="69E501DD" w:rsidR="00CD0789" w:rsidRPr="00CE6C4C" w:rsidRDefault="00391C5D" w:rsidP="00CE6C4C">
      <w:pPr>
        <w:pStyle w:val="Heading1"/>
      </w:pPr>
      <w:r w:rsidRPr="00CE6C4C">
        <w:t xml:space="preserve">APPOINT INTERIM </w:t>
      </w:r>
      <w:r w:rsidR="00F61DBC" w:rsidRPr="00CE6C4C">
        <w:t>D</w:t>
      </w:r>
      <w:r w:rsidR="00CD0789" w:rsidRPr="00CE6C4C">
        <w:t>EAN, COLLEGE OF HEALTH, SCIENCE, AND TECHNOLOGY</w:t>
      </w:r>
      <w:r w:rsidR="00B81370" w:rsidRPr="00CE6C4C">
        <w:t xml:space="preserve">, </w:t>
      </w:r>
      <w:r w:rsidR="00CD0789" w:rsidRPr="00CE6C4C">
        <w:t>SPRINGFIELD</w:t>
      </w:r>
    </w:p>
    <w:p w14:paraId="32A70B90" w14:textId="77777777" w:rsidR="00D34282" w:rsidRPr="00B81370" w:rsidRDefault="00D34282" w:rsidP="00B81370">
      <w:pPr>
        <w:pStyle w:val="BodyText"/>
        <w:rPr>
          <w:sz w:val="26"/>
          <w:szCs w:val="26"/>
        </w:rPr>
      </w:pPr>
    </w:p>
    <w:p w14:paraId="4D735865" w14:textId="77777777" w:rsidR="00D34282" w:rsidRPr="00B81370" w:rsidRDefault="00D34282" w:rsidP="00B81370">
      <w:pPr>
        <w:pStyle w:val="BodyText"/>
        <w:rPr>
          <w:sz w:val="26"/>
          <w:szCs w:val="26"/>
        </w:rPr>
      </w:pPr>
    </w:p>
    <w:p w14:paraId="5D1306A9" w14:textId="438CB962" w:rsidR="00D34282" w:rsidRPr="00B81370" w:rsidRDefault="00391C5D" w:rsidP="00B81370">
      <w:pPr>
        <w:pStyle w:val="BodyText"/>
        <w:tabs>
          <w:tab w:val="left" w:pos="1440"/>
        </w:tabs>
        <w:rPr>
          <w:sz w:val="26"/>
          <w:szCs w:val="26"/>
        </w:rPr>
      </w:pPr>
      <w:r w:rsidRPr="00B81370">
        <w:rPr>
          <w:b/>
          <w:bCs/>
          <w:color w:val="080808"/>
          <w:spacing w:val="-2"/>
          <w:sz w:val="26"/>
          <w:szCs w:val="26"/>
        </w:rPr>
        <w:t>Action:</w:t>
      </w:r>
      <w:r w:rsidR="00B81370">
        <w:rPr>
          <w:color w:val="080808"/>
          <w:sz w:val="26"/>
          <w:szCs w:val="26"/>
        </w:rPr>
        <w:tab/>
      </w:r>
      <w:r w:rsidRPr="00B81370">
        <w:rPr>
          <w:color w:val="080808"/>
          <w:sz w:val="26"/>
          <w:szCs w:val="26"/>
        </w:rPr>
        <w:t>Appoint</w:t>
      </w:r>
      <w:r w:rsidRPr="00B81370">
        <w:rPr>
          <w:color w:val="080808"/>
          <w:spacing w:val="34"/>
          <w:sz w:val="26"/>
          <w:szCs w:val="26"/>
        </w:rPr>
        <w:t xml:space="preserve"> </w:t>
      </w:r>
      <w:r w:rsidRPr="00B81370">
        <w:rPr>
          <w:color w:val="080808"/>
          <w:sz w:val="26"/>
          <w:szCs w:val="26"/>
        </w:rPr>
        <w:t>Interim</w:t>
      </w:r>
      <w:r w:rsidRPr="00B81370">
        <w:rPr>
          <w:color w:val="080808"/>
          <w:spacing w:val="25"/>
          <w:sz w:val="26"/>
          <w:szCs w:val="26"/>
        </w:rPr>
        <w:t xml:space="preserve"> </w:t>
      </w:r>
      <w:r w:rsidR="00CD0789" w:rsidRPr="00B81370">
        <w:rPr>
          <w:color w:val="080808"/>
          <w:sz w:val="26"/>
          <w:szCs w:val="26"/>
        </w:rPr>
        <w:t>Dean, College of Health, Science, and Technology</w:t>
      </w:r>
    </w:p>
    <w:p w14:paraId="3DF377C8" w14:textId="77777777" w:rsidR="00D34282" w:rsidRPr="00B81370" w:rsidRDefault="00D34282" w:rsidP="00B81370">
      <w:pPr>
        <w:pStyle w:val="BodyText"/>
        <w:tabs>
          <w:tab w:val="left" w:pos="1440"/>
        </w:tabs>
        <w:rPr>
          <w:sz w:val="26"/>
          <w:szCs w:val="26"/>
        </w:rPr>
      </w:pPr>
    </w:p>
    <w:p w14:paraId="40470D32" w14:textId="7EFCCCED" w:rsidR="00D34282" w:rsidRPr="00B81370" w:rsidRDefault="00391C5D" w:rsidP="00B81370">
      <w:pPr>
        <w:tabs>
          <w:tab w:val="left" w:pos="1440"/>
        </w:tabs>
        <w:rPr>
          <w:sz w:val="26"/>
          <w:szCs w:val="26"/>
        </w:rPr>
      </w:pPr>
      <w:r w:rsidRPr="00B81370">
        <w:rPr>
          <w:b/>
          <w:bCs/>
          <w:color w:val="080808"/>
          <w:spacing w:val="-2"/>
          <w:sz w:val="26"/>
          <w:szCs w:val="26"/>
        </w:rPr>
        <w:t>Funding:</w:t>
      </w:r>
      <w:r w:rsidR="00B81370">
        <w:rPr>
          <w:color w:val="080808"/>
          <w:sz w:val="26"/>
          <w:szCs w:val="26"/>
        </w:rPr>
        <w:tab/>
      </w:r>
      <w:r w:rsidRPr="00B81370">
        <w:rPr>
          <w:color w:val="080808"/>
          <w:sz w:val="26"/>
          <w:szCs w:val="26"/>
        </w:rPr>
        <w:t>State</w:t>
      </w:r>
      <w:r w:rsidRPr="00B81370">
        <w:rPr>
          <w:color w:val="080808"/>
          <w:spacing w:val="26"/>
          <w:sz w:val="26"/>
          <w:szCs w:val="26"/>
        </w:rPr>
        <w:t xml:space="preserve"> </w:t>
      </w:r>
      <w:r w:rsidRPr="00B81370">
        <w:rPr>
          <w:color w:val="080808"/>
          <w:sz w:val="26"/>
          <w:szCs w:val="26"/>
        </w:rPr>
        <w:t>Appropriated</w:t>
      </w:r>
      <w:r w:rsidRPr="00B81370">
        <w:rPr>
          <w:color w:val="080808"/>
          <w:spacing w:val="40"/>
          <w:sz w:val="26"/>
          <w:szCs w:val="26"/>
        </w:rPr>
        <w:t xml:space="preserve"> </w:t>
      </w:r>
      <w:r w:rsidRPr="00B81370">
        <w:rPr>
          <w:color w:val="080808"/>
          <w:spacing w:val="-2"/>
          <w:sz w:val="26"/>
          <w:szCs w:val="26"/>
        </w:rPr>
        <w:t>Funds</w:t>
      </w:r>
    </w:p>
    <w:p w14:paraId="00D21354" w14:textId="77777777" w:rsidR="00D34282" w:rsidRPr="00B81370" w:rsidRDefault="00D34282" w:rsidP="00B81370">
      <w:pPr>
        <w:pStyle w:val="BodyText"/>
        <w:tabs>
          <w:tab w:val="left" w:pos="1440"/>
        </w:tabs>
        <w:rPr>
          <w:sz w:val="26"/>
          <w:szCs w:val="26"/>
        </w:rPr>
      </w:pPr>
    </w:p>
    <w:p w14:paraId="163C4107" w14:textId="77777777" w:rsidR="00D34282" w:rsidRPr="00B81370" w:rsidRDefault="00D34282" w:rsidP="00B81370">
      <w:pPr>
        <w:pStyle w:val="BodyText"/>
        <w:tabs>
          <w:tab w:val="left" w:pos="1440"/>
        </w:tabs>
        <w:rPr>
          <w:sz w:val="26"/>
          <w:szCs w:val="26"/>
        </w:rPr>
      </w:pPr>
    </w:p>
    <w:p w14:paraId="060AF784" w14:textId="77777777" w:rsidR="000A1196" w:rsidRDefault="00B81370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szCs w:val="26"/>
        </w:rPr>
        <w:tab/>
      </w:r>
      <w:r w:rsidR="00D46210" w:rsidRPr="00B81370">
        <w:rPr>
          <w:szCs w:val="26"/>
        </w:rPr>
        <w:t>The Chance</w:t>
      </w:r>
      <w:r w:rsidR="00594F6A" w:rsidRPr="00B81370">
        <w:rPr>
          <w:szCs w:val="26"/>
        </w:rPr>
        <w:t xml:space="preserve">llor, University of Illinois </w:t>
      </w:r>
      <w:r w:rsidR="00D46210" w:rsidRPr="00B81370">
        <w:rPr>
          <w:szCs w:val="26"/>
        </w:rPr>
        <w:t xml:space="preserve">Springfield, and Vice President, University of Illinois </w:t>
      </w:r>
      <w:r w:rsidR="000A1196">
        <w:rPr>
          <w:szCs w:val="26"/>
        </w:rPr>
        <w:t xml:space="preserve">System </w:t>
      </w:r>
      <w:r w:rsidR="00D46210" w:rsidRPr="00B81370">
        <w:rPr>
          <w:szCs w:val="26"/>
        </w:rPr>
        <w:t>recommends the appointment of Mark R. Anderson</w:t>
      </w:r>
      <w:r w:rsidR="00E70F69" w:rsidRPr="00B81370">
        <w:rPr>
          <w:szCs w:val="26"/>
        </w:rPr>
        <w:t>, as</w:t>
      </w:r>
      <w:r w:rsidR="00D46210" w:rsidRPr="00B81370">
        <w:rPr>
          <w:szCs w:val="26"/>
        </w:rPr>
        <w:t xml:space="preserve"> Interim Dean, College of Health, Science, and Technology, </w:t>
      </w:r>
      <w:r w:rsidR="00391C5D" w:rsidRPr="00B81370">
        <w:rPr>
          <w:color w:val="080808"/>
          <w:w w:val="105"/>
          <w:szCs w:val="26"/>
        </w:rPr>
        <w:t xml:space="preserve">effective July </w:t>
      </w:r>
      <w:r w:rsidR="00E70F69" w:rsidRPr="00B81370">
        <w:rPr>
          <w:color w:val="080808"/>
          <w:w w:val="105"/>
          <w:szCs w:val="26"/>
        </w:rPr>
        <w:t>22</w:t>
      </w:r>
      <w:r w:rsidR="00391C5D" w:rsidRPr="00B81370">
        <w:rPr>
          <w:color w:val="080808"/>
          <w:w w:val="105"/>
          <w:szCs w:val="26"/>
        </w:rPr>
        <w:t>,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>2022</w:t>
      </w:r>
      <w:r w:rsidR="00391C5D" w:rsidRPr="00B81370">
        <w:rPr>
          <w:color w:val="080808"/>
          <w:w w:val="105"/>
          <w:szCs w:val="26"/>
        </w:rPr>
        <w:t>.</w:t>
      </w:r>
      <w:r w:rsidR="00391C5D" w:rsidRPr="00B81370">
        <w:rPr>
          <w:color w:val="080808"/>
          <w:spacing w:val="40"/>
          <w:w w:val="105"/>
          <w:szCs w:val="26"/>
        </w:rPr>
        <w:t xml:space="preserve"> </w:t>
      </w:r>
      <w:r w:rsidR="000A1196">
        <w:rPr>
          <w:color w:val="080808"/>
          <w:spacing w:val="40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>Dr. Anderson will serv</w:t>
      </w:r>
      <w:r w:rsidR="00CB76C3" w:rsidRPr="00B81370">
        <w:rPr>
          <w:color w:val="080808"/>
          <w:w w:val="105"/>
          <w:szCs w:val="26"/>
        </w:rPr>
        <w:t>e</w:t>
      </w:r>
      <w:r w:rsidR="00E70F69" w:rsidRPr="00B81370">
        <w:rPr>
          <w:color w:val="080808"/>
          <w:w w:val="105"/>
          <w:szCs w:val="26"/>
        </w:rPr>
        <w:t xml:space="preserve"> as Interim Dean for the effective dates of June 6, 2022, through June 30, 2023.  </w:t>
      </w:r>
      <w:r w:rsidR="00391C5D" w:rsidRPr="00B81370">
        <w:rPr>
          <w:color w:val="080808"/>
          <w:w w:val="105"/>
          <w:szCs w:val="26"/>
        </w:rPr>
        <w:t>During this time period, a</w:t>
      </w:r>
      <w:r w:rsidR="00391C5D" w:rsidRPr="00B81370">
        <w:rPr>
          <w:color w:val="080808"/>
          <w:spacing w:val="-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national search will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be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conducted to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identify a permanent successor</w:t>
      </w:r>
      <w:r w:rsidR="00391C5D" w:rsidRPr="00B81370">
        <w:rPr>
          <w:color w:val="080808"/>
          <w:spacing w:val="-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 xml:space="preserve">following </w:t>
      </w:r>
      <w:r w:rsidR="00E70F69" w:rsidRPr="00B81370">
        <w:rPr>
          <w:color w:val="080808"/>
          <w:w w:val="105"/>
          <w:szCs w:val="26"/>
        </w:rPr>
        <w:t>the end of this contractual agreement.</w:t>
      </w:r>
      <w:r w:rsidR="00391C5D" w:rsidRPr="00B81370">
        <w:rPr>
          <w:color w:val="080808"/>
          <w:spacing w:val="4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Dr.</w:t>
      </w:r>
      <w:r w:rsidR="00391C5D" w:rsidRPr="00B81370">
        <w:rPr>
          <w:color w:val="080808"/>
          <w:spacing w:val="-11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 xml:space="preserve">Anderson </w:t>
      </w:r>
      <w:r w:rsidR="00391C5D" w:rsidRPr="00B81370">
        <w:rPr>
          <w:color w:val="080808"/>
          <w:w w:val="105"/>
          <w:szCs w:val="26"/>
        </w:rPr>
        <w:t>has been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serving as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Interim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>Dean</w:t>
      </w:r>
      <w:r w:rsidR="00391C5D" w:rsidRPr="00B81370">
        <w:rPr>
          <w:color w:val="080808"/>
          <w:w w:val="105"/>
          <w:szCs w:val="26"/>
        </w:rPr>
        <w:t xml:space="preserve"> Designate since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June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>6,</w:t>
      </w:r>
      <w:r w:rsidR="00391C5D" w:rsidRPr="00B81370">
        <w:rPr>
          <w:color w:val="080808"/>
          <w:w w:val="105"/>
          <w:szCs w:val="26"/>
        </w:rPr>
        <w:t xml:space="preserve"> 202</w:t>
      </w:r>
      <w:r w:rsidR="00E70F69" w:rsidRPr="00B81370">
        <w:rPr>
          <w:color w:val="080808"/>
          <w:w w:val="105"/>
          <w:szCs w:val="26"/>
        </w:rPr>
        <w:t>2.</w:t>
      </w:r>
    </w:p>
    <w:p w14:paraId="6459DAED" w14:textId="2AC991C5" w:rsidR="000A1196" w:rsidRDefault="000A1196" w:rsidP="00EB34D2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color w:val="080808"/>
          <w:w w:val="105"/>
          <w:szCs w:val="26"/>
        </w:rPr>
        <w:tab/>
      </w:r>
      <w:r w:rsidR="00391C5D" w:rsidRPr="00B81370">
        <w:rPr>
          <w:color w:val="080808"/>
          <w:w w:val="105"/>
          <w:szCs w:val="26"/>
        </w:rPr>
        <w:t>Dr.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 xml:space="preserve">Anderson </w:t>
      </w:r>
      <w:r w:rsidR="00391C5D" w:rsidRPr="00B81370">
        <w:rPr>
          <w:color w:val="080808"/>
          <w:w w:val="105"/>
          <w:szCs w:val="26"/>
        </w:rPr>
        <w:t>is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being</w:t>
      </w:r>
      <w:r w:rsidR="00391C5D" w:rsidRPr="00B81370">
        <w:rPr>
          <w:color w:val="080808"/>
          <w:spacing w:val="-17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appointed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as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Interim</w:t>
      </w:r>
      <w:r w:rsidR="00391C5D" w:rsidRPr="00B81370">
        <w:rPr>
          <w:color w:val="080808"/>
          <w:spacing w:val="-12"/>
          <w:w w:val="105"/>
          <w:szCs w:val="26"/>
        </w:rPr>
        <w:t xml:space="preserve"> </w:t>
      </w:r>
      <w:r w:rsidR="00E70F69" w:rsidRPr="00B81370">
        <w:rPr>
          <w:color w:val="080808"/>
          <w:w w:val="105"/>
          <w:szCs w:val="26"/>
        </w:rPr>
        <w:t>Dean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pursuant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to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an</w:t>
      </w:r>
      <w:r w:rsidR="00391C5D" w:rsidRPr="00B81370">
        <w:rPr>
          <w:color w:val="080808"/>
          <w:spacing w:val="-1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agreement for</w:t>
      </w:r>
      <w:r w:rsidR="00391C5D" w:rsidRPr="00B81370">
        <w:rPr>
          <w:color w:val="080808"/>
          <w:spacing w:val="-1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services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("Agreement") between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the University and The Registry for</w:t>
      </w:r>
      <w:r w:rsidR="00391C5D" w:rsidRPr="00B81370">
        <w:rPr>
          <w:color w:val="080808"/>
          <w:spacing w:val="-7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College and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University Presidents ("The</w:t>
      </w:r>
      <w:r w:rsidR="002C38F2" w:rsidRPr="00B81370">
        <w:rPr>
          <w:color w:val="080808"/>
          <w:w w:val="105"/>
          <w:szCs w:val="26"/>
        </w:rPr>
        <w:t xml:space="preserve"> Registry").</w:t>
      </w:r>
      <w:r>
        <w:rPr>
          <w:color w:val="080808"/>
          <w:spacing w:val="40"/>
          <w:w w:val="105"/>
          <w:szCs w:val="26"/>
        </w:rPr>
        <w:t xml:space="preserve">  </w:t>
      </w:r>
      <w:r w:rsidR="002C38F2" w:rsidRPr="00B81370">
        <w:rPr>
          <w:color w:val="080808"/>
          <w:w w:val="105"/>
          <w:szCs w:val="26"/>
        </w:rPr>
        <w:t>Under the</w:t>
      </w:r>
      <w:r w:rsidR="002C38F2" w:rsidRPr="00B81370">
        <w:rPr>
          <w:color w:val="080808"/>
          <w:spacing w:val="-4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terms</w:t>
      </w:r>
      <w:r w:rsidR="002C38F2" w:rsidRPr="00B81370">
        <w:rPr>
          <w:color w:val="080808"/>
          <w:spacing w:val="-4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of the</w:t>
      </w:r>
      <w:r>
        <w:rPr>
          <w:color w:val="080808"/>
          <w:spacing w:val="-3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Agreement, The Registry will</w:t>
      </w:r>
      <w:r w:rsidR="002C38F2" w:rsidRPr="00B81370">
        <w:rPr>
          <w:color w:val="080808"/>
          <w:spacing w:val="-1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perform the services required</w:t>
      </w:r>
      <w:r w:rsidR="002C38F2" w:rsidRPr="00B81370">
        <w:rPr>
          <w:color w:val="080808"/>
          <w:spacing w:val="-2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through</w:t>
      </w:r>
      <w:r w:rsidR="002C38F2" w:rsidRPr="00B81370">
        <w:rPr>
          <w:color w:val="080808"/>
          <w:spacing w:val="-2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Mark R.</w:t>
      </w:r>
      <w:r>
        <w:rPr>
          <w:color w:val="080808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Anderson, Sole</w:t>
      </w:r>
      <w:r w:rsidR="002C38F2" w:rsidRPr="00B81370">
        <w:rPr>
          <w:color w:val="080808"/>
          <w:spacing w:val="-2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Proprietor,</w:t>
      </w:r>
      <w:r w:rsidR="002C38F2" w:rsidRPr="00B81370">
        <w:rPr>
          <w:color w:val="080808"/>
          <w:spacing w:val="-2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an</w:t>
      </w:r>
      <w:r w:rsidR="002C38F2" w:rsidRPr="00B81370">
        <w:rPr>
          <w:color w:val="080808"/>
          <w:spacing w:val="-8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 xml:space="preserve">independent contractor.   </w:t>
      </w:r>
    </w:p>
    <w:p w14:paraId="3180F63D" w14:textId="7FF64873" w:rsidR="00EB34D2" w:rsidRDefault="000A1196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szCs w:val="26"/>
        </w:rPr>
        <w:lastRenderedPageBreak/>
        <w:tab/>
      </w:r>
      <w:r w:rsidR="00391C5D" w:rsidRPr="00B81370">
        <w:rPr>
          <w:color w:val="080808"/>
          <w:w w:val="105"/>
          <w:szCs w:val="26"/>
        </w:rPr>
        <w:t>For the period from</w:t>
      </w:r>
      <w:r w:rsidR="00391C5D" w:rsidRPr="00B81370">
        <w:rPr>
          <w:color w:val="080808"/>
          <w:spacing w:val="-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 xml:space="preserve">June </w:t>
      </w:r>
      <w:r w:rsidR="004E317A" w:rsidRPr="00B81370">
        <w:rPr>
          <w:color w:val="080808"/>
          <w:w w:val="105"/>
          <w:szCs w:val="26"/>
        </w:rPr>
        <w:t>6</w:t>
      </w:r>
      <w:r w:rsidR="00391C5D" w:rsidRPr="00B81370">
        <w:rPr>
          <w:color w:val="080808"/>
          <w:w w:val="105"/>
          <w:szCs w:val="26"/>
        </w:rPr>
        <w:t>,</w:t>
      </w:r>
      <w:r w:rsidR="00391C5D" w:rsidRPr="00B81370">
        <w:rPr>
          <w:color w:val="080808"/>
          <w:spacing w:val="-1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202</w:t>
      </w:r>
      <w:r w:rsidR="004E317A" w:rsidRPr="00B81370">
        <w:rPr>
          <w:color w:val="080808"/>
          <w:w w:val="105"/>
          <w:szCs w:val="26"/>
        </w:rPr>
        <w:t>2</w:t>
      </w:r>
      <w:r w:rsidR="00391C5D" w:rsidRPr="00B81370">
        <w:rPr>
          <w:color w:val="080808"/>
          <w:w w:val="105"/>
          <w:szCs w:val="26"/>
        </w:rPr>
        <w:t>, through June 30, 202</w:t>
      </w:r>
      <w:r w:rsidR="004E317A" w:rsidRPr="00B81370">
        <w:rPr>
          <w:color w:val="080808"/>
          <w:w w:val="105"/>
          <w:szCs w:val="26"/>
        </w:rPr>
        <w:t>3</w:t>
      </w:r>
      <w:r w:rsidR="00391C5D" w:rsidRPr="00B81370">
        <w:rPr>
          <w:color w:val="080808"/>
          <w:w w:val="105"/>
          <w:szCs w:val="26"/>
        </w:rPr>
        <w:t>,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Dr.</w:t>
      </w:r>
      <w:r w:rsidR="00391C5D" w:rsidRPr="00B81370">
        <w:rPr>
          <w:color w:val="080808"/>
          <w:spacing w:val="-12"/>
          <w:w w:val="105"/>
          <w:szCs w:val="26"/>
        </w:rPr>
        <w:t xml:space="preserve"> </w:t>
      </w:r>
      <w:r w:rsidR="00CB76C3" w:rsidRPr="00B81370">
        <w:rPr>
          <w:color w:val="080808"/>
          <w:w w:val="105"/>
          <w:szCs w:val="26"/>
        </w:rPr>
        <w:t>Anderson</w:t>
      </w:r>
      <w:r w:rsidR="00391C5D" w:rsidRPr="00B81370">
        <w:rPr>
          <w:color w:val="080808"/>
          <w:spacing w:val="-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will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receive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monthly</w:t>
      </w:r>
      <w:r w:rsidR="00391C5D" w:rsidRPr="00B81370">
        <w:rPr>
          <w:color w:val="080808"/>
          <w:spacing w:val="-7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fee</w:t>
      </w:r>
      <w:r w:rsidR="00391C5D" w:rsidRPr="00B81370">
        <w:rPr>
          <w:color w:val="080808"/>
          <w:spacing w:val="-1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of</w:t>
      </w:r>
      <w:r w:rsidR="00391C5D" w:rsidRPr="00B81370">
        <w:rPr>
          <w:color w:val="080808"/>
          <w:spacing w:val="-1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$</w:t>
      </w:r>
      <w:r w:rsidR="00CB4999" w:rsidRPr="00B81370">
        <w:rPr>
          <w:color w:val="080808"/>
          <w:w w:val="105"/>
          <w:szCs w:val="26"/>
        </w:rPr>
        <w:t>12,500.00</w:t>
      </w:r>
      <w:r w:rsidR="00391C5D" w:rsidRPr="00B81370">
        <w:rPr>
          <w:color w:val="080808"/>
          <w:w w:val="105"/>
          <w:szCs w:val="26"/>
        </w:rPr>
        <w:t>.</w:t>
      </w:r>
      <w:r w:rsidR="00391C5D" w:rsidRPr="00B81370">
        <w:rPr>
          <w:color w:val="080808"/>
          <w:spacing w:val="6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In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addition,</w:t>
      </w:r>
      <w:r w:rsidR="00391C5D" w:rsidRPr="00B81370">
        <w:rPr>
          <w:color w:val="080808"/>
          <w:spacing w:val="-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he</w:t>
      </w:r>
      <w:r w:rsidR="00391C5D" w:rsidRPr="00B81370">
        <w:rPr>
          <w:color w:val="080808"/>
          <w:spacing w:val="-17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will receive a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monthly housing stipend of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$</w:t>
      </w:r>
      <w:r w:rsidR="00CB4999" w:rsidRPr="00B81370">
        <w:rPr>
          <w:color w:val="080808"/>
          <w:w w:val="105"/>
          <w:szCs w:val="26"/>
        </w:rPr>
        <w:t>501.30</w:t>
      </w:r>
      <w:r w:rsidR="00391C5D" w:rsidRPr="00B81370">
        <w:rPr>
          <w:color w:val="080808"/>
          <w:w w:val="105"/>
          <w:szCs w:val="26"/>
        </w:rPr>
        <w:t>.</w:t>
      </w:r>
      <w:r w:rsidR="00391C5D" w:rsidRPr="00B81370">
        <w:rPr>
          <w:color w:val="080808"/>
          <w:spacing w:val="7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During the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term,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the</w:t>
      </w:r>
      <w:r w:rsidR="00391C5D" w:rsidRPr="00B81370">
        <w:rPr>
          <w:color w:val="080808"/>
          <w:spacing w:val="-1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University also will pay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 monthly fee of $</w:t>
      </w:r>
      <w:r w:rsidR="00CB4999" w:rsidRPr="00B81370">
        <w:rPr>
          <w:color w:val="080808"/>
          <w:w w:val="105"/>
          <w:szCs w:val="26"/>
        </w:rPr>
        <w:t>3,500</w:t>
      </w:r>
      <w:r w:rsidR="00391C5D" w:rsidRPr="00B81370">
        <w:rPr>
          <w:color w:val="080808"/>
          <w:w w:val="105"/>
          <w:szCs w:val="26"/>
        </w:rPr>
        <w:t>.00 for The Re</w:t>
      </w:r>
      <w:r w:rsidR="00EB34D2">
        <w:rPr>
          <w:color w:val="080808"/>
          <w:w w:val="105"/>
          <w:szCs w:val="26"/>
        </w:rPr>
        <w:t>g</w:t>
      </w:r>
      <w:r w:rsidR="00391C5D" w:rsidRPr="00B81370">
        <w:rPr>
          <w:color w:val="080808"/>
          <w:w w:val="105"/>
          <w:szCs w:val="26"/>
        </w:rPr>
        <w:t>istry's services, which will include:</w:t>
      </w:r>
      <w:r w:rsidR="00391C5D" w:rsidRPr="00B81370">
        <w:rPr>
          <w:color w:val="080808"/>
          <w:spacing w:val="4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i)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monitoring and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assessing Dr.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CB4999" w:rsidRPr="00B81370">
        <w:rPr>
          <w:color w:val="080808"/>
          <w:w w:val="105"/>
          <w:szCs w:val="26"/>
        </w:rPr>
        <w:t>Anderson</w:t>
      </w:r>
      <w:r w:rsidR="00391C5D" w:rsidRPr="00B81370">
        <w:rPr>
          <w:color w:val="080808"/>
          <w:w w:val="105"/>
          <w:szCs w:val="26"/>
        </w:rPr>
        <w:t>'s performance under the Agreement predicated upon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evaluation reports from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the</w:t>
      </w:r>
      <w:r w:rsidR="00391C5D" w:rsidRPr="00B81370">
        <w:rPr>
          <w:color w:val="080808"/>
          <w:spacing w:val="-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University; and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ii)</w:t>
      </w:r>
      <w:r w:rsidR="00391C5D" w:rsidRPr="00B81370">
        <w:rPr>
          <w:color w:val="080808"/>
          <w:spacing w:val="-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as needed, providing strategic advice and</w:t>
      </w:r>
      <w:r w:rsidR="00391C5D" w:rsidRPr="00B81370">
        <w:rPr>
          <w:color w:val="080808"/>
          <w:spacing w:val="-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addressing any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matters related to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Dr.</w:t>
      </w:r>
      <w:r w:rsidR="002C38F2" w:rsidRPr="00B81370">
        <w:rPr>
          <w:color w:val="080808"/>
          <w:w w:val="105"/>
          <w:szCs w:val="26"/>
        </w:rPr>
        <w:t xml:space="preserve"> </w:t>
      </w:r>
      <w:r w:rsidR="00CB4999" w:rsidRPr="00B81370">
        <w:rPr>
          <w:color w:val="080808"/>
          <w:w w:val="105"/>
          <w:szCs w:val="26"/>
        </w:rPr>
        <w:t>Anderson</w:t>
      </w:r>
      <w:r w:rsidR="00391C5D" w:rsidRPr="00B81370">
        <w:rPr>
          <w:color w:val="080808"/>
          <w:w w:val="105"/>
          <w:szCs w:val="26"/>
        </w:rPr>
        <w:t>'s performance.</w:t>
      </w:r>
      <w:r w:rsidR="00391C5D" w:rsidRPr="00B81370">
        <w:rPr>
          <w:color w:val="080808"/>
          <w:spacing w:val="8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If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permanent successor is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identified prior to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June 30, 202</w:t>
      </w:r>
      <w:r w:rsidR="00CB4999" w:rsidRPr="00B81370">
        <w:rPr>
          <w:color w:val="080808"/>
          <w:w w:val="105"/>
          <w:szCs w:val="26"/>
        </w:rPr>
        <w:t>3</w:t>
      </w:r>
      <w:r w:rsidR="00391C5D" w:rsidRPr="00B81370">
        <w:rPr>
          <w:color w:val="080808"/>
          <w:w w:val="105"/>
          <w:szCs w:val="26"/>
        </w:rPr>
        <w:t>,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the</w:t>
      </w:r>
      <w:r w:rsidR="00391C5D" w:rsidRPr="00B81370">
        <w:rPr>
          <w:color w:val="080808"/>
          <w:spacing w:val="-17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Interim</w:t>
      </w:r>
      <w:r w:rsidR="00391C5D" w:rsidRPr="00B81370">
        <w:rPr>
          <w:color w:val="080808"/>
          <w:spacing w:val="-16"/>
          <w:w w:val="105"/>
          <w:szCs w:val="26"/>
        </w:rPr>
        <w:t xml:space="preserve"> </w:t>
      </w:r>
      <w:r w:rsidR="00CB4999" w:rsidRPr="00B81370">
        <w:rPr>
          <w:color w:val="080808"/>
          <w:w w:val="105"/>
          <w:szCs w:val="26"/>
        </w:rPr>
        <w:t xml:space="preserve">Dean </w:t>
      </w:r>
      <w:r w:rsidR="00391C5D" w:rsidRPr="00B81370">
        <w:rPr>
          <w:color w:val="080808"/>
          <w:w w:val="105"/>
          <w:szCs w:val="26"/>
        </w:rPr>
        <w:t>is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subject</w:t>
      </w:r>
      <w:r w:rsidR="00391C5D" w:rsidRPr="00B81370">
        <w:rPr>
          <w:color w:val="080808"/>
          <w:spacing w:val="-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to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30-day</w:t>
      </w:r>
      <w:r w:rsidR="00391C5D" w:rsidRPr="00B81370">
        <w:rPr>
          <w:color w:val="080808"/>
          <w:spacing w:val="-1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termination notice without penalty.</w:t>
      </w:r>
    </w:p>
    <w:p w14:paraId="0883914D" w14:textId="77777777" w:rsidR="00EB34D2" w:rsidRDefault="00EB34D2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color w:val="080808"/>
          <w:w w:val="105"/>
          <w:szCs w:val="26"/>
        </w:rPr>
        <w:tab/>
      </w:r>
      <w:r w:rsidR="00391C5D" w:rsidRPr="00B81370">
        <w:rPr>
          <w:color w:val="080808"/>
          <w:w w:val="105"/>
          <w:szCs w:val="26"/>
        </w:rPr>
        <w:t xml:space="preserve">Dr. </w:t>
      </w:r>
      <w:r w:rsidR="00CB4999" w:rsidRPr="00B81370">
        <w:rPr>
          <w:color w:val="080808"/>
          <w:w w:val="105"/>
          <w:szCs w:val="26"/>
        </w:rPr>
        <w:t>Anderson</w:t>
      </w:r>
      <w:r w:rsidR="00391C5D" w:rsidRPr="00B81370">
        <w:rPr>
          <w:color w:val="080808"/>
          <w:w w:val="105"/>
          <w:szCs w:val="26"/>
        </w:rPr>
        <w:t xml:space="preserve"> is</w:t>
      </w:r>
      <w:r w:rsidR="00391C5D" w:rsidRPr="00B81370">
        <w:rPr>
          <w:color w:val="080808"/>
          <w:spacing w:val="-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uniquely qualified to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serve as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Interi</w:t>
      </w:r>
      <w:r w:rsidR="00CB4999" w:rsidRPr="00B81370">
        <w:rPr>
          <w:color w:val="080808"/>
          <w:w w:val="105"/>
          <w:szCs w:val="26"/>
        </w:rPr>
        <w:t xml:space="preserve">m Dean </w:t>
      </w:r>
      <w:r w:rsidR="00391C5D" w:rsidRPr="00B81370">
        <w:rPr>
          <w:color w:val="080808"/>
          <w:w w:val="105"/>
          <w:szCs w:val="26"/>
        </w:rPr>
        <w:t>on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short-term basis.</w:t>
      </w:r>
      <w:r w:rsidR="00391C5D" w:rsidRPr="00B81370">
        <w:rPr>
          <w:color w:val="080808"/>
          <w:spacing w:val="40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Dr.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C43BF4" w:rsidRPr="00B81370">
        <w:rPr>
          <w:color w:val="080808"/>
          <w:w w:val="105"/>
          <w:szCs w:val="26"/>
        </w:rPr>
        <w:t>Anderson</w:t>
      </w:r>
      <w:r w:rsidR="00391C5D" w:rsidRPr="00B81370">
        <w:rPr>
          <w:color w:val="080808"/>
          <w:w w:val="105"/>
          <w:szCs w:val="26"/>
        </w:rPr>
        <w:t xml:space="preserve"> recently</w:t>
      </w:r>
      <w:r w:rsidR="00391C5D" w:rsidRPr="00B81370">
        <w:rPr>
          <w:color w:val="080808"/>
          <w:spacing w:val="-1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served</w:t>
      </w:r>
      <w:r w:rsidR="00391C5D" w:rsidRPr="00B81370">
        <w:rPr>
          <w:color w:val="080808"/>
          <w:spacing w:val="-1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as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2C38F2" w:rsidRPr="00B81370">
        <w:rPr>
          <w:color w:val="080808"/>
          <w:w w:val="105"/>
          <w:szCs w:val="26"/>
        </w:rPr>
        <w:t>Provost and Senior Vice President for Academic Affairs, University of Northern Colorado.</w:t>
      </w:r>
    </w:p>
    <w:p w14:paraId="06192A3F" w14:textId="77777777" w:rsidR="00EB34D2" w:rsidRDefault="00EB34D2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color w:val="080808"/>
          <w:w w:val="105"/>
          <w:szCs w:val="26"/>
        </w:rPr>
        <w:tab/>
      </w:r>
      <w:r w:rsidR="00391C5D" w:rsidRPr="00B81370">
        <w:rPr>
          <w:color w:val="080808"/>
          <w:w w:val="105"/>
          <w:szCs w:val="26"/>
        </w:rPr>
        <w:t>As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 xml:space="preserve">Interim </w:t>
      </w:r>
      <w:r w:rsidR="002C38F2" w:rsidRPr="00B81370">
        <w:rPr>
          <w:color w:val="080808"/>
          <w:w w:val="105"/>
          <w:szCs w:val="26"/>
        </w:rPr>
        <w:t>Dean</w:t>
      </w:r>
      <w:r w:rsidR="00391C5D" w:rsidRPr="00B81370">
        <w:rPr>
          <w:color w:val="080808"/>
          <w:w w:val="105"/>
          <w:szCs w:val="26"/>
        </w:rPr>
        <w:t>, under the</w:t>
      </w:r>
      <w:r w:rsidR="00391C5D" w:rsidRPr="00B81370">
        <w:rPr>
          <w:color w:val="080808"/>
          <w:spacing w:val="-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direction of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 xml:space="preserve">the </w:t>
      </w:r>
      <w:r w:rsidR="002C38F2" w:rsidRPr="00B81370">
        <w:rPr>
          <w:color w:val="080808"/>
          <w:w w:val="105"/>
          <w:szCs w:val="26"/>
        </w:rPr>
        <w:t>Vice Chancellor for Academic Affairs and Provost, Dr. Anderson</w:t>
      </w:r>
      <w:r w:rsidR="00391C5D" w:rsidRPr="00B81370">
        <w:rPr>
          <w:color w:val="080808"/>
          <w:w w:val="105"/>
          <w:szCs w:val="26"/>
        </w:rPr>
        <w:t xml:space="preserve"> shall perform such duties</w:t>
      </w:r>
      <w:r w:rsidR="00391C5D" w:rsidRPr="00B81370">
        <w:rPr>
          <w:color w:val="080808"/>
          <w:spacing w:val="-1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as</w:t>
      </w:r>
      <w:r w:rsidR="00391C5D" w:rsidRPr="00B81370">
        <w:rPr>
          <w:color w:val="080808"/>
          <w:spacing w:val="-6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may</w:t>
      </w:r>
      <w:r w:rsidR="00391C5D" w:rsidRPr="00B81370">
        <w:rPr>
          <w:color w:val="080808"/>
          <w:spacing w:val="-4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arise from</w:t>
      </w:r>
      <w:r w:rsidR="00391C5D" w:rsidRPr="00B81370">
        <w:rPr>
          <w:color w:val="080808"/>
          <w:spacing w:val="-3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that role, consistent</w:t>
      </w:r>
      <w:r w:rsidR="00391C5D" w:rsidRPr="00B81370">
        <w:rPr>
          <w:color w:val="080808"/>
          <w:spacing w:val="-12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with</w:t>
      </w:r>
      <w:r w:rsidR="00391C5D" w:rsidRPr="00B81370">
        <w:rPr>
          <w:color w:val="080808"/>
          <w:spacing w:val="-15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the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University</w:t>
      </w:r>
      <w:r w:rsidR="00391C5D" w:rsidRPr="00B81370">
        <w:rPr>
          <w:color w:val="080808"/>
          <w:spacing w:val="-5"/>
          <w:w w:val="105"/>
          <w:szCs w:val="26"/>
        </w:rPr>
        <w:t xml:space="preserve"> </w:t>
      </w:r>
      <w:r w:rsidR="00391C5D" w:rsidRPr="00EB34D2">
        <w:rPr>
          <w:i/>
          <w:iCs/>
          <w:color w:val="080808"/>
          <w:w w:val="105"/>
          <w:szCs w:val="26"/>
        </w:rPr>
        <w:t>Statutes,</w:t>
      </w:r>
      <w:r w:rsidR="00391C5D" w:rsidRPr="00EB34D2">
        <w:rPr>
          <w:i/>
          <w:iCs/>
          <w:color w:val="080808"/>
          <w:spacing w:val="-14"/>
          <w:w w:val="105"/>
          <w:szCs w:val="26"/>
        </w:rPr>
        <w:t xml:space="preserve"> </w:t>
      </w:r>
      <w:r w:rsidR="00391C5D" w:rsidRPr="00EB34D2">
        <w:rPr>
          <w:i/>
          <w:iCs/>
          <w:color w:val="080808"/>
          <w:w w:val="105"/>
          <w:szCs w:val="26"/>
        </w:rPr>
        <w:t>The</w:t>
      </w:r>
      <w:r w:rsidR="00391C5D" w:rsidRPr="00EB34D2">
        <w:rPr>
          <w:i/>
          <w:iCs/>
          <w:color w:val="080808"/>
          <w:spacing w:val="-15"/>
          <w:w w:val="105"/>
          <w:szCs w:val="26"/>
        </w:rPr>
        <w:t xml:space="preserve"> </w:t>
      </w:r>
      <w:r w:rsidR="00391C5D" w:rsidRPr="00EB34D2">
        <w:rPr>
          <w:i/>
          <w:iCs/>
          <w:color w:val="080808"/>
          <w:w w:val="105"/>
          <w:szCs w:val="26"/>
        </w:rPr>
        <w:t>General</w:t>
      </w:r>
      <w:r w:rsidR="00391C5D" w:rsidRPr="00EB34D2">
        <w:rPr>
          <w:i/>
          <w:iCs/>
          <w:color w:val="080808"/>
          <w:spacing w:val="-7"/>
          <w:w w:val="105"/>
          <w:szCs w:val="26"/>
        </w:rPr>
        <w:t xml:space="preserve"> </w:t>
      </w:r>
      <w:r w:rsidR="00391C5D" w:rsidRPr="00EB34D2">
        <w:rPr>
          <w:i/>
          <w:iCs/>
          <w:color w:val="080808"/>
          <w:w w:val="105"/>
          <w:szCs w:val="26"/>
        </w:rPr>
        <w:t>Rules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and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actions</w:t>
      </w:r>
      <w:r w:rsidR="00391C5D" w:rsidRPr="00B81370">
        <w:rPr>
          <w:color w:val="080808"/>
          <w:spacing w:val="-9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of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the</w:t>
      </w:r>
      <w:r w:rsidR="00391C5D" w:rsidRPr="00B81370">
        <w:rPr>
          <w:color w:val="080808"/>
          <w:spacing w:val="-18"/>
          <w:w w:val="105"/>
          <w:szCs w:val="26"/>
        </w:rPr>
        <w:t xml:space="preserve"> </w:t>
      </w:r>
      <w:r w:rsidR="00391C5D" w:rsidRPr="00B81370">
        <w:rPr>
          <w:color w:val="080808"/>
          <w:w w:val="105"/>
          <w:szCs w:val="26"/>
        </w:rPr>
        <w:t>Board of Trustees.</w:t>
      </w:r>
    </w:p>
    <w:p w14:paraId="1102FE34" w14:textId="77777777" w:rsidR="00EB34D2" w:rsidRDefault="00EB34D2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color w:val="080808"/>
          <w:w w:val="105"/>
          <w:szCs w:val="26"/>
        </w:rPr>
        <w:tab/>
      </w:r>
      <w:r w:rsidR="00391C5D" w:rsidRPr="00B81370">
        <w:rPr>
          <w:color w:val="0A0A0A"/>
          <w:szCs w:val="26"/>
        </w:rPr>
        <w:t>The Board action recommended</w:t>
      </w:r>
      <w:r w:rsidR="00391C5D" w:rsidRPr="00B81370">
        <w:rPr>
          <w:color w:val="0A0A0A"/>
          <w:spacing w:val="40"/>
          <w:szCs w:val="26"/>
        </w:rPr>
        <w:t xml:space="preserve"> </w:t>
      </w:r>
      <w:r w:rsidR="00391C5D" w:rsidRPr="00B81370">
        <w:rPr>
          <w:color w:val="0A0A0A"/>
          <w:szCs w:val="26"/>
        </w:rPr>
        <w:t>in this item complies in all material respects</w:t>
      </w:r>
      <w:r w:rsidR="00391C5D" w:rsidRPr="00B81370">
        <w:rPr>
          <w:color w:val="0A0A0A"/>
          <w:spacing w:val="32"/>
          <w:szCs w:val="26"/>
        </w:rPr>
        <w:t xml:space="preserve"> </w:t>
      </w:r>
      <w:r w:rsidR="00391C5D" w:rsidRPr="00B81370">
        <w:rPr>
          <w:color w:val="0A0A0A"/>
          <w:szCs w:val="26"/>
        </w:rPr>
        <w:t>with applicable</w:t>
      </w:r>
      <w:r w:rsidR="00391C5D" w:rsidRPr="00B81370">
        <w:rPr>
          <w:color w:val="0A0A0A"/>
          <w:spacing w:val="40"/>
          <w:szCs w:val="26"/>
        </w:rPr>
        <w:t xml:space="preserve"> </w:t>
      </w:r>
      <w:r w:rsidR="00391C5D" w:rsidRPr="00B81370">
        <w:rPr>
          <w:color w:val="0A0A0A"/>
          <w:szCs w:val="26"/>
        </w:rPr>
        <w:t xml:space="preserve">State and federal laws, University of Illinois </w:t>
      </w:r>
      <w:r w:rsidR="00391C5D" w:rsidRPr="00EB34D2">
        <w:rPr>
          <w:i/>
          <w:iCs/>
          <w:color w:val="0A0A0A"/>
          <w:szCs w:val="26"/>
        </w:rPr>
        <w:t>Statutes,</w:t>
      </w:r>
      <w:r w:rsidR="00391C5D" w:rsidRPr="00EB34D2">
        <w:rPr>
          <w:i/>
          <w:iCs/>
          <w:color w:val="0A0A0A"/>
          <w:spacing w:val="34"/>
          <w:szCs w:val="26"/>
        </w:rPr>
        <w:t xml:space="preserve"> </w:t>
      </w:r>
      <w:r w:rsidR="00391C5D" w:rsidRPr="00EB34D2">
        <w:rPr>
          <w:i/>
          <w:iCs/>
          <w:color w:val="0A0A0A"/>
          <w:szCs w:val="26"/>
        </w:rPr>
        <w:t>The General Rules Concerning</w:t>
      </w:r>
      <w:r w:rsidR="00391C5D" w:rsidRPr="00EB34D2">
        <w:rPr>
          <w:i/>
          <w:iCs/>
          <w:color w:val="0A0A0A"/>
          <w:spacing w:val="40"/>
          <w:szCs w:val="26"/>
        </w:rPr>
        <w:t xml:space="preserve"> </w:t>
      </w:r>
      <w:r w:rsidR="00391C5D" w:rsidRPr="00EB34D2">
        <w:rPr>
          <w:i/>
          <w:iCs/>
          <w:color w:val="0A0A0A"/>
          <w:szCs w:val="26"/>
        </w:rPr>
        <w:t>University Organization</w:t>
      </w:r>
      <w:r w:rsidR="00391C5D" w:rsidRPr="00EB34D2">
        <w:rPr>
          <w:i/>
          <w:iCs/>
          <w:color w:val="0A0A0A"/>
          <w:spacing w:val="40"/>
          <w:szCs w:val="26"/>
        </w:rPr>
        <w:t xml:space="preserve"> </w:t>
      </w:r>
      <w:r w:rsidR="00391C5D" w:rsidRPr="00EB34D2">
        <w:rPr>
          <w:i/>
          <w:iCs/>
          <w:color w:val="0A0A0A"/>
          <w:szCs w:val="26"/>
        </w:rPr>
        <w:t>and Procedure</w:t>
      </w:r>
      <w:r w:rsidR="00391C5D" w:rsidRPr="00B81370">
        <w:rPr>
          <w:color w:val="0A0A0A"/>
          <w:szCs w:val="26"/>
        </w:rPr>
        <w:t>, and Board of Trustees policies and directives.</w:t>
      </w:r>
    </w:p>
    <w:p w14:paraId="3F137BBC" w14:textId="77777777" w:rsidR="00EB34D2" w:rsidRDefault="00EB34D2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color w:val="080808"/>
          <w:w w:val="105"/>
          <w:szCs w:val="26"/>
        </w:rPr>
        <w:tab/>
      </w:r>
      <w:r w:rsidR="002C38F2" w:rsidRPr="00B81370">
        <w:rPr>
          <w:szCs w:val="26"/>
        </w:rPr>
        <w:t>This nomination is made in consultation with members of the executive committee, faculty, and staff in the College.</w:t>
      </w:r>
    </w:p>
    <w:p w14:paraId="7D03ED95" w14:textId="3CAACFE5" w:rsidR="00EB34D2" w:rsidRDefault="00EB34D2" w:rsidP="00EB34D2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color w:val="080808"/>
          <w:w w:val="105"/>
          <w:szCs w:val="26"/>
        </w:rPr>
        <w:lastRenderedPageBreak/>
        <w:tab/>
      </w:r>
      <w:r w:rsidR="002C38F2" w:rsidRPr="00B81370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2C38F2" w:rsidRPr="00B81370">
        <w:rPr>
          <w:szCs w:val="26"/>
        </w:rPr>
        <w:t>Executive Vice President and Vice President for Academic Affairs concurs.</w:t>
      </w:r>
    </w:p>
    <w:p w14:paraId="4082676C" w14:textId="00186BD5" w:rsidR="00EB34D2" w:rsidRDefault="00EB34D2" w:rsidP="00EB34D2">
      <w:pPr>
        <w:pStyle w:val="bdstyle2"/>
        <w:tabs>
          <w:tab w:val="clear" w:pos="720"/>
        </w:tabs>
        <w:ind w:firstLine="0"/>
        <w:rPr>
          <w:color w:val="080808"/>
          <w:w w:val="105"/>
          <w:szCs w:val="26"/>
        </w:rPr>
      </w:pPr>
      <w:r>
        <w:rPr>
          <w:szCs w:val="26"/>
        </w:rPr>
        <w:tab/>
      </w:r>
      <w:r w:rsidR="002C38F2" w:rsidRPr="00B81370">
        <w:rPr>
          <w:szCs w:val="26"/>
        </w:rPr>
        <w:t xml:space="preserve">The President of the University </w:t>
      </w:r>
      <w:r w:rsidR="000773C6">
        <w:rPr>
          <w:szCs w:val="26"/>
        </w:rPr>
        <w:t>of Illinois System</w:t>
      </w:r>
      <w:r w:rsidR="00523939">
        <w:rPr>
          <w:szCs w:val="26"/>
        </w:rPr>
        <w:t xml:space="preserve"> </w:t>
      </w:r>
      <w:r w:rsidR="002C38F2" w:rsidRPr="00B81370">
        <w:rPr>
          <w:szCs w:val="26"/>
        </w:rPr>
        <w:t>recommends approval.</w:t>
      </w:r>
    </w:p>
    <w:p w14:paraId="79D6D178" w14:textId="412ED624" w:rsidR="00D1787D" w:rsidRPr="00D1787D" w:rsidRDefault="00EB34D2" w:rsidP="00D1787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color w:val="080808"/>
          <w:w w:val="105"/>
          <w:szCs w:val="26"/>
        </w:rPr>
        <w:tab/>
      </w:r>
      <w:r w:rsidR="002C38F2" w:rsidRPr="00B81370">
        <w:rPr>
          <w:szCs w:val="26"/>
        </w:rPr>
        <w:t>(A biosketch follows.)</w:t>
      </w:r>
    </w:p>
    <w:p w14:paraId="12B44A71" w14:textId="77777777" w:rsidR="00D1787D" w:rsidRDefault="00D1787D" w:rsidP="00B81370">
      <w:pPr>
        <w:pStyle w:val="BodyText"/>
        <w:jc w:val="center"/>
        <w:rPr>
          <w:color w:val="0A0A0A"/>
          <w:sz w:val="26"/>
          <w:szCs w:val="26"/>
        </w:rPr>
      </w:pPr>
    </w:p>
    <w:p w14:paraId="4063D561" w14:textId="77777777" w:rsidR="00D1787D" w:rsidRDefault="00CB4999" w:rsidP="00D1787D">
      <w:pPr>
        <w:pStyle w:val="BodyText"/>
        <w:jc w:val="center"/>
        <w:rPr>
          <w:sz w:val="26"/>
          <w:szCs w:val="26"/>
        </w:rPr>
      </w:pPr>
      <w:r w:rsidRPr="00B81370">
        <w:rPr>
          <w:color w:val="0A0A0A"/>
          <w:sz w:val="26"/>
          <w:szCs w:val="26"/>
        </w:rPr>
        <w:t>MARK R. ANDERSON</w:t>
      </w:r>
    </w:p>
    <w:p w14:paraId="307ADA68" w14:textId="77777777" w:rsidR="00D1787D" w:rsidRDefault="00D1787D" w:rsidP="00D1787D">
      <w:pPr>
        <w:pStyle w:val="BodyText"/>
        <w:rPr>
          <w:sz w:val="26"/>
          <w:szCs w:val="26"/>
        </w:rPr>
      </w:pPr>
    </w:p>
    <w:p w14:paraId="1B1E9428" w14:textId="50FDB7A3" w:rsidR="00D34282" w:rsidRPr="00B81370" w:rsidRDefault="00391C5D" w:rsidP="00D1787D">
      <w:pPr>
        <w:pStyle w:val="BodyText"/>
        <w:rPr>
          <w:sz w:val="26"/>
          <w:szCs w:val="26"/>
        </w:rPr>
      </w:pPr>
      <w:r w:rsidRPr="00B81370">
        <w:rPr>
          <w:color w:val="0A0A0A"/>
          <w:spacing w:val="-2"/>
          <w:sz w:val="26"/>
          <w:szCs w:val="26"/>
        </w:rPr>
        <w:t>Education</w:t>
      </w:r>
    </w:p>
    <w:p w14:paraId="7F2678ED" w14:textId="77777777" w:rsidR="00D34282" w:rsidRPr="00B81370" w:rsidRDefault="002C38F2" w:rsidP="00D1787D">
      <w:pPr>
        <w:pStyle w:val="BodyText"/>
        <w:ind w:left="360" w:hanging="180"/>
        <w:rPr>
          <w:sz w:val="26"/>
          <w:szCs w:val="26"/>
        </w:rPr>
      </w:pPr>
      <w:r w:rsidRPr="00B81370">
        <w:rPr>
          <w:color w:val="0A0A0A"/>
          <w:w w:val="105"/>
          <w:sz w:val="26"/>
          <w:szCs w:val="26"/>
        </w:rPr>
        <w:t xml:space="preserve">Indiana University, </w:t>
      </w:r>
      <w:r w:rsidR="00A6240B" w:rsidRPr="00B81370">
        <w:rPr>
          <w:color w:val="0A0A0A"/>
          <w:w w:val="105"/>
          <w:sz w:val="26"/>
          <w:szCs w:val="26"/>
        </w:rPr>
        <w:t>Bloomington,</w:t>
      </w:r>
      <w:r w:rsidR="00391C5D" w:rsidRPr="00B81370">
        <w:rPr>
          <w:color w:val="0A0A0A"/>
          <w:spacing w:val="-18"/>
          <w:w w:val="105"/>
          <w:sz w:val="26"/>
          <w:szCs w:val="26"/>
        </w:rPr>
        <w:t xml:space="preserve"> </w:t>
      </w:r>
      <w:r w:rsidR="00391C5D" w:rsidRPr="00B81370">
        <w:rPr>
          <w:color w:val="0A0A0A"/>
          <w:w w:val="105"/>
          <w:sz w:val="26"/>
          <w:szCs w:val="26"/>
        </w:rPr>
        <w:t>B.</w:t>
      </w:r>
      <w:r w:rsidRPr="00B81370">
        <w:rPr>
          <w:color w:val="0A0A0A"/>
          <w:w w:val="105"/>
          <w:sz w:val="26"/>
          <w:szCs w:val="26"/>
        </w:rPr>
        <w:t>S</w:t>
      </w:r>
      <w:r w:rsidR="00391C5D" w:rsidRPr="00B81370">
        <w:rPr>
          <w:color w:val="0A0A0A"/>
          <w:w w:val="105"/>
          <w:sz w:val="26"/>
          <w:szCs w:val="26"/>
        </w:rPr>
        <w:t>.</w:t>
      </w:r>
      <w:r w:rsidR="00391C5D" w:rsidRPr="00B81370">
        <w:rPr>
          <w:color w:val="0A0A0A"/>
          <w:spacing w:val="-17"/>
          <w:w w:val="105"/>
          <w:sz w:val="26"/>
          <w:szCs w:val="26"/>
        </w:rPr>
        <w:t xml:space="preserve"> </w:t>
      </w:r>
      <w:r w:rsidR="00A6240B" w:rsidRPr="00B81370">
        <w:rPr>
          <w:color w:val="0A0A0A"/>
          <w:w w:val="105"/>
          <w:sz w:val="26"/>
          <w:szCs w:val="26"/>
        </w:rPr>
        <w:t>(Chemistry</w:t>
      </w:r>
      <w:r w:rsidR="00391C5D" w:rsidRPr="00B81370">
        <w:rPr>
          <w:color w:val="0A0A0A"/>
          <w:w w:val="105"/>
          <w:sz w:val="26"/>
          <w:szCs w:val="26"/>
        </w:rPr>
        <w:t>),</w:t>
      </w:r>
      <w:r w:rsidR="00391C5D" w:rsidRPr="00B81370">
        <w:rPr>
          <w:color w:val="0A0A0A"/>
          <w:spacing w:val="-3"/>
          <w:w w:val="105"/>
          <w:sz w:val="26"/>
          <w:szCs w:val="26"/>
        </w:rPr>
        <w:t xml:space="preserve"> </w:t>
      </w:r>
      <w:r w:rsidR="00391C5D" w:rsidRPr="00B81370">
        <w:rPr>
          <w:color w:val="0A0A0A"/>
          <w:w w:val="105"/>
          <w:sz w:val="26"/>
          <w:szCs w:val="26"/>
        </w:rPr>
        <w:t>198</w:t>
      </w:r>
      <w:r w:rsidR="00A6240B" w:rsidRPr="00B81370">
        <w:rPr>
          <w:color w:val="0A0A0A"/>
          <w:w w:val="105"/>
          <w:sz w:val="26"/>
          <w:szCs w:val="26"/>
        </w:rPr>
        <w:t>3</w:t>
      </w:r>
    </w:p>
    <w:p w14:paraId="01FA175C" w14:textId="77777777" w:rsidR="00D34282" w:rsidRPr="00D1787D" w:rsidRDefault="00A6240B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University of Wisconsin-Madison</w:t>
      </w:r>
      <w:r w:rsidR="00391C5D" w:rsidRPr="00D1787D">
        <w:rPr>
          <w:color w:val="0A0A0A"/>
          <w:w w:val="105"/>
          <w:sz w:val="26"/>
          <w:szCs w:val="26"/>
        </w:rPr>
        <w:t>, Ph.D. (</w:t>
      </w:r>
      <w:r w:rsidRPr="00D1787D">
        <w:rPr>
          <w:color w:val="0A0A0A"/>
          <w:w w:val="105"/>
          <w:sz w:val="26"/>
          <w:szCs w:val="26"/>
        </w:rPr>
        <w:t>Chemistry</w:t>
      </w:r>
      <w:r w:rsidR="00391C5D" w:rsidRPr="00D1787D">
        <w:rPr>
          <w:color w:val="0A0A0A"/>
          <w:w w:val="105"/>
          <w:sz w:val="26"/>
          <w:szCs w:val="26"/>
        </w:rPr>
        <w:t xml:space="preserve">), </w:t>
      </w:r>
      <w:r w:rsidRPr="00D1787D">
        <w:rPr>
          <w:color w:val="0A0A0A"/>
          <w:w w:val="105"/>
          <w:sz w:val="26"/>
          <w:szCs w:val="26"/>
        </w:rPr>
        <w:t>1987</w:t>
      </w:r>
    </w:p>
    <w:p w14:paraId="725ED041" w14:textId="77777777" w:rsidR="00D34282" w:rsidRPr="00D1787D" w:rsidRDefault="00D34282" w:rsidP="00D1787D">
      <w:pPr>
        <w:pStyle w:val="BodyText"/>
        <w:rPr>
          <w:color w:val="0A0A0A"/>
          <w:spacing w:val="-2"/>
          <w:sz w:val="26"/>
          <w:szCs w:val="26"/>
        </w:rPr>
      </w:pPr>
    </w:p>
    <w:p w14:paraId="3A68316C" w14:textId="77777777" w:rsidR="00D34282" w:rsidRPr="00D1787D" w:rsidRDefault="00391C5D" w:rsidP="00D1787D">
      <w:pPr>
        <w:pStyle w:val="BodyText"/>
        <w:rPr>
          <w:color w:val="0A0A0A"/>
          <w:spacing w:val="-2"/>
          <w:sz w:val="26"/>
          <w:szCs w:val="26"/>
        </w:rPr>
      </w:pPr>
      <w:r w:rsidRPr="00D1787D">
        <w:rPr>
          <w:color w:val="0A0A0A"/>
          <w:spacing w:val="-2"/>
          <w:sz w:val="26"/>
          <w:szCs w:val="26"/>
        </w:rPr>
        <w:t xml:space="preserve">Professional and Other </w:t>
      </w:r>
      <w:r w:rsidRPr="00B81370">
        <w:rPr>
          <w:color w:val="0A0A0A"/>
          <w:spacing w:val="-2"/>
          <w:sz w:val="26"/>
          <w:szCs w:val="26"/>
        </w:rPr>
        <w:t>Experience</w:t>
      </w:r>
    </w:p>
    <w:p w14:paraId="4A3CC4B1" w14:textId="77777777" w:rsidR="001F2A5F" w:rsidRPr="00D1787D" w:rsidRDefault="001F2A5F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University of Wisconsin-Madison</w:t>
      </w:r>
      <w:r w:rsidR="00391C5D" w:rsidRPr="00D1787D">
        <w:rPr>
          <w:color w:val="0A0A0A"/>
          <w:w w:val="105"/>
          <w:sz w:val="26"/>
          <w:szCs w:val="26"/>
        </w:rPr>
        <w:t>, 198</w:t>
      </w:r>
      <w:r w:rsidRPr="00D1787D">
        <w:rPr>
          <w:color w:val="0A0A0A"/>
          <w:w w:val="105"/>
          <w:sz w:val="26"/>
          <w:szCs w:val="26"/>
        </w:rPr>
        <w:t>3</w:t>
      </w:r>
      <w:r w:rsidR="00391C5D" w:rsidRPr="00D1787D">
        <w:rPr>
          <w:color w:val="0A0A0A"/>
          <w:w w:val="105"/>
          <w:sz w:val="26"/>
          <w:szCs w:val="26"/>
        </w:rPr>
        <w:t>-8</w:t>
      </w:r>
      <w:r w:rsidRPr="00D1787D">
        <w:rPr>
          <w:color w:val="0A0A0A"/>
          <w:w w:val="105"/>
          <w:sz w:val="26"/>
          <w:szCs w:val="26"/>
        </w:rPr>
        <w:t>4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Pr="00D1787D">
        <w:rPr>
          <w:color w:val="0A0A0A"/>
          <w:w w:val="105"/>
          <w:sz w:val="26"/>
          <w:szCs w:val="26"/>
        </w:rPr>
        <w:t>Graduate Teaching Assistant, Department of Chemistry</w:t>
      </w:r>
      <w:r w:rsidR="00391C5D" w:rsidRPr="00D1787D">
        <w:rPr>
          <w:color w:val="0A0A0A"/>
          <w:w w:val="105"/>
          <w:sz w:val="26"/>
          <w:szCs w:val="26"/>
        </w:rPr>
        <w:t>; 198</w:t>
      </w:r>
      <w:r w:rsidRPr="00D1787D">
        <w:rPr>
          <w:color w:val="0A0A0A"/>
          <w:w w:val="105"/>
          <w:sz w:val="26"/>
          <w:szCs w:val="26"/>
        </w:rPr>
        <w:t>4</w:t>
      </w:r>
      <w:r w:rsidR="00391C5D" w:rsidRPr="00D1787D">
        <w:rPr>
          <w:color w:val="0A0A0A"/>
          <w:w w:val="105"/>
          <w:sz w:val="26"/>
          <w:szCs w:val="26"/>
        </w:rPr>
        <w:t>-8</w:t>
      </w:r>
      <w:r w:rsidRPr="00D1787D">
        <w:rPr>
          <w:color w:val="0A0A0A"/>
          <w:w w:val="105"/>
          <w:sz w:val="26"/>
          <w:szCs w:val="26"/>
        </w:rPr>
        <w:t>7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Pr="00D1787D">
        <w:rPr>
          <w:color w:val="0A0A0A"/>
          <w:w w:val="105"/>
          <w:sz w:val="26"/>
          <w:szCs w:val="26"/>
        </w:rPr>
        <w:t>Graduate Research Assistant, Department of C</w:t>
      </w:r>
      <w:r w:rsidR="00A961F8" w:rsidRPr="00D1787D">
        <w:rPr>
          <w:color w:val="0A0A0A"/>
          <w:w w:val="105"/>
          <w:sz w:val="26"/>
          <w:szCs w:val="26"/>
        </w:rPr>
        <w:t>hemistry</w:t>
      </w:r>
    </w:p>
    <w:p w14:paraId="18528695" w14:textId="77777777" w:rsidR="00D34282" w:rsidRPr="00D1787D" w:rsidRDefault="001F2A5F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University of Utah, Salt Lake City</w:t>
      </w:r>
      <w:r w:rsidR="00A961F8" w:rsidRPr="00D1787D">
        <w:rPr>
          <w:color w:val="0A0A0A"/>
          <w:w w:val="105"/>
          <w:sz w:val="26"/>
          <w:szCs w:val="26"/>
        </w:rPr>
        <w:t xml:space="preserve">, </w:t>
      </w:r>
      <w:r w:rsidR="00391C5D" w:rsidRPr="00D1787D">
        <w:rPr>
          <w:color w:val="0A0A0A"/>
          <w:w w:val="105"/>
          <w:sz w:val="26"/>
          <w:szCs w:val="26"/>
        </w:rPr>
        <w:t>198</w:t>
      </w:r>
      <w:r w:rsidRPr="00D1787D">
        <w:rPr>
          <w:color w:val="0A0A0A"/>
          <w:w w:val="105"/>
          <w:sz w:val="26"/>
          <w:szCs w:val="26"/>
        </w:rPr>
        <w:t>7</w:t>
      </w:r>
      <w:r w:rsidR="00391C5D" w:rsidRPr="00D1787D">
        <w:rPr>
          <w:color w:val="0A0A0A"/>
          <w:w w:val="105"/>
          <w:sz w:val="26"/>
          <w:szCs w:val="26"/>
        </w:rPr>
        <w:t>-8</w:t>
      </w:r>
      <w:r w:rsidRPr="00D1787D">
        <w:rPr>
          <w:color w:val="0A0A0A"/>
          <w:w w:val="105"/>
          <w:sz w:val="26"/>
          <w:szCs w:val="26"/>
        </w:rPr>
        <w:t>9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Pr="00D1787D">
        <w:rPr>
          <w:color w:val="0A0A0A"/>
          <w:w w:val="105"/>
          <w:sz w:val="26"/>
          <w:szCs w:val="26"/>
        </w:rPr>
        <w:t>Post Doctoral Fellow</w:t>
      </w:r>
      <w:r w:rsidR="00C04C49" w:rsidRPr="00D1787D">
        <w:rPr>
          <w:color w:val="0A0A0A"/>
          <w:w w:val="105"/>
          <w:sz w:val="26"/>
          <w:szCs w:val="26"/>
        </w:rPr>
        <w:t>, Department of Chemistry</w:t>
      </w:r>
    </w:p>
    <w:p w14:paraId="3101B229" w14:textId="77777777" w:rsidR="00D34282" w:rsidRPr="00D1787D" w:rsidRDefault="00C7489C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Virginia Polytechnic Institute and State University, Blacksburg</w:t>
      </w:r>
      <w:r w:rsidR="00391C5D" w:rsidRPr="00D1787D">
        <w:rPr>
          <w:color w:val="0A0A0A"/>
          <w:w w:val="105"/>
          <w:sz w:val="26"/>
          <w:szCs w:val="26"/>
        </w:rPr>
        <w:t>, 198</w:t>
      </w:r>
      <w:r w:rsidRPr="00D1787D">
        <w:rPr>
          <w:color w:val="0A0A0A"/>
          <w:w w:val="105"/>
          <w:sz w:val="26"/>
          <w:szCs w:val="26"/>
        </w:rPr>
        <w:t>9</w:t>
      </w:r>
      <w:r w:rsidR="00391C5D" w:rsidRPr="00D1787D">
        <w:rPr>
          <w:color w:val="0A0A0A"/>
          <w:w w:val="105"/>
          <w:sz w:val="26"/>
          <w:szCs w:val="26"/>
        </w:rPr>
        <w:t>-9</w:t>
      </w:r>
      <w:r w:rsidRPr="00D1787D">
        <w:rPr>
          <w:color w:val="0A0A0A"/>
          <w:w w:val="105"/>
          <w:sz w:val="26"/>
          <w:szCs w:val="26"/>
        </w:rPr>
        <w:t>5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Pr="00D1787D">
        <w:rPr>
          <w:color w:val="0A0A0A"/>
          <w:w w:val="105"/>
          <w:sz w:val="26"/>
          <w:szCs w:val="26"/>
        </w:rPr>
        <w:t>Ass</w:t>
      </w:r>
      <w:r w:rsidR="00A95035" w:rsidRPr="00D1787D">
        <w:rPr>
          <w:color w:val="0A0A0A"/>
          <w:w w:val="105"/>
          <w:sz w:val="26"/>
          <w:szCs w:val="26"/>
        </w:rPr>
        <w:t>istant Professor; 1995</w:t>
      </w:r>
      <w:r w:rsidR="00391C5D" w:rsidRPr="00D1787D">
        <w:rPr>
          <w:color w:val="0A0A0A"/>
          <w:w w:val="105"/>
          <w:sz w:val="26"/>
          <w:szCs w:val="26"/>
        </w:rPr>
        <w:t>-</w:t>
      </w:r>
      <w:r w:rsidR="00A95035" w:rsidRPr="00D1787D">
        <w:rPr>
          <w:color w:val="0A0A0A"/>
          <w:w w:val="105"/>
          <w:sz w:val="26"/>
          <w:szCs w:val="26"/>
        </w:rPr>
        <w:t>2007</w:t>
      </w:r>
      <w:r w:rsidR="00391C5D" w:rsidRPr="00D1787D">
        <w:rPr>
          <w:color w:val="0A0A0A"/>
          <w:w w:val="105"/>
          <w:sz w:val="26"/>
          <w:szCs w:val="26"/>
        </w:rPr>
        <w:t>,</w:t>
      </w:r>
      <w:r w:rsidR="00EE7EE4" w:rsidRPr="00D1787D">
        <w:rPr>
          <w:color w:val="0A0A0A"/>
          <w:w w:val="105"/>
          <w:sz w:val="26"/>
          <w:szCs w:val="26"/>
        </w:rPr>
        <w:t xml:space="preserve"> </w:t>
      </w:r>
      <w:r w:rsidR="00A95035" w:rsidRPr="00D1787D">
        <w:rPr>
          <w:color w:val="0A0A0A"/>
          <w:w w:val="105"/>
          <w:sz w:val="26"/>
          <w:szCs w:val="26"/>
        </w:rPr>
        <w:t>Associate Professor</w:t>
      </w:r>
    </w:p>
    <w:p w14:paraId="291C92EE" w14:textId="77777777" w:rsidR="00D34282" w:rsidRPr="00D1787D" w:rsidRDefault="00EE7EE4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The Center for Applied Science and Mathematics for Innovation and Competitiveness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="00212767" w:rsidRPr="00D1787D">
        <w:rPr>
          <w:color w:val="0A0A0A"/>
          <w:w w:val="105"/>
          <w:sz w:val="26"/>
          <w:szCs w:val="26"/>
        </w:rPr>
        <w:t>2008</w:t>
      </w:r>
      <w:r w:rsidR="00391C5D" w:rsidRPr="00D1787D">
        <w:rPr>
          <w:color w:val="0A0A0A"/>
          <w:w w:val="105"/>
          <w:sz w:val="26"/>
          <w:szCs w:val="26"/>
        </w:rPr>
        <w:t>-</w:t>
      </w:r>
      <w:r w:rsidR="00212767" w:rsidRPr="00D1787D">
        <w:rPr>
          <w:color w:val="0A0A0A"/>
          <w:w w:val="105"/>
          <w:sz w:val="26"/>
          <w:szCs w:val="26"/>
        </w:rPr>
        <w:t>10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="00212767" w:rsidRPr="00D1787D">
        <w:rPr>
          <w:color w:val="0A0A0A"/>
          <w:w w:val="105"/>
          <w:sz w:val="26"/>
          <w:szCs w:val="26"/>
        </w:rPr>
        <w:t>Director of CASMIC</w:t>
      </w:r>
    </w:p>
    <w:p w14:paraId="483D8B9A" w14:textId="77777777" w:rsidR="00D34282" w:rsidRPr="00D1787D" w:rsidRDefault="00212767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University of Colorado Denver</w:t>
      </w:r>
      <w:r w:rsidR="00391C5D" w:rsidRPr="00D1787D">
        <w:rPr>
          <w:color w:val="0A0A0A"/>
          <w:w w:val="105"/>
          <w:sz w:val="26"/>
          <w:szCs w:val="26"/>
        </w:rPr>
        <w:t>, 200</w:t>
      </w:r>
      <w:r w:rsidRPr="00D1787D">
        <w:rPr>
          <w:color w:val="0A0A0A"/>
          <w:w w:val="105"/>
          <w:sz w:val="26"/>
          <w:szCs w:val="26"/>
        </w:rPr>
        <w:t>7</w:t>
      </w:r>
      <w:r w:rsidR="00391C5D" w:rsidRPr="00D1787D">
        <w:rPr>
          <w:color w:val="0A0A0A"/>
          <w:w w:val="105"/>
          <w:sz w:val="26"/>
          <w:szCs w:val="26"/>
        </w:rPr>
        <w:t>-1</w:t>
      </w:r>
      <w:r w:rsidRPr="00D1787D">
        <w:rPr>
          <w:color w:val="0A0A0A"/>
          <w:w w:val="105"/>
          <w:sz w:val="26"/>
          <w:szCs w:val="26"/>
        </w:rPr>
        <w:t>2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Pr="00D1787D">
        <w:rPr>
          <w:color w:val="0A0A0A"/>
          <w:w w:val="105"/>
          <w:sz w:val="26"/>
          <w:szCs w:val="26"/>
        </w:rPr>
        <w:t xml:space="preserve">Professor and Department Chair, Chemistry </w:t>
      </w:r>
    </w:p>
    <w:p w14:paraId="7C21764C" w14:textId="77777777" w:rsidR="00D34282" w:rsidRPr="00D1787D" w:rsidRDefault="00212767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>Kennesaw State University</w:t>
      </w:r>
      <w:r w:rsidR="00391C5D" w:rsidRPr="00D1787D">
        <w:rPr>
          <w:color w:val="0A0A0A"/>
          <w:w w:val="105"/>
          <w:sz w:val="26"/>
          <w:szCs w:val="26"/>
        </w:rPr>
        <w:t>, 201</w:t>
      </w:r>
      <w:r w:rsidRPr="00D1787D">
        <w:rPr>
          <w:color w:val="0A0A0A"/>
          <w:w w:val="105"/>
          <w:sz w:val="26"/>
          <w:szCs w:val="26"/>
        </w:rPr>
        <w:t>2</w:t>
      </w:r>
      <w:r w:rsidR="00391C5D" w:rsidRPr="00D1787D">
        <w:rPr>
          <w:color w:val="0A0A0A"/>
          <w:w w:val="105"/>
          <w:sz w:val="26"/>
          <w:szCs w:val="26"/>
        </w:rPr>
        <w:t>-1</w:t>
      </w:r>
      <w:r w:rsidRPr="00D1787D">
        <w:rPr>
          <w:color w:val="0A0A0A"/>
          <w:w w:val="105"/>
          <w:sz w:val="26"/>
          <w:szCs w:val="26"/>
        </w:rPr>
        <w:t>9</w:t>
      </w:r>
      <w:r w:rsidR="00391C5D" w:rsidRPr="00D1787D">
        <w:rPr>
          <w:color w:val="0A0A0A"/>
          <w:w w:val="105"/>
          <w:sz w:val="26"/>
          <w:szCs w:val="26"/>
        </w:rPr>
        <w:t xml:space="preserve">, </w:t>
      </w:r>
      <w:r w:rsidRPr="00D1787D">
        <w:rPr>
          <w:color w:val="0A0A0A"/>
          <w:w w:val="105"/>
          <w:sz w:val="26"/>
          <w:szCs w:val="26"/>
        </w:rPr>
        <w:t>Dean, College of Science and Mathematics</w:t>
      </w:r>
    </w:p>
    <w:p w14:paraId="2AC43C45" w14:textId="77777777" w:rsidR="00212767" w:rsidRPr="00D1787D" w:rsidRDefault="00212767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 xml:space="preserve">University of Northern Colorado, 2019-22, Provost and Senior Vice President for   </w:t>
      </w:r>
    </w:p>
    <w:p w14:paraId="4548E3E1" w14:textId="77777777" w:rsidR="00212767" w:rsidRPr="00D1787D" w:rsidRDefault="00212767" w:rsidP="00D1787D">
      <w:pPr>
        <w:pStyle w:val="BodyText"/>
        <w:ind w:left="360" w:hanging="180"/>
        <w:rPr>
          <w:color w:val="0A0A0A"/>
          <w:w w:val="105"/>
          <w:sz w:val="26"/>
          <w:szCs w:val="26"/>
        </w:rPr>
      </w:pPr>
      <w:r w:rsidRPr="00D1787D">
        <w:rPr>
          <w:color w:val="0A0A0A"/>
          <w:w w:val="105"/>
          <w:sz w:val="26"/>
          <w:szCs w:val="26"/>
        </w:rPr>
        <w:tab/>
        <w:t>Academic Affairs</w:t>
      </w:r>
    </w:p>
    <w:sectPr w:rsidR="00212767" w:rsidRPr="00D1787D" w:rsidSect="00D1787D">
      <w:headerReference w:type="even" r:id="rId6"/>
      <w:headerReference w:type="default" r:id="rId7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B1EE" w14:textId="77777777" w:rsidR="006D38E4" w:rsidRDefault="006D38E4">
      <w:r>
        <w:separator/>
      </w:r>
    </w:p>
  </w:endnote>
  <w:endnote w:type="continuationSeparator" w:id="0">
    <w:p w14:paraId="1D46211B" w14:textId="77777777" w:rsidR="006D38E4" w:rsidRDefault="006D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EDAA" w14:textId="77777777" w:rsidR="006D38E4" w:rsidRDefault="006D38E4">
      <w:r>
        <w:separator/>
      </w:r>
    </w:p>
  </w:footnote>
  <w:footnote w:type="continuationSeparator" w:id="0">
    <w:p w14:paraId="14671A4C" w14:textId="77777777" w:rsidR="006D38E4" w:rsidRDefault="006D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101270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64E9A71" w14:textId="0033C45C" w:rsidR="00D1787D" w:rsidRDefault="00D1787D" w:rsidP="00BB0CF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4AF8B0" w14:textId="77777777" w:rsidR="00D1787D" w:rsidRDefault="00D17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122146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229070C" w14:textId="5CCBDB5A" w:rsidR="00D1787D" w:rsidRDefault="00D1787D" w:rsidP="00BB0CF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31BAE0" w14:textId="11FC8D33" w:rsidR="00D34282" w:rsidRDefault="00D34282">
    <w:pPr>
      <w:pStyle w:val="BodyText"/>
      <w:spacing w:line="14" w:lineRule="auto"/>
      <w:rPr>
        <w:sz w:val="20"/>
      </w:rPr>
    </w:pPr>
  </w:p>
  <w:p w14:paraId="20C19DBE" w14:textId="73BE1B16" w:rsidR="00D1787D" w:rsidRDefault="00D1787D">
    <w:pPr>
      <w:pStyle w:val="BodyText"/>
      <w:spacing w:line="14" w:lineRule="auto"/>
      <w:rPr>
        <w:sz w:val="20"/>
      </w:rPr>
    </w:pPr>
  </w:p>
  <w:p w14:paraId="5F221C3E" w14:textId="35BFA04F" w:rsidR="00D1787D" w:rsidRDefault="00D1787D">
    <w:pPr>
      <w:pStyle w:val="BodyText"/>
      <w:spacing w:line="14" w:lineRule="auto"/>
      <w:rPr>
        <w:sz w:val="20"/>
      </w:rPr>
    </w:pPr>
  </w:p>
  <w:p w14:paraId="1375B7E4" w14:textId="1D820805" w:rsidR="00D1787D" w:rsidRDefault="00D1787D">
    <w:pPr>
      <w:pStyle w:val="BodyText"/>
      <w:spacing w:line="14" w:lineRule="auto"/>
      <w:rPr>
        <w:sz w:val="20"/>
      </w:rPr>
    </w:pPr>
  </w:p>
  <w:p w14:paraId="207A7B37" w14:textId="4FB21271" w:rsidR="00D1787D" w:rsidRDefault="00D1787D">
    <w:pPr>
      <w:pStyle w:val="BodyText"/>
      <w:spacing w:line="14" w:lineRule="auto"/>
      <w:rPr>
        <w:sz w:val="20"/>
      </w:rPr>
    </w:pPr>
  </w:p>
  <w:p w14:paraId="7D7A671E" w14:textId="56BB90CD" w:rsidR="00D1787D" w:rsidRDefault="00D1787D">
    <w:pPr>
      <w:pStyle w:val="BodyText"/>
      <w:spacing w:line="14" w:lineRule="auto"/>
      <w:rPr>
        <w:sz w:val="20"/>
      </w:rPr>
    </w:pPr>
  </w:p>
  <w:p w14:paraId="74AEDC77" w14:textId="0515B76D" w:rsidR="00D1787D" w:rsidRDefault="00D1787D">
    <w:pPr>
      <w:pStyle w:val="BodyText"/>
      <w:spacing w:line="14" w:lineRule="auto"/>
      <w:rPr>
        <w:sz w:val="20"/>
      </w:rPr>
    </w:pPr>
  </w:p>
  <w:p w14:paraId="2D2A831A" w14:textId="03F99557" w:rsidR="00D1787D" w:rsidRDefault="00D1787D">
    <w:pPr>
      <w:pStyle w:val="BodyText"/>
      <w:spacing w:line="14" w:lineRule="auto"/>
      <w:rPr>
        <w:sz w:val="20"/>
      </w:rPr>
    </w:pPr>
  </w:p>
  <w:p w14:paraId="18E2D77D" w14:textId="752F682A" w:rsidR="00D1787D" w:rsidRDefault="00D1787D">
    <w:pPr>
      <w:pStyle w:val="BodyText"/>
      <w:spacing w:line="14" w:lineRule="auto"/>
      <w:rPr>
        <w:sz w:val="20"/>
      </w:rPr>
    </w:pPr>
  </w:p>
  <w:p w14:paraId="36BC085F" w14:textId="6F77D8C9" w:rsidR="00D1787D" w:rsidRDefault="00D1787D">
    <w:pPr>
      <w:pStyle w:val="BodyText"/>
      <w:spacing w:line="14" w:lineRule="auto"/>
      <w:rPr>
        <w:sz w:val="20"/>
      </w:rPr>
    </w:pPr>
  </w:p>
  <w:p w14:paraId="63C479A0" w14:textId="1863F7A0" w:rsidR="00D1787D" w:rsidRDefault="00D1787D">
    <w:pPr>
      <w:pStyle w:val="BodyText"/>
      <w:spacing w:line="14" w:lineRule="auto"/>
      <w:rPr>
        <w:sz w:val="20"/>
      </w:rPr>
    </w:pPr>
  </w:p>
  <w:p w14:paraId="4E1F647B" w14:textId="200B5B75" w:rsidR="00D1787D" w:rsidRDefault="00D1787D">
    <w:pPr>
      <w:pStyle w:val="BodyText"/>
      <w:spacing w:line="14" w:lineRule="auto"/>
      <w:rPr>
        <w:sz w:val="20"/>
      </w:rPr>
    </w:pPr>
  </w:p>
  <w:p w14:paraId="6EC06521" w14:textId="4A700123" w:rsidR="00D1787D" w:rsidRDefault="00D1787D">
    <w:pPr>
      <w:pStyle w:val="BodyText"/>
      <w:spacing w:line="14" w:lineRule="auto"/>
      <w:rPr>
        <w:sz w:val="20"/>
      </w:rPr>
    </w:pPr>
  </w:p>
  <w:p w14:paraId="45E88870" w14:textId="1AB76A79" w:rsidR="00D1787D" w:rsidRDefault="00D1787D">
    <w:pPr>
      <w:pStyle w:val="BodyText"/>
      <w:spacing w:line="14" w:lineRule="auto"/>
      <w:rPr>
        <w:sz w:val="20"/>
      </w:rPr>
    </w:pPr>
  </w:p>
  <w:p w14:paraId="097C6A9E" w14:textId="3AB6DCAD" w:rsidR="00D1787D" w:rsidRDefault="00D1787D">
    <w:pPr>
      <w:pStyle w:val="BodyText"/>
      <w:spacing w:line="14" w:lineRule="auto"/>
      <w:rPr>
        <w:sz w:val="20"/>
      </w:rPr>
    </w:pPr>
  </w:p>
  <w:p w14:paraId="143CB7C9" w14:textId="77777777" w:rsidR="00D1787D" w:rsidRDefault="00D1787D">
    <w:pPr>
      <w:pStyle w:val="BodyText"/>
      <w:spacing w:line="14" w:lineRule="auto"/>
      <w:rPr>
        <w:sz w:val="20"/>
      </w:rPr>
    </w:pPr>
  </w:p>
  <w:p w14:paraId="69FC4CF4" w14:textId="1D43E334" w:rsidR="00D1787D" w:rsidRDefault="00D1787D">
    <w:pPr>
      <w:pStyle w:val="BodyText"/>
      <w:spacing w:line="14" w:lineRule="auto"/>
      <w:rPr>
        <w:sz w:val="20"/>
      </w:rPr>
    </w:pPr>
  </w:p>
  <w:p w14:paraId="507006C0" w14:textId="01B1258F" w:rsidR="00D1787D" w:rsidRDefault="00D1787D">
    <w:pPr>
      <w:pStyle w:val="BodyText"/>
      <w:spacing w:line="14" w:lineRule="auto"/>
      <w:rPr>
        <w:sz w:val="20"/>
      </w:rPr>
    </w:pPr>
  </w:p>
  <w:p w14:paraId="03FA7FFF" w14:textId="506B4A22" w:rsidR="00D1787D" w:rsidRDefault="00D1787D">
    <w:pPr>
      <w:pStyle w:val="BodyText"/>
      <w:spacing w:line="14" w:lineRule="auto"/>
      <w:rPr>
        <w:sz w:val="20"/>
      </w:rPr>
    </w:pPr>
  </w:p>
  <w:p w14:paraId="3F07DB29" w14:textId="1236CB6B" w:rsidR="00D1787D" w:rsidRDefault="00D1787D">
    <w:pPr>
      <w:pStyle w:val="BodyText"/>
      <w:spacing w:line="14" w:lineRule="auto"/>
      <w:rPr>
        <w:sz w:val="20"/>
      </w:rPr>
    </w:pPr>
  </w:p>
  <w:p w14:paraId="5B267F18" w14:textId="298DD68E" w:rsidR="00D1787D" w:rsidRDefault="00D1787D">
    <w:pPr>
      <w:pStyle w:val="BodyText"/>
      <w:spacing w:line="14" w:lineRule="auto"/>
      <w:rPr>
        <w:sz w:val="20"/>
      </w:rPr>
    </w:pPr>
  </w:p>
  <w:p w14:paraId="416CC1AE" w14:textId="5159603B" w:rsidR="00D1787D" w:rsidRDefault="00D1787D">
    <w:pPr>
      <w:pStyle w:val="BodyText"/>
      <w:spacing w:line="14" w:lineRule="auto"/>
      <w:rPr>
        <w:sz w:val="20"/>
      </w:rPr>
    </w:pPr>
  </w:p>
  <w:p w14:paraId="6CCD9431" w14:textId="1504D9C0" w:rsidR="00D1787D" w:rsidRDefault="00D1787D">
    <w:pPr>
      <w:pStyle w:val="BodyText"/>
      <w:spacing w:line="14" w:lineRule="auto"/>
      <w:rPr>
        <w:sz w:val="20"/>
      </w:rPr>
    </w:pPr>
  </w:p>
  <w:p w14:paraId="76224C20" w14:textId="47710CCC" w:rsidR="00D1787D" w:rsidRDefault="00D1787D">
    <w:pPr>
      <w:pStyle w:val="BodyText"/>
      <w:spacing w:line="14" w:lineRule="auto"/>
      <w:rPr>
        <w:sz w:val="20"/>
      </w:rPr>
    </w:pPr>
  </w:p>
  <w:p w14:paraId="5704C77F" w14:textId="62FA1A34" w:rsidR="00D1787D" w:rsidRDefault="00D1787D">
    <w:pPr>
      <w:pStyle w:val="BodyText"/>
      <w:spacing w:line="14" w:lineRule="auto"/>
      <w:rPr>
        <w:sz w:val="20"/>
      </w:rPr>
    </w:pPr>
  </w:p>
  <w:p w14:paraId="2FCC24BE" w14:textId="1FCB5B2C" w:rsidR="00D1787D" w:rsidRDefault="00D1787D">
    <w:pPr>
      <w:pStyle w:val="BodyText"/>
      <w:spacing w:line="14" w:lineRule="auto"/>
      <w:rPr>
        <w:sz w:val="20"/>
      </w:rPr>
    </w:pPr>
  </w:p>
  <w:p w14:paraId="57756C5E" w14:textId="65A5105D" w:rsidR="00D1787D" w:rsidRDefault="00D1787D">
    <w:pPr>
      <w:pStyle w:val="BodyText"/>
      <w:spacing w:line="14" w:lineRule="auto"/>
      <w:rPr>
        <w:sz w:val="20"/>
      </w:rPr>
    </w:pPr>
  </w:p>
  <w:p w14:paraId="0871B43A" w14:textId="77777777" w:rsidR="00D1787D" w:rsidRDefault="00D1787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2"/>
    <w:rsid w:val="000773C6"/>
    <w:rsid w:val="000A1196"/>
    <w:rsid w:val="001F2A5F"/>
    <w:rsid w:val="00212767"/>
    <w:rsid w:val="00225073"/>
    <w:rsid w:val="002C38F2"/>
    <w:rsid w:val="003666DD"/>
    <w:rsid w:val="00391C5D"/>
    <w:rsid w:val="00497B18"/>
    <w:rsid w:val="004E317A"/>
    <w:rsid w:val="00523939"/>
    <w:rsid w:val="00594F6A"/>
    <w:rsid w:val="00684F3A"/>
    <w:rsid w:val="006C4A90"/>
    <w:rsid w:val="006D38E4"/>
    <w:rsid w:val="00845666"/>
    <w:rsid w:val="00904B20"/>
    <w:rsid w:val="00934AC8"/>
    <w:rsid w:val="00964668"/>
    <w:rsid w:val="009C5F8A"/>
    <w:rsid w:val="00A6240B"/>
    <w:rsid w:val="00A95035"/>
    <w:rsid w:val="00A961F8"/>
    <w:rsid w:val="00B06162"/>
    <w:rsid w:val="00B81370"/>
    <w:rsid w:val="00C04C49"/>
    <w:rsid w:val="00C43BF4"/>
    <w:rsid w:val="00C44E95"/>
    <w:rsid w:val="00C7489C"/>
    <w:rsid w:val="00CB4999"/>
    <w:rsid w:val="00CB76C3"/>
    <w:rsid w:val="00CD0789"/>
    <w:rsid w:val="00CE6C4C"/>
    <w:rsid w:val="00D1787D"/>
    <w:rsid w:val="00D34282"/>
    <w:rsid w:val="00D46210"/>
    <w:rsid w:val="00E70F69"/>
    <w:rsid w:val="00EB34D2"/>
    <w:rsid w:val="00EE7EE4"/>
    <w:rsid w:val="00F40833"/>
    <w:rsid w:val="00F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95D8"/>
  <w15:docId w15:val="{A3E5426B-1631-4C90-9CD4-F1FC7D6E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E6C4C"/>
    <w:pPr>
      <w:jc w:val="center"/>
      <w:outlineLvl w:val="0"/>
    </w:pPr>
    <w:rPr>
      <w:color w:val="08080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53"/>
      <w:ind w:right="116"/>
      <w:jc w:val="right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dstyle2">
    <w:name w:val="bdstyle2"/>
    <w:basedOn w:val="Normal"/>
    <w:rsid w:val="00D46210"/>
    <w:pPr>
      <w:widowControl/>
      <w:tabs>
        <w:tab w:val="left" w:pos="720"/>
        <w:tab w:val="left" w:pos="1440"/>
      </w:tabs>
      <w:overflowPunct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8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7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87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1787D"/>
  </w:style>
  <w:style w:type="character" w:customStyle="1" w:styleId="Heading1Char">
    <w:name w:val="Heading 1 Char"/>
    <w:basedOn w:val="DefaultParagraphFont"/>
    <w:link w:val="Heading1"/>
    <w:uiPriority w:val="9"/>
    <w:rsid w:val="00CE6C4C"/>
    <w:rPr>
      <w:rFonts w:ascii="Times New Roman" w:eastAsia="Times New Roman" w:hAnsi="Times New Roman" w:cs="Times New Roman"/>
      <w:color w:val="08080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Natalie A</dc:creator>
  <cp:lastModifiedBy>Williams, Aubrie Lee</cp:lastModifiedBy>
  <cp:revision>6</cp:revision>
  <dcterms:created xsi:type="dcterms:W3CDTF">2022-07-10T16:54:00Z</dcterms:created>
  <dcterms:modified xsi:type="dcterms:W3CDTF">2022-07-21T14:11:00Z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2022-06-08T00:00:00Z</vt:filetime>
  </property>
</Properties>
</file>