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30EE" w14:textId="77777777" w:rsidR="008A464E" w:rsidRDefault="008A464E" w:rsidP="008A4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</w:rPr>
      </w:pPr>
      <w:r>
        <w:rPr>
          <w:color w:val="FF0000"/>
        </w:rPr>
        <w:t>Approved by the Board of Trustees</w:t>
      </w:r>
    </w:p>
    <w:p w14:paraId="66D6DA39" w14:textId="77777777" w:rsidR="008A464E" w:rsidRDefault="008A464E" w:rsidP="008A4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22, 2021</w:t>
      </w:r>
    </w:p>
    <w:p w14:paraId="7AA3C310" w14:textId="22F98934" w:rsidR="006208DD" w:rsidRPr="00EF715B" w:rsidRDefault="00B37ADE" w:rsidP="00EF715B">
      <w:pPr>
        <w:pStyle w:val="bdheading1"/>
        <w:rPr>
          <w:rFonts w:ascii="Times New Roman" w:hAnsi="Times New Roman"/>
          <w:bCs/>
          <w:szCs w:val="60"/>
        </w:rPr>
      </w:pPr>
      <w:r>
        <w:rPr>
          <w:rFonts w:ascii="Times New Roman" w:hAnsi="Times New Roman"/>
          <w:bCs/>
          <w:szCs w:val="60"/>
        </w:rPr>
        <w:t>20</w:t>
      </w:r>
    </w:p>
    <w:p w14:paraId="777F4062" w14:textId="77777777" w:rsidR="006208DD" w:rsidRPr="00EF715B" w:rsidRDefault="006208DD" w:rsidP="00EF715B">
      <w:pPr>
        <w:rPr>
          <w:szCs w:val="26"/>
        </w:rPr>
      </w:pPr>
    </w:p>
    <w:p w14:paraId="67D5EE4E" w14:textId="77777777" w:rsidR="006208DD" w:rsidRPr="00EF715B" w:rsidRDefault="006208DD" w:rsidP="00EF715B">
      <w:pPr>
        <w:rPr>
          <w:szCs w:val="26"/>
        </w:rPr>
      </w:pPr>
    </w:p>
    <w:p w14:paraId="1524062C" w14:textId="77777777" w:rsidR="006208DD" w:rsidRPr="00EF715B" w:rsidRDefault="006208DD" w:rsidP="00EF715B">
      <w:pPr>
        <w:pStyle w:val="bdheading2"/>
        <w:rPr>
          <w:szCs w:val="26"/>
        </w:rPr>
      </w:pPr>
      <w:r w:rsidRPr="00EF715B">
        <w:rPr>
          <w:szCs w:val="26"/>
        </w:rPr>
        <w:tab/>
        <w:t>Board Meeting</w:t>
      </w:r>
    </w:p>
    <w:p w14:paraId="220D85AD" w14:textId="29B8C1AD" w:rsidR="006208DD" w:rsidRPr="00EF715B" w:rsidRDefault="006208DD" w:rsidP="00EF715B">
      <w:pPr>
        <w:pStyle w:val="bdheading2"/>
        <w:rPr>
          <w:szCs w:val="26"/>
        </w:rPr>
      </w:pPr>
      <w:r w:rsidRPr="00EF715B">
        <w:rPr>
          <w:szCs w:val="26"/>
        </w:rPr>
        <w:tab/>
      </w:r>
      <w:r w:rsidR="00CA33CC" w:rsidRPr="00EF715B">
        <w:rPr>
          <w:szCs w:val="26"/>
        </w:rPr>
        <w:t>July 22</w:t>
      </w:r>
      <w:r w:rsidR="007A321B" w:rsidRPr="00EF715B">
        <w:rPr>
          <w:szCs w:val="26"/>
        </w:rPr>
        <w:t>, 2021</w:t>
      </w:r>
    </w:p>
    <w:p w14:paraId="7BCE0075" w14:textId="77777777" w:rsidR="006208DD" w:rsidRPr="00EF715B" w:rsidRDefault="006208DD" w:rsidP="00EF715B">
      <w:pPr>
        <w:rPr>
          <w:szCs w:val="26"/>
        </w:rPr>
      </w:pPr>
    </w:p>
    <w:p w14:paraId="28F474B4" w14:textId="77777777" w:rsidR="006208DD" w:rsidRPr="00EF715B" w:rsidRDefault="006208DD" w:rsidP="00EF715B">
      <w:pPr>
        <w:rPr>
          <w:szCs w:val="26"/>
        </w:rPr>
      </w:pPr>
    </w:p>
    <w:p w14:paraId="452DDBF5" w14:textId="49F1CB03" w:rsidR="008036E2" w:rsidRPr="00EF715B" w:rsidRDefault="00273B48" w:rsidP="00EF715B">
      <w:pPr>
        <w:pStyle w:val="PlainText"/>
        <w:jc w:val="center"/>
        <w:rPr>
          <w:rFonts w:ascii="Times New Roman" w:hAnsi="Times New Roman"/>
          <w:sz w:val="26"/>
          <w:szCs w:val="26"/>
        </w:rPr>
      </w:pPr>
      <w:r w:rsidRPr="00EF715B">
        <w:rPr>
          <w:rFonts w:ascii="Times New Roman" w:hAnsi="Times New Roman"/>
          <w:sz w:val="26"/>
          <w:szCs w:val="26"/>
        </w:rPr>
        <w:t>E</w:t>
      </w:r>
      <w:r w:rsidR="00D65284" w:rsidRPr="00EF715B">
        <w:rPr>
          <w:rFonts w:ascii="Times New Roman" w:hAnsi="Times New Roman"/>
          <w:sz w:val="26"/>
          <w:szCs w:val="26"/>
        </w:rPr>
        <w:t>STABLISH</w:t>
      </w:r>
      <w:r w:rsidRPr="00EF715B">
        <w:rPr>
          <w:rFonts w:ascii="Times New Roman" w:hAnsi="Times New Roman"/>
          <w:sz w:val="26"/>
          <w:szCs w:val="26"/>
        </w:rPr>
        <w:t xml:space="preserve"> THE </w:t>
      </w:r>
      <w:r w:rsidR="00D95C33" w:rsidRPr="00EF715B">
        <w:rPr>
          <w:rFonts w:ascii="Times New Roman" w:hAnsi="Times New Roman"/>
          <w:sz w:val="26"/>
          <w:szCs w:val="26"/>
        </w:rPr>
        <w:t xml:space="preserve">MASTER </w:t>
      </w:r>
      <w:r w:rsidR="0029176E" w:rsidRPr="00EF715B">
        <w:rPr>
          <w:rFonts w:ascii="Times New Roman" w:hAnsi="Times New Roman"/>
          <w:sz w:val="26"/>
          <w:szCs w:val="26"/>
        </w:rPr>
        <w:t xml:space="preserve">OF SCIENCE </w:t>
      </w:r>
      <w:r w:rsidR="002C156E" w:rsidRPr="00EF715B">
        <w:rPr>
          <w:rFonts w:ascii="Times New Roman" w:hAnsi="Times New Roman"/>
          <w:sz w:val="26"/>
          <w:szCs w:val="26"/>
        </w:rPr>
        <w:t xml:space="preserve">IN </w:t>
      </w:r>
      <w:r w:rsidR="00D95C33" w:rsidRPr="00EF715B">
        <w:rPr>
          <w:rFonts w:ascii="Times New Roman" w:hAnsi="Times New Roman"/>
          <w:sz w:val="26"/>
          <w:szCs w:val="26"/>
        </w:rPr>
        <w:t>CYBERGIS AND GEOSPATIAL DATA SCIENCE</w:t>
      </w:r>
      <w:r w:rsidR="008542EE" w:rsidRPr="00EF715B">
        <w:rPr>
          <w:rFonts w:ascii="Times New Roman" w:hAnsi="Times New Roman"/>
          <w:sz w:val="26"/>
          <w:szCs w:val="26"/>
        </w:rPr>
        <w:t xml:space="preserve">, </w:t>
      </w:r>
      <w:r w:rsidR="00121633" w:rsidRPr="00EF715B">
        <w:rPr>
          <w:rFonts w:ascii="Times New Roman" w:hAnsi="Times New Roman"/>
          <w:sz w:val="26"/>
          <w:szCs w:val="26"/>
        </w:rPr>
        <w:t>COLLEGE OF LIBERAL ARTS AND SCIENCES</w:t>
      </w:r>
      <w:r w:rsidR="00D95C33" w:rsidRPr="00EF715B">
        <w:rPr>
          <w:rFonts w:ascii="Times New Roman" w:hAnsi="Times New Roman"/>
          <w:sz w:val="26"/>
          <w:szCs w:val="26"/>
        </w:rPr>
        <w:t xml:space="preserve"> AND THE GRADUATE COLLEGE</w:t>
      </w:r>
      <w:r w:rsidR="0029176E" w:rsidRPr="00EF715B">
        <w:rPr>
          <w:rFonts w:ascii="Times New Roman" w:hAnsi="Times New Roman"/>
          <w:sz w:val="26"/>
          <w:szCs w:val="26"/>
        </w:rPr>
        <w:t>,</w:t>
      </w:r>
      <w:r w:rsidR="00983BF1" w:rsidRPr="00EF715B">
        <w:rPr>
          <w:rFonts w:ascii="Times New Roman" w:hAnsi="Times New Roman"/>
          <w:sz w:val="26"/>
          <w:szCs w:val="26"/>
        </w:rPr>
        <w:t xml:space="preserve"> URBANA</w:t>
      </w:r>
    </w:p>
    <w:p w14:paraId="0B5C132F" w14:textId="77777777" w:rsidR="0000336B" w:rsidRPr="00EF715B" w:rsidRDefault="0000336B" w:rsidP="00EF715B">
      <w:pPr>
        <w:pStyle w:val="PlainText"/>
        <w:jc w:val="center"/>
        <w:rPr>
          <w:rFonts w:ascii="Times New Roman" w:hAnsi="Times New Roman"/>
          <w:sz w:val="26"/>
          <w:szCs w:val="26"/>
        </w:rPr>
      </w:pPr>
    </w:p>
    <w:p w14:paraId="6658A8FF" w14:textId="77777777" w:rsidR="006208DD" w:rsidRPr="00EF715B" w:rsidRDefault="006208DD" w:rsidP="00EF715B">
      <w:pPr>
        <w:rPr>
          <w:szCs w:val="26"/>
        </w:rPr>
      </w:pPr>
    </w:p>
    <w:p w14:paraId="2371B5BF" w14:textId="77777777" w:rsidR="00EF715B" w:rsidRDefault="006208DD" w:rsidP="00EF715B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EF715B">
        <w:rPr>
          <w:rFonts w:ascii="Times New Roman" w:hAnsi="Times New Roman"/>
          <w:b/>
          <w:bCs/>
          <w:sz w:val="26"/>
          <w:szCs w:val="26"/>
        </w:rPr>
        <w:t>Action:</w:t>
      </w:r>
      <w:r w:rsidRPr="00EF715B">
        <w:rPr>
          <w:rFonts w:ascii="Times New Roman" w:hAnsi="Times New Roman"/>
          <w:sz w:val="26"/>
          <w:szCs w:val="26"/>
        </w:rPr>
        <w:tab/>
      </w:r>
      <w:r w:rsidR="0029176E" w:rsidRPr="00EF715B">
        <w:rPr>
          <w:rFonts w:ascii="Times New Roman" w:hAnsi="Times New Roman"/>
          <w:sz w:val="26"/>
          <w:szCs w:val="26"/>
        </w:rPr>
        <w:t xml:space="preserve">Establish the </w:t>
      </w:r>
      <w:r w:rsidR="00D95C33" w:rsidRPr="00EF715B">
        <w:rPr>
          <w:rFonts w:ascii="Times New Roman" w:hAnsi="Times New Roman"/>
          <w:sz w:val="26"/>
          <w:szCs w:val="26"/>
        </w:rPr>
        <w:t xml:space="preserve">Master </w:t>
      </w:r>
      <w:r w:rsidR="0029176E" w:rsidRPr="00EF715B">
        <w:rPr>
          <w:rFonts w:ascii="Times New Roman" w:hAnsi="Times New Roman"/>
          <w:sz w:val="26"/>
          <w:szCs w:val="26"/>
        </w:rPr>
        <w:t xml:space="preserve">of Science </w:t>
      </w:r>
      <w:r w:rsidR="002C156E" w:rsidRPr="00EF715B">
        <w:rPr>
          <w:rFonts w:ascii="Times New Roman" w:hAnsi="Times New Roman"/>
          <w:sz w:val="26"/>
          <w:szCs w:val="26"/>
        </w:rPr>
        <w:t xml:space="preserve">in </w:t>
      </w:r>
      <w:r w:rsidR="00D95C33" w:rsidRPr="00EF715B">
        <w:rPr>
          <w:rFonts w:ascii="Times New Roman" w:hAnsi="Times New Roman"/>
          <w:sz w:val="26"/>
          <w:szCs w:val="26"/>
        </w:rPr>
        <w:t xml:space="preserve">CyberGIS and Geospatial Data Science, </w:t>
      </w:r>
    </w:p>
    <w:p w14:paraId="0C72D4EA" w14:textId="77777777" w:rsidR="00EF715B" w:rsidRDefault="00EF715B" w:rsidP="00EF715B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21633" w:rsidRPr="00EF715B">
        <w:rPr>
          <w:rFonts w:ascii="Times New Roman" w:hAnsi="Times New Roman"/>
          <w:sz w:val="26"/>
          <w:szCs w:val="26"/>
        </w:rPr>
        <w:t>College of Liberal Arts and Sciences</w:t>
      </w:r>
      <w:r w:rsidR="00D95C33" w:rsidRPr="00EF715B">
        <w:rPr>
          <w:rFonts w:ascii="Times New Roman" w:hAnsi="Times New Roman"/>
          <w:sz w:val="26"/>
          <w:szCs w:val="26"/>
        </w:rPr>
        <w:t xml:space="preserve"> and the Graduate College</w:t>
      </w:r>
    </w:p>
    <w:p w14:paraId="4B3B2ED9" w14:textId="77777777" w:rsidR="00EF715B" w:rsidRDefault="00EF715B" w:rsidP="00EF715B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61E7DFB" w14:textId="1A3648C0" w:rsidR="00EF715B" w:rsidRDefault="006208DD" w:rsidP="00EF715B">
      <w:pPr>
        <w:pStyle w:val="PlainText"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EF715B">
        <w:rPr>
          <w:rFonts w:ascii="Times New Roman" w:hAnsi="Times New Roman"/>
          <w:b/>
          <w:bCs/>
          <w:sz w:val="26"/>
          <w:szCs w:val="26"/>
        </w:rPr>
        <w:t>Funding:</w:t>
      </w:r>
      <w:r w:rsidR="00EF715B">
        <w:rPr>
          <w:rFonts w:ascii="Times New Roman" w:hAnsi="Times New Roman"/>
          <w:sz w:val="26"/>
          <w:szCs w:val="26"/>
        </w:rPr>
        <w:tab/>
      </w:r>
      <w:r w:rsidR="00D95C33" w:rsidRPr="00EF715B">
        <w:rPr>
          <w:rFonts w:ascii="Times New Roman" w:hAnsi="Times New Roman"/>
          <w:sz w:val="26"/>
          <w:szCs w:val="26"/>
        </w:rPr>
        <w:t xml:space="preserve">Start-up funding will be covered by support from the campus’ Investment for Growth </w:t>
      </w:r>
      <w:r w:rsidR="00850C49">
        <w:rPr>
          <w:rFonts w:ascii="Times New Roman" w:hAnsi="Times New Roman"/>
          <w:sz w:val="26"/>
          <w:szCs w:val="26"/>
        </w:rPr>
        <w:t>F</w:t>
      </w:r>
      <w:r w:rsidR="00D95C33" w:rsidRPr="00EF715B">
        <w:rPr>
          <w:rFonts w:ascii="Times New Roman" w:hAnsi="Times New Roman"/>
          <w:sz w:val="26"/>
          <w:szCs w:val="26"/>
        </w:rPr>
        <w:t xml:space="preserve">und. At year </w:t>
      </w:r>
      <w:r w:rsidR="005A2DCA" w:rsidRPr="00EF715B">
        <w:rPr>
          <w:rFonts w:ascii="Times New Roman" w:hAnsi="Times New Roman"/>
          <w:sz w:val="26"/>
          <w:szCs w:val="26"/>
        </w:rPr>
        <w:t>four</w:t>
      </w:r>
      <w:r w:rsidR="00D95C33" w:rsidRPr="00EF715B">
        <w:rPr>
          <w:rFonts w:ascii="Times New Roman" w:hAnsi="Times New Roman"/>
          <w:sz w:val="26"/>
          <w:szCs w:val="26"/>
        </w:rPr>
        <w:t>, enrollment and revenue growth from tuition will provide the resources for expansion of staff and infrastructure as needed.</w:t>
      </w:r>
    </w:p>
    <w:p w14:paraId="19C54034" w14:textId="77777777" w:rsidR="00EF715B" w:rsidRDefault="00EF715B" w:rsidP="00EF715B">
      <w:pPr>
        <w:pStyle w:val="PlainText"/>
        <w:tabs>
          <w:tab w:val="left" w:pos="1440"/>
        </w:tabs>
        <w:rPr>
          <w:rFonts w:ascii="Times New Roman" w:hAnsi="Times New Roman"/>
          <w:b/>
          <w:bCs/>
          <w:sz w:val="26"/>
          <w:szCs w:val="26"/>
        </w:rPr>
      </w:pPr>
    </w:p>
    <w:p w14:paraId="1B458C75" w14:textId="77777777" w:rsidR="00EF715B" w:rsidRDefault="00EF715B" w:rsidP="00EF715B">
      <w:pPr>
        <w:pStyle w:val="PlainText"/>
        <w:tabs>
          <w:tab w:val="left" w:pos="1440"/>
        </w:tabs>
        <w:rPr>
          <w:rFonts w:ascii="Times New Roman" w:hAnsi="Times New Roman"/>
          <w:b/>
          <w:bCs/>
          <w:sz w:val="26"/>
          <w:szCs w:val="26"/>
        </w:rPr>
      </w:pPr>
    </w:p>
    <w:p w14:paraId="3D58A7E4" w14:textId="4F36C087" w:rsidR="00EF715B" w:rsidRDefault="00EF715B" w:rsidP="00EF715B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9F7069" w:rsidRPr="00EF715B">
        <w:rPr>
          <w:rFonts w:ascii="Times New Roman" w:hAnsi="Times New Roman"/>
          <w:sz w:val="26"/>
          <w:szCs w:val="26"/>
        </w:rPr>
        <w:t>The Chancellor, University of Ill</w:t>
      </w:r>
      <w:r w:rsidR="005A2DCA" w:rsidRPr="00EF715B">
        <w:rPr>
          <w:rFonts w:ascii="Times New Roman" w:hAnsi="Times New Roman"/>
          <w:sz w:val="26"/>
          <w:szCs w:val="26"/>
        </w:rPr>
        <w:t xml:space="preserve">inois </w:t>
      </w:r>
      <w:r w:rsidR="009F7069" w:rsidRPr="00EF715B">
        <w:rPr>
          <w:rFonts w:ascii="Times New Roman" w:hAnsi="Times New Roman"/>
          <w:sz w:val="26"/>
          <w:szCs w:val="26"/>
        </w:rPr>
        <w:t>Urbana-Champaign, and Vice President, University of Illinois</w:t>
      </w:r>
      <w:r w:rsidR="00566CAE">
        <w:rPr>
          <w:rFonts w:ascii="Times New Roman" w:hAnsi="Times New Roman"/>
          <w:sz w:val="26"/>
          <w:szCs w:val="26"/>
        </w:rPr>
        <w:t xml:space="preserve"> System</w:t>
      </w:r>
      <w:r w:rsidR="009F7069" w:rsidRPr="00EF715B">
        <w:rPr>
          <w:rFonts w:ascii="Times New Roman" w:hAnsi="Times New Roman"/>
          <w:sz w:val="26"/>
          <w:szCs w:val="26"/>
        </w:rPr>
        <w:t xml:space="preserve"> with the advice of the Urbana-Champaign Senate recommends </w:t>
      </w:r>
      <w:r w:rsidR="0098714C" w:rsidRPr="00EF715B">
        <w:rPr>
          <w:rFonts w:ascii="Times New Roman" w:hAnsi="Times New Roman"/>
          <w:sz w:val="26"/>
          <w:szCs w:val="26"/>
        </w:rPr>
        <w:t xml:space="preserve">approval </w:t>
      </w:r>
      <w:r w:rsidR="00A36974" w:rsidRPr="00EF715B">
        <w:rPr>
          <w:rFonts w:ascii="Times New Roman" w:hAnsi="Times New Roman"/>
          <w:sz w:val="26"/>
          <w:szCs w:val="26"/>
        </w:rPr>
        <w:t xml:space="preserve">of </w:t>
      </w:r>
      <w:r w:rsidR="0098714C" w:rsidRPr="00EF715B">
        <w:rPr>
          <w:rFonts w:ascii="Times New Roman" w:hAnsi="Times New Roman"/>
          <w:sz w:val="26"/>
          <w:szCs w:val="26"/>
        </w:rPr>
        <w:t xml:space="preserve">a proposal from </w:t>
      </w:r>
      <w:r w:rsidR="00B540A3" w:rsidRPr="00EF715B">
        <w:rPr>
          <w:rFonts w:ascii="Times New Roman" w:hAnsi="Times New Roman"/>
          <w:sz w:val="26"/>
          <w:szCs w:val="26"/>
        </w:rPr>
        <w:t>the</w:t>
      </w:r>
      <w:r w:rsidR="006F226D" w:rsidRPr="00EF715B">
        <w:rPr>
          <w:rFonts w:ascii="Times New Roman" w:hAnsi="Times New Roman"/>
          <w:sz w:val="26"/>
          <w:szCs w:val="26"/>
        </w:rPr>
        <w:t xml:space="preserve"> </w:t>
      </w:r>
      <w:r w:rsidR="001C1AD5" w:rsidRPr="00EF715B">
        <w:rPr>
          <w:rFonts w:ascii="Times New Roman" w:hAnsi="Times New Roman"/>
          <w:sz w:val="26"/>
          <w:szCs w:val="26"/>
        </w:rPr>
        <w:t xml:space="preserve">College of </w:t>
      </w:r>
      <w:r w:rsidR="00121633" w:rsidRPr="00EF715B">
        <w:rPr>
          <w:rFonts w:ascii="Times New Roman" w:hAnsi="Times New Roman"/>
          <w:sz w:val="26"/>
          <w:szCs w:val="26"/>
        </w:rPr>
        <w:t>Liberal Arts and Sciences</w:t>
      </w:r>
      <w:r w:rsidR="001C1AD5" w:rsidRPr="00EF715B">
        <w:rPr>
          <w:rFonts w:ascii="Times New Roman" w:hAnsi="Times New Roman"/>
          <w:sz w:val="26"/>
          <w:szCs w:val="26"/>
        </w:rPr>
        <w:t xml:space="preserve"> </w:t>
      </w:r>
      <w:r w:rsidR="00503F0B" w:rsidRPr="00EF715B">
        <w:rPr>
          <w:rFonts w:ascii="Times New Roman" w:hAnsi="Times New Roman"/>
          <w:sz w:val="26"/>
          <w:szCs w:val="26"/>
        </w:rPr>
        <w:t xml:space="preserve">and the Graduate College </w:t>
      </w:r>
      <w:r w:rsidR="001C1AD5" w:rsidRPr="00EF715B">
        <w:rPr>
          <w:rFonts w:ascii="Times New Roman" w:hAnsi="Times New Roman"/>
          <w:sz w:val="26"/>
          <w:szCs w:val="26"/>
        </w:rPr>
        <w:t xml:space="preserve">to establish the </w:t>
      </w:r>
      <w:r w:rsidR="00D95C33" w:rsidRPr="00EF715B">
        <w:rPr>
          <w:rFonts w:ascii="Times New Roman" w:hAnsi="Times New Roman"/>
          <w:sz w:val="26"/>
          <w:szCs w:val="26"/>
        </w:rPr>
        <w:t>Master</w:t>
      </w:r>
      <w:r w:rsidR="001C1AD5" w:rsidRPr="00EF715B">
        <w:rPr>
          <w:rFonts w:ascii="Times New Roman" w:hAnsi="Times New Roman"/>
          <w:sz w:val="26"/>
          <w:szCs w:val="26"/>
        </w:rPr>
        <w:t xml:space="preserve"> of Science in </w:t>
      </w:r>
      <w:r w:rsidR="00D95C33" w:rsidRPr="00EF715B">
        <w:rPr>
          <w:rFonts w:ascii="Times New Roman" w:hAnsi="Times New Roman"/>
          <w:sz w:val="26"/>
          <w:szCs w:val="26"/>
        </w:rPr>
        <w:t>CyberGIS and Geospatial Data Science</w:t>
      </w:r>
      <w:r w:rsidR="005A2DCA" w:rsidRPr="00EF715B">
        <w:rPr>
          <w:rFonts w:ascii="Times New Roman" w:hAnsi="Times New Roman"/>
          <w:sz w:val="26"/>
          <w:szCs w:val="26"/>
        </w:rPr>
        <w:t xml:space="preserve"> (M</w:t>
      </w:r>
      <w:r w:rsidR="00850C49">
        <w:rPr>
          <w:rFonts w:ascii="Times New Roman" w:hAnsi="Times New Roman"/>
          <w:sz w:val="26"/>
          <w:szCs w:val="26"/>
        </w:rPr>
        <w:t>.</w:t>
      </w:r>
      <w:r w:rsidR="005A2DCA" w:rsidRPr="00EF715B">
        <w:rPr>
          <w:rFonts w:ascii="Times New Roman" w:hAnsi="Times New Roman"/>
          <w:sz w:val="26"/>
          <w:szCs w:val="26"/>
        </w:rPr>
        <w:t>S</w:t>
      </w:r>
      <w:r w:rsidR="00850C49">
        <w:rPr>
          <w:rFonts w:ascii="Times New Roman" w:hAnsi="Times New Roman"/>
          <w:sz w:val="26"/>
          <w:szCs w:val="26"/>
        </w:rPr>
        <w:t>.</w:t>
      </w:r>
      <w:r w:rsidR="005A2DCA" w:rsidRPr="00EF715B">
        <w:rPr>
          <w:rFonts w:ascii="Times New Roman" w:hAnsi="Times New Roman"/>
          <w:sz w:val="26"/>
          <w:szCs w:val="26"/>
        </w:rPr>
        <w:t xml:space="preserve"> in CGDS)</w:t>
      </w:r>
      <w:r w:rsidR="00D95C33" w:rsidRPr="00EF715B">
        <w:rPr>
          <w:rFonts w:ascii="Times New Roman" w:hAnsi="Times New Roman"/>
          <w:sz w:val="26"/>
          <w:szCs w:val="26"/>
        </w:rPr>
        <w:t>.</w:t>
      </w:r>
      <w:r w:rsidR="001C1AD5" w:rsidRPr="00EF715B">
        <w:rPr>
          <w:rFonts w:ascii="Times New Roman" w:hAnsi="Times New Roman"/>
          <w:sz w:val="26"/>
          <w:szCs w:val="26"/>
        </w:rPr>
        <w:t xml:space="preserve"> </w:t>
      </w:r>
    </w:p>
    <w:p w14:paraId="1729B137" w14:textId="0AA3BE11" w:rsidR="00EF715B" w:rsidRDefault="00EF715B" w:rsidP="00EF715B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A2DCA" w:rsidRPr="00EF715B">
        <w:rPr>
          <w:rFonts w:ascii="Times New Roman" w:hAnsi="Times New Roman"/>
          <w:sz w:val="26"/>
          <w:szCs w:val="26"/>
        </w:rPr>
        <w:t>The M</w:t>
      </w:r>
      <w:r w:rsidR="00850C49">
        <w:rPr>
          <w:rFonts w:ascii="Times New Roman" w:hAnsi="Times New Roman"/>
          <w:sz w:val="26"/>
          <w:szCs w:val="26"/>
        </w:rPr>
        <w:t>.</w:t>
      </w:r>
      <w:r w:rsidR="005A2DCA" w:rsidRPr="00EF715B">
        <w:rPr>
          <w:rFonts w:ascii="Times New Roman" w:hAnsi="Times New Roman"/>
          <w:sz w:val="26"/>
          <w:szCs w:val="26"/>
        </w:rPr>
        <w:t>S</w:t>
      </w:r>
      <w:r w:rsidR="00850C49">
        <w:rPr>
          <w:rFonts w:ascii="Times New Roman" w:hAnsi="Times New Roman"/>
          <w:sz w:val="26"/>
          <w:szCs w:val="26"/>
        </w:rPr>
        <w:t>.</w:t>
      </w:r>
      <w:r w:rsidR="005A2DCA" w:rsidRPr="00EF715B">
        <w:rPr>
          <w:rFonts w:ascii="Times New Roman" w:hAnsi="Times New Roman"/>
          <w:sz w:val="26"/>
          <w:szCs w:val="26"/>
        </w:rPr>
        <w:t xml:space="preserve"> in CGDS is designed to meet the existing high demand for advanced GIS skills like cyberGIS, geospatial big data analytics, and geospatial </w:t>
      </w:r>
      <w:r w:rsidR="00A42B6E" w:rsidRPr="00EF715B">
        <w:rPr>
          <w:rFonts w:ascii="Times New Roman" w:hAnsi="Times New Roman"/>
          <w:sz w:val="26"/>
          <w:szCs w:val="26"/>
        </w:rPr>
        <w:t xml:space="preserve">visualization, which are needed in many industries. </w:t>
      </w:r>
      <w:r>
        <w:rPr>
          <w:rFonts w:ascii="Times New Roman" w:hAnsi="Times New Roman"/>
          <w:sz w:val="26"/>
          <w:szCs w:val="26"/>
        </w:rPr>
        <w:t xml:space="preserve"> </w:t>
      </w:r>
      <w:r w:rsidR="00A42B6E" w:rsidRPr="00EF715B">
        <w:rPr>
          <w:rFonts w:ascii="Times New Roman" w:hAnsi="Times New Roman"/>
          <w:sz w:val="26"/>
          <w:szCs w:val="26"/>
        </w:rPr>
        <w:t xml:space="preserve">The program will satisfy demand from non-traditional students, including working professionals, who seek to obtain an advanced degree in GIS focused on cyberGIS and geospatial data science. </w:t>
      </w:r>
      <w:r>
        <w:rPr>
          <w:rFonts w:ascii="Times New Roman" w:hAnsi="Times New Roman"/>
          <w:sz w:val="26"/>
          <w:szCs w:val="26"/>
        </w:rPr>
        <w:t xml:space="preserve"> </w:t>
      </w:r>
      <w:r w:rsidR="00A42B6E" w:rsidRPr="00EF715B">
        <w:rPr>
          <w:rFonts w:ascii="Times New Roman" w:hAnsi="Times New Roman"/>
          <w:sz w:val="26"/>
          <w:szCs w:val="26"/>
        </w:rPr>
        <w:t xml:space="preserve">This new program will accommodate </w:t>
      </w:r>
      <w:r w:rsidRPr="00EF715B">
        <w:rPr>
          <w:rFonts w:ascii="Times New Roman" w:hAnsi="Times New Roman"/>
          <w:sz w:val="26"/>
          <w:szCs w:val="26"/>
        </w:rPr>
        <w:t>remotely located</w:t>
      </w:r>
      <w:r w:rsidR="00A42B6E" w:rsidRPr="00EF715B">
        <w:rPr>
          <w:rFonts w:ascii="Times New Roman" w:hAnsi="Times New Roman"/>
          <w:sz w:val="26"/>
          <w:szCs w:val="26"/>
        </w:rPr>
        <w:t xml:space="preserve"> students, building upon existing Department </w:t>
      </w:r>
      <w:r w:rsidR="00A42B6E" w:rsidRPr="00EF715B">
        <w:rPr>
          <w:rFonts w:ascii="Times New Roman" w:hAnsi="Times New Roman"/>
          <w:sz w:val="26"/>
          <w:szCs w:val="26"/>
        </w:rPr>
        <w:lastRenderedPageBreak/>
        <w:t>of Geography and Geographic Information Science faculty expertise in innovative online pedagogy.</w:t>
      </w:r>
      <w:r>
        <w:rPr>
          <w:rFonts w:ascii="Times New Roman" w:hAnsi="Times New Roman"/>
          <w:sz w:val="26"/>
          <w:szCs w:val="26"/>
        </w:rPr>
        <w:t xml:space="preserve"> </w:t>
      </w:r>
      <w:r w:rsidR="00A42B6E" w:rsidRPr="00EF715B">
        <w:rPr>
          <w:rFonts w:ascii="Times New Roman" w:hAnsi="Times New Roman"/>
          <w:sz w:val="26"/>
          <w:szCs w:val="26"/>
        </w:rPr>
        <w:t xml:space="preserve"> CyberGIS is the latest development in the rapidly growing field of geospatial data science. </w:t>
      </w:r>
      <w:r>
        <w:rPr>
          <w:rFonts w:ascii="Times New Roman" w:hAnsi="Times New Roman"/>
          <w:sz w:val="26"/>
          <w:szCs w:val="26"/>
        </w:rPr>
        <w:t xml:space="preserve"> </w:t>
      </w:r>
      <w:r w:rsidR="00A42B6E" w:rsidRPr="00EF715B">
        <w:rPr>
          <w:rFonts w:ascii="Times New Roman" w:hAnsi="Times New Roman"/>
          <w:sz w:val="26"/>
          <w:szCs w:val="26"/>
        </w:rPr>
        <w:t xml:space="preserve">Combining advances in high-performance and data-intensive computing with developments in geospatial data processing, analysis, and visualization, cyberGIS has rapidly emerged as a major force in private and public sector organizations and in higher education for harnessing the geospatial data revolution. </w:t>
      </w:r>
      <w:r>
        <w:rPr>
          <w:rFonts w:ascii="Times New Roman" w:hAnsi="Times New Roman"/>
          <w:sz w:val="26"/>
          <w:szCs w:val="26"/>
        </w:rPr>
        <w:t xml:space="preserve"> </w:t>
      </w:r>
      <w:r w:rsidR="00A42B6E" w:rsidRPr="00EF715B">
        <w:rPr>
          <w:rFonts w:ascii="Times New Roman" w:hAnsi="Times New Roman"/>
          <w:sz w:val="26"/>
          <w:szCs w:val="26"/>
        </w:rPr>
        <w:t>The program will fill a gap in current offerings in this area as the first online program focused on cyberGIS and geospatial data science.</w:t>
      </w:r>
      <w:r>
        <w:rPr>
          <w:rFonts w:ascii="Times New Roman" w:hAnsi="Times New Roman"/>
          <w:sz w:val="26"/>
          <w:szCs w:val="26"/>
        </w:rPr>
        <w:t xml:space="preserve"> </w:t>
      </w:r>
      <w:r w:rsidR="00A42B6E" w:rsidRPr="00EF715B">
        <w:rPr>
          <w:rFonts w:ascii="Times New Roman" w:hAnsi="Times New Roman"/>
          <w:sz w:val="26"/>
          <w:szCs w:val="26"/>
        </w:rPr>
        <w:t xml:space="preserve"> The M</w:t>
      </w:r>
      <w:r w:rsidR="00850C49">
        <w:rPr>
          <w:rFonts w:ascii="Times New Roman" w:hAnsi="Times New Roman"/>
          <w:sz w:val="26"/>
          <w:szCs w:val="26"/>
        </w:rPr>
        <w:t>.</w:t>
      </w:r>
      <w:r w:rsidR="00A42B6E" w:rsidRPr="00EF715B">
        <w:rPr>
          <w:rFonts w:ascii="Times New Roman" w:hAnsi="Times New Roman"/>
          <w:sz w:val="26"/>
          <w:szCs w:val="26"/>
        </w:rPr>
        <w:t>S</w:t>
      </w:r>
      <w:r w:rsidR="00850C49">
        <w:rPr>
          <w:rFonts w:ascii="Times New Roman" w:hAnsi="Times New Roman"/>
          <w:sz w:val="26"/>
          <w:szCs w:val="26"/>
        </w:rPr>
        <w:t>.</w:t>
      </w:r>
      <w:r w:rsidR="00A42B6E" w:rsidRPr="00EF715B">
        <w:rPr>
          <w:rFonts w:ascii="Times New Roman" w:hAnsi="Times New Roman"/>
          <w:sz w:val="26"/>
          <w:szCs w:val="26"/>
        </w:rPr>
        <w:t xml:space="preserve"> in CGDS is designed to accommodate a demographic of nontraditional and working learners by offering online coursework, advising, and capstone research.</w:t>
      </w:r>
      <w:r>
        <w:rPr>
          <w:rFonts w:ascii="Times New Roman" w:hAnsi="Times New Roman"/>
          <w:sz w:val="26"/>
          <w:szCs w:val="26"/>
        </w:rPr>
        <w:t xml:space="preserve"> </w:t>
      </w:r>
      <w:r w:rsidR="00A42B6E" w:rsidRPr="00EF715B">
        <w:rPr>
          <w:rFonts w:ascii="Times New Roman" w:hAnsi="Times New Roman"/>
          <w:sz w:val="26"/>
          <w:szCs w:val="26"/>
        </w:rPr>
        <w:t xml:space="preserve"> It is expected to be particularly attractive to professionals working fulltime who are looking to enhance their skill set in cyberGIS and geospatial data science</w:t>
      </w:r>
      <w:r>
        <w:rPr>
          <w:rFonts w:ascii="Times New Roman" w:hAnsi="Times New Roman"/>
          <w:sz w:val="26"/>
          <w:szCs w:val="26"/>
        </w:rPr>
        <w:t>.</w:t>
      </w:r>
    </w:p>
    <w:p w14:paraId="7A657D71" w14:textId="357DAB35" w:rsidR="00EF715B" w:rsidRDefault="00EF715B" w:rsidP="00EF715B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A2DCA" w:rsidRPr="00EF715B">
        <w:rPr>
          <w:rFonts w:ascii="Times New Roman" w:hAnsi="Times New Roman"/>
          <w:sz w:val="26"/>
          <w:szCs w:val="26"/>
        </w:rPr>
        <w:t>Multiple specialized faculty members will be employed to develop course content and teach in the new program.</w:t>
      </w:r>
      <w:r>
        <w:rPr>
          <w:rFonts w:ascii="Times New Roman" w:hAnsi="Times New Roman"/>
          <w:sz w:val="26"/>
          <w:szCs w:val="26"/>
        </w:rPr>
        <w:t xml:space="preserve"> </w:t>
      </w:r>
      <w:r w:rsidR="005A2DCA" w:rsidRPr="00EF715B">
        <w:rPr>
          <w:rFonts w:ascii="Times New Roman" w:hAnsi="Times New Roman"/>
          <w:sz w:val="26"/>
          <w:szCs w:val="26"/>
        </w:rPr>
        <w:t xml:space="preserve"> These faculty will handle most of the additional instruction and coordination workload. </w:t>
      </w:r>
      <w:r>
        <w:rPr>
          <w:rFonts w:ascii="Times New Roman" w:hAnsi="Times New Roman"/>
          <w:sz w:val="26"/>
          <w:szCs w:val="26"/>
        </w:rPr>
        <w:t xml:space="preserve"> </w:t>
      </w:r>
      <w:r w:rsidR="005A2DCA" w:rsidRPr="00EF715B">
        <w:rPr>
          <w:rFonts w:ascii="Times New Roman" w:hAnsi="Times New Roman"/>
          <w:sz w:val="26"/>
          <w:szCs w:val="26"/>
        </w:rPr>
        <w:t xml:space="preserve">They will also be responsible for general academic advising of students and placement efforts. </w:t>
      </w:r>
      <w:r>
        <w:rPr>
          <w:rFonts w:ascii="Times New Roman" w:hAnsi="Times New Roman"/>
          <w:sz w:val="26"/>
          <w:szCs w:val="26"/>
        </w:rPr>
        <w:t xml:space="preserve"> </w:t>
      </w:r>
      <w:r w:rsidR="005A2DCA" w:rsidRPr="00EF715B">
        <w:rPr>
          <w:rFonts w:ascii="Times New Roman" w:hAnsi="Times New Roman"/>
          <w:sz w:val="26"/>
          <w:szCs w:val="26"/>
        </w:rPr>
        <w:t>There is no expectation to increase regular semester teaching loads for current faculty.</w:t>
      </w:r>
      <w:r>
        <w:rPr>
          <w:rFonts w:ascii="Times New Roman" w:hAnsi="Times New Roman"/>
          <w:sz w:val="26"/>
          <w:szCs w:val="26"/>
        </w:rPr>
        <w:t xml:space="preserve"> </w:t>
      </w:r>
      <w:r w:rsidR="005A2DCA" w:rsidRPr="00EF715B">
        <w:rPr>
          <w:rFonts w:ascii="Times New Roman" w:hAnsi="Times New Roman"/>
          <w:sz w:val="26"/>
          <w:szCs w:val="26"/>
        </w:rPr>
        <w:t xml:space="preserve"> Some overload or summer teaching is expected to occur on an optional basis. </w:t>
      </w:r>
      <w:r>
        <w:rPr>
          <w:rFonts w:ascii="Times New Roman" w:hAnsi="Times New Roman"/>
          <w:sz w:val="26"/>
          <w:szCs w:val="26"/>
        </w:rPr>
        <w:t xml:space="preserve"> </w:t>
      </w:r>
      <w:r w:rsidR="005A2DCA" w:rsidRPr="00EF715B">
        <w:rPr>
          <w:rFonts w:ascii="Times New Roman" w:hAnsi="Times New Roman"/>
          <w:sz w:val="26"/>
          <w:szCs w:val="26"/>
        </w:rPr>
        <w:t>If enrollments are significantly greater than expected, tuition revenue will be used to hire an additional faculty member to teach additional sections or classes.</w:t>
      </w:r>
      <w:r>
        <w:rPr>
          <w:rFonts w:ascii="Times New Roman" w:hAnsi="Times New Roman"/>
          <w:sz w:val="26"/>
          <w:szCs w:val="26"/>
        </w:rPr>
        <w:t xml:space="preserve"> </w:t>
      </w:r>
      <w:r w:rsidR="00D9462D" w:rsidRPr="00EF715B">
        <w:rPr>
          <w:rFonts w:ascii="Times New Roman" w:hAnsi="Times New Roman"/>
          <w:sz w:val="26"/>
          <w:szCs w:val="26"/>
        </w:rPr>
        <w:t xml:space="preserve"> No new or additional facilities, significant improvements to existing facilities, or additional resources from the University Library are needed.</w:t>
      </w:r>
      <w:r>
        <w:rPr>
          <w:rFonts w:ascii="Times New Roman" w:hAnsi="Times New Roman"/>
          <w:sz w:val="26"/>
          <w:szCs w:val="26"/>
        </w:rPr>
        <w:t xml:space="preserve"> </w:t>
      </w:r>
      <w:r w:rsidR="005A2DCA" w:rsidRPr="00EF715B">
        <w:rPr>
          <w:rFonts w:ascii="Times New Roman" w:hAnsi="Times New Roman"/>
          <w:sz w:val="26"/>
          <w:szCs w:val="26"/>
        </w:rPr>
        <w:t xml:space="preserve"> The program’s start-up costs for the first three years, which include the hiring of the new </w:t>
      </w:r>
      <w:r w:rsidR="005A2DCA" w:rsidRPr="00EF715B">
        <w:rPr>
          <w:rFonts w:ascii="Times New Roman" w:hAnsi="Times New Roman"/>
          <w:sz w:val="26"/>
          <w:szCs w:val="26"/>
        </w:rPr>
        <w:lastRenderedPageBreak/>
        <w:t xml:space="preserve">specialized faculty members, are supported by the campus’ Investment for Growth </w:t>
      </w:r>
      <w:r w:rsidR="00850C49">
        <w:rPr>
          <w:rFonts w:ascii="Times New Roman" w:hAnsi="Times New Roman"/>
          <w:sz w:val="26"/>
          <w:szCs w:val="26"/>
        </w:rPr>
        <w:t>F</w:t>
      </w:r>
      <w:r w:rsidR="005A2DCA" w:rsidRPr="00EF715B">
        <w:rPr>
          <w:rFonts w:ascii="Times New Roman" w:hAnsi="Times New Roman"/>
          <w:sz w:val="26"/>
          <w:szCs w:val="26"/>
        </w:rPr>
        <w:t>und. The tuition revenue return to the department will sustain the program at steady-state without additional expenditures by the college.</w:t>
      </w:r>
      <w:r>
        <w:rPr>
          <w:rFonts w:ascii="Times New Roman" w:hAnsi="Times New Roman"/>
          <w:sz w:val="26"/>
          <w:szCs w:val="26"/>
        </w:rPr>
        <w:t xml:space="preserve"> </w:t>
      </w:r>
      <w:r w:rsidR="005A2DCA" w:rsidRPr="00EF715B">
        <w:rPr>
          <w:rFonts w:ascii="Times New Roman" w:hAnsi="Times New Roman"/>
          <w:sz w:val="26"/>
          <w:szCs w:val="26"/>
        </w:rPr>
        <w:t xml:space="preserve"> Long-term additional costs will be covered sustainably by tuition return.</w:t>
      </w:r>
    </w:p>
    <w:p w14:paraId="070350AA" w14:textId="77777777" w:rsidR="00EF715B" w:rsidRDefault="00EF715B" w:rsidP="00EF715B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DD0" w:rsidRPr="00EF715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EF715B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6C7DD0" w:rsidRPr="00EF715B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621560B2" w14:textId="34E56DC6" w:rsidR="006C7DD0" w:rsidRPr="00EF715B" w:rsidRDefault="00EF715B" w:rsidP="00EF715B">
      <w:pPr>
        <w:pStyle w:val="PlainText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7DD0" w:rsidRPr="00EF715B">
        <w:rPr>
          <w:rFonts w:ascii="Times New Roman" w:hAnsi="Times New Roman"/>
          <w:sz w:val="26"/>
          <w:szCs w:val="26"/>
        </w:rPr>
        <w:t xml:space="preserve">The </w:t>
      </w:r>
      <w:r w:rsidR="00850C49">
        <w:rPr>
          <w:rFonts w:ascii="Times New Roman" w:hAnsi="Times New Roman"/>
          <w:sz w:val="26"/>
          <w:szCs w:val="26"/>
        </w:rPr>
        <w:t xml:space="preserve">Interim </w:t>
      </w:r>
      <w:r w:rsidR="00F94C57" w:rsidRPr="00EF715B">
        <w:rPr>
          <w:rFonts w:ascii="Times New Roman" w:hAnsi="Times New Roman"/>
          <w:sz w:val="26"/>
          <w:szCs w:val="26"/>
        </w:rPr>
        <w:t xml:space="preserve">Executive Vice President and </w:t>
      </w:r>
      <w:r w:rsidR="006C7DD0" w:rsidRPr="00EF715B">
        <w:rPr>
          <w:rFonts w:ascii="Times New Roman" w:hAnsi="Times New Roman"/>
          <w:sz w:val="26"/>
          <w:szCs w:val="26"/>
        </w:rPr>
        <w:t>Vice President for Academic Affairs con</w:t>
      </w:r>
      <w:r w:rsidR="0082403E" w:rsidRPr="00EF715B">
        <w:rPr>
          <w:rFonts w:ascii="Times New Roman" w:hAnsi="Times New Roman"/>
          <w:sz w:val="26"/>
          <w:szCs w:val="26"/>
        </w:rPr>
        <w:t xml:space="preserve">curs with this recommendation. </w:t>
      </w:r>
      <w:r w:rsidR="006C7DD0" w:rsidRPr="00EF715B">
        <w:rPr>
          <w:rFonts w:ascii="Times New Roman" w:hAnsi="Times New Roman"/>
          <w:sz w:val="26"/>
          <w:szCs w:val="26"/>
        </w:rPr>
        <w:t>The University Senates Conference has indicated that no further Senate jurisdiction is involved.</w:t>
      </w:r>
    </w:p>
    <w:p w14:paraId="7CC50EA9" w14:textId="622EA92F" w:rsidR="00EF715B" w:rsidRPr="00A620F8" w:rsidRDefault="00EF715B" w:rsidP="00EF715B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Pr="00A620F8">
        <w:rPr>
          <w:szCs w:val="26"/>
        </w:rPr>
        <w:t xml:space="preserve">The President of the University recommends approval. </w:t>
      </w:r>
      <w:r>
        <w:rPr>
          <w:szCs w:val="26"/>
        </w:rPr>
        <w:t xml:space="preserve"> </w:t>
      </w:r>
      <w:r w:rsidRPr="00A620F8">
        <w:rPr>
          <w:color w:val="000000"/>
          <w:szCs w:val="26"/>
        </w:rPr>
        <w:t>The action is subject to further review by the Illinois Board of Higher Education.</w:t>
      </w:r>
    </w:p>
    <w:p w14:paraId="692B739D" w14:textId="493476F9" w:rsidR="006208DD" w:rsidRPr="00EF715B" w:rsidRDefault="006208DD" w:rsidP="00EF715B">
      <w:pPr>
        <w:pStyle w:val="bdstyle2"/>
        <w:rPr>
          <w:szCs w:val="26"/>
        </w:rPr>
      </w:pPr>
    </w:p>
    <w:sectPr w:rsidR="006208DD" w:rsidRPr="00EF715B" w:rsidSect="00EF715B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6907" w14:textId="77777777" w:rsidR="008D4C9C" w:rsidRDefault="008D4C9C">
      <w:r>
        <w:separator/>
      </w:r>
    </w:p>
  </w:endnote>
  <w:endnote w:type="continuationSeparator" w:id="0">
    <w:p w14:paraId="0EAC4726" w14:textId="77777777" w:rsidR="008D4C9C" w:rsidRDefault="008D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368D" w14:textId="77777777" w:rsidR="008D4C9C" w:rsidRDefault="008D4C9C">
      <w:r>
        <w:separator/>
      </w:r>
    </w:p>
  </w:footnote>
  <w:footnote w:type="continuationSeparator" w:id="0">
    <w:p w14:paraId="5B80D7EC" w14:textId="77777777" w:rsidR="008D4C9C" w:rsidRDefault="008D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6A584D15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F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53AB"/>
    <w:rsid w:val="00026D3D"/>
    <w:rsid w:val="00036536"/>
    <w:rsid w:val="00040409"/>
    <w:rsid w:val="000525FC"/>
    <w:rsid w:val="000548DD"/>
    <w:rsid w:val="00056B25"/>
    <w:rsid w:val="0007402D"/>
    <w:rsid w:val="00080612"/>
    <w:rsid w:val="00084F0B"/>
    <w:rsid w:val="00086DD6"/>
    <w:rsid w:val="000903B4"/>
    <w:rsid w:val="00094AE4"/>
    <w:rsid w:val="000A21A5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6798E"/>
    <w:rsid w:val="00175772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E5A"/>
    <w:rsid w:val="00273B48"/>
    <w:rsid w:val="00282098"/>
    <w:rsid w:val="00287967"/>
    <w:rsid w:val="0029176E"/>
    <w:rsid w:val="00291FB0"/>
    <w:rsid w:val="002A6E92"/>
    <w:rsid w:val="002B79B4"/>
    <w:rsid w:val="002C156E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7C3F"/>
    <w:rsid w:val="00362D06"/>
    <w:rsid w:val="00367DBA"/>
    <w:rsid w:val="003734A6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03F0B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66CAE"/>
    <w:rsid w:val="00573484"/>
    <w:rsid w:val="0058067F"/>
    <w:rsid w:val="00591673"/>
    <w:rsid w:val="005928CD"/>
    <w:rsid w:val="005A2DCA"/>
    <w:rsid w:val="005A2E2C"/>
    <w:rsid w:val="005A6D45"/>
    <w:rsid w:val="005B1CAE"/>
    <w:rsid w:val="005D5117"/>
    <w:rsid w:val="005D5B16"/>
    <w:rsid w:val="005E2AE0"/>
    <w:rsid w:val="005F0D22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0C49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A464E"/>
    <w:rsid w:val="008B4B37"/>
    <w:rsid w:val="008C01F7"/>
    <w:rsid w:val="008D4C9C"/>
    <w:rsid w:val="008F439F"/>
    <w:rsid w:val="008F57CE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8E8"/>
    <w:rsid w:val="00982A16"/>
    <w:rsid w:val="00983BF1"/>
    <w:rsid w:val="00985929"/>
    <w:rsid w:val="00986D4E"/>
    <w:rsid w:val="0098714C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5E19"/>
    <w:rsid w:val="00A3119F"/>
    <w:rsid w:val="00A34572"/>
    <w:rsid w:val="00A36974"/>
    <w:rsid w:val="00A4277D"/>
    <w:rsid w:val="00A42B6E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B05E5B"/>
    <w:rsid w:val="00B10421"/>
    <w:rsid w:val="00B10A7D"/>
    <w:rsid w:val="00B20B32"/>
    <w:rsid w:val="00B2236C"/>
    <w:rsid w:val="00B25AB3"/>
    <w:rsid w:val="00B30147"/>
    <w:rsid w:val="00B3169E"/>
    <w:rsid w:val="00B34879"/>
    <w:rsid w:val="00B36D14"/>
    <w:rsid w:val="00B37ADE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E275A"/>
    <w:rsid w:val="00BE3880"/>
    <w:rsid w:val="00BE7562"/>
    <w:rsid w:val="00BF6749"/>
    <w:rsid w:val="00C00F40"/>
    <w:rsid w:val="00C14B06"/>
    <w:rsid w:val="00C213BC"/>
    <w:rsid w:val="00C420D6"/>
    <w:rsid w:val="00C42D61"/>
    <w:rsid w:val="00C42E85"/>
    <w:rsid w:val="00C47CEF"/>
    <w:rsid w:val="00C53F63"/>
    <w:rsid w:val="00C56FCD"/>
    <w:rsid w:val="00C60B0C"/>
    <w:rsid w:val="00C64A59"/>
    <w:rsid w:val="00C6676B"/>
    <w:rsid w:val="00C916F4"/>
    <w:rsid w:val="00CA33CC"/>
    <w:rsid w:val="00CA690F"/>
    <w:rsid w:val="00CD51DB"/>
    <w:rsid w:val="00CD52C4"/>
    <w:rsid w:val="00CD5E7F"/>
    <w:rsid w:val="00CD7C73"/>
    <w:rsid w:val="00CE1494"/>
    <w:rsid w:val="00CE194F"/>
    <w:rsid w:val="00D05A50"/>
    <w:rsid w:val="00D0731D"/>
    <w:rsid w:val="00D14BE7"/>
    <w:rsid w:val="00D17366"/>
    <w:rsid w:val="00D4114E"/>
    <w:rsid w:val="00D429F0"/>
    <w:rsid w:val="00D44F8A"/>
    <w:rsid w:val="00D5485E"/>
    <w:rsid w:val="00D56697"/>
    <w:rsid w:val="00D62C90"/>
    <w:rsid w:val="00D65284"/>
    <w:rsid w:val="00D662E9"/>
    <w:rsid w:val="00D75A96"/>
    <w:rsid w:val="00D7793B"/>
    <w:rsid w:val="00D84394"/>
    <w:rsid w:val="00D9462D"/>
    <w:rsid w:val="00D95C33"/>
    <w:rsid w:val="00DA1F22"/>
    <w:rsid w:val="00DA20A4"/>
    <w:rsid w:val="00DA21F7"/>
    <w:rsid w:val="00DB13A8"/>
    <w:rsid w:val="00DC006B"/>
    <w:rsid w:val="00DC015D"/>
    <w:rsid w:val="00DC21CA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C0E65"/>
    <w:rsid w:val="00ED4A27"/>
    <w:rsid w:val="00ED62ED"/>
    <w:rsid w:val="00EE0354"/>
    <w:rsid w:val="00EE5AB9"/>
    <w:rsid w:val="00EF0893"/>
    <w:rsid w:val="00EF7152"/>
    <w:rsid w:val="00EF715B"/>
    <w:rsid w:val="00EF7CD6"/>
    <w:rsid w:val="00F00838"/>
    <w:rsid w:val="00F02D1D"/>
    <w:rsid w:val="00F0517A"/>
    <w:rsid w:val="00F10D0F"/>
    <w:rsid w:val="00F1126D"/>
    <w:rsid w:val="00F12932"/>
    <w:rsid w:val="00F16FCD"/>
    <w:rsid w:val="00F45B97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E6B7B-F2C5-4088-B1A8-E32C90C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8</cp:revision>
  <cp:lastPrinted>2012-06-12T20:26:00Z</cp:lastPrinted>
  <dcterms:created xsi:type="dcterms:W3CDTF">2021-06-25T20:29:00Z</dcterms:created>
  <dcterms:modified xsi:type="dcterms:W3CDTF">2021-07-22T15:15:00Z</dcterms:modified>
</cp:coreProperties>
</file>