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33AB" w14:textId="77777777" w:rsidR="00AD30E5" w:rsidRDefault="00AD30E5" w:rsidP="00AD30E5">
      <w:pPr>
        <w:pBdr>
          <w:top w:val="single" w:sz="4" w:space="1" w:color="auto"/>
          <w:left w:val="single" w:sz="4" w:space="4" w:color="auto"/>
          <w:bottom w:val="single" w:sz="4" w:space="1" w:color="auto"/>
          <w:right w:val="single" w:sz="4" w:space="4" w:color="auto"/>
        </w:pBdr>
        <w:ind w:right="5670"/>
        <w:rPr>
          <w:color w:val="FF0000"/>
          <w:sz w:val="24"/>
        </w:rPr>
      </w:pPr>
      <w:r>
        <w:rPr>
          <w:color w:val="FF0000"/>
        </w:rPr>
        <w:t>Approved by the Board of Trustees</w:t>
      </w:r>
    </w:p>
    <w:p w14:paraId="0CC102C4" w14:textId="77777777" w:rsidR="00AD30E5" w:rsidRDefault="00AD30E5" w:rsidP="00AD30E5">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07C52CF4" w14:textId="34DA8DC4" w:rsidR="00FF7A5D" w:rsidRDefault="00EA7B96" w:rsidP="0045200A">
      <w:pPr>
        <w:pStyle w:val="Default"/>
        <w:jc w:val="right"/>
        <w:rPr>
          <w:rFonts w:ascii="Times New Roman" w:hAnsi="Times New Roman" w:cs="Times New Roman"/>
          <w:color w:val="auto"/>
          <w:sz w:val="26"/>
          <w:szCs w:val="26"/>
        </w:rPr>
      </w:pPr>
      <w:r>
        <w:rPr>
          <w:rFonts w:ascii="Times New Roman" w:hAnsi="Times New Roman" w:cs="Times New Roman"/>
          <w:b/>
          <w:bCs/>
          <w:color w:val="auto"/>
          <w:sz w:val="60"/>
          <w:szCs w:val="60"/>
        </w:rPr>
        <w:t>37</w:t>
      </w:r>
    </w:p>
    <w:p w14:paraId="197647F1" w14:textId="77777777" w:rsidR="0045200A" w:rsidRDefault="0045200A" w:rsidP="0045200A">
      <w:pPr>
        <w:pStyle w:val="Default"/>
        <w:tabs>
          <w:tab w:val="left" w:pos="7200"/>
        </w:tabs>
        <w:rPr>
          <w:rFonts w:ascii="Times New Roman" w:hAnsi="Times New Roman" w:cs="Times New Roman"/>
          <w:color w:val="auto"/>
          <w:sz w:val="26"/>
          <w:szCs w:val="26"/>
        </w:rPr>
      </w:pPr>
    </w:p>
    <w:p w14:paraId="05717AB3" w14:textId="77777777" w:rsidR="0045200A" w:rsidRDefault="0045200A" w:rsidP="0045200A">
      <w:pPr>
        <w:pStyle w:val="Default"/>
        <w:tabs>
          <w:tab w:val="left" w:pos="7200"/>
        </w:tabs>
        <w:rPr>
          <w:rFonts w:ascii="Times New Roman" w:hAnsi="Times New Roman" w:cs="Times New Roman"/>
          <w:color w:val="auto"/>
          <w:sz w:val="26"/>
          <w:szCs w:val="26"/>
        </w:rPr>
      </w:pPr>
    </w:p>
    <w:p w14:paraId="4C8B42DC" w14:textId="4ECD7529" w:rsidR="00DB4712" w:rsidRDefault="0045200A" w:rsidP="0045200A">
      <w:pPr>
        <w:pStyle w:val="Default"/>
        <w:tabs>
          <w:tab w:val="left" w:pos="7200"/>
        </w:tabs>
        <w:rPr>
          <w:rFonts w:ascii="Times New Roman" w:hAnsi="Times New Roman" w:cs="Times New Roman"/>
          <w:color w:val="auto"/>
          <w:sz w:val="26"/>
          <w:szCs w:val="26"/>
        </w:rPr>
      </w:pPr>
      <w:r>
        <w:rPr>
          <w:rFonts w:ascii="Times New Roman" w:hAnsi="Times New Roman" w:cs="Times New Roman"/>
          <w:color w:val="auto"/>
          <w:sz w:val="26"/>
          <w:szCs w:val="26"/>
        </w:rPr>
        <w:tab/>
      </w:r>
      <w:r w:rsidR="00C474C6" w:rsidRPr="00BF33B2">
        <w:rPr>
          <w:rFonts w:ascii="Times New Roman" w:hAnsi="Times New Roman" w:cs="Times New Roman"/>
          <w:color w:val="auto"/>
          <w:sz w:val="26"/>
          <w:szCs w:val="26"/>
        </w:rPr>
        <w:t>Board Meeting</w:t>
      </w:r>
    </w:p>
    <w:p w14:paraId="1590E2D7" w14:textId="66D815FA" w:rsidR="00C474C6" w:rsidRDefault="00F00B41" w:rsidP="0045200A">
      <w:pPr>
        <w:pStyle w:val="Default"/>
        <w:tabs>
          <w:tab w:val="left" w:pos="7200"/>
        </w:tabs>
        <w:rPr>
          <w:rFonts w:ascii="Times New Roman" w:hAnsi="Times New Roman" w:cs="Times New Roman"/>
          <w:color w:val="auto"/>
          <w:sz w:val="26"/>
          <w:szCs w:val="26"/>
        </w:rPr>
      </w:pPr>
      <w:r>
        <w:rPr>
          <w:rFonts w:ascii="Times New Roman" w:hAnsi="Times New Roman" w:cs="Times New Roman"/>
          <w:color w:val="auto"/>
          <w:sz w:val="26"/>
          <w:szCs w:val="26"/>
        </w:rPr>
        <w:tab/>
      </w:r>
      <w:r w:rsidR="00BF33B2">
        <w:rPr>
          <w:rFonts w:ascii="Times New Roman" w:hAnsi="Times New Roman" w:cs="Times New Roman"/>
          <w:color w:val="auto"/>
          <w:sz w:val="26"/>
          <w:szCs w:val="26"/>
        </w:rPr>
        <w:t>July 22, 2021</w:t>
      </w:r>
    </w:p>
    <w:p w14:paraId="725B21AD" w14:textId="3B1488F3" w:rsidR="00C474C6" w:rsidRDefault="00C474C6" w:rsidP="0045200A">
      <w:pPr>
        <w:pStyle w:val="Default"/>
        <w:rPr>
          <w:rFonts w:ascii="Times New Roman" w:hAnsi="Times New Roman" w:cs="Times New Roman"/>
          <w:color w:val="auto"/>
          <w:sz w:val="26"/>
          <w:szCs w:val="26"/>
        </w:rPr>
      </w:pPr>
    </w:p>
    <w:p w14:paraId="2D27E64E" w14:textId="1DD6B110" w:rsidR="00C474C6" w:rsidRDefault="00C474C6" w:rsidP="0045200A">
      <w:pPr>
        <w:pStyle w:val="Default"/>
        <w:rPr>
          <w:rFonts w:ascii="Times New Roman" w:hAnsi="Times New Roman" w:cs="Times New Roman"/>
          <w:color w:val="auto"/>
          <w:sz w:val="26"/>
          <w:szCs w:val="26"/>
        </w:rPr>
      </w:pPr>
    </w:p>
    <w:p w14:paraId="6EBB0CEF" w14:textId="77777777" w:rsidR="00C474C6" w:rsidRPr="00BF33B2" w:rsidRDefault="00C474C6" w:rsidP="0045200A">
      <w:pPr>
        <w:pStyle w:val="Default"/>
        <w:jc w:val="center"/>
        <w:rPr>
          <w:rFonts w:ascii="Times New Roman" w:hAnsi="Times New Roman" w:cs="Times New Roman"/>
          <w:color w:val="auto"/>
          <w:sz w:val="26"/>
          <w:szCs w:val="26"/>
        </w:rPr>
      </w:pPr>
      <w:r w:rsidRPr="00BF33B2">
        <w:rPr>
          <w:rFonts w:ascii="Times New Roman" w:hAnsi="Times New Roman" w:cs="Times New Roman"/>
          <w:color w:val="auto"/>
          <w:sz w:val="26"/>
          <w:szCs w:val="26"/>
        </w:rPr>
        <w:t>ROLL CALL</w:t>
      </w:r>
    </w:p>
    <w:p w14:paraId="18EC1B6C" w14:textId="77777777" w:rsidR="00C474C6" w:rsidRPr="00FF7A5D" w:rsidRDefault="00C474C6" w:rsidP="0045200A">
      <w:pPr>
        <w:pStyle w:val="Default"/>
        <w:jc w:val="center"/>
        <w:rPr>
          <w:rFonts w:ascii="Times New Roman" w:hAnsi="Times New Roman" w:cs="Times New Roman"/>
          <w:color w:val="auto"/>
          <w:sz w:val="26"/>
          <w:szCs w:val="26"/>
          <w:highlight w:val="cyan"/>
        </w:rPr>
      </w:pPr>
    </w:p>
    <w:p w14:paraId="34E4B59B" w14:textId="10A484F8" w:rsidR="00C474C6" w:rsidRDefault="00C474C6" w:rsidP="0045200A">
      <w:pPr>
        <w:pStyle w:val="Default"/>
        <w:jc w:val="center"/>
        <w:rPr>
          <w:rFonts w:ascii="Times New Roman" w:hAnsi="Times New Roman" w:cs="Times New Roman"/>
          <w:color w:val="auto"/>
          <w:sz w:val="26"/>
          <w:szCs w:val="26"/>
        </w:rPr>
      </w:pPr>
      <w:r w:rsidRPr="00BF33B2">
        <w:rPr>
          <w:rFonts w:ascii="Times New Roman" w:hAnsi="Times New Roman" w:cs="Times New Roman"/>
          <w:color w:val="auto"/>
          <w:sz w:val="26"/>
          <w:szCs w:val="26"/>
        </w:rPr>
        <w:t>APPROVE PROJECT</w:t>
      </w:r>
      <w:r w:rsidR="00BB670C">
        <w:rPr>
          <w:rFonts w:ascii="Times New Roman" w:hAnsi="Times New Roman" w:cs="Times New Roman"/>
          <w:color w:val="auto"/>
          <w:sz w:val="26"/>
          <w:szCs w:val="26"/>
        </w:rPr>
        <w:t xml:space="preserve"> FOR</w:t>
      </w:r>
      <w:r w:rsidRPr="00BF33B2">
        <w:rPr>
          <w:rFonts w:ascii="Times New Roman" w:hAnsi="Times New Roman" w:cs="Times New Roman"/>
          <w:color w:val="auto"/>
          <w:sz w:val="26"/>
          <w:szCs w:val="26"/>
        </w:rPr>
        <w:t xml:space="preserve"> </w:t>
      </w:r>
      <w:r w:rsidR="00BF33B2">
        <w:rPr>
          <w:rFonts w:ascii="Times New Roman" w:hAnsi="Times New Roman" w:cs="Times New Roman"/>
          <w:color w:val="auto"/>
          <w:sz w:val="26"/>
          <w:szCs w:val="26"/>
        </w:rPr>
        <w:t xml:space="preserve">SMALL ANIMAL CLINIC </w:t>
      </w:r>
      <w:r w:rsidR="00BB670C">
        <w:rPr>
          <w:rFonts w:ascii="Times New Roman" w:hAnsi="Times New Roman" w:cs="Times New Roman"/>
          <w:color w:val="auto"/>
          <w:sz w:val="26"/>
          <w:szCs w:val="26"/>
        </w:rPr>
        <w:t xml:space="preserve">ONCOLOGY CENTER ADDITION, </w:t>
      </w:r>
      <w:r w:rsidR="00BF33B2">
        <w:rPr>
          <w:rFonts w:ascii="Times New Roman" w:hAnsi="Times New Roman" w:cs="Times New Roman"/>
          <w:color w:val="auto"/>
          <w:sz w:val="26"/>
          <w:szCs w:val="26"/>
        </w:rPr>
        <w:t xml:space="preserve">VETERINARY TEACHING HOSPITAL, </w:t>
      </w:r>
      <w:r w:rsidR="00E575DB">
        <w:rPr>
          <w:rFonts w:ascii="Times New Roman" w:hAnsi="Times New Roman" w:cs="Times New Roman"/>
          <w:color w:val="auto"/>
          <w:sz w:val="26"/>
          <w:szCs w:val="26"/>
        </w:rPr>
        <w:t>URBANA</w:t>
      </w:r>
    </w:p>
    <w:p w14:paraId="4517DE10" w14:textId="77777777" w:rsidR="00C474C6" w:rsidRDefault="00C474C6" w:rsidP="0045200A">
      <w:pPr>
        <w:pStyle w:val="Default"/>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p w14:paraId="3FAEF516" w14:textId="77777777" w:rsidR="00C474C6" w:rsidRDefault="00C474C6" w:rsidP="0045200A">
      <w:pPr>
        <w:pStyle w:val="Default"/>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p w14:paraId="0FB175B2" w14:textId="77777777" w:rsidR="0045200A" w:rsidRDefault="00C474C6" w:rsidP="0045200A">
      <w:pPr>
        <w:pStyle w:val="Default"/>
        <w:tabs>
          <w:tab w:val="left" w:pos="1440"/>
        </w:tabs>
        <w:rPr>
          <w:rFonts w:ascii="Times New Roman" w:hAnsi="Times New Roman" w:cs="Times New Roman"/>
          <w:color w:val="auto"/>
          <w:sz w:val="26"/>
          <w:szCs w:val="26"/>
        </w:rPr>
      </w:pPr>
      <w:r w:rsidRPr="00BF33B2">
        <w:rPr>
          <w:rFonts w:ascii="Times New Roman" w:hAnsi="Times New Roman" w:cs="Times New Roman"/>
          <w:b/>
          <w:bCs/>
          <w:color w:val="auto"/>
          <w:sz w:val="26"/>
          <w:szCs w:val="26"/>
        </w:rPr>
        <w:t xml:space="preserve">Action: </w:t>
      </w:r>
      <w:r w:rsidR="00FF7A5D" w:rsidRPr="00BF33B2">
        <w:rPr>
          <w:rFonts w:ascii="Times New Roman" w:hAnsi="Times New Roman" w:cs="Times New Roman"/>
          <w:b/>
          <w:bCs/>
          <w:color w:val="auto"/>
          <w:sz w:val="26"/>
          <w:szCs w:val="26"/>
        </w:rPr>
        <w:tab/>
      </w:r>
      <w:r w:rsidRPr="00BF33B2">
        <w:rPr>
          <w:rFonts w:ascii="Times New Roman" w:hAnsi="Times New Roman" w:cs="Times New Roman"/>
          <w:color w:val="auto"/>
          <w:sz w:val="26"/>
          <w:szCs w:val="26"/>
        </w:rPr>
        <w:t>Approve Project for</w:t>
      </w:r>
      <w:r>
        <w:rPr>
          <w:rFonts w:ascii="Times New Roman" w:hAnsi="Times New Roman" w:cs="Times New Roman"/>
          <w:color w:val="auto"/>
          <w:sz w:val="26"/>
          <w:szCs w:val="26"/>
        </w:rPr>
        <w:t xml:space="preserve"> </w:t>
      </w:r>
      <w:r w:rsidR="00BF33B2">
        <w:rPr>
          <w:rFonts w:ascii="Times New Roman" w:hAnsi="Times New Roman" w:cs="Times New Roman"/>
          <w:color w:val="auto"/>
          <w:sz w:val="26"/>
          <w:szCs w:val="26"/>
        </w:rPr>
        <w:t>Small Animal Clinic</w:t>
      </w:r>
      <w:r w:rsidR="00BB670C">
        <w:rPr>
          <w:rFonts w:ascii="Times New Roman" w:hAnsi="Times New Roman" w:cs="Times New Roman"/>
          <w:color w:val="auto"/>
          <w:sz w:val="26"/>
          <w:szCs w:val="26"/>
        </w:rPr>
        <w:t xml:space="preserve"> Oncology Center Addition</w:t>
      </w:r>
      <w:r w:rsidR="00BF33B2">
        <w:rPr>
          <w:rFonts w:ascii="Times New Roman" w:hAnsi="Times New Roman" w:cs="Times New Roman"/>
          <w:color w:val="auto"/>
          <w:sz w:val="26"/>
          <w:szCs w:val="26"/>
        </w:rPr>
        <w:t xml:space="preserve">, </w:t>
      </w:r>
    </w:p>
    <w:p w14:paraId="35FD2EB3" w14:textId="25FCE843" w:rsidR="00C474C6" w:rsidRDefault="0045200A" w:rsidP="0045200A">
      <w:pPr>
        <w:pStyle w:val="Default"/>
        <w:tabs>
          <w:tab w:val="left" w:pos="1440"/>
        </w:tabs>
        <w:rPr>
          <w:rFonts w:ascii="Times New Roman" w:hAnsi="Times New Roman" w:cs="Times New Roman"/>
          <w:color w:val="auto"/>
          <w:sz w:val="26"/>
          <w:szCs w:val="26"/>
        </w:rPr>
      </w:pPr>
      <w:r>
        <w:rPr>
          <w:rFonts w:ascii="Times New Roman" w:hAnsi="Times New Roman" w:cs="Times New Roman"/>
          <w:color w:val="auto"/>
          <w:sz w:val="26"/>
          <w:szCs w:val="26"/>
        </w:rPr>
        <w:tab/>
      </w:r>
      <w:r w:rsidR="00BF33B2">
        <w:rPr>
          <w:rFonts w:ascii="Times New Roman" w:hAnsi="Times New Roman" w:cs="Times New Roman"/>
          <w:color w:val="auto"/>
          <w:sz w:val="26"/>
          <w:szCs w:val="26"/>
        </w:rPr>
        <w:t xml:space="preserve">Veterinary Teaching Hospital </w:t>
      </w:r>
    </w:p>
    <w:p w14:paraId="4CF55D79" w14:textId="1091C15F" w:rsidR="00C474C6" w:rsidRDefault="00C474C6" w:rsidP="0045200A">
      <w:pPr>
        <w:pStyle w:val="Default"/>
        <w:tabs>
          <w:tab w:val="left" w:pos="1440"/>
        </w:tabs>
        <w:ind w:hanging="1440"/>
        <w:rPr>
          <w:rFonts w:ascii="Times New Roman" w:hAnsi="Times New Roman" w:cs="Times New Roman"/>
          <w:color w:val="auto"/>
          <w:sz w:val="26"/>
          <w:szCs w:val="26"/>
        </w:rPr>
      </w:pPr>
    </w:p>
    <w:p w14:paraId="7C0FB9A1" w14:textId="31E34A49" w:rsidR="002168D6" w:rsidRDefault="00C474C6" w:rsidP="0045200A">
      <w:pPr>
        <w:pStyle w:val="bdstyle1"/>
        <w:tabs>
          <w:tab w:val="clear" w:pos="720"/>
        </w:tabs>
        <w:ind w:left="0" w:firstLine="0"/>
      </w:pPr>
      <w:r w:rsidRPr="00BF33B2">
        <w:rPr>
          <w:b/>
          <w:bCs/>
          <w:szCs w:val="26"/>
        </w:rPr>
        <w:t>Funding:</w:t>
      </w:r>
      <w:r>
        <w:rPr>
          <w:b/>
          <w:bCs/>
          <w:szCs w:val="26"/>
        </w:rPr>
        <w:t xml:space="preserve"> </w:t>
      </w:r>
      <w:r w:rsidR="002168D6">
        <w:tab/>
      </w:r>
      <w:r w:rsidR="002168D6" w:rsidRPr="00A41EA7">
        <w:t xml:space="preserve">Institutional </w:t>
      </w:r>
      <w:hyperlink r:id="rId6" w:history="1">
        <w:r w:rsidR="002168D6" w:rsidRPr="004742D2">
          <w:rPr>
            <w:rStyle w:val="Hyperlink"/>
            <w:color w:val="auto"/>
            <w:u w:val="none"/>
          </w:rPr>
          <w:t>Funds</w:t>
        </w:r>
      </w:hyperlink>
      <w:r w:rsidR="00DE75F3" w:rsidRPr="004742D2">
        <w:t xml:space="preserve"> </w:t>
      </w:r>
      <w:r w:rsidR="00DE75F3">
        <w:t>Operating Budget</w:t>
      </w:r>
    </w:p>
    <w:p w14:paraId="02514B0E" w14:textId="403CB592" w:rsidR="002168D6" w:rsidRDefault="002168D6" w:rsidP="0045200A">
      <w:pPr>
        <w:ind w:hanging="1430"/>
      </w:pPr>
    </w:p>
    <w:p w14:paraId="03B90B6A" w14:textId="6840949A" w:rsidR="00C474C6" w:rsidRDefault="00C474C6" w:rsidP="0045200A">
      <w:pPr>
        <w:ind w:hanging="1430"/>
        <w:rPr>
          <w:szCs w:val="26"/>
        </w:rPr>
      </w:pPr>
    </w:p>
    <w:p w14:paraId="2B8CEB55" w14:textId="66BBD38D" w:rsidR="005B4AB4" w:rsidRDefault="00FF7A5D"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A41EA7" w:rsidRPr="00A41EA7">
        <w:rPr>
          <w:rFonts w:ascii="Times New Roman" w:hAnsi="Times New Roman" w:cs="Times New Roman"/>
          <w:color w:val="auto"/>
          <w:sz w:val="26"/>
          <w:szCs w:val="26"/>
        </w:rPr>
        <w:t>The University of Illinois Veterinary Teaching Hospital is the primary clinical laboratory for professional veterinary students</w:t>
      </w:r>
      <w:r w:rsidR="00A41EA7">
        <w:rPr>
          <w:rFonts w:ascii="Times New Roman" w:hAnsi="Times New Roman" w:cs="Times New Roman"/>
          <w:color w:val="auto"/>
          <w:sz w:val="26"/>
          <w:szCs w:val="26"/>
        </w:rPr>
        <w:t>.</w:t>
      </w:r>
      <w:r w:rsidR="00A41EA7" w:rsidRPr="00A41EA7">
        <w:rPr>
          <w:rFonts w:ascii="Times New Roman" w:hAnsi="Times New Roman" w:cs="Times New Roman"/>
          <w:color w:val="auto"/>
          <w:sz w:val="26"/>
          <w:szCs w:val="26"/>
        </w:rPr>
        <w:t xml:space="preserve"> </w:t>
      </w:r>
      <w:r w:rsidR="00A41EA7">
        <w:rPr>
          <w:rFonts w:ascii="Times New Roman" w:hAnsi="Times New Roman" w:cs="Times New Roman"/>
          <w:color w:val="auto"/>
          <w:sz w:val="26"/>
          <w:szCs w:val="26"/>
        </w:rPr>
        <w:t xml:space="preserve"> </w:t>
      </w:r>
      <w:r w:rsidR="00A41EA7" w:rsidRPr="00A41EA7">
        <w:rPr>
          <w:rFonts w:ascii="Times New Roman" w:hAnsi="Times New Roman" w:cs="Times New Roman"/>
          <w:color w:val="auto"/>
          <w:sz w:val="26"/>
          <w:szCs w:val="26"/>
        </w:rPr>
        <w:t xml:space="preserve">The University of Illinois College of Veterinary Medicine is committed to the professional preparation of “practice ready” veterinarians. </w:t>
      </w:r>
      <w:r w:rsidR="005A0964">
        <w:rPr>
          <w:rFonts w:ascii="Times New Roman" w:hAnsi="Times New Roman" w:cs="Times New Roman"/>
          <w:color w:val="auto"/>
          <w:sz w:val="26"/>
          <w:szCs w:val="26"/>
        </w:rPr>
        <w:t xml:space="preserve"> </w:t>
      </w:r>
      <w:r w:rsidR="00A41EA7" w:rsidRPr="00A41EA7">
        <w:rPr>
          <w:rFonts w:ascii="Times New Roman" w:hAnsi="Times New Roman" w:cs="Times New Roman"/>
          <w:color w:val="auto"/>
          <w:sz w:val="26"/>
          <w:szCs w:val="26"/>
        </w:rPr>
        <w:t>Therefore, their clinical experience in the Veterinary Teaching Hospital is a critical factor in their preparation to practice veterinary medicine.</w:t>
      </w:r>
    </w:p>
    <w:p w14:paraId="273A8B23" w14:textId="5DFFEB27" w:rsidR="005A0964" w:rsidRDefault="00BB7A59"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5B4AB4" w:rsidRPr="005B4AB4">
        <w:rPr>
          <w:rFonts w:ascii="Times New Roman" w:hAnsi="Times New Roman" w:cs="Times New Roman"/>
          <w:color w:val="auto"/>
          <w:sz w:val="26"/>
          <w:szCs w:val="26"/>
        </w:rPr>
        <w:t>The Veterinary Teaching Hospital was constructed in 1978</w:t>
      </w:r>
      <w:r>
        <w:rPr>
          <w:rFonts w:ascii="Times New Roman" w:hAnsi="Times New Roman" w:cs="Times New Roman"/>
          <w:color w:val="auto"/>
          <w:sz w:val="26"/>
          <w:szCs w:val="26"/>
        </w:rPr>
        <w:t xml:space="preserve"> and was</w:t>
      </w:r>
      <w:r w:rsidR="005B4AB4" w:rsidRPr="005B4AB4">
        <w:rPr>
          <w:rFonts w:ascii="Times New Roman" w:hAnsi="Times New Roman" w:cs="Times New Roman"/>
          <w:color w:val="auto"/>
          <w:sz w:val="26"/>
          <w:szCs w:val="26"/>
        </w:rPr>
        <w:t xml:space="preserve"> designed according to specifications for veterinary medicine at that time. </w:t>
      </w:r>
      <w:r w:rsidR="005A0964">
        <w:rPr>
          <w:rFonts w:ascii="Times New Roman" w:hAnsi="Times New Roman" w:cs="Times New Roman"/>
          <w:color w:val="auto"/>
          <w:sz w:val="26"/>
          <w:szCs w:val="26"/>
        </w:rPr>
        <w:t xml:space="preserve"> </w:t>
      </w:r>
      <w:r w:rsidR="005B4AB4" w:rsidRPr="005B4AB4">
        <w:rPr>
          <w:rFonts w:ascii="Times New Roman" w:hAnsi="Times New Roman" w:cs="Times New Roman"/>
          <w:color w:val="auto"/>
          <w:sz w:val="26"/>
          <w:szCs w:val="26"/>
        </w:rPr>
        <w:t xml:space="preserve">The changes in practice over the ensuing 43 years have been profound. </w:t>
      </w:r>
      <w:r w:rsidR="005A0964">
        <w:rPr>
          <w:rFonts w:ascii="Times New Roman" w:hAnsi="Times New Roman" w:cs="Times New Roman"/>
          <w:color w:val="auto"/>
          <w:sz w:val="26"/>
          <w:szCs w:val="26"/>
        </w:rPr>
        <w:t xml:space="preserve"> </w:t>
      </w:r>
      <w:r w:rsidR="005B4AB4" w:rsidRPr="005B4AB4">
        <w:rPr>
          <w:rFonts w:ascii="Times New Roman" w:hAnsi="Times New Roman" w:cs="Times New Roman"/>
          <w:color w:val="auto"/>
          <w:sz w:val="26"/>
          <w:szCs w:val="26"/>
        </w:rPr>
        <w:t>Specialty practices in neurology, neurosurgery, interventional and diagnostic cardiology, oncology services and advanced medical imaging were non-existent when the hospital was designed.</w:t>
      </w:r>
      <w:r w:rsidR="005B4AB4">
        <w:rPr>
          <w:rFonts w:ascii="Times New Roman" w:hAnsi="Times New Roman" w:cs="Times New Roman"/>
          <w:color w:val="auto"/>
          <w:sz w:val="26"/>
          <w:szCs w:val="26"/>
        </w:rPr>
        <w:t xml:space="preserve">  </w:t>
      </w:r>
      <w:r w:rsidR="00D078BD">
        <w:rPr>
          <w:rFonts w:ascii="Times New Roman" w:hAnsi="Times New Roman" w:cs="Times New Roman"/>
          <w:color w:val="auto"/>
          <w:sz w:val="26"/>
          <w:szCs w:val="26"/>
        </w:rPr>
        <w:t>While s</w:t>
      </w:r>
      <w:r w:rsidR="005B4AB4" w:rsidRPr="005B4AB4">
        <w:rPr>
          <w:rFonts w:ascii="Times New Roman" w:hAnsi="Times New Roman" w:cs="Times New Roman"/>
          <w:color w:val="auto"/>
          <w:sz w:val="26"/>
          <w:szCs w:val="26"/>
        </w:rPr>
        <w:t xml:space="preserve">ubstantive progress has been achieved, the physical facility still poses serious constraints with regard to the developing Oncology Service for the small Animal Clinic. </w:t>
      </w:r>
    </w:p>
    <w:p w14:paraId="6631E683" w14:textId="2EFD2337" w:rsidR="00712ADD" w:rsidRPr="00712ADD" w:rsidRDefault="005A0964"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lastRenderedPageBreak/>
        <w:tab/>
      </w:r>
      <w:r w:rsidR="005B4AB4">
        <w:rPr>
          <w:rFonts w:ascii="Times New Roman" w:hAnsi="Times New Roman" w:cs="Times New Roman"/>
          <w:color w:val="auto"/>
          <w:sz w:val="26"/>
          <w:szCs w:val="26"/>
        </w:rPr>
        <w:t>I</w:t>
      </w:r>
      <w:r w:rsidR="005B4AB4" w:rsidRPr="005B4AB4">
        <w:rPr>
          <w:rFonts w:ascii="Times New Roman" w:hAnsi="Times New Roman" w:cs="Times New Roman"/>
          <w:color w:val="auto"/>
          <w:sz w:val="26"/>
          <w:szCs w:val="26"/>
        </w:rPr>
        <w:t>n the United States</w:t>
      </w:r>
      <w:r w:rsidR="005B4AB4">
        <w:rPr>
          <w:rFonts w:ascii="Times New Roman" w:hAnsi="Times New Roman" w:cs="Times New Roman"/>
          <w:color w:val="auto"/>
          <w:sz w:val="26"/>
          <w:szCs w:val="26"/>
        </w:rPr>
        <w:t>, a</w:t>
      </w:r>
      <w:r w:rsidR="005B4AB4" w:rsidRPr="005B4AB4">
        <w:rPr>
          <w:rFonts w:ascii="Times New Roman" w:hAnsi="Times New Roman" w:cs="Times New Roman"/>
          <w:color w:val="auto"/>
          <w:sz w:val="26"/>
          <w:szCs w:val="26"/>
        </w:rPr>
        <w:t>pproximately 6 million new cancer diagnoses are made in dogs and approximately the same number made in cats each year.</w:t>
      </w:r>
      <w:r>
        <w:rPr>
          <w:rFonts w:ascii="Times New Roman" w:hAnsi="Times New Roman" w:cs="Times New Roman"/>
          <w:color w:val="auto"/>
          <w:sz w:val="26"/>
          <w:szCs w:val="26"/>
        </w:rPr>
        <w:t xml:space="preserve">  The</w:t>
      </w:r>
      <w:r w:rsidR="005B4AB4" w:rsidRPr="005B4AB4">
        <w:rPr>
          <w:rFonts w:ascii="Times New Roman" w:hAnsi="Times New Roman" w:cs="Times New Roman"/>
          <w:color w:val="auto"/>
          <w:sz w:val="26"/>
          <w:szCs w:val="26"/>
        </w:rPr>
        <w:t xml:space="preserve"> rise in cancer </w:t>
      </w:r>
      <w:r w:rsidRPr="005B4AB4">
        <w:rPr>
          <w:rFonts w:ascii="Times New Roman" w:hAnsi="Times New Roman" w:cs="Times New Roman"/>
          <w:color w:val="auto"/>
          <w:sz w:val="26"/>
          <w:szCs w:val="26"/>
        </w:rPr>
        <w:t>diagnos</w:t>
      </w:r>
      <w:r>
        <w:rPr>
          <w:rFonts w:ascii="Times New Roman" w:hAnsi="Times New Roman" w:cs="Times New Roman"/>
          <w:color w:val="auto"/>
          <w:sz w:val="26"/>
          <w:szCs w:val="26"/>
        </w:rPr>
        <w:t>e</w:t>
      </w:r>
      <w:r w:rsidRPr="005B4AB4">
        <w:rPr>
          <w:rFonts w:ascii="Times New Roman" w:hAnsi="Times New Roman" w:cs="Times New Roman"/>
          <w:color w:val="auto"/>
          <w:sz w:val="26"/>
          <w:szCs w:val="26"/>
        </w:rPr>
        <w:t xml:space="preserve">s </w:t>
      </w:r>
      <w:r>
        <w:rPr>
          <w:rFonts w:ascii="Times New Roman" w:hAnsi="Times New Roman" w:cs="Times New Roman"/>
          <w:color w:val="auto"/>
          <w:sz w:val="26"/>
          <w:szCs w:val="26"/>
        </w:rPr>
        <w:t xml:space="preserve">has led to </w:t>
      </w:r>
      <w:r w:rsidR="005B4AB4" w:rsidRPr="005B4AB4">
        <w:rPr>
          <w:rFonts w:ascii="Times New Roman" w:hAnsi="Times New Roman" w:cs="Times New Roman"/>
          <w:color w:val="auto"/>
          <w:sz w:val="26"/>
          <w:szCs w:val="26"/>
        </w:rPr>
        <w:t xml:space="preserve">a new understanding of the fundamental mechanisms of cancer biology, disease diagnosis, and the development of effective therapies has also evolved. </w:t>
      </w:r>
      <w:r>
        <w:rPr>
          <w:rFonts w:ascii="Times New Roman" w:hAnsi="Times New Roman" w:cs="Times New Roman"/>
          <w:color w:val="auto"/>
          <w:sz w:val="26"/>
          <w:szCs w:val="26"/>
        </w:rPr>
        <w:t xml:space="preserve"> </w:t>
      </w:r>
      <w:r w:rsidR="005B4AB4" w:rsidRPr="005B4AB4">
        <w:rPr>
          <w:rFonts w:ascii="Times New Roman" w:hAnsi="Times New Roman" w:cs="Times New Roman"/>
          <w:color w:val="auto"/>
          <w:sz w:val="26"/>
          <w:szCs w:val="26"/>
        </w:rPr>
        <w:t>The focus of the University of Illinois Veterinary Medicine Small Animal Oncology Center is on comparative oncology to improve the prevention, diagnosis, and treatment of cancer in pet animals, and translate our research and knowledge also to benefit people with cancer.</w:t>
      </w:r>
    </w:p>
    <w:p w14:paraId="6CF7A53E" w14:textId="093E8FD3" w:rsidR="002168D6" w:rsidRDefault="005A0964"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712ADD" w:rsidRPr="00712ADD">
        <w:rPr>
          <w:rFonts w:ascii="Times New Roman" w:hAnsi="Times New Roman" w:cs="Times New Roman"/>
          <w:color w:val="auto"/>
          <w:sz w:val="26"/>
          <w:szCs w:val="26"/>
        </w:rPr>
        <w:t xml:space="preserve">The Vet Med Small Animal Clinic cancer care will combine a unique blend of compassion and science that will be administered in a client and patient centered environment – one that reduces stress in the veterinary patients and their human family members from the onset of their cancer journey. Meeting this goal is the purpose for the requested new </w:t>
      </w:r>
      <w:r w:rsidR="00712ADD">
        <w:rPr>
          <w:rFonts w:ascii="Times New Roman" w:hAnsi="Times New Roman" w:cs="Times New Roman"/>
          <w:color w:val="auto"/>
          <w:sz w:val="26"/>
          <w:szCs w:val="26"/>
        </w:rPr>
        <w:t>20,</w:t>
      </w:r>
      <w:r w:rsidR="00E978D7">
        <w:rPr>
          <w:rFonts w:ascii="Times New Roman" w:hAnsi="Times New Roman" w:cs="Times New Roman"/>
          <w:color w:val="auto"/>
          <w:sz w:val="26"/>
          <w:szCs w:val="26"/>
        </w:rPr>
        <w:t>373</w:t>
      </w:r>
      <w:r w:rsidR="00712ADD">
        <w:rPr>
          <w:rFonts w:ascii="Times New Roman" w:hAnsi="Times New Roman" w:cs="Times New Roman"/>
          <w:color w:val="auto"/>
          <w:sz w:val="26"/>
          <w:szCs w:val="26"/>
        </w:rPr>
        <w:t xml:space="preserve"> </w:t>
      </w:r>
      <w:r w:rsidR="004742D2">
        <w:rPr>
          <w:rFonts w:ascii="Times New Roman" w:hAnsi="Times New Roman" w:cs="Times New Roman"/>
          <w:color w:val="auto"/>
          <w:sz w:val="26"/>
          <w:szCs w:val="26"/>
        </w:rPr>
        <w:t xml:space="preserve">gross square foot </w:t>
      </w:r>
      <w:r w:rsidR="00712ADD">
        <w:rPr>
          <w:rFonts w:ascii="Times New Roman" w:hAnsi="Times New Roman" w:cs="Times New Roman"/>
          <w:color w:val="auto"/>
          <w:sz w:val="26"/>
          <w:szCs w:val="26"/>
        </w:rPr>
        <w:t xml:space="preserve">Oncology Addition </w:t>
      </w:r>
      <w:r w:rsidR="00712ADD" w:rsidRPr="00712ADD">
        <w:rPr>
          <w:rFonts w:ascii="Times New Roman" w:hAnsi="Times New Roman" w:cs="Times New Roman"/>
          <w:color w:val="auto"/>
          <w:sz w:val="26"/>
          <w:szCs w:val="26"/>
        </w:rPr>
        <w:t xml:space="preserve">for the </w:t>
      </w:r>
      <w:r w:rsidR="004742D2">
        <w:rPr>
          <w:rFonts w:ascii="Times New Roman" w:hAnsi="Times New Roman" w:cs="Times New Roman"/>
          <w:color w:val="auto"/>
          <w:sz w:val="26"/>
          <w:szCs w:val="26"/>
        </w:rPr>
        <w:t xml:space="preserve">expanding </w:t>
      </w:r>
      <w:r w:rsidR="00712ADD" w:rsidRPr="00712ADD">
        <w:rPr>
          <w:rFonts w:ascii="Times New Roman" w:hAnsi="Times New Roman" w:cs="Times New Roman"/>
          <w:color w:val="auto"/>
          <w:sz w:val="26"/>
          <w:szCs w:val="26"/>
        </w:rPr>
        <w:t>Oncology Services</w:t>
      </w:r>
      <w:r w:rsidR="00712ADD">
        <w:rPr>
          <w:rFonts w:ascii="Times New Roman" w:hAnsi="Times New Roman" w:cs="Times New Roman"/>
          <w:color w:val="auto"/>
          <w:sz w:val="26"/>
          <w:szCs w:val="26"/>
        </w:rPr>
        <w:t xml:space="preserve">, with a total </w:t>
      </w:r>
      <w:r w:rsidR="004742D2">
        <w:rPr>
          <w:rFonts w:ascii="Times New Roman" w:hAnsi="Times New Roman" w:cs="Times New Roman"/>
          <w:color w:val="auto"/>
          <w:sz w:val="26"/>
          <w:szCs w:val="26"/>
        </w:rPr>
        <w:t>budget</w:t>
      </w:r>
      <w:r w:rsidR="00712ADD">
        <w:rPr>
          <w:rFonts w:ascii="Times New Roman" w:hAnsi="Times New Roman" w:cs="Times New Roman"/>
          <w:color w:val="auto"/>
          <w:sz w:val="26"/>
          <w:szCs w:val="26"/>
        </w:rPr>
        <w:t xml:space="preserve">, including site work, of </w:t>
      </w:r>
      <w:r w:rsidR="004742D2">
        <w:rPr>
          <w:rFonts w:ascii="Times New Roman" w:hAnsi="Times New Roman" w:cs="Times New Roman"/>
          <w:color w:val="auto"/>
          <w:sz w:val="26"/>
          <w:szCs w:val="26"/>
        </w:rPr>
        <w:t>$</w:t>
      </w:r>
      <w:r w:rsidR="00712ADD">
        <w:rPr>
          <w:rFonts w:ascii="Times New Roman" w:hAnsi="Times New Roman" w:cs="Times New Roman"/>
          <w:color w:val="auto"/>
          <w:sz w:val="26"/>
          <w:szCs w:val="26"/>
        </w:rPr>
        <w:t>15</w:t>
      </w:r>
      <w:r w:rsidR="003267C9">
        <w:rPr>
          <w:rFonts w:ascii="Times New Roman" w:hAnsi="Times New Roman" w:cs="Times New Roman"/>
          <w:color w:val="auto"/>
          <w:sz w:val="26"/>
          <w:szCs w:val="26"/>
        </w:rPr>
        <w:t>.0</w:t>
      </w:r>
      <w:r>
        <w:rPr>
          <w:rFonts w:ascii="Times New Roman" w:hAnsi="Times New Roman" w:cs="Times New Roman"/>
          <w:color w:val="auto"/>
          <w:sz w:val="26"/>
          <w:szCs w:val="26"/>
        </w:rPr>
        <w:t xml:space="preserve"> million</w:t>
      </w:r>
      <w:r w:rsidR="00712ADD" w:rsidRPr="00712ADD">
        <w:rPr>
          <w:rFonts w:ascii="Times New Roman" w:hAnsi="Times New Roman" w:cs="Times New Roman"/>
          <w:color w:val="auto"/>
          <w:sz w:val="26"/>
          <w:szCs w:val="26"/>
        </w:rPr>
        <w:t>.</w:t>
      </w:r>
      <w:r w:rsidR="004742D2">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006852DE">
        <w:rPr>
          <w:rFonts w:ascii="Times New Roman" w:hAnsi="Times New Roman" w:cs="Times New Roman"/>
          <w:color w:val="auto"/>
          <w:sz w:val="26"/>
          <w:szCs w:val="26"/>
        </w:rPr>
        <w:t>The addition will address life safety and accessibility issues as well.</w:t>
      </w:r>
    </w:p>
    <w:p w14:paraId="738B3425" w14:textId="506FA7C1" w:rsidR="00C474C6" w:rsidRPr="004742D2" w:rsidRDefault="00FF7A5D"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0E5CA6" w:rsidRPr="004742D2">
        <w:rPr>
          <w:rFonts w:ascii="Times New Roman" w:hAnsi="Times New Roman" w:cs="Times New Roman"/>
          <w:color w:val="auto"/>
          <w:sz w:val="26"/>
          <w:szCs w:val="26"/>
        </w:rPr>
        <w:t xml:space="preserve">Accordingly, the Chancellor, University of Illinois Urbana-Champaign and the Vice President, University of Illinois </w:t>
      </w:r>
      <w:r w:rsidR="00C142D6">
        <w:rPr>
          <w:rFonts w:ascii="Times New Roman" w:hAnsi="Times New Roman" w:cs="Times New Roman"/>
          <w:color w:val="auto"/>
          <w:sz w:val="26"/>
          <w:szCs w:val="26"/>
        </w:rPr>
        <w:t xml:space="preserve">System </w:t>
      </w:r>
      <w:r w:rsidR="000E5CA6" w:rsidRPr="004742D2">
        <w:rPr>
          <w:rFonts w:ascii="Times New Roman" w:hAnsi="Times New Roman" w:cs="Times New Roman"/>
          <w:color w:val="auto"/>
          <w:sz w:val="26"/>
          <w:szCs w:val="26"/>
        </w:rPr>
        <w:t>with the concurrence of the appropriate administrative officers recommend</w:t>
      </w:r>
      <w:r w:rsidR="003267C9">
        <w:rPr>
          <w:rFonts w:ascii="Times New Roman" w:hAnsi="Times New Roman" w:cs="Times New Roman"/>
          <w:color w:val="auto"/>
          <w:sz w:val="26"/>
          <w:szCs w:val="26"/>
        </w:rPr>
        <w:t>s</w:t>
      </w:r>
      <w:r w:rsidR="000E5CA6" w:rsidRPr="004742D2">
        <w:rPr>
          <w:rFonts w:ascii="Times New Roman" w:hAnsi="Times New Roman" w:cs="Times New Roman"/>
          <w:color w:val="auto"/>
          <w:sz w:val="26"/>
          <w:szCs w:val="26"/>
        </w:rPr>
        <w:t xml:space="preserve"> that the </w:t>
      </w:r>
      <w:r w:rsidR="004742D2">
        <w:rPr>
          <w:rFonts w:ascii="Times New Roman" w:hAnsi="Times New Roman" w:cs="Times New Roman"/>
          <w:color w:val="auto"/>
          <w:sz w:val="26"/>
          <w:szCs w:val="26"/>
        </w:rPr>
        <w:t xml:space="preserve">Oncology Addition Project </w:t>
      </w:r>
      <w:r w:rsidR="00C474C6" w:rsidRPr="004742D2">
        <w:rPr>
          <w:rFonts w:ascii="Times New Roman" w:hAnsi="Times New Roman" w:cs="Times New Roman"/>
          <w:color w:val="auto"/>
          <w:sz w:val="26"/>
          <w:szCs w:val="26"/>
        </w:rPr>
        <w:t>be approved with a budget of $</w:t>
      </w:r>
      <w:r w:rsidR="004742D2">
        <w:rPr>
          <w:rFonts w:ascii="Times New Roman" w:hAnsi="Times New Roman" w:cs="Times New Roman"/>
          <w:color w:val="auto"/>
          <w:sz w:val="26"/>
          <w:szCs w:val="26"/>
        </w:rPr>
        <w:t>15.0</w:t>
      </w:r>
      <w:r w:rsidR="00C474C6" w:rsidRPr="004742D2">
        <w:rPr>
          <w:rFonts w:ascii="Times New Roman" w:hAnsi="Times New Roman" w:cs="Times New Roman"/>
          <w:color w:val="auto"/>
          <w:sz w:val="26"/>
          <w:szCs w:val="26"/>
        </w:rPr>
        <w:t xml:space="preserve"> million. </w:t>
      </w:r>
    </w:p>
    <w:p w14:paraId="310A9B2A" w14:textId="1B0DF0D2" w:rsidR="000E5CA6" w:rsidRDefault="00FF7A5D" w:rsidP="0045200A">
      <w:pPr>
        <w:pStyle w:val="Default"/>
        <w:tabs>
          <w:tab w:val="left" w:pos="1440"/>
        </w:tabs>
        <w:spacing w:line="480" w:lineRule="auto"/>
        <w:rPr>
          <w:rFonts w:ascii="Times New Roman" w:hAnsi="Times New Roman" w:cs="Times New Roman"/>
          <w:color w:val="auto"/>
          <w:sz w:val="26"/>
          <w:szCs w:val="26"/>
        </w:rPr>
      </w:pPr>
      <w:r w:rsidRPr="004742D2">
        <w:rPr>
          <w:rFonts w:ascii="Times New Roman" w:hAnsi="Times New Roman" w:cs="Times New Roman"/>
          <w:color w:val="auto"/>
          <w:sz w:val="26"/>
          <w:szCs w:val="26"/>
        </w:rPr>
        <w:tab/>
      </w:r>
      <w:r w:rsidR="000E5CA6" w:rsidRPr="004742D2">
        <w:rPr>
          <w:rFonts w:ascii="Times New Roman" w:hAnsi="Times New Roman" w:cs="Times New Roman"/>
          <w:color w:val="auto"/>
          <w:sz w:val="26"/>
          <w:szCs w:val="26"/>
        </w:rPr>
        <w:t xml:space="preserve">The Board action recommended in this item complies in all material respects with applicable State and federal laws, University of Illinois </w:t>
      </w:r>
      <w:r w:rsidR="000E5CA6" w:rsidRPr="004742D2">
        <w:rPr>
          <w:rFonts w:ascii="Times New Roman" w:hAnsi="Times New Roman" w:cs="Times New Roman"/>
          <w:i/>
          <w:iCs/>
          <w:color w:val="auto"/>
          <w:sz w:val="26"/>
          <w:szCs w:val="26"/>
        </w:rPr>
        <w:t>Statutes</w:t>
      </w:r>
      <w:r w:rsidR="000E5CA6" w:rsidRPr="004742D2">
        <w:rPr>
          <w:rFonts w:ascii="Times New Roman" w:hAnsi="Times New Roman" w:cs="Times New Roman"/>
          <w:color w:val="auto"/>
          <w:sz w:val="26"/>
          <w:szCs w:val="26"/>
        </w:rPr>
        <w:t xml:space="preserve">, </w:t>
      </w:r>
      <w:r w:rsidR="000E5CA6" w:rsidRPr="004742D2">
        <w:rPr>
          <w:rFonts w:ascii="Times New Roman" w:hAnsi="Times New Roman" w:cs="Times New Roman"/>
          <w:i/>
          <w:iCs/>
          <w:color w:val="auto"/>
          <w:sz w:val="26"/>
          <w:szCs w:val="26"/>
        </w:rPr>
        <w:t>The General Rules Concerning University Organization and Procedure</w:t>
      </w:r>
      <w:r w:rsidR="000E5CA6" w:rsidRPr="004742D2">
        <w:rPr>
          <w:rFonts w:ascii="Times New Roman" w:hAnsi="Times New Roman" w:cs="Times New Roman"/>
          <w:color w:val="auto"/>
          <w:sz w:val="26"/>
          <w:szCs w:val="26"/>
        </w:rPr>
        <w:t xml:space="preserve">, and Board of </w:t>
      </w:r>
      <w:r w:rsidR="000E5CA6" w:rsidRPr="004742D2">
        <w:rPr>
          <w:rFonts w:ascii="Times New Roman" w:hAnsi="Times New Roman" w:cs="Times New Roman"/>
          <w:color w:val="auto"/>
          <w:sz w:val="26"/>
          <w:szCs w:val="26"/>
        </w:rPr>
        <w:lastRenderedPageBreak/>
        <w:t xml:space="preserve">Trustees policies and directives. </w:t>
      </w:r>
    </w:p>
    <w:p w14:paraId="5A221EEA" w14:textId="236403AF" w:rsidR="004742D2" w:rsidRPr="004742D2" w:rsidRDefault="004742D2"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Pr="004742D2">
        <w:rPr>
          <w:rFonts w:ascii="Times New Roman" w:hAnsi="Times New Roman" w:cs="Times New Roman"/>
          <w:color w:val="auto"/>
          <w:sz w:val="26"/>
          <w:szCs w:val="26"/>
        </w:rPr>
        <w:t xml:space="preserve">Funds for this project are available from </w:t>
      </w:r>
      <w:r w:rsidR="003267C9">
        <w:rPr>
          <w:rFonts w:ascii="Times New Roman" w:hAnsi="Times New Roman" w:cs="Times New Roman"/>
          <w:color w:val="auto"/>
          <w:sz w:val="26"/>
          <w:szCs w:val="26"/>
        </w:rPr>
        <w:t xml:space="preserve">the </w:t>
      </w:r>
      <w:r w:rsidRPr="004742D2">
        <w:rPr>
          <w:rFonts w:ascii="Times New Roman" w:hAnsi="Times New Roman" w:cs="Times New Roman"/>
          <w:color w:val="auto"/>
          <w:sz w:val="26"/>
          <w:szCs w:val="26"/>
        </w:rPr>
        <w:t>institutional funds operating budget of the University of Illinois Urbana-Champaign.</w:t>
      </w:r>
    </w:p>
    <w:p w14:paraId="00DC6A15" w14:textId="6AD12F74" w:rsidR="004742D2" w:rsidRDefault="004742D2" w:rsidP="0045200A">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Pr="004742D2">
        <w:rPr>
          <w:rFonts w:ascii="Times New Roman" w:hAnsi="Times New Roman" w:cs="Times New Roman"/>
          <w:color w:val="auto"/>
          <w:sz w:val="26"/>
          <w:szCs w:val="26"/>
        </w:rPr>
        <w:t>The President of the University concurs.</w:t>
      </w:r>
    </w:p>
    <w:p w14:paraId="445D4EE2" w14:textId="4AA808A8" w:rsidR="004742D2" w:rsidRDefault="004742D2" w:rsidP="0045200A">
      <w:pPr>
        <w:pStyle w:val="Default"/>
        <w:tabs>
          <w:tab w:val="left" w:pos="1440"/>
        </w:tabs>
        <w:spacing w:line="480" w:lineRule="auto"/>
        <w:rPr>
          <w:rFonts w:ascii="Times New Roman" w:hAnsi="Times New Roman" w:cs="Times New Roman"/>
          <w:color w:val="auto"/>
          <w:sz w:val="26"/>
          <w:szCs w:val="26"/>
        </w:rPr>
      </w:pPr>
    </w:p>
    <w:p w14:paraId="2B610161" w14:textId="77777777" w:rsidR="004742D2" w:rsidRPr="004742D2" w:rsidRDefault="004742D2" w:rsidP="0045200A">
      <w:pPr>
        <w:pStyle w:val="Default"/>
        <w:tabs>
          <w:tab w:val="left" w:pos="1440"/>
        </w:tabs>
        <w:spacing w:line="480" w:lineRule="auto"/>
        <w:rPr>
          <w:rFonts w:ascii="Times New Roman" w:hAnsi="Times New Roman" w:cs="Times New Roman"/>
          <w:color w:val="auto"/>
          <w:sz w:val="26"/>
          <w:szCs w:val="26"/>
        </w:rPr>
      </w:pPr>
    </w:p>
    <w:sectPr w:rsidR="004742D2" w:rsidRPr="004742D2" w:rsidSect="0045200A">
      <w:headerReference w:type="even" r:id="rId7"/>
      <w:headerReference w:type="default" r:id="rId8"/>
      <w:type w:val="continuous"/>
      <w:pgSz w:w="12240" w:h="15840"/>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5C55" w14:textId="77777777" w:rsidR="00085192" w:rsidRDefault="00085192" w:rsidP="0045200A">
      <w:r>
        <w:separator/>
      </w:r>
    </w:p>
  </w:endnote>
  <w:endnote w:type="continuationSeparator" w:id="0">
    <w:p w14:paraId="510D1FBD" w14:textId="77777777" w:rsidR="00085192" w:rsidRDefault="00085192" w:rsidP="0045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2974" w14:textId="77777777" w:rsidR="00085192" w:rsidRDefault="00085192" w:rsidP="0045200A">
      <w:r>
        <w:separator/>
      </w:r>
    </w:p>
  </w:footnote>
  <w:footnote w:type="continuationSeparator" w:id="0">
    <w:p w14:paraId="28081F5B" w14:textId="77777777" w:rsidR="00085192" w:rsidRDefault="00085192" w:rsidP="0045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0121791"/>
      <w:docPartObj>
        <w:docPartGallery w:val="Page Numbers (Top of Page)"/>
        <w:docPartUnique/>
      </w:docPartObj>
    </w:sdtPr>
    <w:sdtEndPr>
      <w:rPr>
        <w:rStyle w:val="PageNumber"/>
      </w:rPr>
    </w:sdtEndPr>
    <w:sdtContent>
      <w:p w14:paraId="7438281E" w14:textId="14028382" w:rsidR="0045200A" w:rsidRDefault="0045200A" w:rsidP="006F715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0EC8C0" w14:textId="77777777" w:rsidR="0045200A" w:rsidRDefault="00452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852275"/>
      <w:docPartObj>
        <w:docPartGallery w:val="Page Numbers (Top of Page)"/>
        <w:docPartUnique/>
      </w:docPartObj>
    </w:sdtPr>
    <w:sdtEndPr>
      <w:rPr>
        <w:rStyle w:val="PageNumber"/>
      </w:rPr>
    </w:sdtEndPr>
    <w:sdtContent>
      <w:p w14:paraId="263A77E7" w14:textId="29015A6E" w:rsidR="0045200A" w:rsidRDefault="0045200A" w:rsidP="006F715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2623DB" w14:textId="4CF2931A" w:rsidR="0045200A" w:rsidRDefault="0045200A">
    <w:pPr>
      <w:pStyle w:val="Header"/>
    </w:pPr>
  </w:p>
  <w:p w14:paraId="11023712" w14:textId="77777777" w:rsidR="0045200A" w:rsidRDefault="00452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5D"/>
    <w:rsid w:val="000056CF"/>
    <w:rsid w:val="00067154"/>
    <w:rsid w:val="00081252"/>
    <w:rsid w:val="00085192"/>
    <w:rsid w:val="000E5CA6"/>
    <w:rsid w:val="00117DAB"/>
    <w:rsid w:val="00165D8C"/>
    <w:rsid w:val="002168D6"/>
    <w:rsid w:val="00270FE3"/>
    <w:rsid w:val="003267C9"/>
    <w:rsid w:val="00427623"/>
    <w:rsid w:val="0045200A"/>
    <w:rsid w:val="004742D2"/>
    <w:rsid w:val="004B44D1"/>
    <w:rsid w:val="00524BBD"/>
    <w:rsid w:val="005A0964"/>
    <w:rsid w:val="005A79FB"/>
    <w:rsid w:val="005B4AB4"/>
    <w:rsid w:val="005B54BF"/>
    <w:rsid w:val="0061513F"/>
    <w:rsid w:val="006852DE"/>
    <w:rsid w:val="00712ADD"/>
    <w:rsid w:val="00724A1F"/>
    <w:rsid w:val="0073412D"/>
    <w:rsid w:val="00752986"/>
    <w:rsid w:val="007E2A18"/>
    <w:rsid w:val="008034C9"/>
    <w:rsid w:val="008B18CC"/>
    <w:rsid w:val="00903509"/>
    <w:rsid w:val="009353B6"/>
    <w:rsid w:val="00950533"/>
    <w:rsid w:val="009813BF"/>
    <w:rsid w:val="009F260D"/>
    <w:rsid w:val="00A00470"/>
    <w:rsid w:val="00A41EA7"/>
    <w:rsid w:val="00AD30E5"/>
    <w:rsid w:val="00AE06F1"/>
    <w:rsid w:val="00BB670C"/>
    <w:rsid w:val="00BB7A59"/>
    <w:rsid w:val="00BC0E26"/>
    <w:rsid w:val="00BF33B2"/>
    <w:rsid w:val="00C0641E"/>
    <w:rsid w:val="00C142D6"/>
    <w:rsid w:val="00C41EAC"/>
    <w:rsid w:val="00C474C6"/>
    <w:rsid w:val="00C678A8"/>
    <w:rsid w:val="00D02EDC"/>
    <w:rsid w:val="00D078BD"/>
    <w:rsid w:val="00D61D1D"/>
    <w:rsid w:val="00DB4712"/>
    <w:rsid w:val="00DB5E25"/>
    <w:rsid w:val="00DE75F3"/>
    <w:rsid w:val="00E16AE6"/>
    <w:rsid w:val="00E575DB"/>
    <w:rsid w:val="00E63E6A"/>
    <w:rsid w:val="00E978D7"/>
    <w:rsid w:val="00EA7B96"/>
    <w:rsid w:val="00F00B41"/>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361C3"/>
  <w14:defaultImageDpi w14:val="0"/>
  <w15:docId w15:val="{BDEB0A70-A323-4A9C-B409-FBF62D1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D6"/>
    <w:pPr>
      <w:overflowPunct w:val="0"/>
      <w:autoSpaceDE w:val="0"/>
      <w:autoSpaceDN w:val="0"/>
      <w:adjustRightInd w:val="0"/>
      <w:spacing w:after="0" w:line="240" w:lineRule="auto"/>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omic Sans MS" w:hAnsi="Comic Sans MS" w:cs="Comic Sans MS"/>
      <w:color w:val="000000"/>
      <w:sz w:val="24"/>
      <w:szCs w:val="24"/>
    </w:rPr>
  </w:style>
  <w:style w:type="paragraph" w:customStyle="1" w:styleId="bdstyle1">
    <w:name w:val="bdstyle1"/>
    <w:basedOn w:val="Normal"/>
    <w:uiPriority w:val="99"/>
    <w:rsid w:val="002168D6"/>
    <w:pPr>
      <w:tabs>
        <w:tab w:val="left" w:pos="720"/>
        <w:tab w:val="left" w:pos="1440"/>
      </w:tabs>
      <w:ind w:left="1440" w:hanging="1440"/>
    </w:pPr>
  </w:style>
  <w:style w:type="character" w:styleId="Hyperlink">
    <w:name w:val="Hyperlink"/>
    <w:basedOn w:val="DefaultParagraphFont"/>
    <w:uiPriority w:val="99"/>
    <w:rsid w:val="00DE75F3"/>
    <w:rPr>
      <w:color w:val="0000FF" w:themeColor="hyperlink"/>
      <w:u w:val="single"/>
    </w:rPr>
  </w:style>
  <w:style w:type="character" w:styleId="CommentReference">
    <w:name w:val="annotation reference"/>
    <w:basedOn w:val="DefaultParagraphFont"/>
    <w:uiPriority w:val="99"/>
    <w:rsid w:val="009813BF"/>
    <w:rPr>
      <w:sz w:val="16"/>
      <w:szCs w:val="16"/>
    </w:rPr>
  </w:style>
  <w:style w:type="paragraph" w:styleId="CommentText">
    <w:name w:val="annotation text"/>
    <w:basedOn w:val="Normal"/>
    <w:link w:val="CommentTextChar"/>
    <w:uiPriority w:val="99"/>
    <w:rsid w:val="009813BF"/>
    <w:rPr>
      <w:sz w:val="20"/>
    </w:rPr>
  </w:style>
  <w:style w:type="character" w:customStyle="1" w:styleId="CommentTextChar">
    <w:name w:val="Comment Text Char"/>
    <w:basedOn w:val="DefaultParagraphFont"/>
    <w:link w:val="CommentText"/>
    <w:uiPriority w:val="99"/>
    <w:rsid w:val="009813BF"/>
    <w:rPr>
      <w:sz w:val="20"/>
      <w:szCs w:val="20"/>
    </w:rPr>
  </w:style>
  <w:style w:type="paragraph" w:styleId="CommentSubject">
    <w:name w:val="annotation subject"/>
    <w:basedOn w:val="CommentText"/>
    <w:next w:val="CommentText"/>
    <w:link w:val="CommentSubjectChar"/>
    <w:uiPriority w:val="99"/>
    <w:rsid w:val="009813BF"/>
    <w:rPr>
      <w:b/>
      <w:bCs/>
    </w:rPr>
  </w:style>
  <w:style w:type="character" w:customStyle="1" w:styleId="CommentSubjectChar">
    <w:name w:val="Comment Subject Char"/>
    <w:basedOn w:val="CommentTextChar"/>
    <w:link w:val="CommentSubject"/>
    <w:uiPriority w:val="99"/>
    <w:rsid w:val="009813BF"/>
    <w:rPr>
      <w:b/>
      <w:bCs/>
      <w:sz w:val="20"/>
      <w:szCs w:val="20"/>
    </w:rPr>
  </w:style>
  <w:style w:type="paragraph" w:styleId="BalloonText">
    <w:name w:val="Balloon Text"/>
    <w:basedOn w:val="Normal"/>
    <w:link w:val="BalloonTextChar"/>
    <w:uiPriority w:val="99"/>
    <w:rsid w:val="009813BF"/>
    <w:rPr>
      <w:rFonts w:ascii="Segoe UI" w:hAnsi="Segoe UI" w:cs="Segoe UI"/>
      <w:sz w:val="18"/>
      <w:szCs w:val="18"/>
    </w:rPr>
  </w:style>
  <w:style w:type="character" w:customStyle="1" w:styleId="BalloonTextChar">
    <w:name w:val="Balloon Text Char"/>
    <w:basedOn w:val="DefaultParagraphFont"/>
    <w:link w:val="BalloonText"/>
    <w:uiPriority w:val="99"/>
    <w:rsid w:val="009813BF"/>
    <w:rPr>
      <w:rFonts w:ascii="Segoe UI" w:hAnsi="Segoe UI" w:cs="Segoe UI"/>
      <w:sz w:val="18"/>
      <w:szCs w:val="18"/>
    </w:rPr>
  </w:style>
  <w:style w:type="paragraph" w:styleId="Header">
    <w:name w:val="header"/>
    <w:basedOn w:val="Normal"/>
    <w:link w:val="HeaderChar"/>
    <w:uiPriority w:val="99"/>
    <w:rsid w:val="0045200A"/>
    <w:pPr>
      <w:tabs>
        <w:tab w:val="center" w:pos="4680"/>
        <w:tab w:val="right" w:pos="9360"/>
      </w:tabs>
    </w:pPr>
  </w:style>
  <w:style w:type="character" w:customStyle="1" w:styleId="HeaderChar">
    <w:name w:val="Header Char"/>
    <w:basedOn w:val="DefaultParagraphFont"/>
    <w:link w:val="Header"/>
    <w:uiPriority w:val="99"/>
    <w:rsid w:val="0045200A"/>
    <w:rPr>
      <w:sz w:val="26"/>
      <w:szCs w:val="20"/>
    </w:rPr>
  </w:style>
  <w:style w:type="character" w:styleId="PageNumber">
    <w:name w:val="page number"/>
    <w:basedOn w:val="DefaultParagraphFont"/>
    <w:uiPriority w:val="99"/>
    <w:rsid w:val="0045200A"/>
  </w:style>
  <w:style w:type="paragraph" w:styleId="Footer">
    <w:name w:val="footer"/>
    <w:basedOn w:val="Normal"/>
    <w:link w:val="FooterChar"/>
    <w:uiPriority w:val="99"/>
    <w:rsid w:val="0045200A"/>
    <w:pPr>
      <w:tabs>
        <w:tab w:val="center" w:pos="4680"/>
        <w:tab w:val="right" w:pos="9360"/>
      </w:tabs>
    </w:pPr>
  </w:style>
  <w:style w:type="character" w:customStyle="1" w:styleId="FooterChar">
    <w:name w:val="Footer Char"/>
    <w:basedOn w:val="DefaultParagraphFont"/>
    <w:link w:val="Footer"/>
    <w:uiPriority w:val="99"/>
    <w:rsid w:val="0045200A"/>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56572">
      <w:bodyDiv w:val="1"/>
      <w:marLeft w:val="0"/>
      <w:marRight w:val="0"/>
      <w:marTop w:val="0"/>
      <w:marBottom w:val="0"/>
      <w:divBdr>
        <w:top w:val="none" w:sz="0" w:space="0" w:color="auto"/>
        <w:left w:val="none" w:sz="0" w:space="0" w:color="auto"/>
        <w:bottom w:val="none" w:sz="0" w:space="0" w:color="auto"/>
        <w:right w:val="none" w:sz="0" w:space="0" w:color="auto"/>
      </w:divBdr>
    </w:div>
    <w:div w:id="1912889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bfs.uillinois.edu/bfpp/section-1-intro-business-financial-functions/funding-language-bot-roll-call-items-contrac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dc:description/>
  <cp:lastModifiedBy>Williams, Aubrie Lee</cp:lastModifiedBy>
  <cp:revision>8</cp:revision>
  <cp:lastPrinted>2021-06-02T20:07:00Z</cp:lastPrinted>
  <dcterms:created xsi:type="dcterms:W3CDTF">2021-06-29T19:31:00Z</dcterms:created>
  <dcterms:modified xsi:type="dcterms:W3CDTF">2021-07-22T15:18:00Z</dcterms:modified>
</cp:coreProperties>
</file>