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995B22" w:rsidRDefault="004C49A8" w:rsidP="00AA6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March </w:t>
      </w:r>
      <w:r w:rsidR="00B051DF">
        <w:rPr>
          <w:rFonts w:ascii="Times New Roman" w:eastAsia="Times New Roman" w:hAnsi="Times New Roman"/>
          <w:sz w:val="24"/>
          <w:szCs w:val="24"/>
        </w:rPr>
        <w:t>4, 2021</w:t>
      </w:r>
    </w:p>
    <w:p w:rsidR="00EC44D8" w:rsidRPr="00995B22" w:rsidRDefault="00EC44D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AE8" w:rsidRPr="00995B22" w:rsidRDefault="000D2AE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5B22">
        <w:rPr>
          <w:rFonts w:ascii="Times New Roman" w:hAnsi="Times New Roman"/>
          <w:b/>
          <w:sz w:val="24"/>
          <w:szCs w:val="24"/>
          <w:u w:val="single"/>
        </w:rPr>
        <w:t>NOTICE</w:t>
      </w:r>
    </w:p>
    <w:p w:rsidR="000D2AE8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sz w:val="24"/>
          <w:szCs w:val="24"/>
        </w:rPr>
        <w:tab/>
      </w:r>
      <w:r w:rsidR="001D32D7" w:rsidRPr="00995B22">
        <w:rPr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 xml:space="preserve">On call of the Chair, a meeting of the Academic and Student Affairs Committee of the Board of Trustees of the University of Illinois </w:t>
      </w:r>
      <w:proofErr w:type="gramStart"/>
      <w:r w:rsidRPr="00995B22">
        <w:rPr>
          <w:rFonts w:ascii="Times New Roman" w:hAnsi="Times New Roman"/>
          <w:sz w:val="24"/>
          <w:szCs w:val="24"/>
        </w:rPr>
        <w:t>will be held</w:t>
      </w:r>
      <w:proofErr w:type="gramEnd"/>
      <w:r w:rsidRPr="00995B22">
        <w:rPr>
          <w:rFonts w:ascii="Times New Roman" w:hAnsi="Times New Roman"/>
          <w:sz w:val="24"/>
          <w:szCs w:val="24"/>
        </w:rPr>
        <w:t xml:space="preserve"> on </w:t>
      </w:r>
      <w:r w:rsidR="004C49A8">
        <w:rPr>
          <w:rFonts w:ascii="Times New Roman" w:hAnsi="Times New Roman"/>
          <w:sz w:val="24"/>
          <w:szCs w:val="24"/>
        </w:rPr>
        <w:t>March 10</w:t>
      </w:r>
      <w:r w:rsidR="00B051DF">
        <w:rPr>
          <w:rFonts w:ascii="Times New Roman" w:hAnsi="Times New Roman"/>
          <w:sz w:val="24"/>
          <w:szCs w:val="24"/>
        </w:rPr>
        <w:t>, 2021</w:t>
      </w:r>
      <w:r w:rsidR="003F433F" w:rsidRPr="00995B22">
        <w:rPr>
          <w:rFonts w:ascii="Times New Roman" w:hAnsi="Times New Roman"/>
          <w:sz w:val="24"/>
          <w:szCs w:val="24"/>
        </w:rPr>
        <w:t xml:space="preserve">, beginning at </w:t>
      </w:r>
      <w:r w:rsidR="00803288" w:rsidRPr="00995B22">
        <w:rPr>
          <w:rFonts w:ascii="Times New Roman" w:hAnsi="Times New Roman"/>
          <w:sz w:val="24"/>
          <w:szCs w:val="24"/>
        </w:rPr>
        <w:t>2</w:t>
      </w:r>
      <w:r w:rsidR="003F433F" w:rsidRPr="00995B22">
        <w:rPr>
          <w:rFonts w:ascii="Times New Roman" w:hAnsi="Times New Roman"/>
          <w:sz w:val="24"/>
          <w:szCs w:val="24"/>
        </w:rPr>
        <w:t>:</w:t>
      </w:r>
      <w:r w:rsidR="00E235F3" w:rsidRPr="00995B22">
        <w:rPr>
          <w:rFonts w:ascii="Times New Roman" w:hAnsi="Times New Roman"/>
          <w:sz w:val="24"/>
          <w:szCs w:val="24"/>
        </w:rPr>
        <w:t>4</w:t>
      </w:r>
      <w:r w:rsidR="00803288" w:rsidRPr="00995B22">
        <w:rPr>
          <w:rFonts w:ascii="Times New Roman" w:hAnsi="Times New Roman"/>
          <w:sz w:val="24"/>
          <w:szCs w:val="24"/>
        </w:rPr>
        <w:t>5</w:t>
      </w:r>
      <w:r w:rsidR="00E605B3" w:rsidRPr="00995B22">
        <w:rPr>
          <w:rFonts w:ascii="Times New Roman" w:hAnsi="Times New Roman"/>
          <w:sz w:val="24"/>
          <w:szCs w:val="24"/>
        </w:rPr>
        <w:t xml:space="preserve"> </w:t>
      </w:r>
      <w:r w:rsidR="00803288" w:rsidRPr="00995B22">
        <w:rPr>
          <w:rFonts w:ascii="Times New Roman" w:hAnsi="Times New Roman"/>
          <w:sz w:val="24"/>
          <w:szCs w:val="24"/>
        </w:rPr>
        <w:t>p</w:t>
      </w:r>
      <w:r w:rsidR="00E605B3" w:rsidRPr="00995B22">
        <w:rPr>
          <w:rFonts w:ascii="Times New Roman" w:hAnsi="Times New Roman"/>
          <w:sz w:val="24"/>
          <w:szCs w:val="24"/>
        </w:rPr>
        <w:t>.m.</w:t>
      </w:r>
      <w:r w:rsidRPr="00995B22">
        <w:rPr>
          <w:rFonts w:ascii="Times New Roman" w:hAnsi="Times New Roman"/>
          <w:sz w:val="24"/>
          <w:szCs w:val="24"/>
        </w:rPr>
        <w:t xml:space="preserve"> (A copy of the schedule/agenda is attached.)</w:t>
      </w:r>
    </w:p>
    <w:p w:rsidR="002E2C84" w:rsidRPr="00995B22" w:rsidRDefault="002E2C84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2E2C84" w:rsidRDefault="000D2AE8" w:rsidP="002E2C84">
      <w:pPr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ab/>
      </w:r>
      <w:r w:rsidR="00951045" w:rsidRPr="00995B22">
        <w:rPr>
          <w:rFonts w:ascii="Times New Roman" w:hAnsi="Times New Roman"/>
          <w:sz w:val="24"/>
          <w:szCs w:val="24"/>
        </w:rPr>
        <w:tab/>
      </w:r>
      <w:r w:rsidR="002E2C84" w:rsidRPr="00891127">
        <w:rPr>
          <w:rFonts w:ascii="Times New Roman" w:hAnsi="Times New Roman"/>
          <w:sz w:val="24"/>
          <w:szCs w:val="24"/>
        </w:rPr>
        <w:t xml:space="preserve">Per </w:t>
      </w:r>
      <w:r w:rsidR="00F30929" w:rsidRPr="00891127">
        <w:rPr>
          <w:rFonts w:ascii="Times New Roman" w:hAnsi="Times New Roman"/>
          <w:sz w:val="24"/>
          <w:szCs w:val="24"/>
        </w:rPr>
        <w:t xml:space="preserve">Governor Pritzker’s Executive Order </w:t>
      </w:r>
      <w:r w:rsidR="00781540" w:rsidRPr="00891127">
        <w:rPr>
          <w:rFonts w:ascii="Times New Roman" w:hAnsi="Times New Roman"/>
          <w:sz w:val="24"/>
          <w:szCs w:val="24"/>
        </w:rPr>
        <w:t>2021-0</w:t>
      </w:r>
      <w:r w:rsidR="00891127" w:rsidRPr="00891127">
        <w:rPr>
          <w:rFonts w:ascii="Times New Roman" w:hAnsi="Times New Roman"/>
          <w:sz w:val="24"/>
          <w:szCs w:val="24"/>
        </w:rPr>
        <w:t>4</w:t>
      </w:r>
      <w:r w:rsidR="00781540" w:rsidRPr="00891127">
        <w:rPr>
          <w:rFonts w:ascii="Times New Roman" w:hAnsi="Times New Roman"/>
          <w:sz w:val="24"/>
          <w:szCs w:val="24"/>
        </w:rPr>
        <w:t xml:space="preserve"> </w:t>
      </w:r>
      <w:r w:rsidR="00F30929" w:rsidRPr="00891127">
        <w:rPr>
          <w:rFonts w:ascii="Times New Roman" w:hAnsi="Times New Roman"/>
          <w:sz w:val="24"/>
          <w:szCs w:val="24"/>
        </w:rPr>
        <w:t>and 5 ILCS 120/7(e)</w:t>
      </w:r>
      <w:r w:rsidR="002E2C84" w:rsidRPr="00891127">
        <w:rPr>
          <w:rFonts w:ascii="Times New Roman" w:hAnsi="Times New Roman"/>
          <w:sz w:val="24"/>
          <w:szCs w:val="24"/>
        </w:rPr>
        <w:t>, this committee will meet via teleconference, available at: http://www.uis.edu/technology/uislive.html.</w:t>
      </w:r>
      <w:bookmarkStart w:id="0" w:name="_GoBack"/>
      <w:bookmarkEnd w:id="0"/>
      <w:r w:rsidR="002E2C84" w:rsidRPr="002E2C84">
        <w:rPr>
          <w:rFonts w:ascii="Times New Roman" w:hAnsi="Times New Roman"/>
          <w:sz w:val="24"/>
          <w:szCs w:val="24"/>
        </w:rPr>
        <w:t xml:space="preserve">  </w:t>
      </w:r>
    </w:p>
    <w:p w:rsidR="00E40BE4" w:rsidRPr="002E2C84" w:rsidRDefault="00E40BE4" w:rsidP="002E2C84">
      <w:pPr>
        <w:rPr>
          <w:rFonts w:ascii="Times New Roman" w:hAnsi="Times New Roman"/>
          <w:sz w:val="24"/>
          <w:szCs w:val="24"/>
        </w:rPr>
      </w:pPr>
    </w:p>
    <w:p w:rsidR="00B97B3A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E40BE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7F9A1E5" wp14:editId="5EC480E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40BE4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995B22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995B22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995B22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</w:t>
      </w:r>
      <w:r w:rsidR="00842545" w:rsidRPr="00995B22">
        <w:rPr>
          <w:rFonts w:ascii="Times New Roman" w:hAnsi="Times New Roman"/>
          <w:sz w:val="24"/>
          <w:szCs w:val="24"/>
        </w:rPr>
        <w:t xml:space="preserve">President </w:t>
      </w:r>
      <w:r w:rsidR="00B3408D" w:rsidRPr="00995B22">
        <w:rPr>
          <w:rFonts w:ascii="Times New Roman" w:hAnsi="Times New Roman"/>
          <w:sz w:val="24"/>
          <w:szCs w:val="24"/>
        </w:rPr>
        <w:t>Killeen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995B22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</w:t>
      </w:r>
      <w:proofErr w:type="gramStart"/>
      <w:r w:rsidRPr="002E2C84">
        <w:rPr>
          <w:rFonts w:ascii="Arial" w:hAnsi="Arial" w:cs="Arial"/>
          <w:b/>
          <w:sz w:val="32"/>
          <w:szCs w:val="30"/>
        </w:rPr>
        <w:t>of</w:t>
      </w:r>
      <w:proofErr w:type="gramEnd"/>
      <w:r w:rsidRPr="002E2C84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40BE4" w:rsidRDefault="00E40BE4" w:rsidP="00E40BE4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E40BE4" w:rsidRPr="00DF5B3E" w:rsidRDefault="00E40BE4" w:rsidP="00E40BE4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 xml:space="preserve">The </w:t>
      </w:r>
      <w:r>
        <w:rPr>
          <w:rFonts w:ascii="Arial" w:hAnsi="Arial" w:cs="Arial"/>
          <w:sz w:val="20"/>
          <w:szCs w:val="28"/>
        </w:rPr>
        <w:t xml:space="preserve">Academic and Student Affairs </w:t>
      </w:r>
      <w:r w:rsidRPr="00DF5B3E">
        <w:rPr>
          <w:rFonts w:ascii="Arial" w:hAnsi="Arial" w:cs="Arial"/>
          <w:sz w:val="20"/>
          <w:szCs w:val="28"/>
        </w:rPr>
        <w:t>Committee Meeting will be webcast live at the following address:</w:t>
      </w:r>
    </w:p>
    <w:p w:rsidR="00E40BE4" w:rsidRPr="00DF5B3E" w:rsidRDefault="00B569E4" w:rsidP="00E40BE4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0" w:history="1">
        <w:r w:rsidR="00E40BE4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E40BE4" w:rsidRPr="002F3C98" w:rsidRDefault="00E40BE4" w:rsidP="00E40BE4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F30929" w:rsidRPr="002F02C9" w:rsidRDefault="00F30929" w:rsidP="00F30929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times for various parts of the meeting are </w:t>
      </w:r>
      <w:r w:rsidRPr="002F02C9">
        <w:rPr>
          <w:rFonts w:ascii="Arial" w:hAnsi="Arial" w:cs="Arial"/>
          <w:sz w:val="18"/>
          <w:szCs w:val="18"/>
        </w:rPr>
        <w:t xml:space="preserve">estimates and the order of business </w:t>
      </w:r>
      <w:proofErr w:type="gramStart"/>
      <w:r w:rsidRPr="002F02C9">
        <w:rPr>
          <w:rFonts w:ascii="Arial" w:hAnsi="Arial" w:cs="Arial"/>
          <w:sz w:val="18"/>
          <w:szCs w:val="18"/>
        </w:rPr>
        <w:t>may be adjusted</w:t>
      </w:r>
      <w:proofErr w:type="gramEnd"/>
      <w:r w:rsidRPr="002F02C9">
        <w:rPr>
          <w:rFonts w:ascii="Arial" w:hAnsi="Arial" w:cs="Arial"/>
          <w:sz w:val="18"/>
          <w:szCs w:val="18"/>
        </w:rPr>
        <w:t xml:space="preserve"> as the meeting progresses.</w:t>
      </w:r>
    </w:p>
    <w:p w:rsidR="00F30929" w:rsidRPr="002F3C98" w:rsidRDefault="00F30929" w:rsidP="00F30929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4C49A8" w:rsidRDefault="004C49A8" w:rsidP="004C49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March 10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1</w:t>
      </w:r>
    </w:p>
    <w:p w:rsidR="004C49A8" w:rsidRPr="00B6656C" w:rsidRDefault="004C49A8" w:rsidP="004C49A8">
      <w:pPr>
        <w:pStyle w:val="NoSpacing"/>
        <w:rPr>
          <w:rFonts w:ascii="Arial" w:hAnsi="Arial" w:cs="Arial"/>
          <w:b/>
          <w:sz w:val="24"/>
          <w:szCs w:val="24"/>
        </w:rPr>
      </w:pPr>
    </w:p>
    <w:p w:rsidR="004C49A8" w:rsidRPr="005B4F06" w:rsidRDefault="004C49A8" w:rsidP="004C49A8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246052">
        <w:rPr>
          <w:rFonts w:ascii="Arial" w:hAnsi="Arial" w:cs="Arial"/>
          <w:sz w:val="24"/>
          <w:szCs w:val="26"/>
        </w:rPr>
        <w:t>:4</w:t>
      </w:r>
      <w:r>
        <w:rPr>
          <w:rFonts w:ascii="Arial" w:hAnsi="Arial" w:cs="Arial"/>
          <w:sz w:val="24"/>
          <w:szCs w:val="26"/>
        </w:rPr>
        <w:t>5</w:t>
      </w:r>
      <w:r w:rsidRPr="00246052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246052">
        <w:rPr>
          <w:rFonts w:ascii="Arial" w:hAnsi="Arial" w:cs="Arial"/>
          <w:sz w:val="24"/>
          <w:szCs w:val="26"/>
        </w:rPr>
        <w:t>.m.*</w:t>
      </w:r>
      <w:r w:rsidRPr="005B4F06">
        <w:rPr>
          <w:rFonts w:ascii="Arial" w:hAnsi="Arial" w:cs="Arial"/>
          <w:sz w:val="24"/>
          <w:szCs w:val="26"/>
        </w:rPr>
        <w:tab/>
      </w:r>
      <w:r w:rsidRPr="005B4F06">
        <w:rPr>
          <w:rFonts w:ascii="Arial" w:hAnsi="Arial" w:cs="Arial"/>
          <w:b/>
          <w:sz w:val="24"/>
          <w:szCs w:val="26"/>
        </w:rPr>
        <w:t>Meeting of the Committee Convenes</w:t>
      </w:r>
    </w:p>
    <w:p w:rsidR="004C49A8" w:rsidRPr="005B4F06" w:rsidRDefault="004C49A8" w:rsidP="004C49A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Roll Call</w:t>
      </w:r>
    </w:p>
    <w:p w:rsidR="004C49A8" w:rsidRPr="005B4F06" w:rsidRDefault="004C49A8" w:rsidP="004C49A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4C49A8" w:rsidRPr="005B4F06" w:rsidRDefault="004C49A8" w:rsidP="004C49A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Opening Remarks by the Chair of the Committee</w:t>
      </w:r>
    </w:p>
    <w:p w:rsidR="004C49A8" w:rsidRPr="005B4F06" w:rsidRDefault="004C49A8" w:rsidP="004C49A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E669EF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</w:t>
      </w:r>
      <w:r w:rsidRPr="005B4F06">
        <w:rPr>
          <w:rFonts w:ascii="Arial" w:hAnsi="Arial" w:cs="Arial"/>
          <w:sz w:val="24"/>
          <w:szCs w:val="26"/>
        </w:rPr>
        <w:t>of</w:t>
      </w:r>
      <w:r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January 20, 2021</w:t>
      </w:r>
    </w:p>
    <w:p w:rsidR="004C49A8" w:rsidRPr="005B4F06" w:rsidRDefault="004C49A8" w:rsidP="004C49A8">
      <w:pPr>
        <w:pStyle w:val="NoSpacing"/>
        <w:ind w:left="1440" w:right="720"/>
        <w:rPr>
          <w:rFonts w:ascii="Arial" w:hAnsi="Arial" w:cs="Arial"/>
          <w:sz w:val="24"/>
          <w:szCs w:val="24"/>
        </w:rPr>
      </w:pPr>
    </w:p>
    <w:p w:rsidR="004C49A8" w:rsidRPr="009E5643" w:rsidRDefault="004C49A8" w:rsidP="004C49A8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 w:rsidRPr="009E5643">
        <w:rPr>
          <w:rFonts w:ascii="Arial" w:hAnsi="Arial" w:cs="Arial"/>
          <w:sz w:val="24"/>
          <w:szCs w:val="26"/>
        </w:rPr>
        <w:t>2:50 p.m.</w:t>
      </w:r>
      <w:r w:rsidRPr="009E5643">
        <w:rPr>
          <w:rFonts w:ascii="Arial" w:hAnsi="Arial" w:cs="Arial"/>
          <w:sz w:val="24"/>
          <w:szCs w:val="26"/>
        </w:rPr>
        <w:tab/>
      </w:r>
      <w:r w:rsidRPr="009E5643">
        <w:rPr>
          <w:rFonts w:ascii="Arial" w:hAnsi="Arial" w:cs="Arial"/>
          <w:b/>
          <w:sz w:val="24"/>
          <w:szCs w:val="26"/>
        </w:rPr>
        <w:t>Review Recommended Board Items for</w:t>
      </w:r>
      <w:r>
        <w:rPr>
          <w:rFonts w:ascii="Arial" w:hAnsi="Arial" w:cs="Arial"/>
          <w:b/>
          <w:sz w:val="24"/>
          <w:szCs w:val="26"/>
        </w:rPr>
        <w:t xml:space="preserve"> March 11</w:t>
      </w:r>
      <w:r w:rsidRPr="002F502E">
        <w:rPr>
          <w:rFonts w:ascii="Arial" w:hAnsi="Arial" w:cs="Arial"/>
          <w:b/>
          <w:sz w:val="24"/>
          <w:szCs w:val="26"/>
        </w:rPr>
        <w:t>, 202</w:t>
      </w:r>
      <w:r>
        <w:rPr>
          <w:rFonts w:ascii="Arial" w:hAnsi="Arial" w:cs="Arial"/>
          <w:b/>
          <w:sz w:val="24"/>
          <w:szCs w:val="26"/>
        </w:rPr>
        <w:t>1</w:t>
      </w:r>
      <w:r w:rsidRPr="009E5643">
        <w:rPr>
          <w:rFonts w:ascii="Arial" w:hAnsi="Arial" w:cs="Arial"/>
          <w:b/>
          <w:sz w:val="24"/>
          <w:szCs w:val="26"/>
        </w:rPr>
        <w:t xml:space="preserve">, Board Meeting </w:t>
      </w:r>
    </w:p>
    <w:p w:rsidR="004C49A8" w:rsidRPr="00CE3088" w:rsidRDefault="004C49A8" w:rsidP="004C49A8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CE3088"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Sabbatica</w:t>
      </w:r>
      <w:r>
        <w:rPr>
          <w:rFonts w:ascii="Arial" w:hAnsi="Arial" w:cs="Arial"/>
          <w:sz w:val="24"/>
          <w:szCs w:val="26"/>
        </w:rPr>
        <w:t xml:space="preserve">l Leaves of Absence, 2021-2022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Approve Student Health Insurance Rate for University of Illinois Springfield</w:t>
      </w:r>
      <w:r>
        <w:rPr>
          <w:rFonts w:ascii="Arial" w:hAnsi="Arial" w:cs="Arial"/>
          <w:sz w:val="24"/>
          <w:szCs w:val="26"/>
        </w:rPr>
        <w:t xml:space="preserve">, Academic Year 2021-2022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Appoint Faculty Fellows to the Institute for the Humanities, College of Libe</w:t>
      </w:r>
      <w:r>
        <w:rPr>
          <w:rFonts w:ascii="Arial" w:hAnsi="Arial" w:cs="Arial"/>
          <w:sz w:val="24"/>
          <w:szCs w:val="26"/>
        </w:rPr>
        <w:t xml:space="preserve">ral Arts and Sciences, Chicago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Establish the Bachelor of Science in Computer Science and Design, College of Engineering, Chicago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Establish the Master of Science in Integrative Biology, College of Liberal Arts and Sciences and the Graduate College,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 xml:space="preserve">Establish the Master of Science in Biomedical Image Computing, Grainger College of Engineering and the Graduate College, Urbana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Rename the Bachelor of Science in Engineering Physics, Grainger College of Engineering,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Eliminate the Bachelor of Science in Physics, College of Liberal Arts and Sciences,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lastRenderedPageBreak/>
        <w:t>Eliminate the Bachelor of Science in Liberal Arts and Sciences in Physics, College of Liberal Arts and Sciences, Urbana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Establish the Master of Public Policy, College of Public Affairs and Administration,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Establish the Master of Science in Healthcare Informatics, College of Business and Management,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Establish the Master of Science in Human Resource Management, College of Business and Management,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Establish the Bachelor of Arts in Secondary English Education, College of Education and Human Services,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Establish the Bachelor of Arts in Secondary History Education, College of Education and Human Services,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E3088" w:rsidRDefault="004C49A8" w:rsidP="004C49A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CE3088">
        <w:rPr>
          <w:rFonts w:ascii="Arial" w:hAnsi="Arial" w:cs="Arial"/>
          <w:sz w:val="24"/>
          <w:szCs w:val="26"/>
        </w:rPr>
        <w:t>Establish the Bachelor of Arts in Secondary Mathematics Education, College of Education and Human Services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4C49A8" w:rsidRPr="00CD5B95" w:rsidRDefault="004C49A8" w:rsidP="004C49A8">
      <w:pPr>
        <w:spacing w:after="0"/>
        <w:ind w:left="1800"/>
        <w:rPr>
          <w:rFonts w:ascii="Arial" w:hAnsi="Arial" w:cs="Arial"/>
          <w:sz w:val="24"/>
          <w:szCs w:val="26"/>
        </w:rPr>
      </w:pPr>
    </w:p>
    <w:p w:rsidR="004C49A8" w:rsidRPr="00CD5B95" w:rsidRDefault="004C49A8" w:rsidP="004C49A8">
      <w:pPr>
        <w:pStyle w:val="NoSpacing"/>
        <w:rPr>
          <w:rFonts w:ascii="Arial" w:hAnsi="Arial" w:cs="Arial"/>
          <w:b/>
          <w:sz w:val="24"/>
          <w:szCs w:val="26"/>
        </w:rPr>
      </w:pPr>
      <w:r w:rsidRPr="00CD5B95">
        <w:rPr>
          <w:rFonts w:ascii="Arial" w:hAnsi="Arial" w:cs="Arial"/>
          <w:sz w:val="24"/>
          <w:szCs w:val="26"/>
        </w:rPr>
        <w:t xml:space="preserve">3:40 p.m. </w:t>
      </w:r>
      <w:r w:rsidRPr="00CD5B95">
        <w:rPr>
          <w:rFonts w:ascii="Arial" w:hAnsi="Arial" w:cs="Arial"/>
          <w:sz w:val="24"/>
          <w:szCs w:val="26"/>
        </w:rPr>
        <w:tab/>
      </w:r>
      <w:r w:rsidRPr="00CD5B95">
        <w:rPr>
          <w:rFonts w:ascii="Arial" w:hAnsi="Arial" w:cs="Arial"/>
          <w:b/>
          <w:sz w:val="24"/>
          <w:szCs w:val="26"/>
        </w:rPr>
        <w:t xml:space="preserve">Old Business </w:t>
      </w:r>
    </w:p>
    <w:p w:rsidR="004C49A8" w:rsidRPr="00CD5B95" w:rsidRDefault="004C49A8" w:rsidP="004C49A8">
      <w:pPr>
        <w:pStyle w:val="NoSpacing"/>
        <w:rPr>
          <w:rFonts w:ascii="Arial" w:hAnsi="Arial" w:cs="Arial"/>
          <w:b/>
          <w:sz w:val="24"/>
          <w:szCs w:val="26"/>
        </w:rPr>
      </w:pPr>
    </w:p>
    <w:p w:rsidR="004C49A8" w:rsidRPr="00CD5B95" w:rsidRDefault="004C49A8" w:rsidP="004C49A8">
      <w:pPr>
        <w:pStyle w:val="NoSpacing"/>
        <w:rPr>
          <w:rFonts w:ascii="Arial" w:hAnsi="Arial" w:cs="Arial"/>
          <w:b/>
          <w:sz w:val="24"/>
          <w:szCs w:val="26"/>
        </w:rPr>
      </w:pPr>
      <w:r w:rsidRPr="00CD5B95">
        <w:rPr>
          <w:rFonts w:ascii="Arial" w:hAnsi="Arial" w:cs="Arial"/>
          <w:sz w:val="24"/>
          <w:szCs w:val="26"/>
        </w:rPr>
        <w:tab/>
      </w:r>
      <w:r w:rsidRPr="00CD5B95">
        <w:rPr>
          <w:rFonts w:ascii="Arial" w:hAnsi="Arial" w:cs="Arial"/>
          <w:sz w:val="24"/>
          <w:szCs w:val="26"/>
        </w:rPr>
        <w:tab/>
      </w:r>
      <w:r w:rsidRPr="00CD5B95">
        <w:rPr>
          <w:rFonts w:ascii="Arial" w:hAnsi="Arial" w:cs="Arial"/>
          <w:b/>
          <w:sz w:val="24"/>
          <w:szCs w:val="26"/>
        </w:rPr>
        <w:t xml:space="preserve">New Business </w:t>
      </w:r>
    </w:p>
    <w:p w:rsidR="004C49A8" w:rsidRPr="00CD5B95" w:rsidRDefault="004C49A8" w:rsidP="004C49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CD5B95">
        <w:rPr>
          <w:rFonts w:ascii="Arial" w:hAnsi="Arial" w:cs="Arial"/>
          <w:sz w:val="24"/>
          <w:szCs w:val="26"/>
        </w:rPr>
        <w:t>Next Meeting- May 19, 2021, 2:45 p.m., in TBD</w:t>
      </w:r>
    </w:p>
    <w:p w:rsidR="004C49A8" w:rsidRPr="00CD5B95" w:rsidRDefault="004C49A8" w:rsidP="004C49A8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6"/>
        </w:rPr>
      </w:pPr>
    </w:p>
    <w:p w:rsidR="004C49A8" w:rsidRDefault="004C49A8" w:rsidP="004C49A8">
      <w:pPr>
        <w:pStyle w:val="NoSpacing"/>
        <w:rPr>
          <w:rFonts w:ascii="Arial" w:hAnsi="Arial" w:cs="Arial"/>
          <w:sz w:val="24"/>
          <w:szCs w:val="24"/>
        </w:rPr>
      </w:pPr>
      <w:r w:rsidRPr="00CD5B95">
        <w:rPr>
          <w:rFonts w:ascii="Arial" w:hAnsi="Arial" w:cs="Arial"/>
          <w:sz w:val="24"/>
          <w:szCs w:val="26"/>
        </w:rPr>
        <w:t>3:45 p.m.</w:t>
      </w:r>
      <w:r w:rsidRPr="00CD5B95">
        <w:rPr>
          <w:rFonts w:ascii="Arial" w:hAnsi="Arial" w:cs="Arial"/>
          <w:sz w:val="24"/>
          <w:szCs w:val="26"/>
        </w:rPr>
        <w:tab/>
      </w:r>
      <w:r w:rsidRPr="00CD5B95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CD5B95">
        <w:rPr>
          <w:rFonts w:ascii="Arial" w:hAnsi="Arial" w:cs="Arial"/>
          <w:b/>
          <w:sz w:val="24"/>
          <w:szCs w:val="26"/>
        </w:rPr>
        <w:t>Completed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 </w:t>
      </w:r>
    </w:p>
    <w:p w:rsidR="00D91828" w:rsidRDefault="00D91828" w:rsidP="004C49A8">
      <w:pPr>
        <w:pStyle w:val="NoSpacing"/>
        <w:rPr>
          <w:rFonts w:ascii="Times New Roman"/>
          <w:sz w:val="20"/>
        </w:rPr>
      </w:pPr>
    </w:p>
    <w:sectPr w:rsidR="00D91828" w:rsidSect="002E2C84">
      <w:headerReference w:type="default" r:id="rId11"/>
      <w:footerReference w:type="default" r:id="rId12"/>
      <w:footerReference w:type="first" r:id="rId13"/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E4" w:rsidRDefault="00B569E4" w:rsidP="00A75EE0">
      <w:pPr>
        <w:spacing w:after="0" w:line="240" w:lineRule="auto"/>
      </w:pPr>
      <w:r>
        <w:separator/>
      </w:r>
    </w:p>
  </w:endnote>
  <w:endnote w:type="continuationSeparator" w:id="0">
    <w:p w:rsidR="00B569E4" w:rsidRDefault="00B569E4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>* It is expected that this meeting will begin either at 2:45 p.m. or approximately 10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B569E4">
    <w:pPr>
      <w:pStyle w:val="Footer"/>
      <w:jc w:val="center"/>
    </w:pPr>
  </w:p>
  <w:p w:rsidR="00D1566B" w:rsidRDefault="00B569E4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B569E4" w:rsidP="00246052">
    <w:pPr>
      <w:pStyle w:val="Footer"/>
    </w:pPr>
  </w:p>
  <w:p w:rsidR="00D1566B" w:rsidRDefault="002B331F">
    <w:pPr>
      <w:pStyle w:val="Footer"/>
    </w:pPr>
    <w:r>
      <w:t>* This meeting will begin either at 2:45 p.m. or approximately 5 minutes after the Governance, Personnel, and Ethics Committee Meeting adjourns, whichever occurs later.</w:t>
    </w:r>
  </w:p>
  <w:p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E4" w:rsidRDefault="00B569E4" w:rsidP="00A75EE0">
      <w:pPr>
        <w:spacing w:after="0" w:line="240" w:lineRule="auto"/>
      </w:pPr>
      <w:r>
        <w:separator/>
      </w:r>
    </w:p>
  </w:footnote>
  <w:footnote w:type="continuationSeparator" w:id="0">
    <w:p w:rsidR="00B569E4" w:rsidRDefault="00B569E4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Pr="00307E79" w:rsidRDefault="00B569E4">
    <w:pPr>
      <w:pStyle w:val="Header"/>
      <w:jc w:val="center"/>
      <w:rPr>
        <w:rFonts w:ascii="Times New Roman" w:hAnsi="Times New Roman"/>
      </w:rPr>
    </w:pPr>
  </w:p>
  <w:p w:rsidR="00D1566B" w:rsidRDefault="00B56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14007"/>
    <w:rsid w:val="00243F5F"/>
    <w:rsid w:val="002708C4"/>
    <w:rsid w:val="002751C7"/>
    <w:rsid w:val="002B11DE"/>
    <w:rsid w:val="002B331F"/>
    <w:rsid w:val="002D71E9"/>
    <w:rsid w:val="002E0C53"/>
    <w:rsid w:val="002E2C84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55C5"/>
    <w:rsid w:val="00781540"/>
    <w:rsid w:val="007C2269"/>
    <w:rsid w:val="00803288"/>
    <w:rsid w:val="00806E41"/>
    <w:rsid w:val="008075A8"/>
    <w:rsid w:val="00811234"/>
    <w:rsid w:val="00834B5B"/>
    <w:rsid w:val="00842545"/>
    <w:rsid w:val="00844EDC"/>
    <w:rsid w:val="00891127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1B0F"/>
    <w:rsid w:val="00AD36FF"/>
    <w:rsid w:val="00AD54C0"/>
    <w:rsid w:val="00B051DF"/>
    <w:rsid w:val="00B3408D"/>
    <w:rsid w:val="00B47A27"/>
    <w:rsid w:val="00B47ED4"/>
    <w:rsid w:val="00B569E4"/>
    <w:rsid w:val="00B740E0"/>
    <w:rsid w:val="00B87FCF"/>
    <w:rsid w:val="00B97B3A"/>
    <w:rsid w:val="00C05177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C3CE4"/>
    <w:rsid w:val="00E1083D"/>
    <w:rsid w:val="00E15521"/>
    <w:rsid w:val="00E235F3"/>
    <w:rsid w:val="00E26A77"/>
    <w:rsid w:val="00E36D88"/>
    <w:rsid w:val="00E40BE4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0929"/>
    <w:rsid w:val="00F31104"/>
    <w:rsid w:val="00F314C4"/>
    <w:rsid w:val="00F57143"/>
    <w:rsid w:val="00F622E2"/>
    <w:rsid w:val="00F633EE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CAF15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3</cp:revision>
  <cp:lastPrinted>2020-03-05T19:37:00Z</cp:lastPrinted>
  <dcterms:created xsi:type="dcterms:W3CDTF">2021-03-03T17:40:00Z</dcterms:created>
  <dcterms:modified xsi:type="dcterms:W3CDTF">2021-03-03T18:52:00Z</dcterms:modified>
</cp:coreProperties>
</file>