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2D87" w14:textId="77777777" w:rsidR="003F1FA6" w:rsidRDefault="003F1FA6" w:rsidP="003F1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1C7662CC" w14:textId="77777777" w:rsidR="003F1FA6" w:rsidRDefault="003F1FA6" w:rsidP="003F1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baseline"/>
        <w:rPr>
          <w:color w:val="FF0000"/>
          <w:szCs w:val="26"/>
        </w:rPr>
      </w:pPr>
      <w:r>
        <w:rPr>
          <w:color w:val="FF0000"/>
          <w:szCs w:val="26"/>
        </w:rPr>
        <w:t>March 28, 2024</w:t>
      </w:r>
    </w:p>
    <w:p w14:paraId="79D0416F" w14:textId="5D32585F" w:rsidR="00406940" w:rsidRDefault="001814B0" w:rsidP="00776C59">
      <w:pPr>
        <w:pStyle w:val="Default"/>
        <w:jc w:val="right"/>
        <w:rPr>
          <w:rFonts w:ascii="Times New Roman" w:hAnsi="Times New Roman" w:cs="Times New Roman"/>
          <w:color w:val="auto"/>
          <w:sz w:val="60"/>
          <w:szCs w:val="60"/>
          <w:highlight w:val="cyan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20</w:t>
      </w:r>
    </w:p>
    <w:p w14:paraId="456B4632" w14:textId="77777777" w:rsidR="00406940" w:rsidRDefault="00406940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  <w:highlight w:val="cyan"/>
        </w:rPr>
      </w:pPr>
    </w:p>
    <w:p w14:paraId="18640D88" w14:textId="77777777" w:rsidR="00776C59" w:rsidRDefault="00776C59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  <w:highlight w:val="cyan"/>
        </w:rPr>
      </w:pPr>
    </w:p>
    <w:p w14:paraId="3F70C435" w14:textId="27350C4B" w:rsidR="00406940" w:rsidRDefault="00406940" w:rsidP="00F01C4C">
      <w:pPr>
        <w:pStyle w:val="Default"/>
        <w:ind w:left="7200"/>
        <w:rPr>
          <w:rFonts w:ascii="Times New Roman" w:hAnsi="Times New Roman" w:cs="Times New Roman"/>
          <w:color w:val="auto"/>
          <w:sz w:val="26"/>
          <w:szCs w:val="26"/>
        </w:rPr>
      </w:pPr>
      <w:r w:rsidRPr="00124D5A">
        <w:rPr>
          <w:rFonts w:ascii="Times New Roman" w:hAnsi="Times New Roman" w:cs="Times New Roman"/>
          <w:color w:val="auto"/>
          <w:sz w:val="26"/>
          <w:szCs w:val="26"/>
        </w:rPr>
        <w:t>Board Meeting</w:t>
      </w:r>
    </w:p>
    <w:p w14:paraId="6423E923" w14:textId="3463E65B" w:rsidR="00406940" w:rsidRDefault="00406940" w:rsidP="00F01C4C">
      <w:pPr>
        <w:pStyle w:val="Default"/>
        <w:ind w:left="720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March </w:t>
      </w:r>
      <w:r w:rsidR="00B14352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DB463E">
        <w:rPr>
          <w:rFonts w:ascii="Times New Roman" w:hAnsi="Times New Roman" w:cs="Times New Roman"/>
          <w:color w:val="auto"/>
          <w:sz w:val="26"/>
          <w:szCs w:val="26"/>
        </w:rPr>
        <w:t>8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B14352">
        <w:rPr>
          <w:rFonts w:ascii="Times New Roman" w:hAnsi="Times New Roman" w:cs="Times New Roman"/>
          <w:color w:val="auto"/>
          <w:sz w:val="26"/>
          <w:szCs w:val="26"/>
        </w:rPr>
        <w:t>2024</w:t>
      </w:r>
    </w:p>
    <w:p w14:paraId="50B3D348" w14:textId="77777777" w:rsidR="00406940" w:rsidRDefault="0040694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DBD5CC1" w14:textId="77777777" w:rsidR="00406940" w:rsidRDefault="0040694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49C2BAA" w14:textId="77777777" w:rsidR="00406940" w:rsidRPr="00E43E1C" w:rsidRDefault="00406940" w:rsidP="00E43E1C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43E1C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7643BA2C" w14:textId="77777777" w:rsidR="00406940" w:rsidRPr="00E43E1C" w:rsidRDefault="00406940" w:rsidP="00E43E1C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1F4A2AA3" w14:textId="70E3FCB0" w:rsidR="00406940" w:rsidRPr="00E43E1C" w:rsidRDefault="00E028BC" w:rsidP="00E43E1C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43E1C">
        <w:rPr>
          <w:rFonts w:ascii="Times New Roman" w:hAnsi="Times New Roman" w:cs="Times New Roman"/>
          <w:color w:val="auto"/>
          <w:sz w:val="26"/>
          <w:szCs w:val="26"/>
        </w:rPr>
        <w:t>RENAME</w:t>
      </w:r>
      <w:r w:rsidR="00CC026E" w:rsidRPr="00E43E1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33A21" w:rsidRPr="00E43E1C">
        <w:rPr>
          <w:rFonts w:ascii="Times New Roman" w:hAnsi="Times New Roman" w:cs="Times New Roman"/>
          <w:color w:val="auto"/>
          <w:sz w:val="26"/>
          <w:szCs w:val="26"/>
        </w:rPr>
        <w:t>THE</w:t>
      </w:r>
      <w:r w:rsidR="00406940" w:rsidRPr="00E43E1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4412C" w:rsidRPr="00E43E1C">
        <w:rPr>
          <w:rFonts w:ascii="Times New Roman" w:hAnsi="Times New Roman" w:cs="Times New Roman"/>
          <w:color w:val="auto"/>
          <w:sz w:val="26"/>
          <w:szCs w:val="26"/>
        </w:rPr>
        <w:t>COLLEGE OF VETERINARY MEDICINE SOUTH CLINIC</w:t>
      </w:r>
      <w:r w:rsidR="00406940" w:rsidRPr="00E43E1C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3C4407" w:rsidRPr="00E43E1C">
        <w:rPr>
          <w:rFonts w:ascii="Times New Roman" w:hAnsi="Times New Roman" w:cs="Times New Roman"/>
          <w:color w:val="auto"/>
          <w:sz w:val="26"/>
          <w:szCs w:val="26"/>
        </w:rPr>
        <w:t xml:space="preserve">VETERINARY TEACHING HOSPITAL, </w:t>
      </w:r>
      <w:r w:rsidR="00406940" w:rsidRPr="00E43E1C">
        <w:rPr>
          <w:rFonts w:ascii="Times New Roman" w:hAnsi="Times New Roman" w:cs="Times New Roman"/>
          <w:color w:val="auto"/>
          <w:sz w:val="26"/>
          <w:szCs w:val="26"/>
        </w:rPr>
        <w:t>URBANA</w:t>
      </w:r>
    </w:p>
    <w:p w14:paraId="7B528468" w14:textId="5167D8D2" w:rsidR="00406940" w:rsidRDefault="00406940">
      <w:pPr>
        <w:pStyle w:val="Default"/>
        <w:rPr>
          <w:rFonts w:ascii="Times New Roman" w:hAnsi="Times New Roman" w:cs="Times New Roman"/>
          <w:color w:val="auto"/>
        </w:rPr>
      </w:pPr>
    </w:p>
    <w:p w14:paraId="27AE77C7" w14:textId="17F5D5E5" w:rsidR="00406940" w:rsidRDefault="0040694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6B35D9A5" w14:textId="07606845" w:rsidR="00406940" w:rsidRDefault="00406940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F4412C">
        <w:rPr>
          <w:rFonts w:ascii="Times New Roman" w:hAnsi="Times New Roman" w:cs="Times New Roman"/>
          <w:b/>
          <w:bCs/>
          <w:color w:val="auto"/>
          <w:sz w:val="26"/>
          <w:szCs w:val="26"/>
        </w:rPr>
        <w:t>Action: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E028BC">
        <w:rPr>
          <w:rFonts w:ascii="Times New Roman" w:hAnsi="Times New Roman" w:cs="Times New Roman"/>
          <w:color w:val="auto"/>
          <w:sz w:val="26"/>
          <w:szCs w:val="26"/>
        </w:rPr>
        <w:t xml:space="preserve">Rename </w:t>
      </w:r>
      <w:r w:rsidR="00133A21">
        <w:rPr>
          <w:rFonts w:ascii="Times New Roman" w:hAnsi="Times New Roman" w:cs="Times New Roman"/>
          <w:color w:val="auto"/>
          <w:sz w:val="26"/>
          <w:szCs w:val="26"/>
        </w:rPr>
        <w:t>the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4412C" w:rsidRPr="00F4412C">
        <w:rPr>
          <w:rFonts w:ascii="Times New Roman" w:hAnsi="Times New Roman" w:cs="Times New Roman"/>
          <w:color w:val="auto"/>
          <w:sz w:val="26"/>
          <w:szCs w:val="26"/>
        </w:rPr>
        <w:t>College of Veterinary Medicine South Clinic</w:t>
      </w:r>
      <w:r w:rsidR="00707379">
        <w:rPr>
          <w:rFonts w:ascii="Times New Roman" w:hAnsi="Times New Roman" w:cs="Times New Roman"/>
          <w:color w:val="auto"/>
          <w:sz w:val="26"/>
          <w:szCs w:val="26"/>
        </w:rPr>
        <w:t>, Veterinary Teaching Hospital</w:t>
      </w:r>
    </w:p>
    <w:p w14:paraId="0BEB6C4E" w14:textId="77777777" w:rsidR="00406940" w:rsidRDefault="00406940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1A6AC66" w14:textId="1A67B3CA" w:rsidR="00406940" w:rsidRDefault="00406940">
      <w:pPr>
        <w:pStyle w:val="bdstyle1"/>
        <w:tabs>
          <w:tab w:val="clear" w:pos="720"/>
        </w:tabs>
      </w:pPr>
      <w:r w:rsidRPr="00F4412C">
        <w:rPr>
          <w:b/>
          <w:bCs/>
          <w:szCs w:val="26"/>
        </w:rPr>
        <w:t xml:space="preserve">Funding: </w:t>
      </w:r>
      <w:r w:rsidRPr="00F4412C">
        <w:rPr>
          <w:b/>
          <w:bCs/>
          <w:szCs w:val="26"/>
        </w:rPr>
        <w:tab/>
      </w:r>
      <w:r w:rsidRPr="00F4412C">
        <w:t>No funding required</w:t>
      </w:r>
    </w:p>
    <w:p w14:paraId="300A14D2" w14:textId="748D158A" w:rsidR="00406940" w:rsidRPr="00E028BC" w:rsidRDefault="00406940" w:rsidP="00E028BC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</w:p>
    <w:p w14:paraId="0DCD7CBB" w14:textId="1195AF93" w:rsidR="00406940" w:rsidRDefault="0040694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bookmarkStart w:id="2" w:name="_Hlk158385801"/>
      <w:r w:rsidR="00E028BC"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BF008E">
        <w:rPr>
          <w:rFonts w:ascii="Times New Roman" w:hAnsi="Times New Roman" w:cs="Times New Roman"/>
          <w:color w:val="auto"/>
          <w:sz w:val="26"/>
          <w:szCs w:val="26"/>
        </w:rPr>
        <w:t>c</w:t>
      </w:r>
      <w:r w:rsidR="00BF008E" w:rsidRPr="00C07840">
        <w:rPr>
          <w:rFonts w:ascii="Times New Roman" w:hAnsi="Times New Roman" w:cs="Times New Roman"/>
          <w:color w:val="auto"/>
          <w:sz w:val="26"/>
          <w:szCs w:val="26"/>
        </w:rPr>
        <w:t>hancellor</w:t>
      </w:r>
      <w:r w:rsidR="00E028BC"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, University of Illinois Urbana-Champaign and </w:t>
      </w:r>
      <w:r w:rsidR="00BF008E">
        <w:rPr>
          <w:rFonts w:ascii="Times New Roman" w:hAnsi="Times New Roman" w:cs="Times New Roman"/>
          <w:color w:val="auto"/>
          <w:sz w:val="26"/>
          <w:szCs w:val="26"/>
        </w:rPr>
        <w:t>v</w:t>
      </w:r>
      <w:r w:rsidR="00BF008E"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ice </w:t>
      </w:r>
      <w:r w:rsidR="00BF008E">
        <w:rPr>
          <w:rFonts w:ascii="Times New Roman" w:hAnsi="Times New Roman" w:cs="Times New Roman"/>
          <w:color w:val="auto"/>
          <w:sz w:val="26"/>
          <w:szCs w:val="26"/>
        </w:rPr>
        <w:t>p</w:t>
      </w:r>
      <w:r w:rsidR="00BF008E" w:rsidRPr="00C07840">
        <w:rPr>
          <w:rFonts w:ascii="Times New Roman" w:hAnsi="Times New Roman" w:cs="Times New Roman"/>
          <w:color w:val="auto"/>
          <w:sz w:val="26"/>
          <w:szCs w:val="26"/>
        </w:rPr>
        <w:t>resident</w:t>
      </w:r>
      <w:r w:rsidR="00E028BC" w:rsidRPr="00C07840">
        <w:rPr>
          <w:rFonts w:ascii="Times New Roman" w:hAnsi="Times New Roman" w:cs="Times New Roman"/>
          <w:color w:val="auto"/>
          <w:sz w:val="26"/>
          <w:szCs w:val="26"/>
        </w:rPr>
        <w:t>, University of Illinois</w:t>
      </w:r>
      <w:r w:rsidR="00BF008E">
        <w:rPr>
          <w:rFonts w:ascii="Times New Roman" w:hAnsi="Times New Roman" w:cs="Times New Roman"/>
          <w:color w:val="auto"/>
          <w:sz w:val="26"/>
          <w:szCs w:val="26"/>
        </w:rPr>
        <w:t xml:space="preserve"> System</w:t>
      </w:r>
      <w:r w:rsidR="00E028BC" w:rsidRPr="00C07840">
        <w:rPr>
          <w:rFonts w:ascii="Times New Roman" w:hAnsi="Times New Roman" w:cs="Times New Roman"/>
          <w:color w:val="auto"/>
          <w:sz w:val="26"/>
          <w:szCs w:val="26"/>
        </w:rPr>
        <w:t>, with concurrence of the appropriate administrative officers,</w:t>
      </w:r>
      <w:r w:rsidR="00133A21" w:rsidRPr="00F4412C">
        <w:rPr>
          <w:rFonts w:ascii="Times New Roman" w:hAnsi="Times New Roman" w:cs="Times New Roman"/>
          <w:color w:val="auto"/>
          <w:sz w:val="26"/>
          <w:szCs w:val="26"/>
        </w:rPr>
        <w:t xml:space="preserve"> recommends approval of a proposal from </w:t>
      </w:r>
      <w:bookmarkStart w:id="3" w:name="_Hlk158385829"/>
      <w:bookmarkEnd w:id="2"/>
      <w:r w:rsidR="00776C59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F4412C" w:rsidRPr="00F4412C">
        <w:rPr>
          <w:rFonts w:ascii="Times New Roman" w:hAnsi="Times New Roman" w:cs="Times New Roman"/>
          <w:color w:val="auto"/>
          <w:sz w:val="26"/>
          <w:szCs w:val="26"/>
        </w:rPr>
        <w:t>College of Veterinary Medicine</w:t>
      </w:r>
      <w:r w:rsidRPr="00F4412C">
        <w:rPr>
          <w:rFonts w:ascii="Times New Roman" w:hAnsi="Times New Roman" w:cs="Times New Roman"/>
          <w:color w:val="auto"/>
          <w:sz w:val="26"/>
          <w:szCs w:val="26"/>
        </w:rPr>
        <w:t xml:space="preserve"> to rename the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21EF4">
        <w:rPr>
          <w:rFonts w:ascii="Times New Roman" w:hAnsi="Times New Roman" w:cs="Times New Roman"/>
          <w:color w:val="auto"/>
          <w:sz w:val="26"/>
          <w:szCs w:val="26"/>
        </w:rPr>
        <w:t>“</w:t>
      </w:r>
      <w:r w:rsidR="00B14352" w:rsidRPr="00F4412C">
        <w:rPr>
          <w:rFonts w:ascii="Times New Roman" w:hAnsi="Times New Roman" w:cs="Times New Roman"/>
          <w:color w:val="auto"/>
          <w:sz w:val="26"/>
          <w:szCs w:val="26"/>
        </w:rPr>
        <w:t>College of Veterinary Medicine South Clinic</w:t>
      </w:r>
      <w:r w:rsidR="00621EF4">
        <w:rPr>
          <w:rFonts w:ascii="Times New Roman" w:hAnsi="Times New Roman" w:cs="Times New Roman"/>
          <w:color w:val="auto"/>
          <w:sz w:val="26"/>
          <w:szCs w:val="26"/>
        </w:rPr>
        <w:t>”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14352">
        <w:rPr>
          <w:rFonts w:ascii="Times New Roman" w:hAnsi="Times New Roman" w:cs="Times New Roman"/>
          <w:color w:val="auto"/>
          <w:sz w:val="26"/>
          <w:szCs w:val="26"/>
        </w:rPr>
        <w:t>as the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21EF4">
        <w:rPr>
          <w:rFonts w:ascii="Times New Roman" w:hAnsi="Times New Roman" w:cs="Times New Roman"/>
          <w:color w:val="auto"/>
          <w:sz w:val="26"/>
          <w:szCs w:val="26"/>
        </w:rPr>
        <w:t>“</w:t>
      </w:r>
      <w:r w:rsidR="00B14352">
        <w:rPr>
          <w:rFonts w:ascii="Times New Roman" w:hAnsi="Times New Roman" w:cs="Times New Roman"/>
          <w:color w:val="auto"/>
          <w:sz w:val="26"/>
          <w:szCs w:val="26"/>
        </w:rPr>
        <w:t>Dr. John A. Coyne South Clinic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621EF4">
        <w:rPr>
          <w:rFonts w:ascii="Times New Roman" w:hAnsi="Times New Roman" w:cs="Times New Roman"/>
          <w:color w:val="auto"/>
          <w:sz w:val="26"/>
          <w:szCs w:val="26"/>
        </w:rPr>
        <w:t>”</w:t>
      </w:r>
    </w:p>
    <w:p w14:paraId="1F36CD81" w14:textId="0FDA2B12" w:rsidR="00B14352" w:rsidRPr="00B14352" w:rsidRDefault="00406940" w:rsidP="00B14352">
      <w:pPr>
        <w:pStyle w:val="NormalWeb"/>
        <w:spacing w:before="0" w:beforeAutospacing="0" w:after="0" w:afterAutospacing="0"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E028BC">
        <w:rPr>
          <w:sz w:val="26"/>
          <w:szCs w:val="26"/>
        </w:rPr>
        <w:tab/>
      </w:r>
      <w:r w:rsidR="00B14352" w:rsidRPr="00B14352">
        <w:rPr>
          <w:sz w:val="26"/>
          <w:szCs w:val="26"/>
        </w:rPr>
        <w:t xml:space="preserve">Dr. John Coyne is </w:t>
      </w:r>
      <w:r w:rsidR="008B7C73">
        <w:rPr>
          <w:sz w:val="26"/>
          <w:szCs w:val="26"/>
        </w:rPr>
        <w:t>a 1974 graduate</w:t>
      </w:r>
      <w:r w:rsidR="00B14352" w:rsidRPr="00B14352">
        <w:rPr>
          <w:sz w:val="26"/>
          <w:szCs w:val="26"/>
        </w:rPr>
        <w:t xml:space="preserve"> of the College of Veterinary Medicine. </w:t>
      </w:r>
      <w:r w:rsidR="00AD2F67">
        <w:rPr>
          <w:sz w:val="26"/>
          <w:szCs w:val="26"/>
        </w:rPr>
        <w:t xml:space="preserve">In the years since, </w:t>
      </w:r>
      <w:r w:rsidR="00B14352">
        <w:rPr>
          <w:sz w:val="26"/>
          <w:szCs w:val="26"/>
        </w:rPr>
        <w:t xml:space="preserve">Dr. Coyne has contributed to the college monetarily and </w:t>
      </w:r>
      <w:r w:rsidR="00AD2F67">
        <w:rPr>
          <w:sz w:val="26"/>
          <w:szCs w:val="26"/>
        </w:rPr>
        <w:t xml:space="preserve">provided </w:t>
      </w:r>
      <w:r w:rsidR="00B14352">
        <w:rPr>
          <w:sz w:val="26"/>
          <w:szCs w:val="26"/>
        </w:rPr>
        <w:t xml:space="preserve">valuable mentorship </w:t>
      </w:r>
      <w:r w:rsidR="00AD2F67">
        <w:rPr>
          <w:sz w:val="26"/>
          <w:szCs w:val="26"/>
        </w:rPr>
        <w:t xml:space="preserve">to </w:t>
      </w:r>
      <w:r w:rsidR="00E028BC" w:rsidRPr="00F4412C">
        <w:rPr>
          <w:sz w:val="26"/>
          <w:szCs w:val="26"/>
        </w:rPr>
        <w:t>Veterinary Medicine</w:t>
      </w:r>
      <w:r w:rsidR="00B14352">
        <w:rPr>
          <w:sz w:val="26"/>
          <w:szCs w:val="26"/>
        </w:rPr>
        <w:t xml:space="preserve"> students. He is committed to the future of the </w:t>
      </w:r>
      <w:r w:rsidR="00F01C4C">
        <w:rPr>
          <w:sz w:val="26"/>
          <w:szCs w:val="26"/>
        </w:rPr>
        <w:t>c</w:t>
      </w:r>
      <w:r w:rsidR="00B14352">
        <w:rPr>
          <w:sz w:val="26"/>
          <w:szCs w:val="26"/>
        </w:rPr>
        <w:t>ollege</w:t>
      </w:r>
      <w:r w:rsidR="00E028BC">
        <w:rPr>
          <w:sz w:val="26"/>
          <w:szCs w:val="26"/>
        </w:rPr>
        <w:t xml:space="preserve"> and has </w:t>
      </w:r>
      <w:r w:rsidR="00AD2F67">
        <w:rPr>
          <w:sz w:val="26"/>
          <w:szCs w:val="26"/>
        </w:rPr>
        <w:t xml:space="preserve">graciously </w:t>
      </w:r>
      <w:r w:rsidR="002B17ED">
        <w:rPr>
          <w:sz w:val="26"/>
          <w:szCs w:val="26"/>
        </w:rPr>
        <w:t xml:space="preserve">donated </w:t>
      </w:r>
      <w:r w:rsidR="00B14352" w:rsidRPr="00B14352">
        <w:rPr>
          <w:sz w:val="26"/>
          <w:szCs w:val="26"/>
        </w:rPr>
        <w:t>$2</w:t>
      </w:r>
      <w:r w:rsidR="00F01C4C">
        <w:rPr>
          <w:sz w:val="26"/>
          <w:szCs w:val="26"/>
        </w:rPr>
        <w:t xml:space="preserve"> million</w:t>
      </w:r>
      <w:r w:rsidR="00B14352" w:rsidRPr="00B14352">
        <w:rPr>
          <w:sz w:val="26"/>
          <w:szCs w:val="26"/>
        </w:rPr>
        <w:t xml:space="preserve"> </w:t>
      </w:r>
      <w:r w:rsidR="002B17ED">
        <w:rPr>
          <w:sz w:val="26"/>
          <w:szCs w:val="26"/>
        </w:rPr>
        <w:t xml:space="preserve">in support of the </w:t>
      </w:r>
      <w:r w:rsidR="00DB5AC8">
        <w:rPr>
          <w:sz w:val="26"/>
          <w:szCs w:val="26"/>
        </w:rPr>
        <w:t xml:space="preserve">priorities and needs of the </w:t>
      </w:r>
      <w:r w:rsidR="002B17ED">
        <w:rPr>
          <w:sz w:val="26"/>
          <w:szCs w:val="26"/>
        </w:rPr>
        <w:t>Veterinary</w:t>
      </w:r>
      <w:r w:rsidR="00DB5AC8">
        <w:rPr>
          <w:sz w:val="26"/>
          <w:szCs w:val="26"/>
        </w:rPr>
        <w:t xml:space="preserve"> Teaching Hospital. </w:t>
      </w:r>
      <w:r w:rsidR="00AD2F67">
        <w:rPr>
          <w:sz w:val="26"/>
          <w:szCs w:val="26"/>
        </w:rPr>
        <w:t>While the original donation agreement included the naming of three interior areas, the College of Veterinary Medicine</w:t>
      </w:r>
      <w:r w:rsidR="001340E9">
        <w:rPr>
          <w:sz w:val="26"/>
          <w:szCs w:val="26"/>
        </w:rPr>
        <w:t xml:space="preserve">, with the concurrence </w:t>
      </w:r>
      <w:r w:rsidR="001340E9">
        <w:rPr>
          <w:sz w:val="26"/>
          <w:szCs w:val="26"/>
        </w:rPr>
        <w:lastRenderedPageBreak/>
        <w:t>of the Chancellor’s Capital Review Committee,</w:t>
      </w:r>
      <w:r w:rsidR="00AD2F67">
        <w:rPr>
          <w:sz w:val="26"/>
          <w:szCs w:val="26"/>
        </w:rPr>
        <w:t xml:space="preserve"> would like to</w:t>
      </w:r>
      <w:r w:rsidR="00AD2F67" w:rsidRPr="00B14352">
        <w:rPr>
          <w:sz w:val="26"/>
          <w:szCs w:val="26"/>
        </w:rPr>
        <w:t xml:space="preserve"> </w:t>
      </w:r>
      <w:r w:rsidR="00AD2F67">
        <w:rPr>
          <w:sz w:val="26"/>
          <w:szCs w:val="26"/>
        </w:rPr>
        <w:t xml:space="preserve">honor Dr. Coyne’s generosity by renaming </w:t>
      </w:r>
      <w:r w:rsidR="00AD2F67" w:rsidRPr="00B14352">
        <w:rPr>
          <w:sz w:val="26"/>
          <w:szCs w:val="26"/>
        </w:rPr>
        <w:t xml:space="preserve">the </w:t>
      </w:r>
      <w:r w:rsidR="00F01C4C">
        <w:rPr>
          <w:sz w:val="26"/>
          <w:szCs w:val="26"/>
        </w:rPr>
        <w:t>s</w:t>
      </w:r>
      <w:r w:rsidR="00AD2F67" w:rsidRPr="00B14352">
        <w:rPr>
          <w:sz w:val="26"/>
          <w:szCs w:val="26"/>
        </w:rPr>
        <w:t xml:space="preserve">outh </w:t>
      </w:r>
      <w:r w:rsidR="00F01C4C">
        <w:rPr>
          <w:sz w:val="26"/>
          <w:szCs w:val="26"/>
        </w:rPr>
        <w:t>c</w:t>
      </w:r>
      <w:r w:rsidR="00AD2F67" w:rsidRPr="00B14352">
        <w:rPr>
          <w:sz w:val="26"/>
          <w:szCs w:val="26"/>
        </w:rPr>
        <w:t>linic in his honor.</w:t>
      </w:r>
      <w:r w:rsidR="00AD2F67">
        <w:rPr>
          <w:sz w:val="26"/>
          <w:szCs w:val="26"/>
        </w:rPr>
        <w:t xml:space="preserve"> </w:t>
      </w:r>
    </w:p>
    <w:bookmarkEnd w:id="3"/>
    <w:p w14:paraId="147690DA" w14:textId="02C980DA" w:rsidR="00406940" w:rsidRPr="00B14352" w:rsidRDefault="0040694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E028BC"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E028BC" w:rsidRPr="00C07840">
        <w:rPr>
          <w:rFonts w:ascii="Times New Roman" w:hAnsi="Times New Roman" w:cs="Times New Roman"/>
          <w:i/>
          <w:iCs/>
          <w:color w:val="auto"/>
          <w:sz w:val="26"/>
          <w:szCs w:val="26"/>
        </w:rPr>
        <w:t>Statutes</w:t>
      </w:r>
      <w:r w:rsidR="00E028BC"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E028BC" w:rsidRPr="00C07840">
        <w:rPr>
          <w:rFonts w:ascii="Times New Roman" w:hAnsi="Times New Roman" w:cs="Times New Roman"/>
          <w:i/>
          <w:iCs/>
          <w:color w:val="auto"/>
          <w:sz w:val="26"/>
          <w:szCs w:val="26"/>
        </w:rPr>
        <w:t>The General Rules Concerning University Organization and Procedure</w:t>
      </w:r>
      <w:r w:rsidR="00E028BC" w:rsidRPr="00C07840">
        <w:rPr>
          <w:rFonts w:ascii="Times New Roman" w:hAnsi="Times New Roman" w:cs="Times New Roman"/>
          <w:color w:val="auto"/>
          <w:sz w:val="26"/>
          <w:szCs w:val="26"/>
        </w:rPr>
        <w:t>, and Board of Trustees policies and directives.</w:t>
      </w:r>
    </w:p>
    <w:p w14:paraId="239FBD82" w14:textId="77777777" w:rsidR="00406940" w:rsidRPr="00B14352" w:rsidRDefault="0040694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14352">
        <w:rPr>
          <w:rFonts w:ascii="Times New Roman" w:hAnsi="Times New Roman" w:cs="Times New Roman"/>
          <w:color w:val="auto"/>
          <w:sz w:val="26"/>
          <w:szCs w:val="26"/>
        </w:rPr>
        <w:tab/>
        <w:t xml:space="preserve">No funding is required for this action. </w:t>
      </w:r>
    </w:p>
    <w:p w14:paraId="4235F48D" w14:textId="56E51FBC" w:rsidR="00406940" w:rsidRDefault="0040694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14352">
        <w:rPr>
          <w:rFonts w:ascii="Times New Roman" w:hAnsi="Times New Roman" w:cs="Times New Roman"/>
        </w:rPr>
        <w:tab/>
      </w:r>
      <w:r w:rsidRPr="00B14352">
        <w:rPr>
          <w:rFonts w:ascii="Times New Roman" w:hAnsi="Times New Roman" w:cs="Times New Roman"/>
          <w:sz w:val="26"/>
          <w:szCs w:val="26"/>
        </w:rPr>
        <w:t xml:space="preserve">The </w:t>
      </w:r>
      <w:r w:rsidR="00BF008E">
        <w:rPr>
          <w:rFonts w:ascii="Times New Roman" w:hAnsi="Times New Roman" w:cs="Times New Roman"/>
          <w:sz w:val="26"/>
          <w:szCs w:val="26"/>
        </w:rPr>
        <w:t>p</w:t>
      </w:r>
      <w:r w:rsidR="00BF008E" w:rsidRPr="00B14352">
        <w:rPr>
          <w:rFonts w:ascii="Times New Roman" w:hAnsi="Times New Roman" w:cs="Times New Roman"/>
          <w:sz w:val="26"/>
          <w:szCs w:val="26"/>
        </w:rPr>
        <w:t xml:space="preserve">resident </w:t>
      </w:r>
      <w:r w:rsidRPr="00B14352">
        <w:rPr>
          <w:rFonts w:ascii="Times New Roman" w:hAnsi="Times New Roman" w:cs="Times New Roman"/>
          <w:sz w:val="26"/>
          <w:szCs w:val="26"/>
        </w:rPr>
        <w:t xml:space="preserve">of the University </w:t>
      </w:r>
      <w:r w:rsidR="00E028BC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B14352">
        <w:rPr>
          <w:rFonts w:ascii="Times New Roman" w:hAnsi="Times New Roman" w:cs="Times New Roman"/>
          <w:sz w:val="26"/>
          <w:szCs w:val="26"/>
        </w:rPr>
        <w:t>concurs.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406940" w:rsidSect="007D662E">
      <w:type w:val="continuous"/>
      <w:pgSz w:w="12240" w:h="15840"/>
      <w:pgMar w:top="72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21"/>
    <w:rsid w:val="00022CEE"/>
    <w:rsid w:val="00124D5A"/>
    <w:rsid w:val="00133A21"/>
    <w:rsid w:val="001340E9"/>
    <w:rsid w:val="001814B0"/>
    <w:rsid w:val="002402B2"/>
    <w:rsid w:val="002B17ED"/>
    <w:rsid w:val="002C2880"/>
    <w:rsid w:val="003C4407"/>
    <w:rsid w:val="003F1FA6"/>
    <w:rsid w:val="00406940"/>
    <w:rsid w:val="00621EF4"/>
    <w:rsid w:val="006C6BA5"/>
    <w:rsid w:val="00707379"/>
    <w:rsid w:val="007474BE"/>
    <w:rsid w:val="00776C59"/>
    <w:rsid w:val="00796368"/>
    <w:rsid w:val="007D662E"/>
    <w:rsid w:val="00833DF6"/>
    <w:rsid w:val="008B7C73"/>
    <w:rsid w:val="00AD2F67"/>
    <w:rsid w:val="00B14352"/>
    <w:rsid w:val="00B73C3C"/>
    <w:rsid w:val="00BF008E"/>
    <w:rsid w:val="00C53C5A"/>
    <w:rsid w:val="00CC026E"/>
    <w:rsid w:val="00D16C33"/>
    <w:rsid w:val="00D72CDB"/>
    <w:rsid w:val="00DB463E"/>
    <w:rsid w:val="00DB5AC8"/>
    <w:rsid w:val="00DF3D0F"/>
    <w:rsid w:val="00E028BC"/>
    <w:rsid w:val="00E43E1C"/>
    <w:rsid w:val="00F01C4C"/>
    <w:rsid w:val="00F4412C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DFB02E"/>
  <w14:defaultImageDpi w14:val="0"/>
  <w15:docId w15:val="{4F687C30-EAC5-488F-86A0-5A71A476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E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styleId="NormalWeb">
    <w:name w:val="Normal (Web)"/>
    <w:basedOn w:val="Normal"/>
    <w:uiPriority w:val="99"/>
    <w:unhideWhenUsed/>
    <w:rsid w:val="00F4412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8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8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4407"/>
    <w:pPr>
      <w:spacing w:after="0" w:line="240" w:lineRule="auto"/>
    </w:pPr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3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1AEA-90A8-41D0-91DB-157F49D2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</cp:lastModifiedBy>
  <cp:revision>9</cp:revision>
  <cp:lastPrinted>2024-03-07T20:56:00Z</cp:lastPrinted>
  <dcterms:created xsi:type="dcterms:W3CDTF">2024-02-29T22:19:00Z</dcterms:created>
  <dcterms:modified xsi:type="dcterms:W3CDTF">2024-03-28T16:35:00Z</dcterms:modified>
</cp:coreProperties>
</file>