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A8E5" w14:textId="77777777" w:rsidR="009F6E9B" w:rsidRPr="009F6E9B" w:rsidRDefault="009F6E9B" w:rsidP="009F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6"/>
          <w:szCs w:val="20"/>
          <w14:ligatures w14:val="none"/>
        </w:rPr>
      </w:pPr>
      <w:bookmarkStart w:id="0" w:name="_Hlk77839959"/>
      <w:bookmarkStart w:id="1" w:name="_Hlk93577479"/>
      <w:r w:rsidRPr="009F6E9B">
        <w:rPr>
          <w:rFonts w:ascii="Times New Roman" w:eastAsia="Times New Roman" w:hAnsi="Times New Roman" w:cs="Times New Roman"/>
          <w:color w:val="FF0000"/>
          <w:kern w:val="0"/>
          <w:sz w:val="26"/>
          <w:szCs w:val="20"/>
          <w14:ligatures w14:val="none"/>
        </w:rPr>
        <w:t>Approved by the Board of Trustees</w:t>
      </w:r>
    </w:p>
    <w:bookmarkEnd w:id="0"/>
    <w:bookmarkEnd w:id="1"/>
    <w:p w14:paraId="6A3F1655" w14:textId="77777777" w:rsidR="009F6E9B" w:rsidRPr="009F6E9B" w:rsidRDefault="009F6E9B" w:rsidP="009F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6"/>
          <w:szCs w:val="20"/>
          <w14:ligatures w14:val="none"/>
        </w:rPr>
      </w:pPr>
      <w:r w:rsidRPr="009F6E9B">
        <w:rPr>
          <w:rFonts w:ascii="Times New Roman" w:eastAsia="Times New Roman" w:hAnsi="Times New Roman" w:cs="Times New Roman"/>
          <w:color w:val="FF0000"/>
          <w:kern w:val="0"/>
          <w:sz w:val="26"/>
          <w:szCs w:val="20"/>
          <w14:ligatures w14:val="none"/>
        </w:rPr>
        <w:t>March 30, 2023</w:t>
      </w:r>
    </w:p>
    <w:p w14:paraId="2BC960A7" w14:textId="3C56C131" w:rsidR="000E5AC3" w:rsidRDefault="00F54E2E" w:rsidP="00984504">
      <w:pPr>
        <w:pStyle w:val="bdheading1"/>
      </w:pPr>
      <w:r>
        <w:t>1</w:t>
      </w:r>
    </w:p>
    <w:p w14:paraId="678DA2E9" w14:textId="62673622" w:rsidR="000E5AC3" w:rsidRPr="000940E8" w:rsidRDefault="000E5AC3" w:rsidP="00984504">
      <w:pPr>
        <w:spacing w:after="0" w:line="240" w:lineRule="auto"/>
        <w:rPr>
          <w:sz w:val="26"/>
          <w:szCs w:val="26"/>
        </w:rPr>
      </w:pPr>
    </w:p>
    <w:p w14:paraId="2C94A087" w14:textId="77777777" w:rsidR="000940E8" w:rsidRPr="000940E8" w:rsidRDefault="000940E8" w:rsidP="00984504">
      <w:pPr>
        <w:spacing w:after="0" w:line="240" w:lineRule="auto"/>
        <w:rPr>
          <w:sz w:val="26"/>
          <w:szCs w:val="26"/>
        </w:rPr>
      </w:pPr>
    </w:p>
    <w:p w14:paraId="4F994A22" w14:textId="77777777" w:rsidR="000E5AC3" w:rsidRDefault="000E5AC3" w:rsidP="00984504">
      <w:pPr>
        <w:pStyle w:val="bdheading2"/>
      </w:pPr>
      <w:r>
        <w:tab/>
        <w:t>Board Meeting</w:t>
      </w:r>
    </w:p>
    <w:p w14:paraId="46BDCE0C" w14:textId="325CC12D" w:rsidR="000E5AC3" w:rsidRDefault="000E5AC3" w:rsidP="00984504">
      <w:pPr>
        <w:pStyle w:val="bdheading2"/>
      </w:pPr>
      <w:r>
        <w:tab/>
      </w:r>
      <w:r w:rsidR="0006338B">
        <w:t>March 30</w:t>
      </w:r>
      <w:r>
        <w:t>, 2023</w:t>
      </w:r>
    </w:p>
    <w:p w14:paraId="33F4BB3D" w14:textId="65E6804F" w:rsidR="000E5AC3" w:rsidRDefault="000E5AC3" w:rsidP="0098450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</w:p>
    <w:p w14:paraId="56D54777" w14:textId="77777777" w:rsidR="000940E8" w:rsidRDefault="000940E8" w:rsidP="0098450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</w:p>
    <w:p w14:paraId="49CF9437" w14:textId="667ACAB5" w:rsidR="00CD41AA" w:rsidRDefault="00CD41AA" w:rsidP="0098450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E7805">
        <w:rPr>
          <w:color w:val="252525"/>
          <w:sz w:val="26"/>
          <w:szCs w:val="26"/>
        </w:rPr>
        <w:t>R</w:t>
      </w:r>
      <w:r w:rsidR="00A317F3">
        <w:rPr>
          <w:color w:val="252525"/>
          <w:sz w:val="26"/>
          <w:szCs w:val="26"/>
        </w:rPr>
        <w:t>ESOLUTION FOR GREGORY J. KNOTT</w:t>
      </w:r>
    </w:p>
    <w:p w14:paraId="212E1DC5" w14:textId="0138DC59" w:rsidR="000940E8" w:rsidRDefault="000940E8" w:rsidP="0098450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</w:p>
    <w:p w14:paraId="7D69E445" w14:textId="77777777" w:rsidR="000940E8" w:rsidRPr="00DE7805" w:rsidRDefault="000940E8" w:rsidP="0098450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</w:p>
    <w:p w14:paraId="65F7D2C9" w14:textId="34070F6F" w:rsidR="00CD41AA" w:rsidRPr="00DE7805" w:rsidRDefault="00CD41AA" w:rsidP="00984504">
      <w:pPr>
        <w:pStyle w:val="NormalWeb"/>
        <w:shd w:val="clear" w:color="auto" w:fill="FFFFFF"/>
        <w:spacing w:before="0" w:beforeAutospacing="0" w:after="0" w:afterAutospacing="0" w:line="480" w:lineRule="auto"/>
        <w:ind w:firstLine="1440"/>
        <w:rPr>
          <w:color w:val="252525"/>
          <w:sz w:val="26"/>
          <w:szCs w:val="26"/>
        </w:rPr>
      </w:pPr>
      <w:r w:rsidRPr="00DE7805">
        <w:rPr>
          <w:color w:val="252525"/>
          <w:sz w:val="26"/>
          <w:szCs w:val="26"/>
        </w:rPr>
        <w:t xml:space="preserve">As </w:t>
      </w:r>
      <w:r w:rsidR="00B46CEC" w:rsidRPr="00DE7805">
        <w:rPr>
          <w:color w:val="252525"/>
          <w:sz w:val="26"/>
          <w:szCs w:val="26"/>
        </w:rPr>
        <w:t xml:space="preserve">the conclusion of your time as Secretary </w:t>
      </w:r>
      <w:r w:rsidR="00ED51C1">
        <w:rPr>
          <w:color w:val="252525"/>
          <w:sz w:val="26"/>
          <w:szCs w:val="26"/>
        </w:rPr>
        <w:t>of</w:t>
      </w:r>
      <w:r w:rsidR="00B46CEC" w:rsidRPr="00DE7805">
        <w:rPr>
          <w:color w:val="252525"/>
          <w:sz w:val="26"/>
          <w:szCs w:val="26"/>
        </w:rPr>
        <w:t xml:space="preserve"> the Board of Trustees and of the University draws near, the Board of Trustees desires to express our appreciation and deepest gratitude for your service and contributions over the </w:t>
      </w:r>
      <w:r w:rsidR="00B10E4C">
        <w:rPr>
          <w:color w:val="252525"/>
          <w:sz w:val="26"/>
          <w:szCs w:val="26"/>
        </w:rPr>
        <w:t>l</w:t>
      </w:r>
      <w:r w:rsidR="00B46CEC" w:rsidRPr="00DE7805">
        <w:rPr>
          <w:color w:val="252525"/>
          <w:sz w:val="26"/>
          <w:szCs w:val="26"/>
        </w:rPr>
        <w:t xml:space="preserve">ast three years. </w:t>
      </w:r>
      <w:r w:rsidRPr="00DE7805">
        <w:rPr>
          <w:color w:val="252525"/>
          <w:sz w:val="26"/>
          <w:szCs w:val="26"/>
        </w:rPr>
        <w:t xml:space="preserve"> </w:t>
      </w:r>
    </w:p>
    <w:p w14:paraId="721315C7" w14:textId="078672CF" w:rsidR="00B10E4C" w:rsidRDefault="00B46CEC" w:rsidP="00984504">
      <w:pPr>
        <w:pStyle w:val="NormalWeb"/>
        <w:shd w:val="clear" w:color="auto" w:fill="FFFFFF"/>
        <w:spacing w:before="0" w:beforeAutospacing="0" w:after="0" w:afterAutospacing="0" w:line="480" w:lineRule="auto"/>
        <w:ind w:firstLine="1440"/>
        <w:rPr>
          <w:color w:val="252525"/>
          <w:sz w:val="26"/>
          <w:szCs w:val="26"/>
        </w:rPr>
      </w:pPr>
      <w:r w:rsidRPr="00DE7805">
        <w:rPr>
          <w:color w:val="252525"/>
          <w:sz w:val="26"/>
          <w:szCs w:val="26"/>
        </w:rPr>
        <w:t xml:space="preserve">Soon after you </w:t>
      </w:r>
      <w:r w:rsidR="00B10E4C">
        <w:rPr>
          <w:color w:val="252525"/>
          <w:sz w:val="26"/>
          <w:szCs w:val="26"/>
        </w:rPr>
        <w:t>were appointed Secretary</w:t>
      </w:r>
      <w:r w:rsidRPr="00DE7805">
        <w:rPr>
          <w:color w:val="252525"/>
          <w:sz w:val="26"/>
          <w:szCs w:val="26"/>
        </w:rPr>
        <w:t>, the COVID-19 pandemic changed the world as we kn</w:t>
      </w:r>
      <w:r w:rsidR="005E6FBF" w:rsidRPr="00DE7805">
        <w:rPr>
          <w:color w:val="252525"/>
          <w:sz w:val="26"/>
          <w:szCs w:val="26"/>
        </w:rPr>
        <w:t>e</w:t>
      </w:r>
      <w:r w:rsidRPr="00DE7805">
        <w:rPr>
          <w:color w:val="252525"/>
          <w:sz w:val="26"/>
          <w:szCs w:val="26"/>
        </w:rPr>
        <w:t>w it</w:t>
      </w:r>
      <w:r w:rsidR="00B10E4C">
        <w:rPr>
          <w:color w:val="252525"/>
          <w:sz w:val="26"/>
          <w:szCs w:val="26"/>
        </w:rPr>
        <w:t xml:space="preserve">, </w:t>
      </w:r>
      <w:r w:rsidR="00FD6A04">
        <w:rPr>
          <w:color w:val="252525"/>
          <w:sz w:val="26"/>
          <w:szCs w:val="26"/>
        </w:rPr>
        <w:t>presenting</w:t>
      </w:r>
      <w:r w:rsidR="00B10E4C">
        <w:rPr>
          <w:color w:val="252525"/>
          <w:sz w:val="26"/>
          <w:szCs w:val="26"/>
        </w:rPr>
        <w:t xml:space="preserve"> several new challenges to your service to the University</w:t>
      </w:r>
      <w:r w:rsidRPr="00DE7805">
        <w:rPr>
          <w:color w:val="252525"/>
          <w:sz w:val="26"/>
          <w:szCs w:val="26"/>
        </w:rPr>
        <w:t xml:space="preserve">. </w:t>
      </w:r>
      <w:r w:rsidR="00F321F1">
        <w:rPr>
          <w:color w:val="252525"/>
          <w:sz w:val="26"/>
          <w:szCs w:val="26"/>
        </w:rPr>
        <w:t xml:space="preserve"> </w:t>
      </w:r>
      <w:r w:rsidRPr="00DE7805">
        <w:rPr>
          <w:color w:val="252525"/>
          <w:sz w:val="26"/>
          <w:szCs w:val="26"/>
        </w:rPr>
        <w:t xml:space="preserve">Under your leadership, </w:t>
      </w:r>
      <w:r w:rsidR="00B10E4C">
        <w:rPr>
          <w:color w:val="252525"/>
          <w:sz w:val="26"/>
          <w:szCs w:val="26"/>
        </w:rPr>
        <w:t>you guided the Board and the President th</w:t>
      </w:r>
      <w:r w:rsidR="0006338B">
        <w:rPr>
          <w:color w:val="252525"/>
          <w:sz w:val="26"/>
          <w:szCs w:val="26"/>
        </w:rPr>
        <w:t>r</w:t>
      </w:r>
      <w:r w:rsidR="00B10E4C">
        <w:rPr>
          <w:color w:val="252525"/>
          <w:sz w:val="26"/>
          <w:szCs w:val="26"/>
        </w:rPr>
        <w:t>ough changes to regular processes, incorporating remote meetings in our work and adapting to a constantly shifting landscape.</w:t>
      </w:r>
      <w:r w:rsidRPr="00DE7805">
        <w:rPr>
          <w:color w:val="252525"/>
          <w:sz w:val="26"/>
          <w:szCs w:val="26"/>
        </w:rPr>
        <w:t xml:space="preserve"> </w:t>
      </w:r>
      <w:r w:rsidR="00F321F1">
        <w:rPr>
          <w:color w:val="252525"/>
          <w:sz w:val="26"/>
          <w:szCs w:val="26"/>
        </w:rPr>
        <w:t xml:space="preserve"> </w:t>
      </w:r>
      <w:r w:rsidR="004E7EC2" w:rsidRPr="00DE7805">
        <w:rPr>
          <w:color w:val="252525"/>
          <w:sz w:val="26"/>
          <w:szCs w:val="26"/>
        </w:rPr>
        <w:t xml:space="preserve">Your creativity and </w:t>
      </w:r>
      <w:r w:rsidR="005E6FBF" w:rsidRPr="00DE7805">
        <w:rPr>
          <w:color w:val="252525"/>
          <w:sz w:val="26"/>
          <w:szCs w:val="26"/>
        </w:rPr>
        <w:t xml:space="preserve">willingness to employ technology </w:t>
      </w:r>
      <w:r w:rsidR="00B10E4C">
        <w:rPr>
          <w:color w:val="252525"/>
          <w:sz w:val="26"/>
          <w:szCs w:val="26"/>
        </w:rPr>
        <w:t xml:space="preserve">guided our transitions, meeting the unique circumstances of the moment with grace and </w:t>
      </w:r>
      <w:r w:rsidR="00FD6A04">
        <w:rPr>
          <w:color w:val="252525"/>
          <w:sz w:val="26"/>
          <w:szCs w:val="26"/>
        </w:rPr>
        <w:t xml:space="preserve">positive </w:t>
      </w:r>
      <w:r w:rsidR="00B10E4C">
        <w:rPr>
          <w:color w:val="252525"/>
          <w:sz w:val="26"/>
          <w:szCs w:val="26"/>
        </w:rPr>
        <w:t>effect.</w:t>
      </w:r>
      <w:r w:rsidR="00E10440">
        <w:rPr>
          <w:color w:val="252525"/>
          <w:sz w:val="26"/>
          <w:szCs w:val="26"/>
        </w:rPr>
        <w:t xml:space="preserve"> </w:t>
      </w:r>
      <w:r w:rsidR="00F321F1">
        <w:rPr>
          <w:color w:val="252525"/>
          <w:sz w:val="26"/>
          <w:szCs w:val="26"/>
        </w:rPr>
        <w:t xml:space="preserve"> </w:t>
      </w:r>
      <w:r w:rsidR="00E10440">
        <w:rPr>
          <w:color w:val="252525"/>
          <w:sz w:val="26"/>
          <w:szCs w:val="26"/>
        </w:rPr>
        <w:t xml:space="preserve">Despite a time of historic challenges, the business of the Board continued without interruption during your tenure. </w:t>
      </w:r>
    </w:p>
    <w:p w14:paraId="2E73072A" w14:textId="278D14DE" w:rsidR="00B46CEC" w:rsidRPr="00DE7805" w:rsidRDefault="00F249F6" w:rsidP="00984504">
      <w:pPr>
        <w:pStyle w:val="NormalWeb"/>
        <w:shd w:val="clear" w:color="auto" w:fill="FFFFFF"/>
        <w:spacing w:before="0" w:beforeAutospacing="0" w:after="0" w:afterAutospacing="0" w:line="480" w:lineRule="auto"/>
        <w:ind w:firstLine="1440"/>
        <w:rPr>
          <w:color w:val="252525"/>
          <w:sz w:val="26"/>
          <w:szCs w:val="26"/>
        </w:rPr>
      </w:pPr>
      <w:r w:rsidRPr="00DE7805">
        <w:rPr>
          <w:color w:val="252525"/>
          <w:sz w:val="26"/>
          <w:szCs w:val="26"/>
        </w:rPr>
        <w:t>As a</w:t>
      </w:r>
      <w:r w:rsidR="0015187A" w:rsidRPr="00DE7805">
        <w:rPr>
          <w:color w:val="252525"/>
          <w:sz w:val="26"/>
          <w:szCs w:val="26"/>
        </w:rPr>
        <w:t xml:space="preserve">n alumnus of both UIUC and UIS, your loyalty to the UI System was evident. </w:t>
      </w:r>
      <w:r w:rsidR="00F321F1">
        <w:rPr>
          <w:color w:val="252525"/>
          <w:sz w:val="26"/>
          <w:szCs w:val="26"/>
        </w:rPr>
        <w:t xml:space="preserve"> </w:t>
      </w:r>
      <w:r w:rsidR="0015187A" w:rsidRPr="00DE7805">
        <w:rPr>
          <w:color w:val="252525"/>
          <w:sz w:val="26"/>
          <w:szCs w:val="26"/>
        </w:rPr>
        <w:t xml:space="preserve">Your experience as a member of the Parkland College Board of Trustees allowed you to </w:t>
      </w:r>
      <w:r w:rsidR="00E10440">
        <w:rPr>
          <w:color w:val="252525"/>
          <w:sz w:val="26"/>
          <w:szCs w:val="26"/>
        </w:rPr>
        <w:t xml:space="preserve">uniquely </w:t>
      </w:r>
      <w:r w:rsidR="0015187A" w:rsidRPr="00DE7805">
        <w:rPr>
          <w:color w:val="252525"/>
          <w:sz w:val="26"/>
          <w:szCs w:val="26"/>
        </w:rPr>
        <w:t xml:space="preserve">recognize the needs and viewpoints of the trustees. </w:t>
      </w:r>
      <w:r w:rsidR="00F321F1">
        <w:rPr>
          <w:color w:val="252525"/>
          <w:sz w:val="26"/>
          <w:szCs w:val="26"/>
        </w:rPr>
        <w:t xml:space="preserve"> </w:t>
      </w:r>
      <w:r w:rsidR="0015187A" w:rsidRPr="00DE7805">
        <w:rPr>
          <w:color w:val="252525"/>
          <w:sz w:val="26"/>
          <w:szCs w:val="26"/>
        </w:rPr>
        <w:t xml:space="preserve">Additionally, with more than two decades of experience in university administration, you </w:t>
      </w:r>
      <w:r w:rsidR="0015187A" w:rsidRPr="00DE7805">
        <w:rPr>
          <w:color w:val="252525"/>
          <w:sz w:val="26"/>
          <w:szCs w:val="26"/>
        </w:rPr>
        <w:lastRenderedPageBreak/>
        <w:t xml:space="preserve">understood the financial, human resources, and facility maintenance needs of academic and business units across the three </w:t>
      </w:r>
      <w:r w:rsidR="00E10440">
        <w:rPr>
          <w:color w:val="252525"/>
          <w:sz w:val="26"/>
          <w:szCs w:val="26"/>
        </w:rPr>
        <w:t>universities</w:t>
      </w:r>
      <w:r w:rsidR="0015187A" w:rsidRPr="00DE7805">
        <w:rPr>
          <w:color w:val="252525"/>
          <w:sz w:val="26"/>
          <w:szCs w:val="26"/>
        </w:rPr>
        <w:t>.</w:t>
      </w:r>
    </w:p>
    <w:p w14:paraId="6B006AAB" w14:textId="0C37D418" w:rsidR="00F249F6" w:rsidRPr="00DE7805" w:rsidRDefault="00DE7805" w:rsidP="00984504">
      <w:pPr>
        <w:pStyle w:val="NormalWeb"/>
        <w:shd w:val="clear" w:color="auto" w:fill="FFFFFF"/>
        <w:spacing w:before="0" w:beforeAutospacing="0" w:after="0" w:afterAutospacing="0" w:line="480" w:lineRule="auto"/>
        <w:ind w:firstLine="1440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 xml:space="preserve">You </w:t>
      </w:r>
      <w:r w:rsidR="00FD6A04">
        <w:rPr>
          <w:color w:val="252525"/>
          <w:sz w:val="26"/>
          <w:szCs w:val="26"/>
        </w:rPr>
        <w:t xml:space="preserve">began </w:t>
      </w:r>
      <w:r>
        <w:rPr>
          <w:color w:val="252525"/>
          <w:sz w:val="26"/>
          <w:szCs w:val="26"/>
        </w:rPr>
        <w:t xml:space="preserve">your service to the University of Illinois in 2002 </w:t>
      </w:r>
      <w:r w:rsidR="00CF1F0C">
        <w:rPr>
          <w:color w:val="252525"/>
          <w:sz w:val="26"/>
          <w:szCs w:val="26"/>
        </w:rPr>
        <w:t xml:space="preserve">in the Department of Food Science and Human Nutrition </w:t>
      </w:r>
      <w:r w:rsidR="00E10440">
        <w:rPr>
          <w:color w:val="252525"/>
          <w:sz w:val="26"/>
          <w:szCs w:val="26"/>
        </w:rPr>
        <w:t xml:space="preserve">at </w:t>
      </w:r>
      <w:r w:rsidR="00CF1F0C">
        <w:rPr>
          <w:color w:val="252525"/>
          <w:sz w:val="26"/>
          <w:szCs w:val="26"/>
        </w:rPr>
        <w:t xml:space="preserve">Urbana. </w:t>
      </w:r>
      <w:r w:rsidR="00F321F1">
        <w:rPr>
          <w:color w:val="252525"/>
          <w:sz w:val="26"/>
          <w:szCs w:val="26"/>
        </w:rPr>
        <w:t xml:space="preserve"> </w:t>
      </w:r>
      <w:r w:rsidR="00CF1F0C">
        <w:rPr>
          <w:color w:val="252525"/>
          <w:sz w:val="26"/>
          <w:szCs w:val="26"/>
        </w:rPr>
        <w:t>Your entrepreneurial spirit flourished as you assumed a dual appoint</w:t>
      </w:r>
      <w:r w:rsidR="00FD6A04">
        <w:rPr>
          <w:color w:val="252525"/>
          <w:sz w:val="26"/>
          <w:szCs w:val="26"/>
        </w:rPr>
        <w:t>ment</w:t>
      </w:r>
      <w:r w:rsidR="00CF1F0C">
        <w:rPr>
          <w:color w:val="252525"/>
          <w:sz w:val="26"/>
          <w:szCs w:val="26"/>
        </w:rPr>
        <w:t xml:space="preserve"> with the newly formed Center for Advance</w:t>
      </w:r>
      <w:r w:rsidR="00A90B8A">
        <w:rPr>
          <w:color w:val="252525"/>
          <w:sz w:val="26"/>
          <w:szCs w:val="26"/>
        </w:rPr>
        <w:t>d</w:t>
      </w:r>
      <w:r w:rsidR="00CF1F0C">
        <w:rPr>
          <w:color w:val="252525"/>
          <w:sz w:val="26"/>
          <w:szCs w:val="26"/>
        </w:rPr>
        <w:t xml:space="preserve"> Bio</w:t>
      </w:r>
      <w:r w:rsidR="00F321F1">
        <w:rPr>
          <w:color w:val="252525"/>
          <w:sz w:val="26"/>
          <w:szCs w:val="26"/>
        </w:rPr>
        <w:t>E</w:t>
      </w:r>
      <w:r w:rsidR="00CF1F0C">
        <w:rPr>
          <w:color w:val="252525"/>
          <w:sz w:val="26"/>
          <w:szCs w:val="26"/>
        </w:rPr>
        <w:t xml:space="preserve">nergy Research in 2006. That team would eventually form the </w:t>
      </w:r>
      <w:r w:rsidR="00CF1F0C" w:rsidRPr="00DE7805">
        <w:rPr>
          <w:color w:val="252525"/>
          <w:sz w:val="26"/>
          <w:szCs w:val="26"/>
        </w:rPr>
        <w:t>Integrated Bioprocessing Research Laboratory, which bridges the gap from basic discovery to commercialization of products</w:t>
      </w:r>
      <w:r w:rsidR="00CF1F0C">
        <w:rPr>
          <w:color w:val="252525"/>
          <w:sz w:val="26"/>
          <w:szCs w:val="26"/>
        </w:rPr>
        <w:t>, a critical aspect of the land-grant university mission.</w:t>
      </w:r>
      <w:r w:rsidR="00F321F1">
        <w:rPr>
          <w:color w:val="252525"/>
          <w:sz w:val="26"/>
          <w:szCs w:val="26"/>
        </w:rPr>
        <w:t xml:space="preserve"> </w:t>
      </w:r>
      <w:r w:rsidR="00CF1F0C">
        <w:rPr>
          <w:color w:val="252525"/>
          <w:sz w:val="26"/>
          <w:szCs w:val="26"/>
        </w:rPr>
        <w:t xml:space="preserve"> Prior to taking the responsibilities of </w:t>
      </w:r>
      <w:r w:rsidR="00984504">
        <w:rPr>
          <w:color w:val="252525"/>
          <w:sz w:val="26"/>
          <w:szCs w:val="26"/>
        </w:rPr>
        <w:t>S</w:t>
      </w:r>
      <w:r w:rsidR="00CF1F0C">
        <w:rPr>
          <w:color w:val="252525"/>
          <w:sz w:val="26"/>
          <w:szCs w:val="26"/>
        </w:rPr>
        <w:t xml:space="preserve">ecretary, you were assistant dean for university libraries, providing service to one of the largest public university libraries in the world. </w:t>
      </w:r>
    </w:p>
    <w:p w14:paraId="1A4029DE" w14:textId="2D08ED60" w:rsidR="00F249F6" w:rsidRPr="00DE7805" w:rsidRDefault="00CF1F0C" w:rsidP="00984504">
      <w:pPr>
        <w:pStyle w:val="NormalWeb"/>
        <w:shd w:val="clear" w:color="auto" w:fill="FFFFFF"/>
        <w:spacing w:before="0" w:beforeAutospacing="0" w:after="0" w:afterAutospacing="0" w:line="480" w:lineRule="auto"/>
        <w:ind w:firstLine="1440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 xml:space="preserve">Your experience at the library and your advanced education in library sciences manifested in your appreciation for </w:t>
      </w:r>
      <w:r w:rsidR="00984504">
        <w:rPr>
          <w:color w:val="252525"/>
          <w:sz w:val="26"/>
          <w:szCs w:val="26"/>
        </w:rPr>
        <w:t>B</w:t>
      </w:r>
      <w:r>
        <w:rPr>
          <w:color w:val="252525"/>
          <w:sz w:val="26"/>
          <w:szCs w:val="26"/>
        </w:rPr>
        <w:t>oard</w:t>
      </w:r>
      <w:r w:rsidR="00A90B8A">
        <w:rPr>
          <w:color w:val="252525"/>
          <w:sz w:val="26"/>
          <w:szCs w:val="26"/>
        </w:rPr>
        <w:t xml:space="preserve"> of Trustees and University of Illinois</w:t>
      </w:r>
      <w:r>
        <w:rPr>
          <w:color w:val="252525"/>
          <w:sz w:val="26"/>
          <w:szCs w:val="26"/>
        </w:rPr>
        <w:t xml:space="preserve"> history and the </w:t>
      </w:r>
      <w:r w:rsidR="00FD6A04">
        <w:rPr>
          <w:color w:val="252525"/>
          <w:sz w:val="26"/>
          <w:szCs w:val="26"/>
        </w:rPr>
        <w:t xml:space="preserve">essential </w:t>
      </w:r>
      <w:r>
        <w:rPr>
          <w:color w:val="252525"/>
          <w:sz w:val="26"/>
          <w:szCs w:val="26"/>
        </w:rPr>
        <w:t>value of archival records.</w:t>
      </w:r>
      <w:r w:rsidR="00FD6A04">
        <w:rPr>
          <w:color w:val="252525"/>
          <w:sz w:val="26"/>
          <w:szCs w:val="26"/>
        </w:rPr>
        <w:t xml:space="preserve"> </w:t>
      </w:r>
      <w:r w:rsidR="00F321F1">
        <w:rPr>
          <w:color w:val="252525"/>
          <w:sz w:val="26"/>
          <w:szCs w:val="26"/>
        </w:rPr>
        <w:t xml:space="preserve"> </w:t>
      </w:r>
      <w:r w:rsidR="00FD6A04">
        <w:rPr>
          <w:color w:val="252525"/>
          <w:sz w:val="26"/>
          <w:szCs w:val="26"/>
        </w:rPr>
        <w:t xml:space="preserve">As </w:t>
      </w:r>
      <w:r w:rsidR="00984504">
        <w:rPr>
          <w:color w:val="252525"/>
          <w:sz w:val="26"/>
          <w:szCs w:val="26"/>
        </w:rPr>
        <w:t>S</w:t>
      </w:r>
      <w:r w:rsidR="00FD6A04">
        <w:rPr>
          <w:color w:val="252525"/>
          <w:sz w:val="26"/>
          <w:szCs w:val="26"/>
        </w:rPr>
        <w:t>ecretary, you continued to demonstrate you</w:t>
      </w:r>
      <w:r w:rsidR="00FD6A04" w:rsidRPr="00DE7805">
        <w:rPr>
          <w:color w:val="252525"/>
          <w:sz w:val="26"/>
          <w:szCs w:val="26"/>
        </w:rPr>
        <w:t xml:space="preserve">r commitment to public service and higher education </w:t>
      </w:r>
      <w:r w:rsidR="00FD6A04">
        <w:rPr>
          <w:color w:val="252525"/>
          <w:sz w:val="26"/>
          <w:szCs w:val="26"/>
        </w:rPr>
        <w:t xml:space="preserve">by serving with professionalism, a strong sense of duty, and a meticulous attention </w:t>
      </w:r>
      <w:r w:rsidR="0006338B">
        <w:rPr>
          <w:color w:val="252525"/>
          <w:sz w:val="26"/>
          <w:szCs w:val="26"/>
        </w:rPr>
        <w:t xml:space="preserve">to </w:t>
      </w:r>
      <w:r w:rsidR="00FD6A04">
        <w:rPr>
          <w:color w:val="252525"/>
          <w:sz w:val="26"/>
          <w:szCs w:val="26"/>
        </w:rPr>
        <w:t>detail</w:t>
      </w:r>
      <w:r w:rsidR="00FD6A04" w:rsidRPr="00DE7805">
        <w:rPr>
          <w:color w:val="252525"/>
          <w:sz w:val="26"/>
          <w:szCs w:val="26"/>
        </w:rPr>
        <w:t xml:space="preserve">. </w:t>
      </w:r>
    </w:p>
    <w:p w14:paraId="74830EB6" w14:textId="75FDF45D" w:rsidR="00FD6A04" w:rsidRPr="00FD6A04" w:rsidRDefault="00FD6A04" w:rsidP="00F321F1">
      <w:pPr>
        <w:pStyle w:val="NormalWeb"/>
        <w:shd w:val="clear" w:color="auto" w:fill="FFFFFF"/>
        <w:spacing w:before="0" w:beforeAutospacing="0" w:after="0" w:afterAutospacing="0" w:line="480" w:lineRule="auto"/>
        <w:ind w:firstLine="1440"/>
        <w:rPr>
          <w:color w:val="252525"/>
          <w:sz w:val="26"/>
          <w:szCs w:val="26"/>
        </w:rPr>
      </w:pPr>
      <w:r w:rsidRPr="00FD6A04">
        <w:rPr>
          <w:color w:val="252525"/>
          <w:sz w:val="26"/>
          <w:szCs w:val="26"/>
        </w:rPr>
        <w:t xml:space="preserve">The Board wishes to express </w:t>
      </w:r>
      <w:r>
        <w:rPr>
          <w:color w:val="252525"/>
          <w:sz w:val="26"/>
          <w:szCs w:val="26"/>
        </w:rPr>
        <w:t xml:space="preserve">to you </w:t>
      </w:r>
      <w:r w:rsidRPr="00FD6A04">
        <w:rPr>
          <w:color w:val="252525"/>
          <w:sz w:val="26"/>
          <w:szCs w:val="26"/>
        </w:rPr>
        <w:t xml:space="preserve">its </w:t>
      </w:r>
      <w:r>
        <w:rPr>
          <w:color w:val="252525"/>
          <w:sz w:val="26"/>
          <w:szCs w:val="26"/>
        </w:rPr>
        <w:t>gratitude</w:t>
      </w:r>
      <w:r w:rsidRPr="00FD6A04">
        <w:rPr>
          <w:color w:val="252525"/>
          <w:sz w:val="26"/>
          <w:szCs w:val="26"/>
        </w:rPr>
        <w:t xml:space="preserve"> for your service as an</w:t>
      </w:r>
      <w:r>
        <w:rPr>
          <w:color w:val="252525"/>
          <w:sz w:val="26"/>
          <w:szCs w:val="26"/>
        </w:rPr>
        <w:t xml:space="preserve"> </w:t>
      </w:r>
      <w:r w:rsidRPr="00FD6A04">
        <w:rPr>
          <w:color w:val="252525"/>
          <w:sz w:val="26"/>
          <w:szCs w:val="26"/>
        </w:rPr>
        <w:t xml:space="preserve">administrator and member of the University of Illinois System </w:t>
      </w:r>
      <w:r>
        <w:rPr>
          <w:color w:val="252525"/>
          <w:sz w:val="26"/>
          <w:szCs w:val="26"/>
        </w:rPr>
        <w:t>family</w:t>
      </w:r>
      <w:r w:rsidRPr="00FD6A04">
        <w:rPr>
          <w:color w:val="252525"/>
          <w:sz w:val="26"/>
          <w:szCs w:val="26"/>
        </w:rPr>
        <w:t>,</w:t>
      </w:r>
      <w:r>
        <w:rPr>
          <w:color w:val="252525"/>
          <w:sz w:val="26"/>
          <w:szCs w:val="26"/>
        </w:rPr>
        <w:t xml:space="preserve"> </w:t>
      </w:r>
      <w:r w:rsidRPr="00FD6A04">
        <w:rPr>
          <w:color w:val="252525"/>
          <w:sz w:val="26"/>
          <w:szCs w:val="26"/>
        </w:rPr>
        <w:t>and at this time the Board of Trustees, President Timothy L. Killeen, faculty, students,</w:t>
      </w:r>
      <w:r>
        <w:rPr>
          <w:color w:val="252525"/>
          <w:sz w:val="26"/>
          <w:szCs w:val="26"/>
        </w:rPr>
        <w:t xml:space="preserve"> </w:t>
      </w:r>
      <w:r w:rsidRPr="00FD6A04">
        <w:rPr>
          <w:color w:val="252525"/>
          <w:sz w:val="26"/>
          <w:szCs w:val="26"/>
        </w:rPr>
        <w:t xml:space="preserve">and staff members extend warm wishes to you, </w:t>
      </w:r>
      <w:r>
        <w:rPr>
          <w:color w:val="252525"/>
          <w:sz w:val="26"/>
          <w:szCs w:val="26"/>
        </w:rPr>
        <w:t>Brooke</w:t>
      </w:r>
      <w:r w:rsidRPr="00FD6A04">
        <w:rPr>
          <w:color w:val="252525"/>
          <w:sz w:val="26"/>
          <w:szCs w:val="26"/>
        </w:rPr>
        <w:t>, and your family.</w:t>
      </w:r>
    </w:p>
    <w:p w14:paraId="5344F0FD" w14:textId="45FB01AB" w:rsidR="00016F41" w:rsidRPr="00DE7805" w:rsidRDefault="00FD6A04" w:rsidP="00F321F1">
      <w:pPr>
        <w:pStyle w:val="NormalWeb"/>
        <w:shd w:val="clear" w:color="auto" w:fill="FFFFFF"/>
        <w:spacing w:before="0" w:beforeAutospacing="0" w:after="0" w:afterAutospacing="0" w:line="480" w:lineRule="auto"/>
        <w:ind w:firstLine="1440"/>
        <w:rPr>
          <w:sz w:val="26"/>
          <w:szCs w:val="26"/>
        </w:rPr>
      </w:pPr>
      <w:r w:rsidRPr="00FD6A04">
        <w:rPr>
          <w:color w:val="252525"/>
          <w:sz w:val="26"/>
          <w:szCs w:val="26"/>
        </w:rPr>
        <w:t>The Board of Trustees directs that this resolution be incorporated in the</w:t>
      </w:r>
      <w:r>
        <w:rPr>
          <w:color w:val="252525"/>
          <w:sz w:val="26"/>
          <w:szCs w:val="26"/>
        </w:rPr>
        <w:t xml:space="preserve"> </w:t>
      </w:r>
      <w:r w:rsidRPr="00FD6A04">
        <w:rPr>
          <w:color w:val="252525"/>
          <w:sz w:val="26"/>
          <w:szCs w:val="26"/>
        </w:rPr>
        <w:t>minutes of today’s meeting to become a part of the official public record and that a</w:t>
      </w:r>
      <w:r>
        <w:rPr>
          <w:color w:val="252525"/>
          <w:sz w:val="26"/>
          <w:szCs w:val="26"/>
        </w:rPr>
        <w:t xml:space="preserve"> </w:t>
      </w:r>
      <w:r w:rsidRPr="00FD6A04">
        <w:rPr>
          <w:color w:val="252525"/>
          <w:sz w:val="26"/>
          <w:szCs w:val="26"/>
        </w:rPr>
        <w:lastRenderedPageBreak/>
        <w:t>suitable copy be given to you as a permanent reminder of the esteem and affection in</w:t>
      </w:r>
      <w:r>
        <w:rPr>
          <w:color w:val="252525"/>
          <w:sz w:val="26"/>
          <w:szCs w:val="26"/>
        </w:rPr>
        <w:t xml:space="preserve"> </w:t>
      </w:r>
      <w:r w:rsidRPr="00FD6A04">
        <w:rPr>
          <w:color w:val="252525"/>
          <w:sz w:val="26"/>
          <w:szCs w:val="26"/>
        </w:rPr>
        <w:t>which you are held.</w:t>
      </w:r>
    </w:p>
    <w:sectPr w:rsidR="00016F41" w:rsidRPr="00DE7805" w:rsidSect="00050B70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87C3" w14:textId="77777777" w:rsidR="007B7E1D" w:rsidRDefault="007B7E1D" w:rsidP="00050B70">
      <w:pPr>
        <w:spacing w:after="0" w:line="240" w:lineRule="auto"/>
      </w:pPr>
      <w:r>
        <w:separator/>
      </w:r>
    </w:p>
  </w:endnote>
  <w:endnote w:type="continuationSeparator" w:id="0">
    <w:p w14:paraId="212719DB" w14:textId="77777777" w:rsidR="007B7E1D" w:rsidRDefault="007B7E1D" w:rsidP="0005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C69E" w14:textId="77777777" w:rsidR="007B7E1D" w:rsidRDefault="007B7E1D" w:rsidP="00050B70">
      <w:pPr>
        <w:spacing w:after="0" w:line="240" w:lineRule="auto"/>
      </w:pPr>
      <w:r>
        <w:separator/>
      </w:r>
    </w:p>
  </w:footnote>
  <w:footnote w:type="continuationSeparator" w:id="0">
    <w:p w14:paraId="78C02F84" w14:textId="77777777" w:rsidR="007B7E1D" w:rsidRDefault="007B7E1D" w:rsidP="0005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170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6876B17" w14:textId="422C058D" w:rsidR="00050B70" w:rsidRPr="00050B70" w:rsidRDefault="00050B7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50B7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50B7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50B7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050B7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50B7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A56A74" w14:textId="77777777" w:rsidR="00050B70" w:rsidRPr="00050B70" w:rsidRDefault="00050B70" w:rsidP="00050B70">
    <w:pPr>
      <w:pStyle w:val="Header"/>
      <w:jc w:val="cent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241"/>
    <w:multiLevelType w:val="hybridMultilevel"/>
    <w:tmpl w:val="1F543180"/>
    <w:lvl w:ilvl="0" w:tplc="192ACD1C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72"/>
    <w:rsid w:val="00016F41"/>
    <w:rsid w:val="00050B70"/>
    <w:rsid w:val="0006338B"/>
    <w:rsid w:val="000940E8"/>
    <w:rsid w:val="000E5AC3"/>
    <w:rsid w:val="0015187A"/>
    <w:rsid w:val="00240F94"/>
    <w:rsid w:val="002D158E"/>
    <w:rsid w:val="00452572"/>
    <w:rsid w:val="004E7EC2"/>
    <w:rsid w:val="005E6FBF"/>
    <w:rsid w:val="006E59BD"/>
    <w:rsid w:val="00740E94"/>
    <w:rsid w:val="007621AD"/>
    <w:rsid w:val="007B7E1D"/>
    <w:rsid w:val="00827C1E"/>
    <w:rsid w:val="008F03E0"/>
    <w:rsid w:val="00984504"/>
    <w:rsid w:val="009F6E9B"/>
    <w:rsid w:val="00A317F3"/>
    <w:rsid w:val="00A90B8A"/>
    <w:rsid w:val="00B10E4C"/>
    <w:rsid w:val="00B24CF6"/>
    <w:rsid w:val="00B46CEC"/>
    <w:rsid w:val="00CD41AA"/>
    <w:rsid w:val="00CF1F0C"/>
    <w:rsid w:val="00D66DCB"/>
    <w:rsid w:val="00DE7805"/>
    <w:rsid w:val="00E10440"/>
    <w:rsid w:val="00E71734"/>
    <w:rsid w:val="00ED51C1"/>
    <w:rsid w:val="00F249F6"/>
    <w:rsid w:val="00F321F1"/>
    <w:rsid w:val="00F54E2E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69C26"/>
  <w15:chartTrackingRefBased/>
  <w15:docId w15:val="{F4569B3B-A19A-46BF-B42C-4361B5C4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dheading1">
    <w:name w:val="bdheading1"/>
    <w:basedOn w:val="Normal"/>
    <w:next w:val="Heading2"/>
    <w:rsid w:val="000E5AC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kern w:val="0"/>
      <w:sz w:val="60"/>
      <w:szCs w:val="20"/>
      <w14:ligatures w14:val="none"/>
    </w:rPr>
  </w:style>
  <w:style w:type="paragraph" w:customStyle="1" w:styleId="bdheading2">
    <w:name w:val="bdheading2"/>
    <w:basedOn w:val="Normal"/>
    <w:rsid w:val="000E5AC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10E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5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70"/>
  </w:style>
  <w:style w:type="paragraph" w:styleId="Footer">
    <w:name w:val="footer"/>
    <w:basedOn w:val="Normal"/>
    <w:link w:val="FooterChar"/>
    <w:uiPriority w:val="99"/>
    <w:unhideWhenUsed/>
    <w:rsid w:val="0005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D5C67-B068-4B61-820F-2242E08D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7</cp:revision>
  <dcterms:created xsi:type="dcterms:W3CDTF">2023-03-21T16:55:00Z</dcterms:created>
  <dcterms:modified xsi:type="dcterms:W3CDTF">2023-03-30T16:43:00Z</dcterms:modified>
</cp:coreProperties>
</file>