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A67" w14:textId="77777777" w:rsidR="0086467D" w:rsidRPr="0086467D" w:rsidRDefault="0086467D" w:rsidP="00864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86467D">
        <w:rPr>
          <w:color w:val="FF0000"/>
        </w:rPr>
        <w:t>Approved by the Board of Trustees</w:t>
      </w:r>
    </w:p>
    <w:bookmarkEnd w:id="0"/>
    <w:bookmarkEnd w:id="1"/>
    <w:p w14:paraId="4E14AD6E" w14:textId="77777777" w:rsidR="0086467D" w:rsidRPr="0086467D" w:rsidRDefault="0086467D" w:rsidP="00864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86467D">
        <w:rPr>
          <w:color w:val="FF0000"/>
        </w:rPr>
        <w:t>March 30, 2023</w:t>
      </w:r>
    </w:p>
    <w:p w14:paraId="7AA3C310" w14:textId="782415D4" w:rsidR="006208DD" w:rsidRDefault="00615E92">
      <w:pPr>
        <w:pStyle w:val="bdheading1"/>
      </w:pPr>
      <w:r>
        <w:t>14</w:t>
      </w:r>
    </w:p>
    <w:p w14:paraId="777F4062" w14:textId="77777777" w:rsidR="006208DD" w:rsidRDefault="006208DD"/>
    <w:p w14:paraId="67D5EE4E" w14:textId="77777777" w:rsidR="006208DD" w:rsidRDefault="006208DD"/>
    <w:p w14:paraId="1524062C" w14:textId="77777777" w:rsidR="006208DD" w:rsidRDefault="006208DD">
      <w:pPr>
        <w:pStyle w:val="bdheading2"/>
      </w:pPr>
      <w:r>
        <w:tab/>
        <w:t>Board Meeting</w:t>
      </w:r>
    </w:p>
    <w:p w14:paraId="220D85AD" w14:textId="0888A1C9" w:rsidR="006208DD" w:rsidRDefault="006208DD">
      <w:pPr>
        <w:pStyle w:val="bdheading2"/>
      </w:pPr>
      <w:r>
        <w:tab/>
      </w:r>
      <w:r w:rsidR="00414657">
        <w:t>March 30, 2023</w:t>
      </w:r>
    </w:p>
    <w:p w14:paraId="7C7A24E7" w14:textId="77777777" w:rsidR="005437D4" w:rsidRDefault="005437D4" w:rsidP="005437D4"/>
    <w:p w14:paraId="74E6B856" w14:textId="77777777" w:rsidR="005437D4" w:rsidRDefault="005437D4" w:rsidP="005437D4"/>
    <w:p w14:paraId="452DDBF5" w14:textId="7CFBE7EF" w:rsidR="008036E2" w:rsidRPr="0000336B" w:rsidRDefault="00D637FD" w:rsidP="00D637FD">
      <w:pPr>
        <w:pStyle w:val="PlainTex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 xml:space="preserve">ELIMINATE THE </w:t>
      </w:r>
      <w:r w:rsidR="00414657">
        <w:rPr>
          <w:rFonts w:ascii="Times New Roman" w:eastAsia="Times New Roman" w:hAnsi="Times New Roman"/>
          <w:sz w:val="26"/>
          <w:szCs w:val="20"/>
        </w:rPr>
        <w:t>MASTER OF</w:t>
      </w:r>
      <w:r w:rsidR="00E33825">
        <w:rPr>
          <w:rFonts w:ascii="Times New Roman" w:eastAsia="Times New Roman" w:hAnsi="Times New Roman"/>
          <w:sz w:val="26"/>
          <w:szCs w:val="20"/>
        </w:rPr>
        <w:t xml:space="preserve"> </w:t>
      </w:r>
      <w:r w:rsidR="007A425A">
        <w:rPr>
          <w:rFonts w:ascii="Times New Roman" w:eastAsia="Times New Roman" w:hAnsi="Times New Roman"/>
          <w:sz w:val="26"/>
          <w:szCs w:val="20"/>
        </w:rPr>
        <w:t>JOURNALISM IN JOURNALISM</w:t>
      </w:r>
      <w:r w:rsidR="00274E1C">
        <w:rPr>
          <w:rFonts w:ascii="Times New Roman" w:eastAsia="Times New Roman" w:hAnsi="Times New Roman"/>
          <w:sz w:val="26"/>
          <w:szCs w:val="20"/>
        </w:rPr>
        <w:t>,</w:t>
      </w:r>
      <w:r w:rsidR="00D7427E">
        <w:rPr>
          <w:rFonts w:ascii="Times New Roman" w:eastAsia="Times New Roman" w:hAnsi="Times New Roman"/>
          <w:sz w:val="26"/>
          <w:szCs w:val="20"/>
        </w:rPr>
        <w:t xml:space="preserve"> </w:t>
      </w:r>
      <w:r w:rsidR="007A425A">
        <w:rPr>
          <w:rFonts w:ascii="Times New Roman" w:eastAsia="Times New Roman" w:hAnsi="Times New Roman"/>
          <w:sz w:val="26"/>
          <w:szCs w:val="20"/>
        </w:rPr>
        <w:t>COLLEGE OF MEDIA</w:t>
      </w:r>
      <w:r w:rsidR="00414657">
        <w:rPr>
          <w:rFonts w:ascii="Times New Roman" w:hAnsi="Times New Roman"/>
          <w:sz w:val="26"/>
          <w:szCs w:val="26"/>
        </w:rPr>
        <w:t xml:space="preserve"> AND THE GRADUATE COLLEGE,</w:t>
      </w:r>
      <w:r w:rsidR="00983BF1">
        <w:rPr>
          <w:rFonts w:ascii="Times New Roman" w:hAnsi="Times New Roman"/>
          <w:sz w:val="26"/>
          <w:szCs w:val="26"/>
        </w:rPr>
        <w:t xml:space="preserve"> URBANA</w:t>
      </w:r>
    </w:p>
    <w:p w14:paraId="3645F524" w14:textId="77777777" w:rsidR="005437D4" w:rsidRDefault="005437D4" w:rsidP="005437D4"/>
    <w:p w14:paraId="34DA3B1F" w14:textId="77777777" w:rsidR="005437D4" w:rsidRDefault="005437D4" w:rsidP="005437D4"/>
    <w:p w14:paraId="29FB686B" w14:textId="2984DEF5" w:rsidR="0029176E" w:rsidRPr="0000336B" w:rsidRDefault="006208DD" w:rsidP="0029176E">
      <w:pPr>
        <w:pStyle w:val="PlainText"/>
        <w:ind w:left="1440" w:hanging="1440"/>
        <w:rPr>
          <w:rFonts w:ascii="Times New Roman" w:hAnsi="Times New Roman"/>
          <w:sz w:val="26"/>
          <w:szCs w:val="26"/>
        </w:rPr>
      </w:pPr>
      <w:r w:rsidRPr="00986D4E">
        <w:rPr>
          <w:rFonts w:ascii="Times New Roman" w:hAnsi="Times New Roman"/>
          <w:b/>
          <w:bCs/>
          <w:sz w:val="26"/>
          <w:szCs w:val="26"/>
        </w:rPr>
        <w:t>Action:</w:t>
      </w:r>
      <w:r w:rsidRPr="00986D4E">
        <w:rPr>
          <w:rFonts w:ascii="Times New Roman" w:hAnsi="Times New Roman"/>
          <w:sz w:val="26"/>
          <w:szCs w:val="26"/>
        </w:rPr>
        <w:tab/>
      </w:r>
      <w:r w:rsidR="00D637FD">
        <w:rPr>
          <w:rFonts w:ascii="Times New Roman" w:hAnsi="Times New Roman"/>
          <w:sz w:val="26"/>
          <w:szCs w:val="26"/>
        </w:rPr>
        <w:t xml:space="preserve">Eliminate the </w:t>
      </w:r>
      <w:r w:rsidR="00D5378E">
        <w:rPr>
          <w:rFonts w:ascii="Times New Roman" w:hAnsi="Times New Roman"/>
          <w:sz w:val="26"/>
          <w:szCs w:val="26"/>
        </w:rPr>
        <w:t xml:space="preserve">Master of </w:t>
      </w:r>
      <w:r w:rsidR="007A425A">
        <w:rPr>
          <w:rFonts w:ascii="Times New Roman" w:hAnsi="Times New Roman"/>
          <w:sz w:val="26"/>
          <w:szCs w:val="26"/>
        </w:rPr>
        <w:t>Journalism in Journalism</w:t>
      </w:r>
      <w:r w:rsidR="00414657">
        <w:rPr>
          <w:rFonts w:ascii="Times New Roman" w:hAnsi="Times New Roman"/>
          <w:sz w:val="26"/>
          <w:szCs w:val="26"/>
        </w:rPr>
        <w:t xml:space="preserve">, </w:t>
      </w:r>
      <w:r w:rsidR="007A425A">
        <w:rPr>
          <w:rFonts w:ascii="Times New Roman" w:hAnsi="Times New Roman"/>
          <w:sz w:val="26"/>
          <w:szCs w:val="26"/>
        </w:rPr>
        <w:t xml:space="preserve">College of </w:t>
      </w:r>
      <w:proofErr w:type="gramStart"/>
      <w:r w:rsidR="007A425A">
        <w:rPr>
          <w:rFonts w:ascii="Times New Roman" w:hAnsi="Times New Roman"/>
          <w:sz w:val="26"/>
          <w:szCs w:val="26"/>
        </w:rPr>
        <w:t>Media</w:t>
      </w:r>
      <w:proofErr w:type="gramEnd"/>
      <w:r w:rsidR="00414657">
        <w:rPr>
          <w:rFonts w:ascii="Times New Roman" w:hAnsi="Times New Roman"/>
          <w:sz w:val="26"/>
          <w:szCs w:val="26"/>
        </w:rPr>
        <w:t xml:space="preserve"> and the Graduate College</w:t>
      </w:r>
    </w:p>
    <w:p w14:paraId="3981A88D" w14:textId="77777777" w:rsidR="006208DD" w:rsidRDefault="006208DD"/>
    <w:p w14:paraId="3E2C08C2" w14:textId="50228881" w:rsidR="006208DD" w:rsidRDefault="006208DD">
      <w:pPr>
        <w:pStyle w:val="bdstyle1"/>
      </w:pPr>
      <w:r>
        <w:rPr>
          <w:b/>
          <w:bCs/>
        </w:rPr>
        <w:t>Funding:</w:t>
      </w:r>
      <w:r>
        <w:tab/>
      </w:r>
      <w:r w:rsidR="00D637FD">
        <w:t>No funding impact is expected</w:t>
      </w:r>
      <w:r w:rsidR="006D135A">
        <w:t>.</w:t>
      </w:r>
    </w:p>
    <w:p w14:paraId="3A58C4A8" w14:textId="0C60C3C0" w:rsidR="006208DD" w:rsidRDefault="006208DD"/>
    <w:p w14:paraId="7742444F" w14:textId="77777777" w:rsidR="004034A7" w:rsidRDefault="004034A7"/>
    <w:p w14:paraId="05314B8C" w14:textId="23DD45F5" w:rsidR="00E85664" w:rsidRDefault="009F7069" w:rsidP="005437D4">
      <w:pPr>
        <w:spacing w:line="480" w:lineRule="auto"/>
        <w:ind w:firstLine="1440"/>
      </w:pPr>
      <w:r>
        <w:t>The Chance</w:t>
      </w:r>
      <w:r w:rsidR="000214BA">
        <w:t xml:space="preserve">llor, University of Illinois </w:t>
      </w:r>
      <w:r>
        <w:t>Urbana-Champaign, and Vice President, University of Illinois</w:t>
      </w:r>
      <w:r w:rsidR="0017472B">
        <w:t xml:space="preserve"> System</w:t>
      </w:r>
      <w:r>
        <w:t>, with the advice of the Urbana-Champaign Senate</w:t>
      </w:r>
      <w:r w:rsidR="006374E0">
        <w:t>,</w:t>
      </w:r>
      <w:r>
        <w:t xml:space="preserve"> recommends </w:t>
      </w:r>
      <w:r w:rsidR="0098714C">
        <w:t xml:space="preserve">approval </w:t>
      </w:r>
      <w:r w:rsidR="00A36974">
        <w:t xml:space="preserve">of </w:t>
      </w:r>
      <w:r w:rsidR="0098714C">
        <w:t xml:space="preserve">a proposal from </w:t>
      </w:r>
      <w:r w:rsidR="001F49EC">
        <w:t xml:space="preserve">the </w:t>
      </w:r>
      <w:r w:rsidR="007A425A">
        <w:t>College of Media</w:t>
      </w:r>
      <w:r w:rsidR="00D5378E">
        <w:t xml:space="preserve"> </w:t>
      </w:r>
      <w:r w:rsidR="00414657">
        <w:t xml:space="preserve">and the Graduate College to eliminate the Master of </w:t>
      </w:r>
      <w:r w:rsidR="007A425A">
        <w:t>Journalism in Journalism.</w:t>
      </w:r>
    </w:p>
    <w:p w14:paraId="5CDEA666" w14:textId="6DC29649" w:rsidR="009A085C" w:rsidRPr="00E41657" w:rsidRDefault="007A425A" w:rsidP="005437D4">
      <w:pPr>
        <w:spacing w:line="480" w:lineRule="auto"/>
        <w:ind w:firstLine="1440"/>
      </w:pPr>
      <w:r>
        <w:t xml:space="preserve">Student interest in the Master of Journalism (MJ) program did not meet expectations, and there is currently only one student enrolled. </w:t>
      </w:r>
      <w:r w:rsidR="00FC1D1A">
        <w:t xml:space="preserve"> </w:t>
      </w:r>
      <w:r>
        <w:t xml:space="preserve">That student is expected to graduate in Spring 2023, and then the program will be eliminated. </w:t>
      </w:r>
      <w:r w:rsidR="00FC1D1A">
        <w:t xml:space="preserve"> </w:t>
      </w:r>
      <w:r w:rsidR="001405F0">
        <w:t>A companion report item seeks elimination of the joint Bachelor of Science in Journalism and Master of Journalism in Journalism.</w:t>
      </w:r>
      <w:r w:rsidR="00FC1D1A">
        <w:t xml:space="preserve"> </w:t>
      </w:r>
      <w:r w:rsidR="001405F0">
        <w:t xml:space="preserve"> </w:t>
      </w:r>
      <w:r>
        <w:t xml:space="preserve">Student demand has been for the “Science Journalism” track in the Master of Science in Journalism program, and accordingly, staffing and resources </w:t>
      </w:r>
      <w:r w:rsidR="00E41657">
        <w:t xml:space="preserve">are focused to that program. </w:t>
      </w:r>
      <w:r w:rsidR="00FC1D1A">
        <w:t xml:space="preserve"> </w:t>
      </w:r>
      <w:r w:rsidR="00E41657">
        <w:t>The MS in Journalism remains an option for prospective students.</w:t>
      </w:r>
    </w:p>
    <w:p w14:paraId="35590232" w14:textId="3D818F44" w:rsidR="002B79B4" w:rsidRPr="00042A97" w:rsidRDefault="006D135A" w:rsidP="005437D4">
      <w:pPr>
        <w:spacing w:line="480" w:lineRule="auto"/>
        <w:ind w:firstLine="1440"/>
        <w:rPr>
          <w:szCs w:val="26"/>
        </w:rPr>
      </w:pPr>
      <w:r>
        <w:rPr>
          <w:color w:val="333333"/>
          <w:szCs w:val="26"/>
          <w:shd w:val="clear" w:color="auto" w:fill="FFFFFF"/>
        </w:rPr>
        <w:lastRenderedPageBreak/>
        <w:t>There is no impact on funding, facilities, libraries, or technology</w:t>
      </w:r>
      <w:r w:rsidR="001405F0">
        <w:rPr>
          <w:color w:val="333333"/>
          <w:szCs w:val="26"/>
          <w:shd w:val="clear" w:color="auto" w:fill="FFFFFF"/>
        </w:rPr>
        <w:t>, as these resources have been shifting and, upon elimination of the Master of Journalism program, will completely shift into the Master of Science in Journalism program</w:t>
      </w:r>
      <w:r>
        <w:rPr>
          <w:color w:val="333333"/>
          <w:szCs w:val="26"/>
          <w:shd w:val="clear" w:color="auto" w:fill="FFFFFF"/>
        </w:rPr>
        <w:t xml:space="preserve">. </w:t>
      </w:r>
    </w:p>
    <w:p w14:paraId="7FBE499E" w14:textId="77777777" w:rsidR="0026130F" w:rsidRDefault="006C7DD0" w:rsidP="005437D4">
      <w:pPr>
        <w:spacing w:line="480" w:lineRule="auto"/>
        <w:ind w:firstLine="1440"/>
        <w:rPr>
          <w:szCs w:val="24"/>
        </w:rPr>
      </w:pPr>
      <w:r w:rsidRPr="00042A97">
        <w:rPr>
          <w:szCs w:val="26"/>
        </w:rPr>
        <w:t xml:space="preserve">The Board action recommended in this item complies in all material respects with applicable State and federal laws, </w:t>
      </w:r>
      <w:r w:rsidRPr="00574B6A">
        <w:rPr>
          <w:szCs w:val="26"/>
        </w:rPr>
        <w:t xml:space="preserve">University </w:t>
      </w:r>
      <w:r w:rsidRPr="00574B6A">
        <w:rPr>
          <w:szCs w:val="24"/>
        </w:rPr>
        <w:t>of Illinois</w:t>
      </w:r>
      <w:r w:rsidRPr="00C36578">
        <w:rPr>
          <w:szCs w:val="24"/>
        </w:rPr>
        <w:t xml:space="preserve"> </w:t>
      </w:r>
      <w:r w:rsidRPr="00C36578">
        <w:rPr>
          <w:i/>
          <w:szCs w:val="24"/>
        </w:rPr>
        <w:t>Statutes</w:t>
      </w:r>
      <w:r w:rsidRPr="00C36578">
        <w:rPr>
          <w:szCs w:val="24"/>
        </w:rPr>
        <w:t xml:space="preserve">, </w:t>
      </w:r>
      <w:r w:rsidRPr="00C36578">
        <w:rPr>
          <w:i/>
          <w:szCs w:val="24"/>
        </w:rPr>
        <w:t>The General Rules Concerning University Organization and Procedure</w:t>
      </w:r>
      <w:r w:rsidRPr="00C36578">
        <w:rPr>
          <w:szCs w:val="24"/>
        </w:rPr>
        <w:t>, and Board of Trustees policies and directives.</w:t>
      </w:r>
    </w:p>
    <w:p w14:paraId="6767193E" w14:textId="5D0C7204" w:rsidR="0026130F" w:rsidRDefault="006C7DD0" w:rsidP="005437D4">
      <w:pPr>
        <w:spacing w:line="480" w:lineRule="auto"/>
        <w:ind w:firstLine="1440"/>
      </w:pPr>
      <w:r>
        <w:t xml:space="preserve">The </w:t>
      </w:r>
      <w:r w:rsidR="00F94C57">
        <w:t xml:space="preserve">Executive Vice President and </w:t>
      </w:r>
      <w:r>
        <w:t>Vice President for Academic Affairs con</w:t>
      </w:r>
      <w:r w:rsidR="0082403E">
        <w:t xml:space="preserve">curs with this recommendation. </w:t>
      </w:r>
      <w:r w:rsidR="00FC1D1A">
        <w:t xml:space="preserve"> </w:t>
      </w:r>
      <w:r>
        <w:t>The University Senates Conference has indicated that no further Senate jurisdiction is involved.</w:t>
      </w:r>
    </w:p>
    <w:p w14:paraId="692B739D" w14:textId="417EFB44" w:rsidR="006208DD" w:rsidRPr="0026130F" w:rsidRDefault="006C7DD0" w:rsidP="005437D4">
      <w:pPr>
        <w:spacing w:line="480" w:lineRule="auto"/>
        <w:ind w:firstLine="1440"/>
        <w:rPr>
          <w:szCs w:val="24"/>
        </w:rPr>
      </w:pPr>
      <w:r>
        <w:t xml:space="preserve">The President of the University </w:t>
      </w:r>
      <w:r w:rsidR="0017472B">
        <w:t xml:space="preserve">of Illinois System </w:t>
      </w:r>
      <w:r w:rsidR="0078690F">
        <w:t>recommends approval</w:t>
      </w:r>
      <w:r>
        <w:t xml:space="preserve">. </w:t>
      </w:r>
      <w:r w:rsidR="00FC1D1A">
        <w:t xml:space="preserve"> </w:t>
      </w:r>
      <w:r w:rsidR="007A4C19">
        <w:t>This action is subject to further review by the Illinois Board of Higher Education.</w:t>
      </w:r>
    </w:p>
    <w:sectPr w:rsidR="006208DD" w:rsidRPr="0026130F" w:rsidSect="0017472B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36EF" w14:textId="77777777" w:rsidR="000910CE" w:rsidRDefault="000910CE">
      <w:r>
        <w:separator/>
      </w:r>
    </w:p>
  </w:endnote>
  <w:endnote w:type="continuationSeparator" w:id="0">
    <w:p w14:paraId="17B95754" w14:textId="77777777" w:rsidR="000910CE" w:rsidRDefault="0009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3B91" w14:textId="77777777" w:rsidR="000910CE" w:rsidRDefault="000910CE">
      <w:r>
        <w:separator/>
      </w:r>
    </w:p>
  </w:footnote>
  <w:footnote w:type="continuationSeparator" w:id="0">
    <w:p w14:paraId="73B2C033" w14:textId="77777777" w:rsidR="000910CE" w:rsidRDefault="0009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552A859C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E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324537">
    <w:abstractNumId w:val="0"/>
  </w:num>
  <w:num w:numId="2" w16cid:durableId="95613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282F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10CE"/>
    <w:rsid w:val="00094AE4"/>
    <w:rsid w:val="000B3B80"/>
    <w:rsid w:val="000B462D"/>
    <w:rsid w:val="000B5C70"/>
    <w:rsid w:val="000B7F81"/>
    <w:rsid w:val="000C1014"/>
    <w:rsid w:val="000C2ECF"/>
    <w:rsid w:val="000C58B5"/>
    <w:rsid w:val="000D144E"/>
    <w:rsid w:val="000E68A5"/>
    <w:rsid w:val="000E6A9F"/>
    <w:rsid w:val="000F569B"/>
    <w:rsid w:val="00114E16"/>
    <w:rsid w:val="00121633"/>
    <w:rsid w:val="001219B9"/>
    <w:rsid w:val="00127F60"/>
    <w:rsid w:val="001357C7"/>
    <w:rsid w:val="00136ACB"/>
    <w:rsid w:val="001377B0"/>
    <w:rsid w:val="001405F0"/>
    <w:rsid w:val="00145B55"/>
    <w:rsid w:val="001476F4"/>
    <w:rsid w:val="001515B3"/>
    <w:rsid w:val="00163DC1"/>
    <w:rsid w:val="00166AB9"/>
    <w:rsid w:val="0017472B"/>
    <w:rsid w:val="00175772"/>
    <w:rsid w:val="00181595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74E1C"/>
    <w:rsid w:val="00282098"/>
    <w:rsid w:val="00287967"/>
    <w:rsid w:val="0029176E"/>
    <w:rsid w:val="00291FB0"/>
    <w:rsid w:val="002A6E92"/>
    <w:rsid w:val="002B10D8"/>
    <w:rsid w:val="002B79B4"/>
    <w:rsid w:val="002C156E"/>
    <w:rsid w:val="002C2E16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33FE1"/>
    <w:rsid w:val="003351C1"/>
    <w:rsid w:val="00347343"/>
    <w:rsid w:val="00357C3F"/>
    <w:rsid w:val="00362D06"/>
    <w:rsid w:val="00367DBA"/>
    <w:rsid w:val="003734A6"/>
    <w:rsid w:val="00383531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34A7"/>
    <w:rsid w:val="00406338"/>
    <w:rsid w:val="00413A47"/>
    <w:rsid w:val="00414657"/>
    <w:rsid w:val="00424134"/>
    <w:rsid w:val="00426BAF"/>
    <w:rsid w:val="00427B82"/>
    <w:rsid w:val="0043522A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37D4"/>
    <w:rsid w:val="00544630"/>
    <w:rsid w:val="00554112"/>
    <w:rsid w:val="00560B06"/>
    <w:rsid w:val="00561B9F"/>
    <w:rsid w:val="00562233"/>
    <w:rsid w:val="00573484"/>
    <w:rsid w:val="00574B6A"/>
    <w:rsid w:val="0058067F"/>
    <w:rsid w:val="00587DA2"/>
    <w:rsid w:val="00591673"/>
    <w:rsid w:val="005928CD"/>
    <w:rsid w:val="005A2E2C"/>
    <w:rsid w:val="005A6D45"/>
    <w:rsid w:val="005B1CAE"/>
    <w:rsid w:val="005D5117"/>
    <w:rsid w:val="005D5B16"/>
    <w:rsid w:val="005D677C"/>
    <w:rsid w:val="005E2AE0"/>
    <w:rsid w:val="005F0D22"/>
    <w:rsid w:val="006077E1"/>
    <w:rsid w:val="00615E92"/>
    <w:rsid w:val="006208DD"/>
    <w:rsid w:val="00622A76"/>
    <w:rsid w:val="0063066E"/>
    <w:rsid w:val="00632B81"/>
    <w:rsid w:val="006374E0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6F42"/>
    <w:rsid w:val="006C0ADF"/>
    <w:rsid w:val="006C4A99"/>
    <w:rsid w:val="006C7DD0"/>
    <w:rsid w:val="006D135A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3AC7"/>
    <w:rsid w:val="00737D14"/>
    <w:rsid w:val="00740E2B"/>
    <w:rsid w:val="00742B96"/>
    <w:rsid w:val="007631E0"/>
    <w:rsid w:val="007644C0"/>
    <w:rsid w:val="0077070F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25A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2E1"/>
    <w:rsid w:val="00852FF8"/>
    <w:rsid w:val="008542EE"/>
    <w:rsid w:val="00857736"/>
    <w:rsid w:val="0086467D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C5D96"/>
    <w:rsid w:val="008D7CC7"/>
    <w:rsid w:val="008F439F"/>
    <w:rsid w:val="008F57CE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56E62"/>
    <w:rsid w:val="00961C5C"/>
    <w:rsid w:val="00974C1C"/>
    <w:rsid w:val="0097657C"/>
    <w:rsid w:val="009768E8"/>
    <w:rsid w:val="00982A16"/>
    <w:rsid w:val="00983BF1"/>
    <w:rsid w:val="00985929"/>
    <w:rsid w:val="00986D4E"/>
    <w:rsid w:val="0098714C"/>
    <w:rsid w:val="009A085C"/>
    <w:rsid w:val="009B27E4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15C51"/>
    <w:rsid w:val="00A24269"/>
    <w:rsid w:val="00A25E19"/>
    <w:rsid w:val="00A3119F"/>
    <w:rsid w:val="00A34572"/>
    <w:rsid w:val="00A36974"/>
    <w:rsid w:val="00A4277D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5AB3"/>
    <w:rsid w:val="00B30147"/>
    <w:rsid w:val="00B34879"/>
    <w:rsid w:val="00B36D14"/>
    <w:rsid w:val="00B408B9"/>
    <w:rsid w:val="00B445B1"/>
    <w:rsid w:val="00B512AE"/>
    <w:rsid w:val="00B540A3"/>
    <w:rsid w:val="00B606B4"/>
    <w:rsid w:val="00B65B17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E275A"/>
    <w:rsid w:val="00BE7562"/>
    <w:rsid w:val="00BF6749"/>
    <w:rsid w:val="00C00F40"/>
    <w:rsid w:val="00C12493"/>
    <w:rsid w:val="00C14B06"/>
    <w:rsid w:val="00C213BC"/>
    <w:rsid w:val="00C420D6"/>
    <w:rsid w:val="00C42D61"/>
    <w:rsid w:val="00C42E85"/>
    <w:rsid w:val="00C47CEF"/>
    <w:rsid w:val="00C53F63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7366"/>
    <w:rsid w:val="00D4114E"/>
    <w:rsid w:val="00D429F0"/>
    <w:rsid w:val="00D44F8A"/>
    <w:rsid w:val="00D5378E"/>
    <w:rsid w:val="00D5485E"/>
    <w:rsid w:val="00D56697"/>
    <w:rsid w:val="00D62C90"/>
    <w:rsid w:val="00D637FD"/>
    <w:rsid w:val="00D65284"/>
    <w:rsid w:val="00D662E9"/>
    <w:rsid w:val="00D7427E"/>
    <w:rsid w:val="00D75A96"/>
    <w:rsid w:val="00D7793B"/>
    <w:rsid w:val="00D84394"/>
    <w:rsid w:val="00D9462D"/>
    <w:rsid w:val="00DA1F22"/>
    <w:rsid w:val="00DA20A4"/>
    <w:rsid w:val="00DA21F7"/>
    <w:rsid w:val="00DB13A8"/>
    <w:rsid w:val="00DC006B"/>
    <w:rsid w:val="00DC015D"/>
    <w:rsid w:val="00DC21CA"/>
    <w:rsid w:val="00DC5499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3825"/>
    <w:rsid w:val="00E367FE"/>
    <w:rsid w:val="00E41657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45B97"/>
    <w:rsid w:val="00F54D6D"/>
    <w:rsid w:val="00F61A59"/>
    <w:rsid w:val="00F63BF2"/>
    <w:rsid w:val="00F650FE"/>
    <w:rsid w:val="00F73A95"/>
    <w:rsid w:val="00F76806"/>
    <w:rsid w:val="00F876BF"/>
    <w:rsid w:val="00F92D57"/>
    <w:rsid w:val="00F94C57"/>
    <w:rsid w:val="00FA3698"/>
    <w:rsid w:val="00FA4727"/>
    <w:rsid w:val="00FC06C5"/>
    <w:rsid w:val="00FC1D1A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79E2-11E6-422E-9BF7-B3778198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</cp:lastModifiedBy>
  <cp:revision>9</cp:revision>
  <cp:lastPrinted>2012-06-12T20:26:00Z</cp:lastPrinted>
  <dcterms:created xsi:type="dcterms:W3CDTF">2023-03-02T18:02:00Z</dcterms:created>
  <dcterms:modified xsi:type="dcterms:W3CDTF">2023-03-30T16:48:00Z</dcterms:modified>
</cp:coreProperties>
</file>