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849D" w14:textId="77777777" w:rsidR="003D022D" w:rsidRDefault="003D022D">
      <w:pPr>
        <w:pStyle w:val="BodyText"/>
        <w:spacing w:before="101"/>
        <w:ind w:left="118"/>
        <w:rPr>
          <w:rFonts w:ascii="Tahoma"/>
          <w:w w:val="105"/>
        </w:rPr>
      </w:pPr>
      <w:bookmarkStart w:id="0" w:name="Report_to_Print_All_Campuses_"/>
      <w:bookmarkEnd w:id="0"/>
    </w:p>
    <w:p w14:paraId="7F774148" w14:textId="77777777" w:rsidR="003D022D" w:rsidRDefault="003D022D">
      <w:pPr>
        <w:pStyle w:val="BodyText"/>
        <w:spacing w:before="101"/>
        <w:ind w:left="118"/>
        <w:rPr>
          <w:rFonts w:ascii="Tahoma"/>
          <w:w w:val="105"/>
        </w:rPr>
      </w:pPr>
    </w:p>
    <w:p w14:paraId="70CB2710" w14:textId="77777777" w:rsidR="005F1E88" w:rsidRPr="005F1E88" w:rsidRDefault="005F1E88" w:rsidP="005F1E88">
      <w:pPr>
        <w:widowControl/>
        <w:pBdr>
          <w:top w:val="single" w:sz="4" w:space="1" w:color="auto"/>
          <w:left w:val="single" w:sz="4" w:space="4" w:color="auto"/>
          <w:bottom w:val="single" w:sz="4" w:space="1" w:color="auto"/>
          <w:right w:val="single" w:sz="4" w:space="0" w:color="auto"/>
        </w:pBdr>
        <w:overflowPunct w:val="0"/>
        <w:autoSpaceDE/>
        <w:adjustRightInd w:val="0"/>
        <w:spacing w:line="276" w:lineRule="auto"/>
        <w:ind w:right="5760"/>
        <w:textAlignment w:val="baseline"/>
        <w:rPr>
          <w:rFonts w:ascii="Times New Roman" w:eastAsia="Times New Roman" w:hAnsi="Times New Roman" w:cs="Times New Roman"/>
          <w:color w:val="2F5597"/>
          <w:sz w:val="26"/>
          <w:szCs w:val="20"/>
        </w:rPr>
      </w:pPr>
      <w:bookmarkStart w:id="1" w:name="_Hlk77839959"/>
      <w:bookmarkStart w:id="2" w:name="_Hlk93577479"/>
      <w:r w:rsidRPr="005F1E88">
        <w:rPr>
          <w:rFonts w:ascii="Times New Roman" w:eastAsia="Times New Roman" w:hAnsi="Times New Roman" w:cs="Times New Roman"/>
          <w:color w:val="2F5597"/>
          <w:sz w:val="26"/>
          <w:szCs w:val="20"/>
        </w:rPr>
        <w:t>Reported to the Board of Trustees</w:t>
      </w:r>
    </w:p>
    <w:bookmarkEnd w:id="1"/>
    <w:bookmarkEnd w:id="2"/>
    <w:p w14:paraId="3CA68F24" w14:textId="77777777" w:rsidR="005F1E88" w:rsidRPr="005F1E88" w:rsidRDefault="005F1E88" w:rsidP="005F1E88">
      <w:pPr>
        <w:widowControl/>
        <w:pBdr>
          <w:top w:val="single" w:sz="4" w:space="1" w:color="auto"/>
          <w:left w:val="single" w:sz="4" w:space="4" w:color="auto"/>
          <w:bottom w:val="single" w:sz="4" w:space="1" w:color="auto"/>
          <w:right w:val="single" w:sz="4" w:space="0" w:color="auto"/>
        </w:pBdr>
        <w:overflowPunct w:val="0"/>
        <w:adjustRightInd w:val="0"/>
        <w:ind w:right="5760"/>
        <w:rPr>
          <w:rFonts w:ascii="Times New Roman" w:eastAsia="Times New Roman" w:hAnsi="Times New Roman" w:cs="Times New Roman"/>
          <w:color w:val="2F5597"/>
          <w:sz w:val="26"/>
          <w:szCs w:val="20"/>
        </w:rPr>
      </w:pPr>
      <w:r w:rsidRPr="005F1E88">
        <w:rPr>
          <w:rFonts w:ascii="Times New Roman" w:eastAsia="Times New Roman" w:hAnsi="Times New Roman" w:cs="Times New Roman"/>
          <w:color w:val="2F5597"/>
          <w:sz w:val="26"/>
          <w:szCs w:val="20"/>
        </w:rPr>
        <w:t>March 30, 2023</w:t>
      </w:r>
    </w:p>
    <w:p w14:paraId="259E6475" w14:textId="77777777" w:rsidR="003D022D" w:rsidRDefault="003D022D" w:rsidP="003D022D">
      <w:pPr>
        <w:pStyle w:val="BodyText"/>
        <w:rPr>
          <w:b w:val="0"/>
          <w:sz w:val="30"/>
        </w:rPr>
      </w:pPr>
    </w:p>
    <w:p w14:paraId="4880B4B2" w14:textId="77777777" w:rsidR="003D022D" w:rsidRDefault="003D022D" w:rsidP="003D022D">
      <w:pPr>
        <w:pStyle w:val="BodyText"/>
        <w:spacing w:before="10"/>
        <w:rPr>
          <w:b w:val="0"/>
          <w:sz w:val="42"/>
        </w:rPr>
      </w:pPr>
    </w:p>
    <w:p w14:paraId="0CA0E27D" w14:textId="77777777" w:rsidR="003D022D" w:rsidRPr="004B3167" w:rsidRDefault="003D022D" w:rsidP="003D022D">
      <w:pPr>
        <w:spacing w:line="506" w:lineRule="exact"/>
        <w:ind w:left="3159" w:right="3187"/>
        <w:jc w:val="center"/>
        <w:rPr>
          <w:rFonts w:ascii="Times New Roman" w:hAnsi="Times New Roman" w:cs="Times New Roman"/>
          <w:b/>
          <w:sz w:val="44"/>
        </w:rPr>
      </w:pPr>
      <w:r w:rsidRPr="004B3167">
        <w:rPr>
          <w:rFonts w:ascii="Times New Roman" w:hAnsi="Times New Roman" w:cs="Times New Roman"/>
          <w:b/>
          <w:sz w:val="44"/>
        </w:rPr>
        <w:t>Change Orders</w:t>
      </w:r>
    </w:p>
    <w:p w14:paraId="131D9660" w14:textId="77777777" w:rsidR="003D022D" w:rsidRPr="003D022D" w:rsidRDefault="003D022D" w:rsidP="003D022D">
      <w:pPr>
        <w:ind w:left="3164" w:right="3187"/>
        <w:jc w:val="center"/>
        <w:rPr>
          <w:rFonts w:ascii="Times New Roman" w:hAnsi="Times New Roman" w:cs="Times New Roman"/>
          <w:b/>
          <w:sz w:val="26"/>
          <w:szCs w:val="26"/>
        </w:rPr>
      </w:pPr>
      <w:r w:rsidRPr="003D022D">
        <w:rPr>
          <w:rFonts w:ascii="Times New Roman" w:hAnsi="Times New Roman" w:cs="Times New Roman"/>
          <w:b/>
          <w:sz w:val="26"/>
          <w:szCs w:val="26"/>
        </w:rPr>
        <w:t xml:space="preserve">Report to the Board of Trustees </w:t>
      </w:r>
    </w:p>
    <w:p w14:paraId="711EA6DB" w14:textId="1D2C5E3B" w:rsidR="003D022D" w:rsidRPr="003D022D" w:rsidRDefault="00666393" w:rsidP="003D022D">
      <w:pPr>
        <w:ind w:left="3164" w:right="3187"/>
        <w:jc w:val="center"/>
        <w:rPr>
          <w:rFonts w:ascii="Times New Roman" w:hAnsi="Times New Roman" w:cs="Times New Roman"/>
          <w:b/>
          <w:sz w:val="26"/>
          <w:szCs w:val="26"/>
        </w:rPr>
      </w:pPr>
      <w:r>
        <w:rPr>
          <w:rFonts w:ascii="Times New Roman" w:hAnsi="Times New Roman" w:cs="Times New Roman"/>
          <w:b/>
          <w:sz w:val="26"/>
          <w:szCs w:val="26"/>
        </w:rPr>
        <w:t>March 30, 2023</w:t>
      </w:r>
    </w:p>
    <w:p w14:paraId="3FF4126D" w14:textId="77777777" w:rsidR="003D022D" w:rsidRDefault="003D022D" w:rsidP="003D022D">
      <w:pPr>
        <w:ind w:left="3164" w:right="3187"/>
        <w:jc w:val="center"/>
        <w:rPr>
          <w:b/>
          <w:sz w:val="26"/>
        </w:rPr>
      </w:pPr>
    </w:p>
    <w:p w14:paraId="1173A49C" w14:textId="77777777" w:rsidR="003D022D" w:rsidRDefault="003D022D" w:rsidP="003D022D">
      <w:pPr>
        <w:pStyle w:val="BodyText"/>
        <w:rPr>
          <w:b w:val="0"/>
          <w:sz w:val="26"/>
        </w:rPr>
      </w:pPr>
    </w:p>
    <w:p w14:paraId="1C7EB350" w14:textId="77777777" w:rsidR="003D022D" w:rsidRDefault="003D022D" w:rsidP="003D022D">
      <w:pPr>
        <w:pStyle w:val="BodyText"/>
        <w:rPr>
          <w:b w:val="0"/>
          <w:sz w:val="26"/>
        </w:rPr>
      </w:pPr>
    </w:p>
    <w:p w14:paraId="43B1D835" w14:textId="77777777" w:rsidR="003D022D" w:rsidRPr="003D022D" w:rsidRDefault="003D022D" w:rsidP="003D022D">
      <w:pPr>
        <w:pStyle w:val="BodyText"/>
        <w:spacing w:before="5"/>
        <w:rPr>
          <w:b w:val="0"/>
          <w:sz w:val="26"/>
          <w:szCs w:val="26"/>
        </w:rPr>
      </w:pPr>
    </w:p>
    <w:p w14:paraId="18C0426C" w14:textId="77777777" w:rsidR="003D022D" w:rsidRPr="003D022D" w:rsidRDefault="003D022D" w:rsidP="003D022D">
      <w:pPr>
        <w:pStyle w:val="BodyText"/>
        <w:spacing w:line="376" w:lineRule="auto"/>
        <w:ind w:left="720" w:right="700"/>
        <w:jc w:val="both"/>
        <w:rPr>
          <w:rFonts w:ascii="Times New Roman" w:hAnsi="Times New Roman" w:cs="Times New Roman"/>
          <w:b w:val="0"/>
          <w:bCs w:val="0"/>
          <w:sz w:val="26"/>
          <w:szCs w:val="26"/>
        </w:rPr>
      </w:pPr>
      <w:r w:rsidRPr="003D022D">
        <w:rPr>
          <w:rFonts w:ascii="Times New Roman" w:hAnsi="Times New Roman" w:cs="Times New Roman"/>
          <w:b w:val="0"/>
          <w:bCs w:val="0"/>
          <w:sz w:val="26"/>
          <w:szCs w:val="26"/>
        </w:rPr>
        <w:t>On September 23, 2010, the Board of Trustees delegated authority to the Comptroller to approve change orders to University contracts and purchase agreements. Changes related to construction or professional services or original Board approved purchase agreements for supplies or equipment that exceed 5 percent of the original Board approved contract will be reported to the Board at its next scheduled</w:t>
      </w:r>
      <w:r w:rsidRPr="003D022D">
        <w:rPr>
          <w:rFonts w:ascii="Times New Roman" w:hAnsi="Times New Roman" w:cs="Times New Roman"/>
          <w:b w:val="0"/>
          <w:bCs w:val="0"/>
          <w:spacing w:val="-2"/>
          <w:sz w:val="26"/>
          <w:szCs w:val="26"/>
        </w:rPr>
        <w:t xml:space="preserve"> </w:t>
      </w:r>
      <w:r w:rsidRPr="003D022D">
        <w:rPr>
          <w:rFonts w:ascii="Times New Roman" w:hAnsi="Times New Roman" w:cs="Times New Roman"/>
          <w:b w:val="0"/>
          <w:bCs w:val="0"/>
          <w:sz w:val="26"/>
          <w:szCs w:val="26"/>
        </w:rPr>
        <w:t xml:space="preserve">meeting.  Change orders related to medical center operations that exceed 25 percent of the original Board approved contract or other purchase agreement and change orders will also be presented. </w:t>
      </w:r>
    </w:p>
    <w:p w14:paraId="22C0E28E" w14:textId="77777777" w:rsidR="003D022D" w:rsidRPr="003D022D" w:rsidRDefault="003D022D" w:rsidP="003D022D">
      <w:pPr>
        <w:pStyle w:val="BodyText"/>
        <w:spacing w:before="203" w:line="379" w:lineRule="auto"/>
        <w:ind w:left="720" w:right="700"/>
        <w:jc w:val="both"/>
        <w:rPr>
          <w:rFonts w:ascii="Times New Roman" w:hAnsi="Times New Roman" w:cs="Times New Roman"/>
          <w:b w:val="0"/>
          <w:bCs w:val="0"/>
        </w:rPr>
      </w:pPr>
      <w:r w:rsidRPr="003D022D">
        <w:rPr>
          <w:rFonts w:ascii="Times New Roman" w:hAnsi="Times New Roman" w:cs="Times New Roman"/>
          <w:b w:val="0"/>
          <w:bCs w:val="0"/>
          <w:sz w:val="26"/>
          <w:szCs w:val="26"/>
        </w:rPr>
        <w:t>The intent of this report is to provide the Board of Trustees a review of those changes germane to the respective projects which have occurred</w:t>
      </w:r>
      <w:r w:rsidRPr="003D022D">
        <w:rPr>
          <w:rFonts w:ascii="Times New Roman" w:hAnsi="Times New Roman" w:cs="Times New Roman"/>
          <w:b w:val="0"/>
          <w:bCs w:val="0"/>
        </w:rPr>
        <w:t>.</w:t>
      </w:r>
    </w:p>
    <w:p w14:paraId="172C5F43" w14:textId="77777777" w:rsidR="003D022D" w:rsidRDefault="003D022D">
      <w:pPr>
        <w:pStyle w:val="BodyText"/>
        <w:spacing w:before="101"/>
        <w:ind w:left="118"/>
        <w:rPr>
          <w:rFonts w:ascii="Tahoma"/>
          <w:w w:val="105"/>
        </w:rPr>
      </w:pPr>
    </w:p>
    <w:p w14:paraId="2784C2F4" w14:textId="77777777" w:rsidR="003D022D" w:rsidRDefault="003D022D">
      <w:pPr>
        <w:pStyle w:val="BodyText"/>
        <w:spacing w:before="101"/>
        <w:ind w:left="118"/>
        <w:rPr>
          <w:rFonts w:ascii="Tahoma"/>
          <w:w w:val="105"/>
        </w:rPr>
      </w:pPr>
    </w:p>
    <w:p w14:paraId="171D58B3" w14:textId="77777777" w:rsidR="003D022D" w:rsidRDefault="003D022D">
      <w:pPr>
        <w:pStyle w:val="BodyText"/>
        <w:spacing w:before="101"/>
        <w:ind w:left="118"/>
        <w:rPr>
          <w:rFonts w:ascii="Tahoma"/>
          <w:w w:val="105"/>
        </w:rPr>
      </w:pPr>
    </w:p>
    <w:p w14:paraId="4F61C106" w14:textId="77777777" w:rsidR="003D022D" w:rsidRDefault="003D022D">
      <w:pPr>
        <w:pStyle w:val="BodyText"/>
        <w:spacing w:before="101"/>
        <w:ind w:left="118"/>
        <w:rPr>
          <w:rFonts w:ascii="Tahoma"/>
          <w:w w:val="105"/>
        </w:rPr>
      </w:pPr>
    </w:p>
    <w:p w14:paraId="7A3F5E2A" w14:textId="77777777" w:rsidR="003D022D" w:rsidRDefault="003D022D">
      <w:pPr>
        <w:pStyle w:val="BodyText"/>
        <w:spacing w:before="101"/>
        <w:ind w:left="118"/>
        <w:rPr>
          <w:rFonts w:ascii="Tahoma"/>
          <w:w w:val="105"/>
        </w:rPr>
      </w:pPr>
    </w:p>
    <w:p w14:paraId="3155F10D" w14:textId="77777777" w:rsidR="003D022D" w:rsidRDefault="003D022D">
      <w:pPr>
        <w:pStyle w:val="BodyText"/>
        <w:spacing w:before="101"/>
        <w:ind w:left="118"/>
        <w:rPr>
          <w:rFonts w:ascii="Tahoma"/>
          <w:w w:val="105"/>
        </w:rPr>
      </w:pPr>
    </w:p>
    <w:p w14:paraId="1DED151C" w14:textId="77777777" w:rsidR="003D022D" w:rsidRDefault="003D022D">
      <w:pPr>
        <w:pStyle w:val="BodyText"/>
        <w:spacing w:before="101"/>
        <w:ind w:left="118"/>
        <w:rPr>
          <w:rFonts w:ascii="Tahoma"/>
          <w:w w:val="105"/>
        </w:rPr>
      </w:pPr>
    </w:p>
    <w:p w14:paraId="28E13275" w14:textId="77777777" w:rsidR="003D022D" w:rsidRDefault="003D022D">
      <w:pPr>
        <w:pStyle w:val="BodyText"/>
        <w:spacing w:before="101"/>
        <w:ind w:left="118"/>
        <w:rPr>
          <w:rFonts w:ascii="Tahoma"/>
          <w:w w:val="105"/>
        </w:rPr>
      </w:pPr>
    </w:p>
    <w:p w14:paraId="1BACD438" w14:textId="77777777" w:rsidR="003D022D" w:rsidRDefault="003D022D">
      <w:pPr>
        <w:pStyle w:val="BodyText"/>
        <w:spacing w:before="101"/>
        <w:ind w:left="118"/>
        <w:rPr>
          <w:rFonts w:ascii="Tahoma"/>
          <w:w w:val="105"/>
        </w:rPr>
      </w:pPr>
    </w:p>
    <w:p w14:paraId="144D83C1" w14:textId="77777777" w:rsidR="003D022D" w:rsidRDefault="003D022D">
      <w:pPr>
        <w:pStyle w:val="BodyText"/>
        <w:spacing w:before="101"/>
        <w:ind w:left="118"/>
        <w:rPr>
          <w:rFonts w:ascii="Tahoma"/>
          <w:w w:val="105"/>
        </w:rPr>
      </w:pPr>
    </w:p>
    <w:p w14:paraId="109137F5" w14:textId="77777777" w:rsidR="003D022D" w:rsidRDefault="003D022D">
      <w:pPr>
        <w:pStyle w:val="BodyText"/>
        <w:spacing w:before="101"/>
        <w:ind w:left="118"/>
        <w:rPr>
          <w:rFonts w:ascii="Tahoma"/>
          <w:w w:val="105"/>
        </w:rPr>
      </w:pPr>
    </w:p>
    <w:p w14:paraId="15C0CB14" w14:textId="77777777" w:rsidR="003D022D" w:rsidRDefault="003D022D">
      <w:pPr>
        <w:pStyle w:val="BodyText"/>
        <w:spacing w:before="101"/>
        <w:ind w:left="118"/>
        <w:rPr>
          <w:rFonts w:ascii="Tahoma"/>
          <w:w w:val="105"/>
        </w:rPr>
      </w:pPr>
    </w:p>
    <w:p w14:paraId="24A10B06" w14:textId="77777777" w:rsidR="003D022D" w:rsidRDefault="003D022D">
      <w:pPr>
        <w:pStyle w:val="BodyText"/>
        <w:spacing w:before="101"/>
        <w:ind w:left="118"/>
        <w:rPr>
          <w:rFonts w:ascii="Tahoma"/>
          <w:w w:val="105"/>
        </w:rPr>
      </w:pPr>
    </w:p>
    <w:p w14:paraId="5303982E" w14:textId="77777777" w:rsidR="003D022D" w:rsidRDefault="003D022D">
      <w:pPr>
        <w:pStyle w:val="BodyText"/>
        <w:spacing w:before="101"/>
        <w:ind w:left="118"/>
        <w:rPr>
          <w:rFonts w:ascii="Tahoma"/>
          <w:w w:val="105"/>
        </w:rPr>
      </w:pPr>
    </w:p>
    <w:p w14:paraId="203566BD" w14:textId="77777777" w:rsidR="003D022D" w:rsidRDefault="003D022D">
      <w:pPr>
        <w:pStyle w:val="BodyText"/>
        <w:spacing w:before="101"/>
        <w:ind w:left="118"/>
        <w:rPr>
          <w:rFonts w:ascii="Tahoma"/>
          <w:w w:val="105"/>
        </w:rPr>
      </w:pPr>
    </w:p>
    <w:p w14:paraId="5FEA5674" w14:textId="77777777" w:rsidR="003D022D" w:rsidRDefault="003D022D">
      <w:pPr>
        <w:pStyle w:val="BodyText"/>
        <w:spacing w:before="101"/>
        <w:ind w:left="118"/>
        <w:rPr>
          <w:rFonts w:ascii="Tahoma"/>
          <w:w w:val="105"/>
        </w:rPr>
      </w:pPr>
    </w:p>
    <w:p w14:paraId="707BF509" w14:textId="77777777" w:rsidR="003D022D" w:rsidRDefault="003D022D">
      <w:pPr>
        <w:pStyle w:val="BodyText"/>
        <w:spacing w:before="101"/>
        <w:ind w:left="118"/>
        <w:rPr>
          <w:rFonts w:ascii="Tahoma"/>
          <w:w w:val="105"/>
        </w:rPr>
      </w:pPr>
    </w:p>
    <w:p w14:paraId="39F30F4C" w14:textId="7A112913" w:rsidR="0044029A" w:rsidRDefault="003D022D">
      <w:pPr>
        <w:pStyle w:val="BodyText"/>
        <w:spacing w:before="101"/>
        <w:ind w:left="118"/>
        <w:rPr>
          <w:rFonts w:ascii="Tahoma"/>
        </w:rPr>
      </w:pPr>
      <w:r>
        <w:rPr>
          <w:rFonts w:ascii="Tahoma"/>
          <w:w w:val="105"/>
        </w:rPr>
        <w:t>Date</w:t>
      </w:r>
      <w:r>
        <w:rPr>
          <w:rFonts w:ascii="Tahoma"/>
          <w:spacing w:val="-4"/>
          <w:w w:val="105"/>
        </w:rPr>
        <w:t xml:space="preserve"> </w:t>
      </w:r>
      <w:bookmarkStart w:id="3" w:name="UIUC"/>
      <w:bookmarkEnd w:id="3"/>
      <w:r>
        <w:rPr>
          <w:rFonts w:ascii="Tahoma"/>
          <w:w w:val="105"/>
        </w:rPr>
        <w:t>Prepared</w:t>
      </w:r>
      <w:r>
        <w:rPr>
          <w:rFonts w:ascii="Tahoma"/>
          <w:spacing w:val="65"/>
          <w:w w:val="150"/>
        </w:rPr>
        <w:t xml:space="preserve"> </w:t>
      </w:r>
      <w:r>
        <w:rPr>
          <w:rFonts w:ascii="Tahoma"/>
          <w:spacing w:val="-2"/>
          <w:w w:val="105"/>
        </w:rPr>
        <w:t>1/30/2023</w:t>
      </w:r>
    </w:p>
    <w:p w14:paraId="3C9EA416" w14:textId="77777777" w:rsidR="0044029A" w:rsidRDefault="0044029A">
      <w:pPr>
        <w:pStyle w:val="BodyText"/>
        <w:rPr>
          <w:rFonts w:ascii="Tahoma"/>
          <w:sz w:val="16"/>
        </w:rPr>
      </w:pPr>
    </w:p>
    <w:p w14:paraId="2D09B2CA" w14:textId="77777777" w:rsidR="0044029A" w:rsidRDefault="0044029A">
      <w:pPr>
        <w:pStyle w:val="BodyText"/>
        <w:spacing w:before="3"/>
        <w:rPr>
          <w:rFonts w:ascii="Tahoma"/>
          <w:sz w:val="23"/>
        </w:rPr>
      </w:pPr>
    </w:p>
    <w:p w14:paraId="681CBE35" w14:textId="77777777" w:rsidR="0044029A" w:rsidRDefault="003D022D">
      <w:pPr>
        <w:pStyle w:val="Heading1"/>
      </w:pPr>
      <w:r>
        <w:t>Campus</w:t>
      </w:r>
      <w:r>
        <w:rPr>
          <w:spacing w:val="53"/>
        </w:rPr>
        <w:t xml:space="preserve"> </w:t>
      </w:r>
      <w:r>
        <w:rPr>
          <w:spacing w:val="-4"/>
        </w:rPr>
        <w:t>UIUC</w:t>
      </w:r>
    </w:p>
    <w:p w14:paraId="31B9D464" w14:textId="77777777" w:rsidR="0044029A" w:rsidRDefault="0044029A">
      <w:pPr>
        <w:rPr>
          <w:b/>
          <w:sz w:val="20"/>
        </w:rPr>
      </w:pPr>
    </w:p>
    <w:p w14:paraId="4115D1B3" w14:textId="77777777" w:rsidR="0044029A" w:rsidRDefault="003D022D">
      <w:pPr>
        <w:pStyle w:val="BodyText"/>
        <w:spacing w:before="177"/>
        <w:ind w:left="190"/>
      </w:pPr>
      <w:r>
        <w:rPr>
          <w:spacing w:val="-2"/>
          <w:w w:val="105"/>
        </w:rPr>
        <w:t>CONSTRUCTION</w:t>
      </w:r>
    </w:p>
    <w:p w14:paraId="7D1AA3E7" w14:textId="77777777" w:rsidR="0044029A" w:rsidRDefault="0044029A">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44029A" w14:paraId="27E5647C" w14:textId="77777777">
        <w:trPr>
          <w:trHeight w:val="610"/>
        </w:trPr>
        <w:tc>
          <w:tcPr>
            <w:tcW w:w="588" w:type="dxa"/>
            <w:shd w:val="clear" w:color="auto" w:fill="003399"/>
          </w:tcPr>
          <w:p w14:paraId="020ED9FF" w14:textId="77777777" w:rsidR="0044029A" w:rsidRDefault="0044029A">
            <w:pPr>
              <w:pStyle w:val="TableParagraph"/>
              <w:spacing w:before="5"/>
              <w:rPr>
                <w:b/>
                <w:sz w:val="15"/>
              </w:rPr>
            </w:pPr>
          </w:p>
          <w:p w14:paraId="0ECDAF88" w14:textId="77777777" w:rsidR="0044029A" w:rsidRDefault="003D022D">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4"/>
                <w:w w:val="105"/>
                <w:sz w:val="11"/>
              </w:rPr>
              <w:t>Number</w:t>
            </w:r>
          </w:p>
        </w:tc>
        <w:tc>
          <w:tcPr>
            <w:tcW w:w="2360" w:type="dxa"/>
            <w:shd w:val="clear" w:color="auto" w:fill="003399"/>
          </w:tcPr>
          <w:p w14:paraId="03D3A81D" w14:textId="77777777" w:rsidR="0044029A" w:rsidRDefault="0044029A">
            <w:pPr>
              <w:pStyle w:val="TableParagraph"/>
              <w:rPr>
                <w:b/>
                <w:sz w:val="12"/>
              </w:rPr>
            </w:pPr>
          </w:p>
          <w:p w14:paraId="69E51163" w14:textId="77777777" w:rsidR="0044029A" w:rsidRDefault="0044029A">
            <w:pPr>
              <w:pStyle w:val="TableParagraph"/>
              <w:spacing w:before="4"/>
              <w:rPr>
                <w:b/>
                <w:sz w:val="9"/>
              </w:rPr>
            </w:pPr>
          </w:p>
          <w:p w14:paraId="13D8ED4B" w14:textId="77777777" w:rsidR="0044029A" w:rsidRDefault="003D022D">
            <w:pPr>
              <w:pStyle w:val="TableParagraph"/>
              <w:spacing w:before="1"/>
              <w:ind w:left="837" w:right="834"/>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0414000F" w14:textId="77777777" w:rsidR="0044029A" w:rsidRDefault="0044029A">
            <w:pPr>
              <w:pStyle w:val="TableParagraph"/>
              <w:rPr>
                <w:b/>
                <w:sz w:val="12"/>
              </w:rPr>
            </w:pPr>
          </w:p>
          <w:p w14:paraId="0E530091" w14:textId="77777777" w:rsidR="0044029A" w:rsidRDefault="0044029A">
            <w:pPr>
              <w:pStyle w:val="TableParagraph"/>
              <w:spacing w:before="4"/>
              <w:rPr>
                <w:b/>
                <w:sz w:val="9"/>
              </w:rPr>
            </w:pPr>
          </w:p>
          <w:p w14:paraId="2149683C" w14:textId="77777777" w:rsidR="0044029A" w:rsidRDefault="003D022D">
            <w:pPr>
              <w:pStyle w:val="TableParagraph"/>
              <w:spacing w:before="1"/>
              <w:ind w:left="74" w:right="72"/>
              <w:jc w:val="center"/>
              <w:rPr>
                <w:b/>
                <w:sz w:val="11"/>
              </w:rPr>
            </w:pPr>
            <w:r>
              <w:rPr>
                <w:b/>
                <w:color w:val="FFFFFF"/>
                <w:sz w:val="11"/>
              </w:rPr>
              <w:t>Award</w:t>
            </w:r>
            <w:r>
              <w:rPr>
                <w:b/>
                <w:color w:val="FFFFFF"/>
                <w:spacing w:val="7"/>
                <w:sz w:val="11"/>
              </w:rPr>
              <w:t xml:space="preserve"> </w:t>
            </w:r>
            <w:r>
              <w:rPr>
                <w:b/>
                <w:color w:val="FFFFFF"/>
                <w:spacing w:val="-4"/>
                <w:sz w:val="11"/>
              </w:rPr>
              <w:t>Date</w:t>
            </w:r>
          </w:p>
        </w:tc>
        <w:tc>
          <w:tcPr>
            <w:tcW w:w="1779" w:type="dxa"/>
            <w:shd w:val="clear" w:color="auto" w:fill="003399"/>
          </w:tcPr>
          <w:p w14:paraId="18308A0F" w14:textId="77777777" w:rsidR="0044029A" w:rsidRDefault="0044029A">
            <w:pPr>
              <w:pStyle w:val="TableParagraph"/>
              <w:rPr>
                <w:b/>
                <w:sz w:val="12"/>
              </w:rPr>
            </w:pPr>
          </w:p>
          <w:p w14:paraId="192D2723" w14:textId="77777777" w:rsidR="0044029A" w:rsidRDefault="0044029A">
            <w:pPr>
              <w:pStyle w:val="TableParagraph"/>
              <w:spacing w:before="4"/>
              <w:rPr>
                <w:b/>
                <w:sz w:val="9"/>
              </w:rPr>
            </w:pPr>
          </w:p>
          <w:p w14:paraId="74431A57" w14:textId="77777777" w:rsidR="0044029A" w:rsidRDefault="003D022D">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4D567763" w14:textId="77777777" w:rsidR="0044029A" w:rsidRDefault="0044029A">
            <w:pPr>
              <w:pStyle w:val="TableParagraph"/>
              <w:spacing w:before="5"/>
              <w:rPr>
                <w:b/>
                <w:sz w:val="15"/>
              </w:rPr>
            </w:pPr>
          </w:p>
          <w:p w14:paraId="092EED81" w14:textId="77777777" w:rsidR="0044029A" w:rsidRDefault="003D022D">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685A2DDA" w14:textId="77777777" w:rsidR="0044029A" w:rsidRDefault="003D022D">
            <w:pPr>
              <w:pStyle w:val="TableParagraph"/>
              <w:spacing w:before="41" w:line="259" w:lineRule="auto"/>
              <w:ind w:left="75" w:right="72"/>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669DE2AE" w14:textId="77777777" w:rsidR="0044029A" w:rsidRDefault="0044029A">
            <w:pPr>
              <w:pStyle w:val="TableParagraph"/>
              <w:spacing w:before="6"/>
              <w:rPr>
                <w:b/>
                <w:sz w:val="9"/>
              </w:rPr>
            </w:pPr>
          </w:p>
          <w:p w14:paraId="520E08EC" w14:textId="77777777" w:rsidR="0044029A" w:rsidRDefault="003D022D">
            <w:pPr>
              <w:pStyle w:val="TableParagraph"/>
              <w:spacing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7F792C28" w14:textId="77777777" w:rsidR="0044029A" w:rsidRDefault="0044029A">
            <w:pPr>
              <w:pStyle w:val="TableParagraph"/>
              <w:spacing w:before="5"/>
              <w:rPr>
                <w:b/>
                <w:sz w:val="15"/>
              </w:rPr>
            </w:pPr>
          </w:p>
          <w:p w14:paraId="66A00658" w14:textId="77777777" w:rsidR="0044029A" w:rsidRDefault="003D022D">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24205C13" w14:textId="77777777" w:rsidR="0044029A" w:rsidRDefault="0044029A">
            <w:pPr>
              <w:pStyle w:val="TableParagraph"/>
              <w:spacing w:before="5"/>
              <w:rPr>
                <w:b/>
                <w:sz w:val="15"/>
              </w:rPr>
            </w:pPr>
          </w:p>
          <w:p w14:paraId="08791348" w14:textId="77777777" w:rsidR="0044029A" w:rsidRDefault="003D022D">
            <w:pPr>
              <w:pStyle w:val="TableParagraph"/>
              <w:spacing w:line="259" w:lineRule="auto"/>
              <w:ind w:left="245"/>
              <w:rPr>
                <w:b/>
                <w:sz w:val="11"/>
              </w:rPr>
            </w:pPr>
            <w:r>
              <w:rPr>
                <w:b/>
                <w:color w:val="FFFFFF"/>
                <w:spacing w:val="-2"/>
                <w:sz w:val="11"/>
              </w:rPr>
              <w:t>Percent</w:t>
            </w:r>
            <w:r>
              <w:rPr>
                <w:b/>
                <w:color w:val="FFFFFF"/>
                <w:spacing w:val="40"/>
                <w:w w:val="105"/>
                <w:sz w:val="11"/>
              </w:rPr>
              <w:t xml:space="preserve"> </w:t>
            </w:r>
            <w:r>
              <w:rPr>
                <w:b/>
                <w:color w:val="FFFFFF"/>
                <w:spacing w:val="-4"/>
                <w:w w:val="105"/>
                <w:sz w:val="11"/>
              </w:rPr>
              <w:t>Change</w:t>
            </w:r>
          </w:p>
        </w:tc>
      </w:tr>
      <w:tr w:rsidR="0044029A" w14:paraId="58334E64" w14:textId="77777777">
        <w:trPr>
          <w:trHeight w:val="507"/>
        </w:trPr>
        <w:tc>
          <w:tcPr>
            <w:tcW w:w="588" w:type="dxa"/>
          </w:tcPr>
          <w:p w14:paraId="264CACC9" w14:textId="77777777" w:rsidR="0044029A" w:rsidRDefault="0044029A">
            <w:pPr>
              <w:pStyle w:val="TableParagraph"/>
              <w:spacing w:before="11"/>
              <w:rPr>
                <w:b/>
                <w:sz w:val="16"/>
              </w:rPr>
            </w:pPr>
          </w:p>
          <w:p w14:paraId="668D5649" w14:textId="77777777" w:rsidR="0044029A" w:rsidRDefault="003D022D">
            <w:pPr>
              <w:pStyle w:val="TableParagraph"/>
              <w:ind w:left="92"/>
              <w:rPr>
                <w:sz w:val="11"/>
              </w:rPr>
            </w:pPr>
            <w:r>
              <w:rPr>
                <w:spacing w:val="-2"/>
                <w:w w:val="105"/>
                <w:sz w:val="11"/>
              </w:rPr>
              <w:t>U20034</w:t>
            </w:r>
          </w:p>
        </w:tc>
        <w:tc>
          <w:tcPr>
            <w:tcW w:w="2360" w:type="dxa"/>
          </w:tcPr>
          <w:p w14:paraId="5734225C" w14:textId="77777777" w:rsidR="0044029A" w:rsidRDefault="0044029A">
            <w:pPr>
              <w:pStyle w:val="TableParagraph"/>
              <w:rPr>
                <w:b/>
                <w:sz w:val="11"/>
              </w:rPr>
            </w:pPr>
          </w:p>
          <w:p w14:paraId="0616F639" w14:textId="77777777" w:rsidR="0044029A" w:rsidRDefault="003D022D">
            <w:pPr>
              <w:pStyle w:val="TableParagraph"/>
              <w:spacing w:line="259" w:lineRule="auto"/>
              <w:ind w:left="16" w:right="211"/>
              <w:rPr>
                <w:sz w:val="11"/>
              </w:rPr>
            </w:pPr>
            <w:r>
              <w:rPr>
                <w:spacing w:val="-2"/>
                <w:w w:val="105"/>
                <w:sz w:val="11"/>
              </w:rPr>
              <w:t>UBBEN</w:t>
            </w:r>
            <w:r>
              <w:rPr>
                <w:spacing w:val="-7"/>
                <w:w w:val="105"/>
                <w:sz w:val="11"/>
              </w:rPr>
              <w:t xml:space="preserve"> </w:t>
            </w:r>
            <w:r>
              <w:rPr>
                <w:spacing w:val="-2"/>
                <w:w w:val="105"/>
                <w:sz w:val="11"/>
              </w:rPr>
              <w:t>BASKETBALL</w:t>
            </w:r>
            <w:r>
              <w:rPr>
                <w:spacing w:val="-6"/>
                <w:w w:val="105"/>
                <w:sz w:val="11"/>
              </w:rPr>
              <w:t xml:space="preserve"> </w:t>
            </w:r>
            <w:r>
              <w:rPr>
                <w:spacing w:val="-2"/>
                <w:w w:val="105"/>
                <w:sz w:val="11"/>
              </w:rPr>
              <w:t>COMPLEX</w:t>
            </w:r>
            <w:r>
              <w:rPr>
                <w:spacing w:val="40"/>
                <w:w w:val="105"/>
                <w:sz w:val="11"/>
              </w:rPr>
              <w:t xml:space="preserve"> </w:t>
            </w:r>
            <w:r>
              <w:rPr>
                <w:spacing w:val="-2"/>
                <w:w w:val="105"/>
                <w:sz w:val="11"/>
              </w:rPr>
              <w:t>EXPANSION</w:t>
            </w:r>
          </w:p>
        </w:tc>
        <w:tc>
          <w:tcPr>
            <w:tcW w:w="915" w:type="dxa"/>
          </w:tcPr>
          <w:p w14:paraId="39F0912B" w14:textId="77777777" w:rsidR="0044029A" w:rsidRDefault="0044029A">
            <w:pPr>
              <w:pStyle w:val="TableParagraph"/>
              <w:spacing w:before="11"/>
              <w:rPr>
                <w:b/>
                <w:sz w:val="16"/>
              </w:rPr>
            </w:pPr>
          </w:p>
          <w:p w14:paraId="5CFDFBC1" w14:textId="77777777" w:rsidR="0044029A" w:rsidRDefault="003D022D">
            <w:pPr>
              <w:pStyle w:val="TableParagraph"/>
              <w:ind w:left="74" w:right="72"/>
              <w:jc w:val="center"/>
              <w:rPr>
                <w:sz w:val="11"/>
              </w:rPr>
            </w:pPr>
            <w:r>
              <w:rPr>
                <w:spacing w:val="-2"/>
                <w:w w:val="105"/>
                <w:sz w:val="11"/>
              </w:rPr>
              <w:t>8/12/21</w:t>
            </w:r>
          </w:p>
        </w:tc>
        <w:tc>
          <w:tcPr>
            <w:tcW w:w="1779" w:type="dxa"/>
          </w:tcPr>
          <w:p w14:paraId="16B012DA" w14:textId="77777777" w:rsidR="0044029A" w:rsidRDefault="0044029A">
            <w:pPr>
              <w:pStyle w:val="TableParagraph"/>
              <w:rPr>
                <w:b/>
                <w:sz w:val="11"/>
              </w:rPr>
            </w:pPr>
          </w:p>
          <w:p w14:paraId="7BCFF2B5" w14:textId="77777777" w:rsidR="0044029A" w:rsidRDefault="003D022D">
            <w:pPr>
              <w:pStyle w:val="TableParagraph"/>
              <w:spacing w:line="259" w:lineRule="auto"/>
              <w:ind w:left="15"/>
              <w:rPr>
                <w:sz w:val="11"/>
              </w:rPr>
            </w:pPr>
            <w:r>
              <w:rPr>
                <w:spacing w:val="-2"/>
                <w:w w:val="105"/>
                <w:sz w:val="11"/>
              </w:rPr>
              <w:t>COMMERCIAL</w:t>
            </w:r>
            <w:r>
              <w:rPr>
                <w:spacing w:val="-7"/>
                <w:w w:val="105"/>
                <w:sz w:val="11"/>
              </w:rPr>
              <w:t xml:space="preserve"> </w:t>
            </w:r>
            <w:r>
              <w:rPr>
                <w:spacing w:val="-2"/>
                <w:w w:val="105"/>
                <w:sz w:val="11"/>
              </w:rPr>
              <w:t>ELECTRIC</w:t>
            </w:r>
            <w:r>
              <w:rPr>
                <w:spacing w:val="40"/>
                <w:w w:val="105"/>
                <w:sz w:val="11"/>
              </w:rPr>
              <w:t xml:space="preserve"> </w:t>
            </w:r>
            <w:r>
              <w:rPr>
                <w:spacing w:val="-2"/>
                <w:w w:val="105"/>
                <w:sz w:val="11"/>
              </w:rPr>
              <w:t>INCORPORAT</w:t>
            </w:r>
          </w:p>
        </w:tc>
        <w:tc>
          <w:tcPr>
            <w:tcW w:w="915" w:type="dxa"/>
          </w:tcPr>
          <w:p w14:paraId="739F0ED3" w14:textId="77777777" w:rsidR="0044029A" w:rsidRDefault="0044029A">
            <w:pPr>
              <w:pStyle w:val="TableParagraph"/>
              <w:spacing w:before="11"/>
              <w:rPr>
                <w:b/>
                <w:sz w:val="16"/>
              </w:rPr>
            </w:pPr>
          </w:p>
          <w:p w14:paraId="3808A545" w14:textId="77777777" w:rsidR="0044029A" w:rsidRDefault="003D022D">
            <w:pPr>
              <w:pStyle w:val="TableParagraph"/>
              <w:ind w:left="230"/>
              <w:rPr>
                <w:sz w:val="11"/>
              </w:rPr>
            </w:pPr>
            <w:r>
              <w:rPr>
                <w:spacing w:val="-2"/>
                <w:w w:val="105"/>
                <w:sz w:val="11"/>
              </w:rPr>
              <w:t>4,930,640.00</w:t>
            </w:r>
          </w:p>
        </w:tc>
        <w:tc>
          <w:tcPr>
            <w:tcW w:w="915" w:type="dxa"/>
          </w:tcPr>
          <w:p w14:paraId="3EB92235" w14:textId="77777777" w:rsidR="0044029A" w:rsidRDefault="0044029A">
            <w:pPr>
              <w:pStyle w:val="TableParagraph"/>
              <w:spacing w:before="11"/>
              <w:rPr>
                <w:b/>
                <w:sz w:val="16"/>
              </w:rPr>
            </w:pPr>
          </w:p>
          <w:p w14:paraId="5F62126F" w14:textId="77777777" w:rsidR="0044029A" w:rsidRDefault="003D022D">
            <w:pPr>
              <w:pStyle w:val="TableParagraph"/>
              <w:ind w:left="325"/>
              <w:rPr>
                <w:sz w:val="11"/>
              </w:rPr>
            </w:pPr>
            <w:r>
              <w:rPr>
                <w:spacing w:val="-2"/>
                <w:w w:val="105"/>
                <w:sz w:val="11"/>
              </w:rPr>
              <w:t>291,220.49</w:t>
            </w:r>
          </w:p>
        </w:tc>
        <w:tc>
          <w:tcPr>
            <w:tcW w:w="915" w:type="dxa"/>
          </w:tcPr>
          <w:p w14:paraId="506A1B98" w14:textId="77777777" w:rsidR="0044029A" w:rsidRDefault="0044029A">
            <w:pPr>
              <w:pStyle w:val="TableParagraph"/>
              <w:spacing w:before="11"/>
              <w:rPr>
                <w:b/>
                <w:sz w:val="16"/>
              </w:rPr>
            </w:pPr>
          </w:p>
          <w:p w14:paraId="11B165F2" w14:textId="77777777" w:rsidR="0044029A" w:rsidRDefault="003D022D">
            <w:pPr>
              <w:pStyle w:val="TableParagraph"/>
              <w:ind w:left="388"/>
              <w:rPr>
                <w:sz w:val="11"/>
              </w:rPr>
            </w:pPr>
            <w:r>
              <w:rPr>
                <w:spacing w:val="-2"/>
                <w:w w:val="105"/>
                <w:sz w:val="11"/>
              </w:rPr>
              <w:t>89,623.42</w:t>
            </w:r>
          </w:p>
        </w:tc>
        <w:tc>
          <w:tcPr>
            <w:tcW w:w="915" w:type="dxa"/>
          </w:tcPr>
          <w:p w14:paraId="5DA0B294" w14:textId="77777777" w:rsidR="0044029A" w:rsidRDefault="0044029A">
            <w:pPr>
              <w:pStyle w:val="TableParagraph"/>
              <w:spacing w:before="11"/>
              <w:rPr>
                <w:b/>
                <w:sz w:val="16"/>
              </w:rPr>
            </w:pPr>
          </w:p>
          <w:p w14:paraId="78EFC469" w14:textId="77777777" w:rsidR="0044029A" w:rsidRDefault="003D022D">
            <w:pPr>
              <w:pStyle w:val="TableParagraph"/>
              <w:ind w:left="229"/>
              <w:rPr>
                <w:sz w:val="11"/>
              </w:rPr>
            </w:pPr>
            <w:r>
              <w:rPr>
                <w:spacing w:val="-2"/>
                <w:w w:val="105"/>
                <w:sz w:val="11"/>
              </w:rPr>
              <w:t>5,311,483.91</w:t>
            </w:r>
          </w:p>
        </w:tc>
        <w:tc>
          <w:tcPr>
            <w:tcW w:w="913" w:type="dxa"/>
          </w:tcPr>
          <w:p w14:paraId="214ED886" w14:textId="77777777" w:rsidR="0044029A" w:rsidRDefault="0044029A">
            <w:pPr>
              <w:pStyle w:val="TableParagraph"/>
              <w:spacing w:before="11"/>
              <w:rPr>
                <w:b/>
                <w:sz w:val="16"/>
              </w:rPr>
            </w:pPr>
          </w:p>
          <w:p w14:paraId="68D54134" w14:textId="77777777" w:rsidR="0044029A" w:rsidRDefault="003D022D">
            <w:pPr>
              <w:pStyle w:val="TableParagraph"/>
              <w:ind w:left="277"/>
              <w:rPr>
                <w:sz w:val="11"/>
              </w:rPr>
            </w:pPr>
            <w:r>
              <w:rPr>
                <w:w w:val="105"/>
                <w:sz w:val="11"/>
              </w:rPr>
              <w:t>7.72</w:t>
            </w:r>
            <w:r>
              <w:rPr>
                <w:spacing w:val="-8"/>
                <w:w w:val="105"/>
                <w:sz w:val="11"/>
              </w:rPr>
              <w:t xml:space="preserve"> </w:t>
            </w:r>
            <w:r>
              <w:rPr>
                <w:spacing w:val="-10"/>
                <w:w w:val="105"/>
                <w:sz w:val="11"/>
              </w:rPr>
              <w:t>%</w:t>
            </w:r>
          </w:p>
        </w:tc>
      </w:tr>
    </w:tbl>
    <w:p w14:paraId="43533EC0" w14:textId="77777777" w:rsidR="0044029A" w:rsidRDefault="0044029A">
      <w:pPr>
        <w:spacing w:before="9"/>
        <w:rPr>
          <w:b/>
          <w:sz w:val="18"/>
        </w:rPr>
      </w:pPr>
    </w:p>
    <w:p w14:paraId="6B9B1F38" w14:textId="77777777" w:rsidR="0044029A" w:rsidRDefault="003D022D">
      <w:pPr>
        <w:pStyle w:val="BodyText"/>
        <w:ind w:left="190"/>
      </w:pPr>
      <w:r>
        <w:rPr>
          <w:w w:val="105"/>
        </w:rPr>
        <w:t>PROFESSIONAL</w:t>
      </w:r>
      <w:r>
        <w:rPr>
          <w:spacing w:val="-1"/>
          <w:w w:val="105"/>
        </w:rPr>
        <w:t xml:space="preserve"> </w:t>
      </w:r>
      <w:r>
        <w:rPr>
          <w:spacing w:val="-2"/>
          <w:w w:val="105"/>
        </w:rPr>
        <w:t>SERVICES</w:t>
      </w:r>
    </w:p>
    <w:p w14:paraId="39098E85" w14:textId="77777777" w:rsidR="0044029A" w:rsidRDefault="0044029A">
      <w:pPr>
        <w:spacing w:before="10"/>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44029A" w14:paraId="0FB44FFA" w14:textId="77777777">
        <w:trPr>
          <w:trHeight w:val="610"/>
        </w:trPr>
        <w:tc>
          <w:tcPr>
            <w:tcW w:w="588" w:type="dxa"/>
            <w:shd w:val="clear" w:color="auto" w:fill="003399"/>
          </w:tcPr>
          <w:p w14:paraId="3EAD62CD" w14:textId="77777777" w:rsidR="0044029A" w:rsidRDefault="0044029A">
            <w:pPr>
              <w:pStyle w:val="TableParagraph"/>
              <w:spacing w:before="5"/>
              <w:rPr>
                <w:b/>
                <w:sz w:val="15"/>
              </w:rPr>
            </w:pPr>
          </w:p>
          <w:p w14:paraId="1CB42E30" w14:textId="77777777" w:rsidR="0044029A" w:rsidRDefault="003D022D">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4"/>
                <w:w w:val="105"/>
                <w:sz w:val="11"/>
              </w:rPr>
              <w:t>Number</w:t>
            </w:r>
          </w:p>
        </w:tc>
        <w:tc>
          <w:tcPr>
            <w:tcW w:w="2360" w:type="dxa"/>
            <w:shd w:val="clear" w:color="auto" w:fill="003399"/>
          </w:tcPr>
          <w:p w14:paraId="475CA780" w14:textId="77777777" w:rsidR="0044029A" w:rsidRDefault="0044029A">
            <w:pPr>
              <w:pStyle w:val="TableParagraph"/>
              <w:rPr>
                <w:b/>
                <w:sz w:val="12"/>
              </w:rPr>
            </w:pPr>
          </w:p>
          <w:p w14:paraId="4892BEF4" w14:textId="77777777" w:rsidR="0044029A" w:rsidRDefault="0044029A">
            <w:pPr>
              <w:pStyle w:val="TableParagraph"/>
              <w:spacing w:before="4"/>
              <w:rPr>
                <w:b/>
                <w:sz w:val="9"/>
              </w:rPr>
            </w:pPr>
          </w:p>
          <w:p w14:paraId="40B46E3B" w14:textId="77777777" w:rsidR="0044029A" w:rsidRDefault="003D022D">
            <w:pPr>
              <w:pStyle w:val="TableParagraph"/>
              <w:spacing w:before="1"/>
              <w:ind w:left="837" w:right="834"/>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64F5B43C" w14:textId="77777777" w:rsidR="0044029A" w:rsidRDefault="0044029A">
            <w:pPr>
              <w:pStyle w:val="TableParagraph"/>
              <w:rPr>
                <w:b/>
                <w:sz w:val="12"/>
              </w:rPr>
            </w:pPr>
          </w:p>
          <w:p w14:paraId="411043BA" w14:textId="77777777" w:rsidR="0044029A" w:rsidRDefault="0044029A">
            <w:pPr>
              <w:pStyle w:val="TableParagraph"/>
              <w:spacing w:before="4"/>
              <w:rPr>
                <w:b/>
                <w:sz w:val="9"/>
              </w:rPr>
            </w:pPr>
          </w:p>
          <w:p w14:paraId="28031FEC" w14:textId="77777777" w:rsidR="0044029A" w:rsidRDefault="003D022D">
            <w:pPr>
              <w:pStyle w:val="TableParagraph"/>
              <w:spacing w:before="1"/>
              <w:ind w:left="74" w:right="72"/>
              <w:jc w:val="center"/>
              <w:rPr>
                <w:b/>
                <w:sz w:val="11"/>
              </w:rPr>
            </w:pPr>
            <w:r>
              <w:rPr>
                <w:b/>
                <w:color w:val="FFFFFF"/>
                <w:sz w:val="11"/>
              </w:rPr>
              <w:t>Award</w:t>
            </w:r>
            <w:r>
              <w:rPr>
                <w:b/>
                <w:color w:val="FFFFFF"/>
                <w:spacing w:val="7"/>
                <w:sz w:val="11"/>
              </w:rPr>
              <w:t xml:space="preserve"> </w:t>
            </w:r>
            <w:r>
              <w:rPr>
                <w:b/>
                <w:color w:val="FFFFFF"/>
                <w:spacing w:val="-4"/>
                <w:sz w:val="11"/>
              </w:rPr>
              <w:t>Date</w:t>
            </w:r>
          </w:p>
        </w:tc>
        <w:tc>
          <w:tcPr>
            <w:tcW w:w="1779" w:type="dxa"/>
            <w:shd w:val="clear" w:color="auto" w:fill="003399"/>
          </w:tcPr>
          <w:p w14:paraId="1AEC630C" w14:textId="77777777" w:rsidR="0044029A" w:rsidRDefault="0044029A">
            <w:pPr>
              <w:pStyle w:val="TableParagraph"/>
              <w:rPr>
                <w:b/>
                <w:sz w:val="12"/>
              </w:rPr>
            </w:pPr>
          </w:p>
          <w:p w14:paraId="79A093AE" w14:textId="77777777" w:rsidR="0044029A" w:rsidRDefault="0044029A">
            <w:pPr>
              <w:pStyle w:val="TableParagraph"/>
              <w:spacing w:before="4"/>
              <w:rPr>
                <w:b/>
                <w:sz w:val="9"/>
              </w:rPr>
            </w:pPr>
          </w:p>
          <w:p w14:paraId="204E6FA0" w14:textId="77777777" w:rsidR="0044029A" w:rsidRDefault="003D022D">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7C1D18E0" w14:textId="77777777" w:rsidR="0044029A" w:rsidRDefault="0044029A">
            <w:pPr>
              <w:pStyle w:val="TableParagraph"/>
              <w:spacing w:before="5"/>
              <w:rPr>
                <w:b/>
                <w:sz w:val="15"/>
              </w:rPr>
            </w:pPr>
          </w:p>
          <w:p w14:paraId="03503BB8" w14:textId="77777777" w:rsidR="0044029A" w:rsidRDefault="003D022D">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380FBC83" w14:textId="77777777" w:rsidR="0044029A" w:rsidRDefault="003D022D">
            <w:pPr>
              <w:pStyle w:val="TableParagraph"/>
              <w:spacing w:before="41" w:line="259" w:lineRule="auto"/>
              <w:ind w:left="75" w:right="72"/>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4EBFD00C" w14:textId="77777777" w:rsidR="0044029A" w:rsidRDefault="0044029A">
            <w:pPr>
              <w:pStyle w:val="TableParagraph"/>
              <w:spacing w:before="6"/>
              <w:rPr>
                <w:b/>
                <w:sz w:val="9"/>
              </w:rPr>
            </w:pPr>
          </w:p>
          <w:p w14:paraId="2F9D40C4" w14:textId="77777777" w:rsidR="0044029A" w:rsidRDefault="003D022D">
            <w:pPr>
              <w:pStyle w:val="TableParagraph"/>
              <w:spacing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3ECA61F7" w14:textId="77777777" w:rsidR="0044029A" w:rsidRDefault="0044029A">
            <w:pPr>
              <w:pStyle w:val="TableParagraph"/>
              <w:spacing w:before="5"/>
              <w:rPr>
                <w:b/>
                <w:sz w:val="15"/>
              </w:rPr>
            </w:pPr>
          </w:p>
          <w:p w14:paraId="751D147F" w14:textId="77777777" w:rsidR="0044029A" w:rsidRDefault="003D022D">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77A84F2F" w14:textId="77777777" w:rsidR="0044029A" w:rsidRDefault="0044029A">
            <w:pPr>
              <w:pStyle w:val="TableParagraph"/>
              <w:spacing w:before="5"/>
              <w:rPr>
                <w:b/>
                <w:sz w:val="15"/>
              </w:rPr>
            </w:pPr>
          </w:p>
          <w:p w14:paraId="0EF2B271" w14:textId="77777777" w:rsidR="0044029A" w:rsidRDefault="003D022D">
            <w:pPr>
              <w:pStyle w:val="TableParagraph"/>
              <w:spacing w:line="259" w:lineRule="auto"/>
              <w:ind w:left="245"/>
              <w:rPr>
                <w:b/>
                <w:sz w:val="11"/>
              </w:rPr>
            </w:pPr>
            <w:r>
              <w:rPr>
                <w:b/>
                <w:color w:val="FFFFFF"/>
                <w:spacing w:val="-2"/>
                <w:sz w:val="11"/>
              </w:rPr>
              <w:t>Percent</w:t>
            </w:r>
            <w:r>
              <w:rPr>
                <w:b/>
                <w:color w:val="FFFFFF"/>
                <w:spacing w:val="40"/>
                <w:w w:val="105"/>
                <w:sz w:val="11"/>
              </w:rPr>
              <w:t xml:space="preserve"> </w:t>
            </w:r>
            <w:r>
              <w:rPr>
                <w:b/>
                <w:color w:val="FFFFFF"/>
                <w:spacing w:val="-4"/>
                <w:w w:val="105"/>
                <w:sz w:val="11"/>
              </w:rPr>
              <w:t>Change</w:t>
            </w:r>
          </w:p>
        </w:tc>
      </w:tr>
      <w:tr w:rsidR="0044029A" w14:paraId="70E6A633" w14:textId="77777777">
        <w:trPr>
          <w:trHeight w:val="576"/>
        </w:trPr>
        <w:tc>
          <w:tcPr>
            <w:tcW w:w="588" w:type="dxa"/>
          </w:tcPr>
          <w:p w14:paraId="136CE2C5" w14:textId="77777777" w:rsidR="0044029A" w:rsidRDefault="0044029A">
            <w:pPr>
              <w:pStyle w:val="TableParagraph"/>
              <w:rPr>
                <w:b/>
                <w:sz w:val="12"/>
              </w:rPr>
            </w:pPr>
          </w:p>
          <w:p w14:paraId="534454D7" w14:textId="77777777" w:rsidR="0044029A" w:rsidRDefault="003D022D">
            <w:pPr>
              <w:pStyle w:val="TableParagraph"/>
              <w:spacing w:before="91"/>
              <w:ind w:right="88"/>
              <w:jc w:val="right"/>
              <w:rPr>
                <w:sz w:val="11"/>
              </w:rPr>
            </w:pPr>
            <w:r>
              <w:rPr>
                <w:spacing w:val="-2"/>
                <w:w w:val="105"/>
                <w:sz w:val="11"/>
              </w:rPr>
              <w:t>U20050</w:t>
            </w:r>
          </w:p>
        </w:tc>
        <w:tc>
          <w:tcPr>
            <w:tcW w:w="2360" w:type="dxa"/>
          </w:tcPr>
          <w:p w14:paraId="7F779B90" w14:textId="77777777" w:rsidR="0044029A" w:rsidRDefault="003D022D">
            <w:pPr>
              <w:pStyle w:val="TableParagraph"/>
              <w:spacing w:before="20" w:line="130" w:lineRule="atLeast"/>
              <w:ind w:left="16" w:right="211"/>
              <w:rPr>
                <w:sz w:val="11"/>
              </w:rPr>
            </w:pPr>
            <w:r>
              <w:rPr>
                <w:w w:val="105"/>
                <w:sz w:val="11"/>
              </w:rPr>
              <w:t>ALTGELD</w:t>
            </w:r>
            <w:r>
              <w:rPr>
                <w:spacing w:val="-9"/>
                <w:w w:val="105"/>
                <w:sz w:val="11"/>
              </w:rPr>
              <w:t xml:space="preserve"> </w:t>
            </w:r>
            <w:r>
              <w:rPr>
                <w:w w:val="105"/>
                <w:sz w:val="11"/>
              </w:rPr>
              <w:t>HALL</w:t>
            </w:r>
            <w:r>
              <w:rPr>
                <w:spacing w:val="-8"/>
                <w:w w:val="105"/>
                <w:sz w:val="11"/>
              </w:rPr>
              <w:t xml:space="preserve"> </w:t>
            </w:r>
            <w:r>
              <w:rPr>
                <w:w w:val="105"/>
                <w:sz w:val="11"/>
              </w:rPr>
              <w:t>RENOVATION</w:t>
            </w:r>
            <w:r>
              <w:rPr>
                <w:spacing w:val="-8"/>
                <w:w w:val="105"/>
                <w:sz w:val="11"/>
              </w:rPr>
              <w:t xml:space="preserve"> </w:t>
            </w:r>
            <w:r>
              <w:rPr>
                <w:w w:val="105"/>
                <w:sz w:val="11"/>
              </w:rPr>
              <w:t>AND</w:t>
            </w:r>
            <w:r>
              <w:rPr>
                <w:spacing w:val="40"/>
                <w:w w:val="105"/>
                <w:sz w:val="11"/>
              </w:rPr>
              <w:t xml:space="preserve"> </w:t>
            </w:r>
            <w:r>
              <w:rPr>
                <w:w w:val="105"/>
                <w:sz w:val="11"/>
              </w:rPr>
              <w:t>ILLINI HALL REPLACEMENT -</w:t>
            </w:r>
            <w:r>
              <w:rPr>
                <w:spacing w:val="40"/>
                <w:w w:val="105"/>
                <w:sz w:val="11"/>
              </w:rPr>
              <w:t xml:space="preserve"> </w:t>
            </w:r>
            <w:r>
              <w:rPr>
                <w:spacing w:val="-2"/>
                <w:w w:val="105"/>
                <w:sz w:val="11"/>
              </w:rPr>
              <w:t>PROFESSIONAL</w:t>
            </w:r>
            <w:r>
              <w:rPr>
                <w:spacing w:val="-7"/>
                <w:w w:val="105"/>
                <w:sz w:val="11"/>
              </w:rPr>
              <w:t xml:space="preserve"> </w:t>
            </w:r>
            <w:r>
              <w:rPr>
                <w:spacing w:val="-2"/>
                <w:w w:val="105"/>
                <w:sz w:val="11"/>
              </w:rPr>
              <w:t>SERVICES-UIUC/F</w:t>
            </w:r>
            <w:r>
              <w:rPr>
                <w:spacing w:val="40"/>
                <w:w w:val="105"/>
                <w:sz w:val="11"/>
              </w:rPr>
              <w:t xml:space="preserve"> </w:t>
            </w:r>
            <w:r>
              <w:rPr>
                <w:spacing w:val="-4"/>
                <w:w w:val="105"/>
                <w:sz w:val="11"/>
              </w:rPr>
              <w:t>CDB/M</w:t>
            </w:r>
          </w:p>
        </w:tc>
        <w:tc>
          <w:tcPr>
            <w:tcW w:w="915" w:type="dxa"/>
          </w:tcPr>
          <w:p w14:paraId="2A97CCE3" w14:textId="77777777" w:rsidR="0044029A" w:rsidRDefault="0044029A">
            <w:pPr>
              <w:pStyle w:val="TableParagraph"/>
              <w:rPr>
                <w:b/>
                <w:sz w:val="12"/>
              </w:rPr>
            </w:pPr>
          </w:p>
          <w:p w14:paraId="1C9BF7C2" w14:textId="77777777" w:rsidR="0044029A" w:rsidRDefault="003D022D">
            <w:pPr>
              <w:pStyle w:val="TableParagraph"/>
              <w:spacing w:before="91"/>
              <w:ind w:left="74" w:right="72"/>
              <w:jc w:val="center"/>
              <w:rPr>
                <w:sz w:val="11"/>
              </w:rPr>
            </w:pPr>
            <w:r>
              <w:rPr>
                <w:spacing w:val="-2"/>
                <w:w w:val="105"/>
                <w:sz w:val="11"/>
              </w:rPr>
              <w:t>1/22/20</w:t>
            </w:r>
          </w:p>
        </w:tc>
        <w:tc>
          <w:tcPr>
            <w:tcW w:w="1779" w:type="dxa"/>
          </w:tcPr>
          <w:p w14:paraId="267C9868" w14:textId="77777777" w:rsidR="0044029A" w:rsidRDefault="0044029A">
            <w:pPr>
              <w:pStyle w:val="TableParagraph"/>
              <w:spacing w:before="11"/>
              <w:rPr>
                <w:b/>
                <w:sz w:val="13"/>
              </w:rPr>
            </w:pPr>
          </w:p>
          <w:p w14:paraId="14EF99D6" w14:textId="77777777" w:rsidR="0044029A" w:rsidRDefault="003D022D">
            <w:pPr>
              <w:pStyle w:val="TableParagraph"/>
              <w:spacing w:line="259" w:lineRule="auto"/>
              <w:ind w:left="15" w:right="12"/>
              <w:rPr>
                <w:sz w:val="11"/>
              </w:rPr>
            </w:pPr>
            <w:r>
              <w:rPr>
                <w:spacing w:val="-2"/>
                <w:w w:val="105"/>
                <w:sz w:val="11"/>
              </w:rPr>
              <w:t>GILBANE</w:t>
            </w:r>
            <w:r>
              <w:rPr>
                <w:spacing w:val="-7"/>
                <w:w w:val="105"/>
                <w:sz w:val="11"/>
              </w:rPr>
              <w:t xml:space="preserve"> </w:t>
            </w:r>
            <w:r>
              <w:rPr>
                <w:spacing w:val="-2"/>
                <w:w w:val="105"/>
                <w:sz w:val="11"/>
              </w:rPr>
              <w:t>INC/GILBANE</w:t>
            </w:r>
            <w:r>
              <w:rPr>
                <w:spacing w:val="40"/>
                <w:w w:val="105"/>
                <w:sz w:val="11"/>
              </w:rPr>
              <w:t xml:space="preserve"> </w:t>
            </w:r>
            <w:r>
              <w:rPr>
                <w:w w:val="105"/>
                <w:sz w:val="11"/>
              </w:rPr>
              <w:t>BUILDING</w:t>
            </w:r>
            <w:r>
              <w:rPr>
                <w:spacing w:val="-9"/>
                <w:w w:val="105"/>
                <w:sz w:val="11"/>
              </w:rPr>
              <w:t xml:space="preserve"> </w:t>
            </w:r>
            <w:r>
              <w:rPr>
                <w:w w:val="105"/>
                <w:sz w:val="11"/>
              </w:rPr>
              <w:t>C</w:t>
            </w:r>
          </w:p>
        </w:tc>
        <w:tc>
          <w:tcPr>
            <w:tcW w:w="915" w:type="dxa"/>
          </w:tcPr>
          <w:p w14:paraId="46ED683B" w14:textId="77777777" w:rsidR="0044029A" w:rsidRDefault="0044029A">
            <w:pPr>
              <w:pStyle w:val="TableParagraph"/>
              <w:rPr>
                <w:b/>
                <w:sz w:val="12"/>
              </w:rPr>
            </w:pPr>
          </w:p>
          <w:p w14:paraId="1CC46FD6" w14:textId="77777777" w:rsidR="0044029A" w:rsidRDefault="003D022D">
            <w:pPr>
              <w:pStyle w:val="TableParagraph"/>
              <w:spacing w:before="91"/>
              <w:ind w:right="11"/>
              <w:jc w:val="right"/>
              <w:rPr>
                <w:sz w:val="11"/>
              </w:rPr>
            </w:pPr>
            <w:r>
              <w:rPr>
                <w:spacing w:val="-2"/>
                <w:w w:val="105"/>
                <w:sz w:val="11"/>
              </w:rPr>
              <w:t>137,050.00</w:t>
            </w:r>
          </w:p>
        </w:tc>
        <w:tc>
          <w:tcPr>
            <w:tcW w:w="915" w:type="dxa"/>
          </w:tcPr>
          <w:p w14:paraId="37031466" w14:textId="77777777" w:rsidR="0044029A" w:rsidRDefault="0044029A">
            <w:pPr>
              <w:pStyle w:val="TableParagraph"/>
              <w:rPr>
                <w:b/>
                <w:sz w:val="12"/>
              </w:rPr>
            </w:pPr>
          </w:p>
          <w:p w14:paraId="0C32549D" w14:textId="77777777" w:rsidR="0044029A" w:rsidRDefault="003D022D">
            <w:pPr>
              <w:pStyle w:val="TableParagraph"/>
              <w:spacing w:before="91"/>
              <w:ind w:right="12"/>
              <w:jc w:val="right"/>
              <w:rPr>
                <w:sz w:val="11"/>
              </w:rPr>
            </w:pPr>
            <w:r>
              <w:rPr>
                <w:spacing w:val="-2"/>
                <w:w w:val="105"/>
                <w:sz w:val="11"/>
              </w:rPr>
              <w:t>14,259,529.00</w:t>
            </w:r>
          </w:p>
        </w:tc>
        <w:tc>
          <w:tcPr>
            <w:tcW w:w="915" w:type="dxa"/>
          </w:tcPr>
          <w:p w14:paraId="01E4D06C" w14:textId="77777777" w:rsidR="0044029A" w:rsidRDefault="0044029A">
            <w:pPr>
              <w:pStyle w:val="TableParagraph"/>
              <w:rPr>
                <w:b/>
                <w:sz w:val="12"/>
              </w:rPr>
            </w:pPr>
          </w:p>
          <w:p w14:paraId="421C7A5A" w14:textId="77777777" w:rsidR="0044029A" w:rsidRDefault="003D022D">
            <w:pPr>
              <w:pStyle w:val="TableParagraph"/>
              <w:spacing w:before="91"/>
              <w:ind w:right="12"/>
              <w:jc w:val="right"/>
              <w:rPr>
                <w:sz w:val="11"/>
              </w:rPr>
            </w:pPr>
            <w:r>
              <w:rPr>
                <w:sz w:val="11"/>
              </w:rPr>
              <w:t>-</w:t>
            </w:r>
            <w:r>
              <w:rPr>
                <w:spacing w:val="-2"/>
                <w:sz w:val="11"/>
              </w:rPr>
              <w:t>12,891,068.00</w:t>
            </w:r>
          </w:p>
        </w:tc>
        <w:tc>
          <w:tcPr>
            <w:tcW w:w="915" w:type="dxa"/>
          </w:tcPr>
          <w:p w14:paraId="598EB499" w14:textId="77777777" w:rsidR="0044029A" w:rsidRDefault="0044029A">
            <w:pPr>
              <w:pStyle w:val="TableParagraph"/>
              <w:rPr>
                <w:b/>
                <w:sz w:val="12"/>
              </w:rPr>
            </w:pPr>
          </w:p>
          <w:p w14:paraId="52B3439F" w14:textId="77777777" w:rsidR="0044029A" w:rsidRDefault="003D022D">
            <w:pPr>
              <w:pStyle w:val="TableParagraph"/>
              <w:spacing w:before="91"/>
              <w:ind w:right="12"/>
              <w:jc w:val="right"/>
              <w:rPr>
                <w:sz w:val="11"/>
              </w:rPr>
            </w:pPr>
            <w:r>
              <w:rPr>
                <w:spacing w:val="-2"/>
                <w:w w:val="105"/>
                <w:sz w:val="11"/>
              </w:rPr>
              <w:t>1,505,511.00</w:t>
            </w:r>
          </w:p>
        </w:tc>
        <w:tc>
          <w:tcPr>
            <w:tcW w:w="913" w:type="dxa"/>
          </w:tcPr>
          <w:p w14:paraId="42361622" w14:textId="77777777" w:rsidR="0044029A" w:rsidRDefault="0044029A">
            <w:pPr>
              <w:pStyle w:val="TableParagraph"/>
              <w:rPr>
                <w:b/>
                <w:sz w:val="12"/>
              </w:rPr>
            </w:pPr>
          </w:p>
          <w:p w14:paraId="2FFBFB5B" w14:textId="77777777" w:rsidR="0044029A" w:rsidRDefault="003D022D">
            <w:pPr>
              <w:pStyle w:val="TableParagraph"/>
              <w:spacing w:before="91"/>
              <w:ind w:left="213"/>
              <w:rPr>
                <w:sz w:val="11"/>
              </w:rPr>
            </w:pPr>
            <w:r>
              <w:rPr>
                <w:sz w:val="11"/>
              </w:rPr>
              <w:t>998.51</w:t>
            </w:r>
            <w:r>
              <w:rPr>
                <w:spacing w:val="6"/>
                <w:sz w:val="11"/>
              </w:rPr>
              <w:t xml:space="preserve"> </w:t>
            </w:r>
            <w:r>
              <w:rPr>
                <w:spacing w:val="-10"/>
                <w:sz w:val="11"/>
              </w:rPr>
              <w:t>%</w:t>
            </w:r>
          </w:p>
        </w:tc>
      </w:tr>
      <w:tr w:rsidR="0044029A" w14:paraId="69144289" w14:textId="77777777">
        <w:trPr>
          <w:trHeight w:val="507"/>
        </w:trPr>
        <w:tc>
          <w:tcPr>
            <w:tcW w:w="588" w:type="dxa"/>
          </w:tcPr>
          <w:p w14:paraId="5B82F20E" w14:textId="77777777" w:rsidR="0044029A" w:rsidRDefault="0044029A">
            <w:pPr>
              <w:pStyle w:val="TableParagraph"/>
              <w:spacing w:before="11"/>
              <w:rPr>
                <w:b/>
                <w:sz w:val="16"/>
              </w:rPr>
            </w:pPr>
          </w:p>
          <w:p w14:paraId="498CE2EB" w14:textId="77777777" w:rsidR="0044029A" w:rsidRDefault="003D022D">
            <w:pPr>
              <w:pStyle w:val="TableParagraph"/>
              <w:ind w:right="88"/>
              <w:jc w:val="right"/>
              <w:rPr>
                <w:sz w:val="11"/>
              </w:rPr>
            </w:pPr>
            <w:r>
              <w:rPr>
                <w:spacing w:val="-2"/>
                <w:w w:val="105"/>
                <w:sz w:val="11"/>
              </w:rPr>
              <w:t>U16113</w:t>
            </w:r>
          </w:p>
        </w:tc>
        <w:tc>
          <w:tcPr>
            <w:tcW w:w="2360" w:type="dxa"/>
          </w:tcPr>
          <w:p w14:paraId="3CEA376D" w14:textId="77777777" w:rsidR="0044029A" w:rsidRDefault="0044029A">
            <w:pPr>
              <w:pStyle w:val="TableParagraph"/>
              <w:rPr>
                <w:b/>
                <w:sz w:val="11"/>
              </w:rPr>
            </w:pPr>
          </w:p>
          <w:p w14:paraId="005D1337" w14:textId="77777777" w:rsidR="0044029A" w:rsidRDefault="003D022D">
            <w:pPr>
              <w:pStyle w:val="TableParagraph"/>
              <w:spacing w:line="259" w:lineRule="auto"/>
              <w:ind w:left="16" w:right="211"/>
              <w:rPr>
                <w:sz w:val="11"/>
              </w:rPr>
            </w:pPr>
            <w:r>
              <w:rPr>
                <w:spacing w:val="-2"/>
                <w:w w:val="105"/>
                <w:sz w:val="11"/>
              </w:rPr>
              <w:t>PARKING</w:t>
            </w:r>
            <w:r>
              <w:rPr>
                <w:spacing w:val="-6"/>
                <w:w w:val="105"/>
                <w:sz w:val="11"/>
              </w:rPr>
              <w:t xml:space="preserve"> </w:t>
            </w:r>
            <w:r>
              <w:rPr>
                <w:spacing w:val="-2"/>
                <w:w w:val="105"/>
                <w:sz w:val="11"/>
              </w:rPr>
              <w:t>-</w:t>
            </w:r>
            <w:r>
              <w:rPr>
                <w:spacing w:val="-6"/>
                <w:w w:val="105"/>
                <w:sz w:val="11"/>
              </w:rPr>
              <w:t xml:space="preserve"> </w:t>
            </w:r>
            <w:r>
              <w:rPr>
                <w:spacing w:val="-2"/>
                <w:w w:val="105"/>
                <w:sz w:val="11"/>
              </w:rPr>
              <w:t>CENTRAL</w:t>
            </w:r>
            <w:r>
              <w:rPr>
                <w:spacing w:val="-6"/>
                <w:w w:val="105"/>
                <w:sz w:val="11"/>
              </w:rPr>
              <w:t xml:space="preserve"> </w:t>
            </w:r>
            <w:r>
              <w:rPr>
                <w:spacing w:val="-2"/>
                <w:w w:val="105"/>
                <w:sz w:val="11"/>
              </w:rPr>
              <w:t>CAMPUS</w:t>
            </w:r>
            <w:r>
              <w:rPr>
                <w:spacing w:val="40"/>
                <w:w w:val="105"/>
                <w:sz w:val="11"/>
              </w:rPr>
              <w:t xml:space="preserve"> </w:t>
            </w:r>
            <w:r>
              <w:rPr>
                <w:w w:val="105"/>
                <w:sz w:val="11"/>
              </w:rPr>
              <w:t>PARKING</w:t>
            </w:r>
            <w:r>
              <w:rPr>
                <w:spacing w:val="-9"/>
                <w:w w:val="105"/>
                <w:sz w:val="11"/>
              </w:rPr>
              <w:t xml:space="preserve"> </w:t>
            </w:r>
            <w:r>
              <w:rPr>
                <w:w w:val="105"/>
                <w:sz w:val="11"/>
              </w:rPr>
              <w:t>STRUCTURE(S)</w:t>
            </w:r>
          </w:p>
        </w:tc>
        <w:tc>
          <w:tcPr>
            <w:tcW w:w="915" w:type="dxa"/>
          </w:tcPr>
          <w:p w14:paraId="0DB6C474" w14:textId="77777777" w:rsidR="0044029A" w:rsidRDefault="0044029A">
            <w:pPr>
              <w:pStyle w:val="TableParagraph"/>
              <w:spacing w:before="11"/>
              <w:rPr>
                <w:b/>
                <w:sz w:val="16"/>
              </w:rPr>
            </w:pPr>
          </w:p>
          <w:p w14:paraId="379B54B5" w14:textId="77777777" w:rsidR="0044029A" w:rsidRDefault="003D022D">
            <w:pPr>
              <w:pStyle w:val="TableParagraph"/>
              <w:ind w:left="74" w:right="72"/>
              <w:jc w:val="center"/>
              <w:rPr>
                <w:sz w:val="11"/>
              </w:rPr>
            </w:pPr>
            <w:r>
              <w:rPr>
                <w:spacing w:val="-2"/>
                <w:w w:val="105"/>
                <w:sz w:val="11"/>
              </w:rPr>
              <w:t>2/15/17</w:t>
            </w:r>
          </w:p>
        </w:tc>
        <w:tc>
          <w:tcPr>
            <w:tcW w:w="1779" w:type="dxa"/>
          </w:tcPr>
          <w:p w14:paraId="5D0D7F4C" w14:textId="77777777" w:rsidR="0044029A" w:rsidRDefault="0044029A">
            <w:pPr>
              <w:pStyle w:val="TableParagraph"/>
              <w:rPr>
                <w:b/>
                <w:sz w:val="11"/>
              </w:rPr>
            </w:pPr>
          </w:p>
          <w:p w14:paraId="69D966F7" w14:textId="77777777" w:rsidR="0044029A" w:rsidRDefault="003D022D">
            <w:pPr>
              <w:pStyle w:val="TableParagraph"/>
              <w:spacing w:line="259" w:lineRule="auto"/>
              <w:ind w:left="15" w:right="626"/>
              <w:rPr>
                <w:sz w:val="11"/>
              </w:rPr>
            </w:pPr>
            <w:r>
              <w:rPr>
                <w:w w:val="105"/>
                <w:sz w:val="11"/>
              </w:rPr>
              <w:t>WALKER</w:t>
            </w:r>
            <w:r>
              <w:rPr>
                <w:spacing w:val="-9"/>
                <w:w w:val="105"/>
                <w:sz w:val="11"/>
              </w:rPr>
              <w:t xml:space="preserve"> </w:t>
            </w:r>
            <w:r>
              <w:rPr>
                <w:w w:val="105"/>
                <w:sz w:val="11"/>
              </w:rPr>
              <w:t>PARKING</w:t>
            </w:r>
            <w:r>
              <w:rPr>
                <w:spacing w:val="40"/>
                <w:w w:val="105"/>
                <w:sz w:val="11"/>
              </w:rPr>
              <w:t xml:space="preserve"> </w:t>
            </w:r>
            <w:r>
              <w:rPr>
                <w:spacing w:val="-2"/>
                <w:w w:val="105"/>
                <w:sz w:val="11"/>
              </w:rPr>
              <w:t>CONSULTANTS/ENG</w:t>
            </w:r>
          </w:p>
        </w:tc>
        <w:tc>
          <w:tcPr>
            <w:tcW w:w="915" w:type="dxa"/>
          </w:tcPr>
          <w:p w14:paraId="54500232" w14:textId="77777777" w:rsidR="0044029A" w:rsidRDefault="0044029A">
            <w:pPr>
              <w:pStyle w:val="TableParagraph"/>
              <w:spacing w:before="11"/>
              <w:rPr>
                <w:b/>
                <w:sz w:val="16"/>
              </w:rPr>
            </w:pPr>
          </w:p>
          <w:p w14:paraId="1C712AA8" w14:textId="77777777" w:rsidR="0044029A" w:rsidRDefault="003D022D">
            <w:pPr>
              <w:pStyle w:val="TableParagraph"/>
              <w:ind w:right="11"/>
              <w:jc w:val="right"/>
              <w:rPr>
                <w:sz w:val="11"/>
              </w:rPr>
            </w:pPr>
            <w:r>
              <w:rPr>
                <w:spacing w:val="-2"/>
                <w:w w:val="105"/>
                <w:sz w:val="11"/>
              </w:rPr>
              <w:t>217,680.00</w:t>
            </w:r>
          </w:p>
        </w:tc>
        <w:tc>
          <w:tcPr>
            <w:tcW w:w="915" w:type="dxa"/>
          </w:tcPr>
          <w:p w14:paraId="3C7E377D" w14:textId="77777777" w:rsidR="0044029A" w:rsidRDefault="0044029A">
            <w:pPr>
              <w:pStyle w:val="TableParagraph"/>
              <w:spacing w:before="11"/>
              <w:rPr>
                <w:b/>
                <w:sz w:val="16"/>
              </w:rPr>
            </w:pPr>
          </w:p>
          <w:p w14:paraId="512382B0" w14:textId="77777777" w:rsidR="0044029A" w:rsidRDefault="003D022D">
            <w:pPr>
              <w:pStyle w:val="TableParagraph"/>
              <w:ind w:right="12"/>
              <w:jc w:val="right"/>
              <w:rPr>
                <w:sz w:val="11"/>
              </w:rPr>
            </w:pPr>
            <w:r>
              <w:rPr>
                <w:spacing w:val="-2"/>
                <w:w w:val="105"/>
                <w:sz w:val="11"/>
              </w:rPr>
              <w:t>1,583,035.00</w:t>
            </w:r>
          </w:p>
        </w:tc>
        <w:tc>
          <w:tcPr>
            <w:tcW w:w="915" w:type="dxa"/>
          </w:tcPr>
          <w:p w14:paraId="5A597054" w14:textId="77777777" w:rsidR="0044029A" w:rsidRDefault="0044029A">
            <w:pPr>
              <w:pStyle w:val="TableParagraph"/>
              <w:rPr>
                <w:rFonts w:ascii="Times New Roman"/>
                <w:sz w:val="10"/>
              </w:rPr>
            </w:pPr>
          </w:p>
        </w:tc>
        <w:tc>
          <w:tcPr>
            <w:tcW w:w="915" w:type="dxa"/>
          </w:tcPr>
          <w:p w14:paraId="343730EA" w14:textId="77777777" w:rsidR="0044029A" w:rsidRDefault="0044029A">
            <w:pPr>
              <w:pStyle w:val="TableParagraph"/>
              <w:spacing w:before="11"/>
              <w:rPr>
                <w:b/>
                <w:sz w:val="16"/>
              </w:rPr>
            </w:pPr>
          </w:p>
          <w:p w14:paraId="445C5826" w14:textId="77777777" w:rsidR="0044029A" w:rsidRDefault="003D022D">
            <w:pPr>
              <w:pStyle w:val="TableParagraph"/>
              <w:ind w:right="12"/>
              <w:jc w:val="right"/>
              <w:rPr>
                <w:sz w:val="11"/>
              </w:rPr>
            </w:pPr>
            <w:r>
              <w:rPr>
                <w:spacing w:val="-2"/>
                <w:w w:val="105"/>
                <w:sz w:val="11"/>
              </w:rPr>
              <w:t>1,800,715.00</w:t>
            </w:r>
          </w:p>
        </w:tc>
        <w:tc>
          <w:tcPr>
            <w:tcW w:w="913" w:type="dxa"/>
          </w:tcPr>
          <w:p w14:paraId="25AE8D29" w14:textId="77777777" w:rsidR="0044029A" w:rsidRDefault="0044029A">
            <w:pPr>
              <w:pStyle w:val="TableParagraph"/>
              <w:spacing w:before="11"/>
              <w:rPr>
                <w:b/>
                <w:sz w:val="16"/>
              </w:rPr>
            </w:pPr>
          </w:p>
          <w:p w14:paraId="346A3231" w14:textId="77777777" w:rsidR="0044029A" w:rsidRDefault="003D022D">
            <w:pPr>
              <w:pStyle w:val="TableParagraph"/>
              <w:ind w:left="213"/>
              <w:rPr>
                <w:sz w:val="11"/>
              </w:rPr>
            </w:pPr>
            <w:r>
              <w:rPr>
                <w:sz w:val="11"/>
              </w:rPr>
              <w:t>727.23</w:t>
            </w:r>
            <w:r>
              <w:rPr>
                <w:spacing w:val="6"/>
                <w:sz w:val="11"/>
              </w:rPr>
              <w:t xml:space="preserve"> </w:t>
            </w:r>
            <w:r>
              <w:rPr>
                <w:spacing w:val="-10"/>
                <w:sz w:val="11"/>
              </w:rPr>
              <w:t>%</w:t>
            </w:r>
          </w:p>
        </w:tc>
      </w:tr>
      <w:tr w:rsidR="0044029A" w14:paraId="60D58AEF" w14:textId="77777777">
        <w:trPr>
          <w:trHeight w:val="507"/>
        </w:trPr>
        <w:tc>
          <w:tcPr>
            <w:tcW w:w="588" w:type="dxa"/>
          </w:tcPr>
          <w:p w14:paraId="49497F93" w14:textId="77777777" w:rsidR="0044029A" w:rsidRDefault="0044029A">
            <w:pPr>
              <w:pStyle w:val="TableParagraph"/>
              <w:spacing w:before="11"/>
              <w:rPr>
                <w:b/>
                <w:sz w:val="16"/>
              </w:rPr>
            </w:pPr>
          </w:p>
          <w:p w14:paraId="23B00345" w14:textId="77777777" w:rsidR="0044029A" w:rsidRDefault="003D022D">
            <w:pPr>
              <w:pStyle w:val="TableParagraph"/>
              <w:ind w:right="88"/>
              <w:jc w:val="right"/>
              <w:rPr>
                <w:sz w:val="11"/>
              </w:rPr>
            </w:pPr>
            <w:r>
              <w:rPr>
                <w:spacing w:val="-2"/>
                <w:w w:val="105"/>
                <w:sz w:val="11"/>
              </w:rPr>
              <w:t>U20034</w:t>
            </w:r>
          </w:p>
        </w:tc>
        <w:tc>
          <w:tcPr>
            <w:tcW w:w="2360" w:type="dxa"/>
          </w:tcPr>
          <w:p w14:paraId="327A31E1" w14:textId="77777777" w:rsidR="0044029A" w:rsidRDefault="0044029A">
            <w:pPr>
              <w:pStyle w:val="TableParagraph"/>
              <w:rPr>
                <w:b/>
                <w:sz w:val="11"/>
              </w:rPr>
            </w:pPr>
          </w:p>
          <w:p w14:paraId="14D846FA" w14:textId="77777777" w:rsidR="0044029A" w:rsidRDefault="003D022D">
            <w:pPr>
              <w:pStyle w:val="TableParagraph"/>
              <w:spacing w:line="259" w:lineRule="auto"/>
              <w:ind w:left="16" w:right="211"/>
              <w:rPr>
                <w:sz w:val="11"/>
              </w:rPr>
            </w:pPr>
            <w:r>
              <w:rPr>
                <w:spacing w:val="-2"/>
                <w:w w:val="105"/>
                <w:sz w:val="11"/>
              </w:rPr>
              <w:t>UBBEN</w:t>
            </w:r>
            <w:r>
              <w:rPr>
                <w:spacing w:val="-7"/>
                <w:w w:val="105"/>
                <w:sz w:val="11"/>
              </w:rPr>
              <w:t xml:space="preserve"> </w:t>
            </w:r>
            <w:r>
              <w:rPr>
                <w:spacing w:val="-2"/>
                <w:w w:val="105"/>
                <w:sz w:val="11"/>
              </w:rPr>
              <w:t>BASKETBALL</w:t>
            </w:r>
            <w:r>
              <w:rPr>
                <w:spacing w:val="-6"/>
                <w:w w:val="105"/>
                <w:sz w:val="11"/>
              </w:rPr>
              <w:t xml:space="preserve"> </w:t>
            </w:r>
            <w:r>
              <w:rPr>
                <w:spacing w:val="-2"/>
                <w:w w:val="105"/>
                <w:sz w:val="11"/>
              </w:rPr>
              <w:t>COMPLEX</w:t>
            </w:r>
            <w:r>
              <w:rPr>
                <w:spacing w:val="40"/>
                <w:w w:val="105"/>
                <w:sz w:val="11"/>
              </w:rPr>
              <w:t xml:space="preserve"> </w:t>
            </w:r>
            <w:r>
              <w:rPr>
                <w:spacing w:val="-2"/>
                <w:w w:val="105"/>
                <w:sz w:val="11"/>
              </w:rPr>
              <w:t>EXPANSION</w:t>
            </w:r>
          </w:p>
        </w:tc>
        <w:tc>
          <w:tcPr>
            <w:tcW w:w="915" w:type="dxa"/>
          </w:tcPr>
          <w:p w14:paraId="4827AE2D" w14:textId="77777777" w:rsidR="0044029A" w:rsidRDefault="0044029A">
            <w:pPr>
              <w:pStyle w:val="TableParagraph"/>
              <w:spacing w:before="11"/>
              <w:rPr>
                <w:b/>
                <w:sz w:val="16"/>
              </w:rPr>
            </w:pPr>
          </w:p>
          <w:p w14:paraId="3551C785" w14:textId="77777777" w:rsidR="0044029A" w:rsidRDefault="003D022D">
            <w:pPr>
              <w:pStyle w:val="TableParagraph"/>
              <w:ind w:left="74" w:right="72"/>
              <w:jc w:val="center"/>
              <w:rPr>
                <w:sz w:val="11"/>
              </w:rPr>
            </w:pPr>
            <w:r>
              <w:rPr>
                <w:spacing w:val="-2"/>
                <w:w w:val="105"/>
                <w:sz w:val="11"/>
              </w:rPr>
              <w:t>10/8/20</w:t>
            </w:r>
          </w:p>
        </w:tc>
        <w:tc>
          <w:tcPr>
            <w:tcW w:w="1779" w:type="dxa"/>
          </w:tcPr>
          <w:p w14:paraId="1D60049F" w14:textId="77777777" w:rsidR="0044029A" w:rsidRDefault="0044029A">
            <w:pPr>
              <w:pStyle w:val="TableParagraph"/>
              <w:rPr>
                <w:b/>
                <w:sz w:val="11"/>
              </w:rPr>
            </w:pPr>
          </w:p>
          <w:p w14:paraId="079E104C" w14:textId="77777777" w:rsidR="0044029A" w:rsidRDefault="003D022D">
            <w:pPr>
              <w:pStyle w:val="TableParagraph"/>
              <w:spacing w:line="259" w:lineRule="auto"/>
              <w:ind w:left="15"/>
              <w:rPr>
                <w:sz w:val="11"/>
              </w:rPr>
            </w:pPr>
            <w:r>
              <w:rPr>
                <w:spacing w:val="-2"/>
                <w:w w:val="105"/>
                <w:sz w:val="11"/>
              </w:rPr>
              <w:t>TURNER-CLAYCO</w:t>
            </w:r>
            <w:r>
              <w:rPr>
                <w:spacing w:val="-7"/>
                <w:w w:val="105"/>
                <w:sz w:val="11"/>
              </w:rPr>
              <w:t xml:space="preserve"> </w:t>
            </w:r>
            <w:r>
              <w:rPr>
                <w:spacing w:val="-2"/>
                <w:w w:val="105"/>
                <w:sz w:val="11"/>
              </w:rPr>
              <w:t>MEMORIAL</w:t>
            </w:r>
            <w:r>
              <w:rPr>
                <w:spacing w:val="40"/>
                <w:w w:val="105"/>
                <w:sz w:val="11"/>
              </w:rPr>
              <w:t xml:space="preserve"> </w:t>
            </w:r>
            <w:r>
              <w:rPr>
                <w:spacing w:val="-2"/>
                <w:w w:val="105"/>
                <w:sz w:val="11"/>
              </w:rPr>
              <w:t>STADIUM</w:t>
            </w:r>
          </w:p>
        </w:tc>
        <w:tc>
          <w:tcPr>
            <w:tcW w:w="915" w:type="dxa"/>
          </w:tcPr>
          <w:p w14:paraId="55E3E07E" w14:textId="77777777" w:rsidR="0044029A" w:rsidRDefault="0044029A">
            <w:pPr>
              <w:pStyle w:val="TableParagraph"/>
              <w:spacing w:before="11"/>
              <w:rPr>
                <w:b/>
                <w:sz w:val="16"/>
              </w:rPr>
            </w:pPr>
          </w:p>
          <w:p w14:paraId="2228140C" w14:textId="77777777" w:rsidR="0044029A" w:rsidRDefault="003D022D">
            <w:pPr>
              <w:pStyle w:val="TableParagraph"/>
              <w:ind w:right="11"/>
              <w:jc w:val="right"/>
              <w:rPr>
                <w:sz w:val="11"/>
              </w:rPr>
            </w:pPr>
            <w:r>
              <w:rPr>
                <w:spacing w:val="-2"/>
                <w:w w:val="105"/>
                <w:sz w:val="11"/>
              </w:rPr>
              <w:t>349,146.32</w:t>
            </w:r>
          </w:p>
        </w:tc>
        <w:tc>
          <w:tcPr>
            <w:tcW w:w="915" w:type="dxa"/>
          </w:tcPr>
          <w:p w14:paraId="7695D4C4" w14:textId="77777777" w:rsidR="0044029A" w:rsidRDefault="0044029A">
            <w:pPr>
              <w:pStyle w:val="TableParagraph"/>
              <w:spacing w:before="11"/>
              <w:rPr>
                <w:b/>
                <w:sz w:val="16"/>
              </w:rPr>
            </w:pPr>
          </w:p>
          <w:p w14:paraId="6D105D2F" w14:textId="77777777" w:rsidR="0044029A" w:rsidRDefault="003D022D">
            <w:pPr>
              <w:pStyle w:val="TableParagraph"/>
              <w:ind w:right="12"/>
              <w:jc w:val="right"/>
              <w:rPr>
                <w:sz w:val="11"/>
              </w:rPr>
            </w:pPr>
            <w:r>
              <w:rPr>
                <w:spacing w:val="-2"/>
                <w:w w:val="105"/>
                <w:sz w:val="11"/>
              </w:rPr>
              <w:t>1,991,896.58</w:t>
            </w:r>
          </w:p>
        </w:tc>
        <w:tc>
          <w:tcPr>
            <w:tcW w:w="915" w:type="dxa"/>
          </w:tcPr>
          <w:p w14:paraId="27D3C930" w14:textId="77777777" w:rsidR="0044029A" w:rsidRDefault="0044029A">
            <w:pPr>
              <w:pStyle w:val="TableParagraph"/>
              <w:spacing w:before="11"/>
              <w:rPr>
                <w:b/>
                <w:sz w:val="16"/>
              </w:rPr>
            </w:pPr>
          </w:p>
          <w:p w14:paraId="02DA0CAF" w14:textId="77777777" w:rsidR="0044029A" w:rsidRDefault="003D022D">
            <w:pPr>
              <w:pStyle w:val="TableParagraph"/>
              <w:ind w:right="12"/>
              <w:jc w:val="right"/>
              <w:rPr>
                <w:sz w:val="11"/>
              </w:rPr>
            </w:pPr>
            <w:r>
              <w:rPr>
                <w:spacing w:val="-2"/>
                <w:w w:val="105"/>
                <w:sz w:val="11"/>
              </w:rPr>
              <w:t>5,800.00</w:t>
            </w:r>
          </w:p>
        </w:tc>
        <w:tc>
          <w:tcPr>
            <w:tcW w:w="915" w:type="dxa"/>
          </w:tcPr>
          <w:p w14:paraId="02254BAD" w14:textId="77777777" w:rsidR="0044029A" w:rsidRDefault="0044029A">
            <w:pPr>
              <w:pStyle w:val="TableParagraph"/>
              <w:spacing w:before="11"/>
              <w:rPr>
                <w:b/>
                <w:sz w:val="16"/>
              </w:rPr>
            </w:pPr>
          </w:p>
          <w:p w14:paraId="6BD4E4DE" w14:textId="77777777" w:rsidR="0044029A" w:rsidRDefault="003D022D">
            <w:pPr>
              <w:pStyle w:val="TableParagraph"/>
              <w:ind w:right="12"/>
              <w:jc w:val="right"/>
              <w:rPr>
                <w:sz w:val="11"/>
              </w:rPr>
            </w:pPr>
            <w:r>
              <w:rPr>
                <w:spacing w:val="-2"/>
                <w:w w:val="105"/>
                <w:sz w:val="11"/>
              </w:rPr>
              <w:t>2,346,842.90</w:t>
            </w:r>
          </w:p>
        </w:tc>
        <w:tc>
          <w:tcPr>
            <w:tcW w:w="913" w:type="dxa"/>
          </w:tcPr>
          <w:p w14:paraId="615D1240" w14:textId="77777777" w:rsidR="0044029A" w:rsidRDefault="0044029A">
            <w:pPr>
              <w:pStyle w:val="TableParagraph"/>
              <w:spacing w:before="11"/>
              <w:rPr>
                <w:b/>
                <w:sz w:val="16"/>
              </w:rPr>
            </w:pPr>
          </w:p>
          <w:p w14:paraId="4A921251" w14:textId="77777777" w:rsidR="0044029A" w:rsidRDefault="003D022D">
            <w:pPr>
              <w:pStyle w:val="TableParagraph"/>
              <w:ind w:left="213"/>
              <w:rPr>
                <w:sz w:val="11"/>
              </w:rPr>
            </w:pPr>
            <w:r>
              <w:rPr>
                <w:sz w:val="11"/>
              </w:rPr>
              <w:t>572.17</w:t>
            </w:r>
            <w:r>
              <w:rPr>
                <w:spacing w:val="6"/>
                <w:sz w:val="11"/>
              </w:rPr>
              <w:t xml:space="preserve"> </w:t>
            </w:r>
            <w:r>
              <w:rPr>
                <w:spacing w:val="-10"/>
                <w:sz w:val="11"/>
              </w:rPr>
              <w:t>%</w:t>
            </w:r>
          </w:p>
        </w:tc>
      </w:tr>
      <w:tr w:rsidR="0044029A" w14:paraId="0C016B16" w14:textId="77777777">
        <w:trPr>
          <w:trHeight w:val="505"/>
        </w:trPr>
        <w:tc>
          <w:tcPr>
            <w:tcW w:w="588" w:type="dxa"/>
          </w:tcPr>
          <w:p w14:paraId="7B3FE709" w14:textId="77777777" w:rsidR="0044029A" w:rsidRDefault="0044029A">
            <w:pPr>
              <w:pStyle w:val="TableParagraph"/>
              <w:spacing w:before="11"/>
              <w:rPr>
                <w:b/>
                <w:sz w:val="16"/>
              </w:rPr>
            </w:pPr>
          </w:p>
          <w:p w14:paraId="5D8F39E8" w14:textId="77777777" w:rsidR="0044029A" w:rsidRDefault="003D022D">
            <w:pPr>
              <w:pStyle w:val="TableParagraph"/>
              <w:ind w:right="88"/>
              <w:jc w:val="right"/>
              <w:rPr>
                <w:sz w:val="11"/>
              </w:rPr>
            </w:pPr>
            <w:r>
              <w:rPr>
                <w:spacing w:val="-2"/>
                <w:w w:val="105"/>
                <w:sz w:val="11"/>
              </w:rPr>
              <w:t>U20034</w:t>
            </w:r>
          </w:p>
        </w:tc>
        <w:tc>
          <w:tcPr>
            <w:tcW w:w="2360" w:type="dxa"/>
          </w:tcPr>
          <w:p w14:paraId="5AAD5A03" w14:textId="77777777" w:rsidR="0044029A" w:rsidRDefault="0044029A">
            <w:pPr>
              <w:pStyle w:val="TableParagraph"/>
              <w:rPr>
                <w:b/>
                <w:sz w:val="11"/>
              </w:rPr>
            </w:pPr>
          </w:p>
          <w:p w14:paraId="47631209" w14:textId="77777777" w:rsidR="0044029A" w:rsidRDefault="003D022D">
            <w:pPr>
              <w:pStyle w:val="TableParagraph"/>
              <w:spacing w:line="259" w:lineRule="auto"/>
              <w:ind w:left="16" w:right="211"/>
              <w:rPr>
                <w:sz w:val="11"/>
              </w:rPr>
            </w:pPr>
            <w:r>
              <w:rPr>
                <w:spacing w:val="-2"/>
                <w:w w:val="105"/>
                <w:sz w:val="11"/>
              </w:rPr>
              <w:t>UBBEN</w:t>
            </w:r>
            <w:r>
              <w:rPr>
                <w:spacing w:val="-7"/>
                <w:w w:val="105"/>
                <w:sz w:val="11"/>
              </w:rPr>
              <w:t xml:space="preserve"> </w:t>
            </w:r>
            <w:r>
              <w:rPr>
                <w:spacing w:val="-2"/>
                <w:w w:val="105"/>
                <w:sz w:val="11"/>
              </w:rPr>
              <w:t>BASKETBALL</w:t>
            </w:r>
            <w:r>
              <w:rPr>
                <w:spacing w:val="-6"/>
                <w:w w:val="105"/>
                <w:sz w:val="11"/>
              </w:rPr>
              <w:t xml:space="preserve"> </w:t>
            </w:r>
            <w:r>
              <w:rPr>
                <w:spacing w:val="-2"/>
                <w:w w:val="105"/>
                <w:sz w:val="11"/>
              </w:rPr>
              <w:t>COMPLEX</w:t>
            </w:r>
            <w:r>
              <w:rPr>
                <w:spacing w:val="40"/>
                <w:w w:val="105"/>
                <w:sz w:val="11"/>
              </w:rPr>
              <w:t xml:space="preserve"> </w:t>
            </w:r>
            <w:r>
              <w:rPr>
                <w:spacing w:val="-2"/>
                <w:w w:val="105"/>
                <w:sz w:val="11"/>
              </w:rPr>
              <w:t>EXPANSION</w:t>
            </w:r>
          </w:p>
        </w:tc>
        <w:tc>
          <w:tcPr>
            <w:tcW w:w="915" w:type="dxa"/>
          </w:tcPr>
          <w:p w14:paraId="3EB7C128" w14:textId="77777777" w:rsidR="0044029A" w:rsidRDefault="0044029A">
            <w:pPr>
              <w:pStyle w:val="TableParagraph"/>
              <w:spacing w:before="11"/>
              <w:rPr>
                <w:b/>
                <w:sz w:val="16"/>
              </w:rPr>
            </w:pPr>
          </w:p>
          <w:p w14:paraId="2A79E5DD" w14:textId="77777777" w:rsidR="0044029A" w:rsidRDefault="003D022D">
            <w:pPr>
              <w:pStyle w:val="TableParagraph"/>
              <w:ind w:left="74" w:right="72"/>
              <w:jc w:val="center"/>
              <w:rPr>
                <w:sz w:val="11"/>
              </w:rPr>
            </w:pPr>
            <w:r>
              <w:rPr>
                <w:spacing w:val="-2"/>
                <w:w w:val="105"/>
                <w:sz w:val="11"/>
              </w:rPr>
              <w:t>2/14/20</w:t>
            </w:r>
          </w:p>
        </w:tc>
        <w:tc>
          <w:tcPr>
            <w:tcW w:w="1779" w:type="dxa"/>
          </w:tcPr>
          <w:p w14:paraId="217409F5" w14:textId="77777777" w:rsidR="0044029A" w:rsidRDefault="0044029A">
            <w:pPr>
              <w:pStyle w:val="TableParagraph"/>
              <w:rPr>
                <w:b/>
                <w:sz w:val="11"/>
              </w:rPr>
            </w:pPr>
          </w:p>
          <w:p w14:paraId="7BAEB818" w14:textId="77777777" w:rsidR="0044029A" w:rsidRDefault="003D022D">
            <w:pPr>
              <w:pStyle w:val="TableParagraph"/>
              <w:spacing w:line="259" w:lineRule="auto"/>
              <w:ind w:left="15"/>
              <w:rPr>
                <w:sz w:val="11"/>
              </w:rPr>
            </w:pPr>
            <w:r>
              <w:rPr>
                <w:spacing w:val="-2"/>
                <w:w w:val="105"/>
                <w:sz w:val="11"/>
              </w:rPr>
              <w:t>HNTB</w:t>
            </w:r>
            <w:r>
              <w:rPr>
                <w:spacing w:val="-7"/>
                <w:w w:val="105"/>
                <w:sz w:val="11"/>
              </w:rPr>
              <w:t xml:space="preserve"> </w:t>
            </w:r>
            <w:r>
              <w:rPr>
                <w:spacing w:val="-2"/>
                <w:w w:val="105"/>
                <w:sz w:val="11"/>
              </w:rPr>
              <w:t>HOLDINGS</w:t>
            </w:r>
            <w:r>
              <w:rPr>
                <w:spacing w:val="-6"/>
                <w:w w:val="105"/>
                <w:sz w:val="11"/>
              </w:rPr>
              <w:t xml:space="preserve"> </w:t>
            </w:r>
            <w:r>
              <w:rPr>
                <w:spacing w:val="-2"/>
                <w:w w:val="105"/>
                <w:sz w:val="11"/>
              </w:rPr>
              <w:t>LTD/HNTB</w:t>
            </w:r>
            <w:r>
              <w:rPr>
                <w:spacing w:val="40"/>
                <w:w w:val="105"/>
                <w:sz w:val="11"/>
              </w:rPr>
              <w:t xml:space="preserve"> </w:t>
            </w:r>
            <w:r>
              <w:rPr>
                <w:spacing w:val="-2"/>
                <w:w w:val="105"/>
                <w:sz w:val="11"/>
              </w:rPr>
              <w:t>CORPORA</w:t>
            </w:r>
          </w:p>
        </w:tc>
        <w:tc>
          <w:tcPr>
            <w:tcW w:w="915" w:type="dxa"/>
          </w:tcPr>
          <w:p w14:paraId="78D9647B" w14:textId="77777777" w:rsidR="0044029A" w:rsidRDefault="0044029A">
            <w:pPr>
              <w:pStyle w:val="TableParagraph"/>
              <w:spacing w:before="11"/>
              <w:rPr>
                <w:b/>
                <w:sz w:val="16"/>
              </w:rPr>
            </w:pPr>
          </w:p>
          <w:p w14:paraId="46F0B4F3" w14:textId="77777777" w:rsidR="0044029A" w:rsidRDefault="003D022D">
            <w:pPr>
              <w:pStyle w:val="TableParagraph"/>
              <w:ind w:right="11"/>
              <w:jc w:val="right"/>
              <w:rPr>
                <w:sz w:val="11"/>
              </w:rPr>
            </w:pPr>
            <w:r>
              <w:rPr>
                <w:spacing w:val="-2"/>
                <w:w w:val="105"/>
                <w:sz w:val="11"/>
              </w:rPr>
              <w:t>950,965.00</w:t>
            </w:r>
          </w:p>
        </w:tc>
        <w:tc>
          <w:tcPr>
            <w:tcW w:w="915" w:type="dxa"/>
          </w:tcPr>
          <w:p w14:paraId="1B5AA845" w14:textId="77777777" w:rsidR="0044029A" w:rsidRDefault="0044029A">
            <w:pPr>
              <w:pStyle w:val="TableParagraph"/>
              <w:spacing w:before="11"/>
              <w:rPr>
                <w:b/>
                <w:sz w:val="16"/>
              </w:rPr>
            </w:pPr>
          </w:p>
          <w:p w14:paraId="7FF6184F" w14:textId="77777777" w:rsidR="0044029A" w:rsidRDefault="003D022D">
            <w:pPr>
              <w:pStyle w:val="TableParagraph"/>
              <w:ind w:right="12"/>
              <w:jc w:val="right"/>
              <w:rPr>
                <w:sz w:val="11"/>
              </w:rPr>
            </w:pPr>
            <w:r>
              <w:rPr>
                <w:spacing w:val="-2"/>
                <w:w w:val="105"/>
                <w:sz w:val="11"/>
              </w:rPr>
              <w:t>1,783,427.00</w:t>
            </w:r>
          </w:p>
        </w:tc>
        <w:tc>
          <w:tcPr>
            <w:tcW w:w="915" w:type="dxa"/>
          </w:tcPr>
          <w:p w14:paraId="1F0F8636" w14:textId="77777777" w:rsidR="0044029A" w:rsidRDefault="0044029A">
            <w:pPr>
              <w:pStyle w:val="TableParagraph"/>
              <w:rPr>
                <w:rFonts w:ascii="Times New Roman"/>
                <w:sz w:val="10"/>
              </w:rPr>
            </w:pPr>
          </w:p>
        </w:tc>
        <w:tc>
          <w:tcPr>
            <w:tcW w:w="915" w:type="dxa"/>
          </w:tcPr>
          <w:p w14:paraId="319C94AB" w14:textId="77777777" w:rsidR="0044029A" w:rsidRDefault="0044029A">
            <w:pPr>
              <w:pStyle w:val="TableParagraph"/>
              <w:spacing w:before="11"/>
              <w:rPr>
                <w:b/>
                <w:sz w:val="16"/>
              </w:rPr>
            </w:pPr>
          </w:p>
          <w:p w14:paraId="5F002FCC" w14:textId="77777777" w:rsidR="0044029A" w:rsidRDefault="003D022D">
            <w:pPr>
              <w:pStyle w:val="TableParagraph"/>
              <w:ind w:right="12"/>
              <w:jc w:val="right"/>
              <w:rPr>
                <w:sz w:val="11"/>
              </w:rPr>
            </w:pPr>
            <w:r>
              <w:rPr>
                <w:spacing w:val="-2"/>
                <w:w w:val="105"/>
                <w:sz w:val="11"/>
              </w:rPr>
              <w:t>2,734,392.00</w:t>
            </w:r>
          </w:p>
        </w:tc>
        <w:tc>
          <w:tcPr>
            <w:tcW w:w="913" w:type="dxa"/>
          </w:tcPr>
          <w:p w14:paraId="2536907C" w14:textId="77777777" w:rsidR="0044029A" w:rsidRDefault="0044029A">
            <w:pPr>
              <w:pStyle w:val="TableParagraph"/>
              <w:spacing w:before="11"/>
              <w:rPr>
                <w:b/>
                <w:sz w:val="16"/>
              </w:rPr>
            </w:pPr>
          </w:p>
          <w:p w14:paraId="3951A3B0" w14:textId="77777777" w:rsidR="0044029A" w:rsidRDefault="003D022D">
            <w:pPr>
              <w:pStyle w:val="TableParagraph"/>
              <w:ind w:left="213"/>
              <w:rPr>
                <w:sz w:val="11"/>
              </w:rPr>
            </w:pPr>
            <w:r>
              <w:rPr>
                <w:sz w:val="11"/>
              </w:rPr>
              <w:t>187.54</w:t>
            </w:r>
            <w:r>
              <w:rPr>
                <w:spacing w:val="6"/>
                <w:sz w:val="11"/>
              </w:rPr>
              <w:t xml:space="preserve"> </w:t>
            </w:r>
            <w:r>
              <w:rPr>
                <w:spacing w:val="-10"/>
                <w:sz w:val="11"/>
              </w:rPr>
              <w:t>%</w:t>
            </w:r>
          </w:p>
        </w:tc>
      </w:tr>
    </w:tbl>
    <w:p w14:paraId="2D75DDCC" w14:textId="77777777" w:rsidR="0044029A" w:rsidRDefault="0044029A">
      <w:pPr>
        <w:rPr>
          <w:sz w:val="11"/>
        </w:rPr>
        <w:sectPr w:rsidR="0044029A" w:rsidSect="003D022D">
          <w:headerReference w:type="default" r:id="rId6"/>
          <w:footerReference w:type="default" r:id="rId7"/>
          <w:headerReference w:type="first" r:id="rId8"/>
          <w:footerReference w:type="first" r:id="rId9"/>
          <w:type w:val="continuous"/>
          <w:pgSz w:w="12230" w:h="15830"/>
          <w:pgMar w:top="1540" w:right="980" w:bottom="720" w:left="990" w:header="828" w:footer="524" w:gutter="0"/>
          <w:pgNumType w:start="1"/>
          <w:cols w:space="720"/>
          <w:titlePg/>
          <w:docGrid w:linePitch="299"/>
        </w:sectPr>
      </w:pPr>
    </w:p>
    <w:p w14:paraId="1DCA946F" w14:textId="77777777" w:rsidR="0044029A" w:rsidRDefault="0044029A">
      <w:pPr>
        <w:spacing w:before="9"/>
        <w:rPr>
          <w:b/>
          <w:sz w:val="15"/>
        </w:rPr>
      </w:pPr>
    </w:p>
    <w:p w14:paraId="7FAD1813" w14:textId="77777777" w:rsidR="0044029A" w:rsidRDefault="003D022D">
      <w:pPr>
        <w:pStyle w:val="Heading1"/>
      </w:pPr>
      <w:r>
        <w:t>Campus</w:t>
      </w:r>
      <w:r>
        <w:rPr>
          <w:spacing w:val="53"/>
        </w:rPr>
        <w:t xml:space="preserve"> </w:t>
      </w:r>
      <w:r>
        <w:rPr>
          <w:spacing w:val="-4"/>
        </w:rPr>
        <w:t>UIUC</w:t>
      </w:r>
    </w:p>
    <w:p w14:paraId="2E81821F" w14:textId="77777777" w:rsidR="0044029A" w:rsidRDefault="0044029A">
      <w:pPr>
        <w:spacing w:before="8"/>
        <w:rPr>
          <w:b/>
          <w:sz w:val="6"/>
        </w:rPr>
      </w:pP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44029A" w14:paraId="039747E7" w14:textId="77777777">
        <w:trPr>
          <w:trHeight w:val="164"/>
        </w:trPr>
        <w:tc>
          <w:tcPr>
            <w:tcW w:w="913" w:type="dxa"/>
            <w:shd w:val="clear" w:color="auto" w:fill="003399"/>
          </w:tcPr>
          <w:p w14:paraId="3969A46C" w14:textId="77777777" w:rsidR="0044029A" w:rsidRDefault="003D022D">
            <w:pPr>
              <w:pStyle w:val="TableParagraph"/>
              <w:spacing w:before="22" w:line="122" w:lineRule="exact"/>
              <w:ind w:left="14"/>
              <w:rPr>
                <w:b/>
                <w:sz w:val="11"/>
              </w:rPr>
            </w:pPr>
            <w:r>
              <w:rPr>
                <w:b/>
                <w:color w:val="FFFFFF"/>
                <w:sz w:val="11"/>
              </w:rPr>
              <w:t>Award</w:t>
            </w:r>
            <w:r>
              <w:rPr>
                <w:b/>
                <w:color w:val="FFFFFF"/>
                <w:spacing w:val="7"/>
                <w:sz w:val="11"/>
              </w:rPr>
              <w:t xml:space="preserve"> </w:t>
            </w:r>
            <w:r>
              <w:rPr>
                <w:b/>
                <w:color w:val="FFFFFF"/>
                <w:spacing w:val="-2"/>
                <w:sz w:val="11"/>
              </w:rPr>
              <w:t>Number</w:t>
            </w:r>
          </w:p>
        </w:tc>
        <w:tc>
          <w:tcPr>
            <w:tcW w:w="915" w:type="dxa"/>
            <w:shd w:val="clear" w:color="auto" w:fill="003399"/>
          </w:tcPr>
          <w:p w14:paraId="24D58FD0" w14:textId="77777777" w:rsidR="0044029A" w:rsidRDefault="003D022D">
            <w:pPr>
              <w:pStyle w:val="TableParagraph"/>
              <w:spacing w:before="22" w:line="122" w:lineRule="exact"/>
              <w:ind w:left="16"/>
              <w:rPr>
                <w:b/>
                <w:sz w:val="11"/>
              </w:rPr>
            </w:pPr>
            <w:r>
              <w:rPr>
                <w:b/>
                <w:color w:val="FFFFFF"/>
                <w:w w:val="105"/>
                <w:sz w:val="11"/>
              </w:rPr>
              <w:t>Project</w:t>
            </w:r>
            <w:r>
              <w:rPr>
                <w:b/>
                <w:color w:val="FFFFFF"/>
                <w:spacing w:val="-8"/>
                <w:w w:val="105"/>
                <w:sz w:val="11"/>
              </w:rPr>
              <w:t xml:space="preserve"> </w:t>
            </w:r>
            <w:r>
              <w:rPr>
                <w:b/>
                <w:color w:val="FFFFFF"/>
                <w:spacing w:val="-2"/>
                <w:w w:val="105"/>
                <w:sz w:val="11"/>
              </w:rPr>
              <w:t>Number</w:t>
            </w:r>
          </w:p>
        </w:tc>
        <w:tc>
          <w:tcPr>
            <w:tcW w:w="915" w:type="dxa"/>
            <w:shd w:val="clear" w:color="auto" w:fill="003399"/>
          </w:tcPr>
          <w:p w14:paraId="2FFAEA77" w14:textId="77777777" w:rsidR="0044029A" w:rsidRDefault="003D022D">
            <w:pPr>
              <w:pStyle w:val="TableParagraph"/>
              <w:spacing w:before="22" w:line="122" w:lineRule="exact"/>
              <w:ind w:left="16"/>
              <w:rPr>
                <w:b/>
                <w:sz w:val="11"/>
              </w:rPr>
            </w:pPr>
            <w:r>
              <w:rPr>
                <w:b/>
                <w:color w:val="FFFFFF"/>
                <w:spacing w:val="-2"/>
                <w:w w:val="105"/>
                <w:sz w:val="11"/>
              </w:rPr>
              <w:t>Justification</w:t>
            </w:r>
          </w:p>
        </w:tc>
        <w:tc>
          <w:tcPr>
            <w:tcW w:w="915" w:type="dxa"/>
            <w:shd w:val="clear" w:color="auto" w:fill="003399"/>
          </w:tcPr>
          <w:p w14:paraId="4801B125" w14:textId="77777777" w:rsidR="0044029A" w:rsidRDefault="003D022D">
            <w:pPr>
              <w:pStyle w:val="TableParagraph"/>
              <w:spacing w:before="22" w:line="122" w:lineRule="exact"/>
              <w:ind w:left="15"/>
              <w:rPr>
                <w:b/>
                <w:sz w:val="11"/>
              </w:rPr>
            </w:pPr>
            <w:r>
              <w:rPr>
                <w:b/>
                <w:color w:val="FFFFFF"/>
                <w:spacing w:val="-2"/>
                <w:w w:val="105"/>
                <w:sz w:val="11"/>
              </w:rPr>
              <w:t>Amount</w:t>
            </w:r>
          </w:p>
        </w:tc>
        <w:tc>
          <w:tcPr>
            <w:tcW w:w="913" w:type="dxa"/>
            <w:shd w:val="clear" w:color="auto" w:fill="003399"/>
          </w:tcPr>
          <w:p w14:paraId="03F5B116" w14:textId="77777777" w:rsidR="0044029A" w:rsidRDefault="003D022D">
            <w:pPr>
              <w:pStyle w:val="TableParagraph"/>
              <w:spacing w:before="22" w:line="122" w:lineRule="exact"/>
              <w:ind w:left="15"/>
              <w:rPr>
                <w:b/>
                <w:sz w:val="11"/>
              </w:rPr>
            </w:pPr>
            <w:r>
              <w:rPr>
                <w:b/>
                <w:color w:val="FFFFFF"/>
                <w:spacing w:val="-2"/>
                <w:w w:val="105"/>
                <w:sz w:val="11"/>
              </w:rPr>
              <w:t>Percentage</w:t>
            </w:r>
          </w:p>
        </w:tc>
      </w:tr>
      <w:tr w:rsidR="0044029A" w14:paraId="686A804D" w14:textId="77777777">
        <w:trPr>
          <w:trHeight w:val="165"/>
        </w:trPr>
        <w:tc>
          <w:tcPr>
            <w:tcW w:w="913" w:type="dxa"/>
          </w:tcPr>
          <w:p w14:paraId="5DAE1127" w14:textId="77777777" w:rsidR="0044029A" w:rsidRDefault="003D022D">
            <w:pPr>
              <w:pStyle w:val="TableParagraph"/>
              <w:spacing w:before="24" w:line="122" w:lineRule="exact"/>
              <w:ind w:left="14"/>
              <w:rPr>
                <w:sz w:val="11"/>
              </w:rPr>
            </w:pPr>
            <w:r>
              <w:rPr>
                <w:spacing w:val="-2"/>
                <w:w w:val="105"/>
                <w:sz w:val="11"/>
              </w:rPr>
              <w:t>E0023245</w:t>
            </w:r>
          </w:p>
        </w:tc>
        <w:tc>
          <w:tcPr>
            <w:tcW w:w="915" w:type="dxa"/>
          </w:tcPr>
          <w:p w14:paraId="79D4F3C2" w14:textId="77777777" w:rsidR="0044029A" w:rsidRDefault="003D022D">
            <w:pPr>
              <w:pStyle w:val="TableParagraph"/>
              <w:spacing w:before="24" w:line="122" w:lineRule="exact"/>
              <w:ind w:left="16"/>
              <w:rPr>
                <w:sz w:val="11"/>
              </w:rPr>
            </w:pPr>
            <w:r>
              <w:rPr>
                <w:spacing w:val="-2"/>
                <w:w w:val="105"/>
                <w:sz w:val="11"/>
              </w:rPr>
              <w:t>U20050</w:t>
            </w:r>
          </w:p>
        </w:tc>
        <w:tc>
          <w:tcPr>
            <w:tcW w:w="915" w:type="dxa"/>
          </w:tcPr>
          <w:p w14:paraId="79985D92" w14:textId="77777777" w:rsidR="0044029A" w:rsidRDefault="003D022D">
            <w:pPr>
              <w:pStyle w:val="TableParagraph"/>
              <w:spacing w:before="24" w:line="122" w:lineRule="exact"/>
              <w:ind w:left="16"/>
              <w:rPr>
                <w:sz w:val="11"/>
              </w:rPr>
            </w:pPr>
            <w:r>
              <w:rPr>
                <w:spacing w:val="-2"/>
                <w:w w:val="105"/>
                <w:sz w:val="11"/>
              </w:rPr>
              <w:t>Closeout</w:t>
            </w:r>
          </w:p>
        </w:tc>
        <w:tc>
          <w:tcPr>
            <w:tcW w:w="915" w:type="dxa"/>
          </w:tcPr>
          <w:p w14:paraId="654AB33B" w14:textId="77777777" w:rsidR="0044029A" w:rsidRDefault="003D022D">
            <w:pPr>
              <w:pStyle w:val="TableParagraph"/>
              <w:spacing w:before="24" w:line="122" w:lineRule="exact"/>
              <w:ind w:right="11"/>
              <w:jc w:val="right"/>
              <w:rPr>
                <w:sz w:val="11"/>
              </w:rPr>
            </w:pPr>
            <w:r>
              <w:rPr>
                <w:sz w:val="11"/>
              </w:rPr>
              <w:t>-</w:t>
            </w:r>
            <w:r>
              <w:rPr>
                <w:spacing w:val="-2"/>
                <w:sz w:val="11"/>
              </w:rPr>
              <w:t>12,891,068.00</w:t>
            </w:r>
          </w:p>
        </w:tc>
        <w:tc>
          <w:tcPr>
            <w:tcW w:w="913" w:type="dxa"/>
          </w:tcPr>
          <w:p w14:paraId="7DCACEBF" w14:textId="77777777" w:rsidR="0044029A" w:rsidRDefault="003D022D">
            <w:pPr>
              <w:pStyle w:val="TableParagraph"/>
              <w:spacing w:before="24" w:line="122" w:lineRule="exact"/>
              <w:ind w:right="9"/>
              <w:jc w:val="right"/>
              <w:rPr>
                <w:sz w:val="11"/>
              </w:rPr>
            </w:pPr>
            <w:r>
              <w:rPr>
                <w:sz w:val="11"/>
              </w:rPr>
              <w:t>100.00</w:t>
            </w:r>
            <w:r>
              <w:rPr>
                <w:spacing w:val="6"/>
                <w:sz w:val="11"/>
              </w:rPr>
              <w:t xml:space="preserve"> </w:t>
            </w:r>
            <w:r>
              <w:rPr>
                <w:spacing w:val="-10"/>
                <w:sz w:val="11"/>
              </w:rPr>
              <w:t>%</w:t>
            </w:r>
          </w:p>
        </w:tc>
      </w:tr>
      <w:tr w:rsidR="0044029A" w14:paraId="1A9A0FE5" w14:textId="77777777">
        <w:trPr>
          <w:trHeight w:val="165"/>
        </w:trPr>
        <w:tc>
          <w:tcPr>
            <w:tcW w:w="913" w:type="dxa"/>
          </w:tcPr>
          <w:p w14:paraId="58C9012F" w14:textId="77777777" w:rsidR="0044029A" w:rsidRDefault="0044029A">
            <w:pPr>
              <w:pStyle w:val="TableParagraph"/>
              <w:rPr>
                <w:rFonts w:ascii="Times New Roman"/>
                <w:sz w:val="10"/>
              </w:rPr>
            </w:pPr>
          </w:p>
        </w:tc>
        <w:tc>
          <w:tcPr>
            <w:tcW w:w="915" w:type="dxa"/>
          </w:tcPr>
          <w:p w14:paraId="323F418A" w14:textId="77777777" w:rsidR="0044029A" w:rsidRDefault="003D022D">
            <w:pPr>
              <w:pStyle w:val="TableParagraph"/>
              <w:spacing w:before="24" w:line="122" w:lineRule="exact"/>
              <w:ind w:left="16"/>
              <w:rPr>
                <w:sz w:val="11"/>
              </w:rPr>
            </w:pPr>
            <w:r>
              <w:rPr>
                <w:spacing w:val="-2"/>
                <w:w w:val="105"/>
                <w:sz w:val="11"/>
              </w:rPr>
              <w:t>U20050</w:t>
            </w:r>
          </w:p>
        </w:tc>
        <w:tc>
          <w:tcPr>
            <w:tcW w:w="915" w:type="dxa"/>
          </w:tcPr>
          <w:p w14:paraId="3FC22054" w14:textId="77777777" w:rsidR="0044029A" w:rsidRDefault="003D022D">
            <w:pPr>
              <w:pStyle w:val="TableParagraph"/>
              <w:spacing w:before="24" w:line="122" w:lineRule="exact"/>
              <w:ind w:left="16"/>
              <w:rPr>
                <w:sz w:val="11"/>
              </w:rPr>
            </w:pPr>
            <w:r>
              <w:rPr>
                <w:w w:val="105"/>
                <w:sz w:val="11"/>
              </w:rPr>
              <w:t>Staff</w:t>
            </w:r>
            <w:r>
              <w:rPr>
                <w:spacing w:val="-6"/>
                <w:w w:val="105"/>
                <w:sz w:val="11"/>
              </w:rPr>
              <w:t xml:space="preserve"> </w:t>
            </w:r>
            <w:r>
              <w:rPr>
                <w:spacing w:val="-2"/>
                <w:w w:val="105"/>
                <w:sz w:val="11"/>
              </w:rPr>
              <w:t>Changes/Sc</w:t>
            </w:r>
          </w:p>
        </w:tc>
        <w:tc>
          <w:tcPr>
            <w:tcW w:w="915" w:type="dxa"/>
          </w:tcPr>
          <w:p w14:paraId="155EFE26" w14:textId="77777777" w:rsidR="0044029A" w:rsidRDefault="003D022D">
            <w:pPr>
              <w:pStyle w:val="TableParagraph"/>
              <w:spacing w:before="24" w:line="122" w:lineRule="exact"/>
              <w:ind w:right="11"/>
              <w:jc w:val="right"/>
              <w:rPr>
                <w:sz w:val="11"/>
              </w:rPr>
            </w:pPr>
            <w:r>
              <w:rPr>
                <w:spacing w:val="-4"/>
                <w:w w:val="105"/>
                <w:sz w:val="11"/>
              </w:rPr>
              <w:t>0.00</w:t>
            </w:r>
          </w:p>
        </w:tc>
        <w:tc>
          <w:tcPr>
            <w:tcW w:w="913" w:type="dxa"/>
          </w:tcPr>
          <w:p w14:paraId="7848C427" w14:textId="77777777" w:rsidR="0044029A" w:rsidRDefault="003D022D">
            <w:pPr>
              <w:pStyle w:val="TableParagraph"/>
              <w:spacing w:before="24" w:line="122" w:lineRule="exact"/>
              <w:ind w:right="9"/>
              <w:jc w:val="right"/>
              <w:rPr>
                <w:sz w:val="11"/>
              </w:rPr>
            </w:pPr>
            <w:r>
              <w:rPr>
                <w:w w:val="105"/>
                <w:sz w:val="11"/>
              </w:rPr>
              <w:t>0.00</w:t>
            </w:r>
            <w:r>
              <w:rPr>
                <w:spacing w:val="-8"/>
                <w:w w:val="105"/>
                <w:sz w:val="11"/>
              </w:rPr>
              <w:t xml:space="preserve"> </w:t>
            </w:r>
            <w:r>
              <w:rPr>
                <w:spacing w:val="-10"/>
                <w:w w:val="105"/>
                <w:sz w:val="11"/>
              </w:rPr>
              <w:t>%</w:t>
            </w:r>
          </w:p>
        </w:tc>
      </w:tr>
      <w:tr w:rsidR="0044029A" w14:paraId="39E23A99" w14:textId="77777777">
        <w:trPr>
          <w:trHeight w:val="165"/>
        </w:trPr>
        <w:tc>
          <w:tcPr>
            <w:tcW w:w="913" w:type="dxa"/>
          </w:tcPr>
          <w:p w14:paraId="23608442" w14:textId="77777777" w:rsidR="0044029A" w:rsidRDefault="003D022D">
            <w:pPr>
              <w:pStyle w:val="TableParagraph"/>
              <w:spacing w:before="24" w:line="122" w:lineRule="exact"/>
              <w:ind w:left="14"/>
              <w:rPr>
                <w:b/>
                <w:sz w:val="11"/>
              </w:rPr>
            </w:pPr>
            <w:r>
              <w:rPr>
                <w:b/>
                <w:spacing w:val="-2"/>
                <w:w w:val="105"/>
                <w:sz w:val="11"/>
              </w:rPr>
              <w:t>E0023245</w:t>
            </w:r>
          </w:p>
        </w:tc>
        <w:tc>
          <w:tcPr>
            <w:tcW w:w="915" w:type="dxa"/>
          </w:tcPr>
          <w:p w14:paraId="48BE9711" w14:textId="77777777" w:rsidR="0044029A" w:rsidRDefault="0044029A">
            <w:pPr>
              <w:pStyle w:val="TableParagraph"/>
              <w:rPr>
                <w:rFonts w:ascii="Times New Roman"/>
                <w:sz w:val="10"/>
              </w:rPr>
            </w:pPr>
          </w:p>
        </w:tc>
        <w:tc>
          <w:tcPr>
            <w:tcW w:w="915" w:type="dxa"/>
          </w:tcPr>
          <w:p w14:paraId="52B63EC4" w14:textId="77777777" w:rsidR="0044029A" w:rsidRDefault="003D022D">
            <w:pPr>
              <w:pStyle w:val="TableParagraph"/>
              <w:spacing w:before="24" w:line="122" w:lineRule="exact"/>
              <w:ind w:left="16"/>
              <w:rPr>
                <w:b/>
                <w:sz w:val="11"/>
              </w:rPr>
            </w:pPr>
            <w:r>
              <w:rPr>
                <w:b/>
                <w:spacing w:val="-4"/>
                <w:w w:val="105"/>
                <w:sz w:val="11"/>
              </w:rPr>
              <w:t>Sum:</w:t>
            </w:r>
          </w:p>
        </w:tc>
        <w:tc>
          <w:tcPr>
            <w:tcW w:w="915" w:type="dxa"/>
          </w:tcPr>
          <w:p w14:paraId="3492CC01" w14:textId="77777777" w:rsidR="0044029A" w:rsidRDefault="003D022D">
            <w:pPr>
              <w:pStyle w:val="TableParagraph"/>
              <w:spacing w:before="24" w:line="122" w:lineRule="exact"/>
              <w:ind w:right="11"/>
              <w:jc w:val="right"/>
              <w:rPr>
                <w:b/>
                <w:sz w:val="11"/>
              </w:rPr>
            </w:pPr>
            <w:r>
              <w:rPr>
                <w:b/>
                <w:sz w:val="11"/>
              </w:rPr>
              <w:t>-</w:t>
            </w:r>
            <w:r>
              <w:rPr>
                <w:b/>
                <w:spacing w:val="-2"/>
                <w:sz w:val="11"/>
              </w:rPr>
              <w:t>12,891,068</w:t>
            </w:r>
          </w:p>
        </w:tc>
        <w:tc>
          <w:tcPr>
            <w:tcW w:w="913" w:type="dxa"/>
          </w:tcPr>
          <w:p w14:paraId="7EA9244B" w14:textId="77777777" w:rsidR="0044029A" w:rsidRDefault="003D022D">
            <w:pPr>
              <w:pStyle w:val="TableParagraph"/>
              <w:spacing w:before="24" w:line="122" w:lineRule="exact"/>
              <w:ind w:right="9"/>
              <w:jc w:val="right"/>
              <w:rPr>
                <w:b/>
                <w:sz w:val="11"/>
              </w:rPr>
            </w:pPr>
            <w:r>
              <w:rPr>
                <w:b/>
                <w:sz w:val="11"/>
              </w:rPr>
              <w:t>100.00</w:t>
            </w:r>
            <w:r>
              <w:rPr>
                <w:b/>
                <w:spacing w:val="6"/>
                <w:sz w:val="11"/>
              </w:rPr>
              <w:t xml:space="preserve"> </w:t>
            </w:r>
            <w:r>
              <w:rPr>
                <w:b/>
                <w:spacing w:val="-10"/>
                <w:sz w:val="11"/>
              </w:rPr>
              <w:t>%</w:t>
            </w:r>
          </w:p>
        </w:tc>
      </w:tr>
    </w:tbl>
    <w:p w14:paraId="36EEC20B" w14:textId="77777777" w:rsidR="0044029A" w:rsidRDefault="0044029A">
      <w:pPr>
        <w:spacing w:before="1"/>
        <w:rPr>
          <w:b/>
          <w:sz w:val="11"/>
        </w:rPr>
      </w:pP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44029A" w14:paraId="05B51CE1" w14:textId="77777777">
        <w:trPr>
          <w:trHeight w:val="165"/>
        </w:trPr>
        <w:tc>
          <w:tcPr>
            <w:tcW w:w="913" w:type="dxa"/>
          </w:tcPr>
          <w:p w14:paraId="0096FE43" w14:textId="77777777" w:rsidR="0044029A" w:rsidRDefault="003D022D">
            <w:pPr>
              <w:pStyle w:val="TableParagraph"/>
              <w:spacing w:before="24" w:line="122" w:lineRule="exact"/>
              <w:ind w:left="14"/>
              <w:rPr>
                <w:sz w:val="11"/>
              </w:rPr>
            </w:pPr>
            <w:r>
              <w:rPr>
                <w:spacing w:val="-2"/>
                <w:w w:val="105"/>
                <w:sz w:val="11"/>
              </w:rPr>
              <w:t>E0024720</w:t>
            </w:r>
          </w:p>
        </w:tc>
        <w:tc>
          <w:tcPr>
            <w:tcW w:w="915" w:type="dxa"/>
          </w:tcPr>
          <w:p w14:paraId="3BA4F0C9" w14:textId="77777777" w:rsidR="0044029A" w:rsidRDefault="003D022D">
            <w:pPr>
              <w:pStyle w:val="TableParagraph"/>
              <w:spacing w:before="24" w:line="122" w:lineRule="exact"/>
              <w:ind w:left="16"/>
              <w:rPr>
                <w:sz w:val="11"/>
              </w:rPr>
            </w:pPr>
            <w:r>
              <w:rPr>
                <w:spacing w:val="-2"/>
                <w:w w:val="105"/>
                <w:sz w:val="11"/>
              </w:rPr>
              <w:t>U20034</w:t>
            </w:r>
          </w:p>
        </w:tc>
        <w:tc>
          <w:tcPr>
            <w:tcW w:w="915" w:type="dxa"/>
          </w:tcPr>
          <w:p w14:paraId="41B61B73" w14:textId="77777777" w:rsidR="0044029A" w:rsidRDefault="003D022D">
            <w:pPr>
              <w:pStyle w:val="TableParagraph"/>
              <w:spacing w:before="24" w:line="122" w:lineRule="exact"/>
              <w:ind w:left="16"/>
              <w:rPr>
                <w:sz w:val="11"/>
              </w:rPr>
            </w:pPr>
            <w:r>
              <w:rPr>
                <w:spacing w:val="-2"/>
                <w:w w:val="105"/>
                <w:sz w:val="11"/>
              </w:rPr>
              <w:t>Client</w:t>
            </w:r>
            <w:r>
              <w:rPr>
                <w:w w:val="105"/>
                <w:sz w:val="11"/>
              </w:rPr>
              <w:t xml:space="preserve"> </w:t>
            </w:r>
            <w:r>
              <w:rPr>
                <w:spacing w:val="-2"/>
                <w:w w:val="105"/>
                <w:sz w:val="11"/>
              </w:rPr>
              <w:t>Request</w:t>
            </w:r>
          </w:p>
        </w:tc>
        <w:tc>
          <w:tcPr>
            <w:tcW w:w="915" w:type="dxa"/>
          </w:tcPr>
          <w:p w14:paraId="0247D436" w14:textId="77777777" w:rsidR="0044029A" w:rsidRDefault="003D022D">
            <w:pPr>
              <w:pStyle w:val="TableParagraph"/>
              <w:spacing w:before="24" w:line="122" w:lineRule="exact"/>
              <w:ind w:right="11"/>
              <w:jc w:val="right"/>
              <w:rPr>
                <w:sz w:val="11"/>
              </w:rPr>
            </w:pPr>
            <w:r>
              <w:rPr>
                <w:spacing w:val="-2"/>
                <w:w w:val="105"/>
                <w:sz w:val="11"/>
              </w:rPr>
              <w:t>25,006.72</w:t>
            </w:r>
          </w:p>
        </w:tc>
        <w:tc>
          <w:tcPr>
            <w:tcW w:w="913" w:type="dxa"/>
          </w:tcPr>
          <w:p w14:paraId="18A4CF65" w14:textId="77777777" w:rsidR="0044029A" w:rsidRDefault="003D022D">
            <w:pPr>
              <w:pStyle w:val="TableParagraph"/>
              <w:spacing w:before="24" w:line="122" w:lineRule="exact"/>
              <w:ind w:right="9"/>
              <w:jc w:val="right"/>
              <w:rPr>
                <w:sz w:val="11"/>
              </w:rPr>
            </w:pPr>
            <w:r>
              <w:rPr>
                <w:spacing w:val="-2"/>
                <w:w w:val="105"/>
                <w:sz w:val="11"/>
              </w:rPr>
              <w:t>27.90</w:t>
            </w:r>
            <w:r>
              <w:rPr>
                <w:spacing w:val="-1"/>
                <w:w w:val="105"/>
                <w:sz w:val="11"/>
              </w:rPr>
              <w:t xml:space="preserve"> </w:t>
            </w:r>
            <w:r>
              <w:rPr>
                <w:spacing w:val="-10"/>
                <w:w w:val="105"/>
                <w:sz w:val="11"/>
              </w:rPr>
              <w:t>%</w:t>
            </w:r>
          </w:p>
        </w:tc>
      </w:tr>
      <w:tr w:rsidR="0044029A" w14:paraId="7ACB561F" w14:textId="77777777">
        <w:trPr>
          <w:trHeight w:val="165"/>
        </w:trPr>
        <w:tc>
          <w:tcPr>
            <w:tcW w:w="913" w:type="dxa"/>
          </w:tcPr>
          <w:p w14:paraId="10219D49" w14:textId="77777777" w:rsidR="0044029A" w:rsidRDefault="0044029A">
            <w:pPr>
              <w:pStyle w:val="TableParagraph"/>
              <w:rPr>
                <w:rFonts w:ascii="Times New Roman"/>
                <w:sz w:val="10"/>
              </w:rPr>
            </w:pPr>
          </w:p>
        </w:tc>
        <w:tc>
          <w:tcPr>
            <w:tcW w:w="915" w:type="dxa"/>
          </w:tcPr>
          <w:p w14:paraId="749BC02D" w14:textId="77777777" w:rsidR="0044029A" w:rsidRDefault="003D022D">
            <w:pPr>
              <w:pStyle w:val="TableParagraph"/>
              <w:spacing w:before="24" w:line="122" w:lineRule="exact"/>
              <w:ind w:left="16"/>
              <w:rPr>
                <w:sz w:val="11"/>
              </w:rPr>
            </w:pPr>
            <w:r>
              <w:rPr>
                <w:spacing w:val="-2"/>
                <w:w w:val="105"/>
                <w:sz w:val="11"/>
              </w:rPr>
              <w:t>U20034</w:t>
            </w:r>
          </w:p>
        </w:tc>
        <w:tc>
          <w:tcPr>
            <w:tcW w:w="915" w:type="dxa"/>
          </w:tcPr>
          <w:p w14:paraId="16286334" w14:textId="77777777" w:rsidR="0044029A" w:rsidRDefault="003D022D">
            <w:pPr>
              <w:pStyle w:val="TableParagraph"/>
              <w:spacing w:before="24" w:line="122" w:lineRule="exact"/>
              <w:ind w:left="16"/>
              <w:rPr>
                <w:sz w:val="11"/>
              </w:rPr>
            </w:pPr>
            <w:r>
              <w:rPr>
                <w:w w:val="105"/>
                <w:sz w:val="11"/>
              </w:rPr>
              <w:t>PSC</w:t>
            </w:r>
            <w:r>
              <w:rPr>
                <w:spacing w:val="-6"/>
                <w:w w:val="105"/>
                <w:sz w:val="11"/>
              </w:rPr>
              <w:t xml:space="preserve"> </w:t>
            </w:r>
            <w:r>
              <w:rPr>
                <w:spacing w:val="-2"/>
                <w:w w:val="105"/>
                <w:sz w:val="11"/>
              </w:rPr>
              <w:t>Omission</w:t>
            </w:r>
          </w:p>
        </w:tc>
        <w:tc>
          <w:tcPr>
            <w:tcW w:w="915" w:type="dxa"/>
          </w:tcPr>
          <w:p w14:paraId="26728840" w14:textId="77777777" w:rsidR="0044029A" w:rsidRDefault="003D022D">
            <w:pPr>
              <w:pStyle w:val="TableParagraph"/>
              <w:spacing w:before="24" w:line="122" w:lineRule="exact"/>
              <w:ind w:right="11"/>
              <w:jc w:val="right"/>
              <w:rPr>
                <w:sz w:val="11"/>
              </w:rPr>
            </w:pPr>
            <w:r>
              <w:rPr>
                <w:spacing w:val="-2"/>
                <w:w w:val="105"/>
                <w:sz w:val="11"/>
              </w:rPr>
              <w:t>64,616.70</w:t>
            </w:r>
          </w:p>
        </w:tc>
        <w:tc>
          <w:tcPr>
            <w:tcW w:w="913" w:type="dxa"/>
          </w:tcPr>
          <w:p w14:paraId="12E1C83C" w14:textId="77777777" w:rsidR="0044029A" w:rsidRDefault="003D022D">
            <w:pPr>
              <w:pStyle w:val="TableParagraph"/>
              <w:spacing w:before="24" w:line="122" w:lineRule="exact"/>
              <w:ind w:right="9"/>
              <w:jc w:val="right"/>
              <w:rPr>
                <w:sz w:val="11"/>
              </w:rPr>
            </w:pPr>
            <w:r>
              <w:rPr>
                <w:spacing w:val="-2"/>
                <w:w w:val="105"/>
                <w:sz w:val="11"/>
              </w:rPr>
              <w:t>72.10</w:t>
            </w:r>
            <w:r>
              <w:rPr>
                <w:spacing w:val="-1"/>
                <w:w w:val="105"/>
                <w:sz w:val="11"/>
              </w:rPr>
              <w:t xml:space="preserve"> </w:t>
            </w:r>
            <w:r>
              <w:rPr>
                <w:spacing w:val="-10"/>
                <w:w w:val="105"/>
                <w:sz w:val="11"/>
              </w:rPr>
              <w:t>%</w:t>
            </w:r>
          </w:p>
        </w:tc>
      </w:tr>
      <w:tr w:rsidR="0044029A" w14:paraId="5A30F98A" w14:textId="77777777">
        <w:trPr>
          <w:trHeight w:val="165"/>
        </w:trPr>
        <w:tc>
          <w:tcPr>
            <w:tcW w:w="913" w:type="dxa"/>
          </w:tcPr>
          <w:p w14:paraId="65B3E988" w14:textId="77777777" w:rsidR="0044029A" w:rsidRDefault="003D022D">
            <w:pPr>
              <w:pStyle w:val="TableParagraph"/>
              <w:spacing w:before="24" w:line="122" w:lineRule="exact"/>
              <w:ind w:left="14"/>
              <w:rPr>
                <w:b/>
                <w:sz w:val="11"/>
              </w:rPr>
            </w:pPr>
            <w:r>
              <w:rPr>
                <w:b/>
                <w:spacing w:val="-2"/>
                <w:w w:val="105"/>
                <w:sz w:val="11"/>
              </w:rPr>
              <w:t>E0024720</w:t>
            </w:r>
          </w:p>
        </w:tc>
        <w:tc>
          <w:tcPr>
            <w:tcW w:w="915" w:type="dxa"/>
          </w:tcPr>
          <w:p w14:paraId="4212F36D" w14:textId="77777777" w:rsidR="0044029A" w:rsidRDefault="0044029A">
            <w:pPr>
              <w:pStyle w:val="TableParagraph"/>
              <w:rPr>
                <w:rFonts w:ascii="Times New Roman"/>
                <w:sz w:val="10"/>
              </w:rPr>
            </w:pPr>
          </w:p>
        </w:tc>
        <w:tc>
          <w:tcPr>
            <w:tcW w:w="915" w:type="dxa"/>
          </w:tcPr>
          <w:p w14:paraId="6C118173" w14:textId="77777777" w:rsidR="0044029A" w:rsidRDefault="003D022D">
            <w:pPr>
              <w:pStyle w:val="TableParagraph"/>
              <w:spacing w:before="24" w:line="122" w:lineRule="exact"/>
              <w:ind w:left="16"/>
              <w:rPr>
                <w:b/>
                <w:sz w:val="11"/>
              </w:rPr>
            </w:pPr>
            <w:r>
              <w:rPr>
                <w:b/>
                <w:spacing w:val="-4"/>
                <w:w w:val="105"/>
                <w:sz w:val="11"/>
              </w:rPr>
              <w:t>Sum:</w:t>
            </w:r>
          </w:p>
        </w:tc>
        <w:tc>
          <w:tcPr>
            <w:tcW w:w="915" w:type="dxa"/>
          </w:tcPr>
          <w:p w14:paraId="76A00558" w14:textId="77777777" w:rsidR="0044029A" w:rsidRDefault="003D022D">
            <w:pPr>
              <w:pStyle w:val="TableParagraph"/>
              <w:spacing w:before="24" w:line="122" w:lineRule="exact"/>
              <w:ind w:right="11"/>
              <w:jc w:val="right"/>
              <w:rPr>
                <w:b/>
                <w:sz w:val="11"/>
              </w:rPr>
            </w:pPr>
            <w:r>
              <w:rPr>
                <w:b/>
                <w:spacing w:val="-2"/>
                <w:w w:val="105"/>
                <w:sz w:val="11"/>
              </w:rPr>
              <w:t>89,623.42</w:t>
            </w:r>
          </w:p>
        </w:tc>
        <w:tc>
          <w:tcPr>
            <w:tcW w:w="913" w:type="dxa"/>
          </w:tcPr>
          <w:p w14:paraId="73FA08D0" w14:textId="77777777" w:rsidR="0044029A" w:rsidRDefault="003D022D">
            <w:pPr>
              <w:pStyle w:val="TableParagraph"/>
              <w:spacing w:before="24" w:line="122" w:lineRule="exact"/>
              <w:ind w:right="9"/>
              <w:jc w:val="right"/>
              <w:rPr>
                <w:b/>
                <w:sz w:val="11"/>
              </w:rPr>
            </w:pPr>
            <w:r>
              <w:rPr>
                <w:b/>
                <w:sz w:val="11"/>
              </w:rPr>
              <w:t>100.00</w:t>
            </w:r>
            <w:r>
              <w:rPr>
                <w:b/>
                <w:spacing w:val="6"/>
                <w:sz w:val="11"/>
              </w:rPr>
              <w:t xml:space="preserve"> </w:t>
            </w:r>
            <w:r>
              <w:rPr>
                <w:b/>
                <w:spacing w:val="-10"/>
                <w:sz w:val="11"/>
              </w:rPr>
              <w:t>%</w:t>
            </w:r>
          </w:p>
        </w:tc>
      </w:tr>
    </w:tbl>
    <w:p w14:paraId="23E20537" w14:textId="77777777" w:rsidR="0044029A" w:rsidRDefault="0044029A">
      <w:pPr>
        <w:spacing w:after="1"/>
        <w:rPr>
          <w:b/>
          <w:sz w:val="11"/>
        </w:rPr>
      </w:pP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44029A" w14:paraId="06B69D8E" w14:textId="77777777">
        <w:trPr>
          <w:trHeight w:val="165"/>
        </w:trPr>
        <w:tc>
          <w:tcPr>
            <w:tcW w:w="913" w:type="dxa"/>
          </w:tcPr>
          <w:p w14:paraId="30EEDFE7" w14:textId="77777777" w:rsidR="0044029A" w:rsidRDefault="003D022D">
            <w:pPr>
              <w:pStyle w:val="TableParagraph"/>
              <w:spacing w:before="24" w:line="122" w:lineRule="exact"/>
              <w:ind w:left="14"/>
              <w:rPr>
                <w:sz w:val="11"/>
              </w:rPr>
            </w:pPr>
            <w:r>
              <w:rPr>
                <w:spacing w:val="-2"/>
                <w:w w:val="105"/>
                <w:sz w:val="11"/>
              </w:rPr>
              <w:t>E0024723</w:t>
            </w:r>
          </w:p>
        </w:tc>
        <w:tc>
          <w:tcPr>
            <w:tcW w:w="915" w:type="dxa"/>
          </w:tcPr>
          <w:p w14:paraId="57108159" w14:textId="77777777" w:rsidR="0044029A" w:rsidRDefault="003D022D">
            <w:pPr>
              <w:pStyle w:val="TableParagraph"/>
              <w:spacing w:before="24" w:line="122" w:lineRule="exact"/>
              <w:ind w:left="16"/>
              <w:rPr>
                <w:sz w:val="11"/>
              </w:rPr>
            </w:pPr>
            <w:r>
              <w:rPr>
                <w:spacing w:val="-2"/>
                <w:w w:val="105"/>
                <w:sz w:val="11"/>
              </w:rPr>
              <w:t>U20034</w:t>
            </w:r>
          </w:p>
        </w:tc>
        <w:tc>
          <w:tcPr>
            <w:tcW w:w="915" w:type="dxa"/>
          </w:tcPr>
          <w:p w14:paraId="2F3F2AC5" w14:textId="77777777" w:rsidR="0044029A" w:rsidRDefault="003D022D">
            <w:pPr>
              <w:pStyle w:val="TableParagraph"/>
              <w:spacing w:before="24" w:line="122" w:lineRule="exact"/>
              <w:ind w:left="16"/>
              <w:rPr>
                <w:sz w:val="11"/>
              </w:rPr>
            </w:pPr>
            <w:r>
              <w:rPr>
                <w:spacing w:val="-2"/>
                <w:w w:val="105"/>
                <w:sz w:val="11"/>
              </w:rPr>
              <w:t>Delivery/</w:t>
            </w:r>
            <w:proofErr w:type="spellStart"/>
            <w:r>
              <w:rPr>
                <w:spacing w:val="-2"/>
                <w:w w:val="105"/>
                <w:sz w:val="11"/>
              </w:rPr>
              <w:t>Schedul</w:t>
            </w:r>
            <w:proofErr w:type="spellEnd"/>
          </w:p>
        </w:tc>
        <w:tc>
          <w:tcPr>
            <w:tcW w:w="915" w:type="dxa"/>
          </w:tcPr>
          <w:p w14:paraId="25588F93" w14:textId="77777777" w:rsidR="0044029A" w:rsidRDefault="003D022D">
            <w:pPr>
              <w:pStyle w:val="TableParagraph"/>
              <w:spacing w:before="24" w:line="122" w:lineRule="exact"/>
              <w:ind w:right="11"/>
              <w:jc w:val="right"/>
              <w:rPr>
                <w:sz w:val="11"/>
              </w:rPr>
            </w:pPr>
            <w:r>
              <w:rPr>
                <w:spacing w:val="-2"/>
                <w:w w:val="105"/>
                <w:sz w:val="11"/>
              </w:rPr>
              <w:t>5,800.00</w:t>
            </w:r>
          </w:p>
        </w:tc>
        <w:tc>
          <w:tcPr>
            <w:tcW w:w="913" w:type="dxa"/>
          </w:tcPr>
          <w:p w14:paraId="5188C33B" w14:textId="77777777" w:rsidR="0044029A" w:rsidRDefault="003D022D">
            <w:pPr>
              <w:pStyle w:val="TableParagraph"/>
              <w:spacing w:before="24" w:line="122" w:lineRule="exact"/>
              <w:ind w:right="9"/>
              <w:jc w:val="right"/>
              <w:rPr>
                <w:sz w:val="11"/>
              </w:rPr>
            </w:pPr>
            <w:r>
              <w:rPr>
                <w:sz w:val="11"/>
              </w:rPr>
              <w:t>100.00</w:t>
            </w:r>
            <w:r>
              <w:rPr>
                <w:spacing w:val="6"/>
                <w:sz w:val="11"/>
              </w:rPr>
              <w:t xml:space="preserve"> </w:t>
            </w:r>
            <w:r>
              <w:rPr>
                <w:spacing w:val="-10"/>
                <w:sz w:val="11"/>
              </w:rPr>
              <w:t>%</w:t>
            </w:r>
          </w:p>
        </w:tc>
      </w:tr>
      <w:tr w:rsidR="0044029A" w14:paraId="41C262F3" w14:textId="77777777">
        <w:trPr>
          <w:trHeight w:val="165"/>
        </w:trPr>
        <w:tc>
          <w:tcPr>
            <w:tcW w:w="913" w:type="dxa"/>
          </w:tcPr>
          <w:p w14:paraId="26C71260" w14:textId="77777777" w:rsidR="0044029A" w:rsidRDefault="003D022D">
            <w:pPr>
              <w:pStyle w:val="TableParagraph"/>
              <w:spacing w:before="24" w:line="122" w:lineRule="exact"/>
              <w:ind w:left="14"/>
              <w:rPr>
                <w:b/>
                <w:sz w:val="11"/>
              </w:rPr>
            </w:pPr>
            <w:r>
              <w:rPr>
                <w:b/>
                <w:spacing w:val="-2"/>
                <w:w w:val="105"/>
                <w:sz w:val="11"/>
              </w:rPr>
              <w:t>E0024723</w:t>
            </w:r>
          </w:p>
        </w:tc>
        <w:tc>
          <w:tcPr>
            <w:tcW w:w="915" w:type="dxa"/>
          </w:tcPr>
          <w:p w14:paraId="3E18B2C9" w14:textId="77777777" w:rsidR="0044029A" w:rsidRDefault="0044029A">
            <w:pPr>
              <w:pStyle w:val="TableParagraph"/>
              <w:rPr>
                <w:rFonts w:ascii="Times New Roman"/>
                <w:sz w:val="10"/>
              </w:rPr>
            </w:pPr>
          </w:p>
        </w:tc>
        <w:tc>
          <w:tcPr>
            <w:tcW w:w="915" w:type="dxa"/>
          </w:tcPr>
          <w:p w14:paraId="548F8E8D" w14:textId="77777777" w:rsidR="0044029A" w:rsidRDefault="003D022D">
            <w:pPr>
              <w:pStyle w:val="TableParagraph"/>
              <w:spacing w:before="24" w:line="122" w:lineRule="exact"/>
              <w:ind w:left="16"/>
              <w:rPr>
                <w:b/>
                <w:sz w:val="11"/>
              </w:rPr>
            </w:pPr>
            <w:r>
              <w:rPr>
                <w:b/>
                <w:spacing w:val="-4"/>
                <w:w w:val="105"/>
                <w:sz w:val="11"/>
              </w:rPr>
              <w:t>Sum:</w:t>
            </w:r>
          </w:p>
        </w:tc>
        <w:tc>
          <w:tcPr>
            <w:tcW w:w="915" w:type="dxa"/>
          </w:tcPr>
          <w:p w14:paraId="225CA6A5" w14:textId="77777777" w:rsidR="0044029A" w:rsidRDefault="003D022D">
            <w:pPr>
              <w:pStyle w:val="TableParagraph"/>
              <w:spacing w:before="24" w:line="122" w:lineRule="exact"/>
              <w:ind w:right="11"/>
              <w:jc w:val="right"/>
              <w:rPr>
                <w:b/>
                <w:sz w:val="11"/>
              </w:rPr>
            </w:pPr>
            <w:r>
              <w:rPr>
                <w:b/>
                <w:spacing w:val="-2"/>
                <w:w w:val="105"/>
                <w:sz w:val="11"/>
              </w:rPr>
              <w:t>5,800</w:t>
            </w:r>
          </w:p>
        </w:tc>
        <w:tc>
          <w:tcPr>
            <w:tcW w:w="913" w:type="dxa"/>
          </w:tcPr>
          <w:p w14:paraId="5771BF3D" w14:textId="77777777" w:rsidR="0044029A" w:rsidRDefault="003D022D">
            <w:pPr>
              <w:pStyle w:val="TableParagraph"/>
              <w:spacing w:before="24" w:line="122" w:lineRule="exact"/>
              <w:ind w:right="9"/>
              <w:jc w:val="right"/>
              <w:rPr>
                <w:b/>
                <w:sz w:val="11"/>
              </w:rPr>
            </w:pPr>
            <w:r>
              <w:rPr>
                <w:b/>
                <w:sz w:val="11"/>
              </w:rPr>
              <w:t>100.00</w:t>
            </w:r>
            <w:r>
              <w:rPr>
                <w:b/>
                <w:spacing w:val="6"/>
                <w:sz w:val="11"/>
              </w:rPr>
              <w:t xml:space="preserve"> </w:t>
            </w:r>
            <w:r>
              <w:rPr>
                <w:b/>
                <w:spacing w:val="-10"/>
                <w:sz w:val="11"/>
              </w:rPr>
              <w:t>%</w:t>
            </w:r>
          </w:p>
        </w:tc>
      </w:tr>
    </w:tbl>
    <w:p w14:paraId="595ACB4F" w14:textId="77777777" w:rsidR="0044029A" w:rsidRDefault="0044029A">
      <w:pPr>
        <w:spacing w:line="122" w:lineRule="exact"/>
        <w:jc w:val="right"/>
        <w:rPr>
          <w:sz w:val="11"/>
        </w:rPr>
        <w:sectPr w:rsidR="0044029A">
          <w:pgSz w:w="12230" w:h="15830"/>
          <w:pgMar w:top="1540" w:right="980" w:bottom="720" w:left="740" w:header="828" w:footer="524" w:gutter="0"/>
          <w:cols w:space="720"/>
        </w:sectPr>
      </w:pPr>
    </w:p>
    <w:p w14:paraId="0B367709" w14:textId="77777777" w:rsidR="0044029A" w:rsidRDefault="0044029A">
      <w:pPr>
        <w:spacing w:before="9"/>
        <w:rPr>
          <w:b/>
          <w:sz w:val="15"/>
        </w:rPr>
      </w:pPr>
    </w:p>
    <w:p w14:paraId="438145DF" w14:textId="77777777" w:rsidR="0044029A" w:rsidRDefault="003D022D">
      <w:pPr>
        <w:ind w:left="181"/>
        <w:rPr>
          <w:b/>
          <w:sz w:val="18"/>
        </w:rPr>
      </w:pPr>
      <w:bookmarkStart w:id="4" w:name="UIC"/>
      <w:bookmarkEnd w:id="4"/>
      <w:r>
        <w:rPr>
          <w:b/>
          <w:sz w:val="18"/>
        </w:rPr>
        <w:t>Campus</w:t>
      </w:r>
      <w:r>
        <w:rPr>
          <w:b/>
          <w:spacing w:val="53"/>
          <w:sz w:val="18"/>
        </w:rPr>
        <w:t xml:space="preserve"> </w:t>
      </w:r>
      <w:r>
        <w:rPr>
          <w:b/>
          <w:spacing w:val="-5"/>
          <w:sz w:val="18"/>
        </w:rPr>
        <w:t>UIC</w:t>
      </w:r>
    </w:p>
    <w:p w14:paraId="51625F4A" w14:textId="77777777" w:rsidR="0044029A" w:rsidRDefault="0044029A">
      <w:pPr>
        <w:rPr>
          <w:b/>
          <w:sz w:val="20"/>
        </w:rPr>
      </w:pPr>
    </w:p>
    <w:p w14:paraId="45EE8D92" w14:textId="77777777" w:rsidR="0044029A" w:rsidRDefault="003D022D">
      <w:pPr>
        <w:pStyle w:val="BodyText"/>
        <w:spacing w:before="176"/>
        <w:ind w:left="190"/>
      </w:pPr>
      <w:r>
        <w:rPr>
          <w:spacing w:val="-2"/>
          <w:w w:val="105"/>
        </w:rPr>
        <w:t>CONSTRUCTION</w:t>
      </w:r>
    </w:p>
    <w:p w14:paraId="6BBA0542" w14:textId="77777777" w:rsidR="0044029A" w:rsidRDefault="0044029A">
      <w:pPr>
        <w:spacing w:before="10"/>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44029A" w14:paraId="4F9D1CF8" w14:textId="77777777">
        <w:trPr>
          <w:trHeight w:val="610"/>
        </w:trPr>
        <w:tc>
          <w:tcPr>
            <w:tcW w:w="588" w:type="dxa"/>
            <w:shd w:val="clear" w:color="auto" w:fill="003399"/>
          </w:tcPr>
          <w:p w14:paraId="5A68B268" w14:textId="77777777" w:rsidR="0044029A" w:rsidRDefault="0044029A">
            <w:pPr>
              <w:pStyle w:val="TableParagraph"/>
              <w:spacing w:before="5"/>
              <w:rPr>
                <w:b/>
                <w:sz w:val="15"/>
              </w:rPr>
            </w:pPr>
          </w:p>
          <w:p w14:paraId="7D911C50" w14:textId="77777777" w:rsidR="0044029A" w:rsidRDefault="003D022D">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4"/>
                <w:w w:val="105"/>
                <w:sz w:val="11"/>
              </w:rPr>
              <w:t>Number</w:t>
            </w:r>
          </w:p>
        </w:tc>
        <w:tc>
          <w:tcPr>
            <w:tcW w:w="2360" w:type="dxa"/>
            <w:shd w:val="clear" w:color="auto" w:fill="003399"/>
          </w:tcPr>
          <w:p w14:paraId="42F835C7" w14:textId="77777777" w:rsidR="0044029A" w:rsidRDefault="0044029A">
            <w:pPr>
              <w:pStyle w:val="TableParagraph"/>
              <w:rPr>
                <w:b/>
                <w:sz w:val="12"/>
              </w:rPr>
            </w:pPr>
          </w:p>
          <w:p w14:paraId="4733F1ED" w14:textId="77777777" w:rsidR="0044029A" w:rsidRDefault="0044029A">
            <w:pPr>
              <w:pStyle w:val="TableParagraph"/>
              <w:spacing w:before="4"/>
              <w:rPr>
                <w:b/>
                <w:sz w:val="9"/>
              </w:rPr>
            </w:pPr>
          </w:p>
          <w:p w14:paraId="2ED4FABF" w14:textId="77777777" w:rsidR="0044029A" w:rsidRDefault="003D022D">
            <w:pPr>
              <w:pStyle w:val="TableParagraph"/>
              <w:spacing w:before="1"/>
              <w:ind w:left="837" w:right="834"/>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3BA44F92" w14:textId="77777777" w:rsidR="0044029A" w:rsidRDefault="0044029A">
            <w:pPr>
              <w:pStyle w:val="TableParagraph"/>
              <w:rPr>
                <w:b/>
                <w:sz w:val="12"/>
              </w:rPr>
            </w:pPr>
          </w:p>
          <w:p w14:paraId="298D7A3E" w14:textId="77777777" w:rsidR="0044029A" w:rsidRDefault="0044029A">
            <w:pPr>
              <w:pStyle w:val="TableParagraph"/>
              <w:spacing w:before="4"/>
              <w:rPr>
                <w:b/>
                <w:sz w:val="9"/>
              </w:rPr>
            </w:pPr>
          </w:p>
          <w:p w14:paraId="33976D13" w14:textId="77777777" w:rsidR="0044029A" w:rsidRDefault="003D022D">
            <w:pPr>
              <w:pStyle w:val="TableParagraph"/>
              <w:spacing w:before="1"/>
              <w:ind w:left="74" w:right="72"/>
              <w:jc w:val="center"/>
              <w:rPr>
                <w:b/>
                <w:sz w:val="11"/>
              </w:rPr>
            </w:pPr>
            <w:r>
              <w:rPr>
                <w:b/>
                <w:color w:val="FFFFFF"/>
                <w:sz w:val="11"/>
              </w:rPr>
              <w:t>Award</w:t>
            </w:r>
            <w:r>
              <w:rPr>
                <w:b/>
                <w:color w:val="FFFFFF"/>
                <w:spacing w:val="7"/>
                <w:sz w:val="11"/>
              </w:rPr>
              <w:t xml:space="preserve"> </w:t>
            </w:r>
            <w:r>
              <w:rPr>
                <w:b/>
                <w:color w:val="FFFFFF"/>
                <w:spacing w:val="-4"/>
                <w:sz w:val="11"/>
              </w:rPr>
              <w:t>Date</w:t>
            </w:r>
          </w:p>
        </w:tc>
        <w:tc>
          <w:tcPr>
            <w:tcW w:w="1779" w:type="dxa"/>
            <w:shd w:val="clear" w:color="auto" w:fill="003399"/>
          </w:tcPr>
          <w:p w14:paraId="53402F7E" w14:textId="77777777" w:rsidR="0044029A" w:rsidRDefault="0044029A">
            <w:pPr>
              <w:pStyle w:val="TableParagraph"/>
              <w:rPr>
                <w:b/>
                <w:sz w:val="12"/>
              </w:rPr>
            </w:pPr>
          </w:p>
          <w:p w14:paraId="606ADA73" w14:textId="77777777" w:rsidR="0044029A" w:rsidRDefault="0044029A">
            <w:pPr>
              <w:pStyle w:val="TableParagraph"/>
              <w:spacing w:before="4"/>
              <w:rPr>
                <w:b/>
                <w:sz w:val="9"/>
              </w:rPr>
            </w:pPr>
          </w:p>
          <w:p w14:paraId="7E4B5A45" w14:textId="77777777" w:rsidR="0044029A" w:rsidRDefault="003D022D">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2BD309DF" w14:textId="77777777" w:rsidR="0044029A" w:rsidRDefault="0044029A">
            <w:pPr>
              <w:pStyle w:val="TableParagraph"/>
              <w:spacing w:before="5"/>
              <w:rPr>
                <w:b/>
                <w:sz w:val="15"/>
              </w:rPr>
            </w:pPr>
          </w:p>
          <w:p w14:paraId="5A2E6CC7" w14:textId="77777777" w:rsidR="0044029A" w:rsidRDefault="003D022D">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420FF40C" w14:textId="77777777" w:rsidR="0044029A" w:rsidRDefault="003D022D">
            <w:pPr>
              <w:pStyle w:val="TableParagraph"/>
              <w:spacing w:before="41" w:line="259" w:lineRule="auto"/>
              <w:ind w:left="75" w:right="72"/>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79123D75" w14:textId="77777777" w:rsidR="0044029A" w:rsidRDefault="0044029A">
            <w:pPr>
              <w:pStyle w:val="TableParagraph"/>
              <w:spacing w:before="6"/>
              <w:rPr>
                <w:b/>
                <w:sz w:val="9"/>
              </w:rPr>
            </w:pPr>
          </w:p>
          <w:p w14:paraId="4BCCAE2F" w14:textId="77777777" w:rsidR="0044029A" w:rsidRDefault="003D022D">
            <w:pPr>
              <w:pStyle w:val="TableParagraph"/>
              <w:spacing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06432482" w14:textId="77777777" w:rsidR="0044029A" w:rsidRDefault="0044029A">
            <w:pPr>
              <w:pStyle w:val="TableParagraph"/>
              <w:spacing w:before="5"/>
              <w:rPr>
                <w:b/>
                <w:sz w:val="15"/>
              </w:rPr>
            </w:pPr>
          </w:p>
          <w:p w14:paraId="58DC4420" w14:textId="77777777" w:rsidR="0044029A" w:rsidRDefault="003D022D">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152E629C" w14:textId="77777777" w:rsidR="0044029A" w:rsidRDefault="0044029A">
            <w:pPr>
              <w:pStyle w:val="TableParagraph"/>
              <w:spacing w:before="5"/>
              <w:rPr>
                <w:b/>
                <w:sz w:val="15"/>
              </w:rPr>
            </w:pPr>
          </w:p>
          <w:p w14:paraId="2F89AC20" w14:textId="77777777" w:rsidR="0044029A" w:rsidRDefault="003D022D">
            <w:pPr>
              <w:pStyle w:val="TableParagraph"/>
              <w:spacing w:line="259" w:lineRule="auto"/>
              <w:ind w:left="245"/>
              <w:rPr>
                <w:b/>
                <w:sz w:val="11"/>
              </w:rPr>
            </w:pPr>
            <w:r>
              <w:rPr>
                <w:b/>
                <w:color w:val="FFFFFF"/>
                <w:spacing w:val="-2"/>
                <w:sz w:val="11"/>
              </w:rPr>
              <w:t>Percent</w:t>
            </w:r>
            <w:r>
              <w:rPr>
                <w:b/>
                <w:color w:val="FFFFFF"/>
                <w:spacing w:val="40"/>
                <w:w w:val="105"/>
                <w:sz w:val="11"/>
              </w:rPr>
              <w:t xml:space="preserve"> </w:t>
            </w:r>
            <w:r>
              <w:rPr>
                <w:b/>
                <w:color w:val="FFFFFF"/>
                <w:spacing w:val="-4"/>
                <w:w w:val="105"/>
                <w:sz w:val="11"/>
              </w:rPr>
              <w:t>Change</w:t>
            </w:r>
          </w:p>
        </w:tc>
      </w:tr>
      <w:tr w:rsidR="0044029A" w14:paraId="7A857552" w14:textId="77777777">
        <w:trPr>
          <w:trHeight w:val="507"/>
        </w:trPr>
        <w:tc>
          <w:tcPr>
            <w:tcW w:w="588" w:type="dxa"/>
          </w:tcPr>
          <w:p w14:paraId="596D2BA9" w14:textId="77777777" w:rsidR="0044029A" w:rsidRDefault="0044029A">
            <w:pPr>
              <w:pStyle w:val="TableParagraph"/>
              <w:spacing w:before="11"/>
              <w:rPr>
                <w:b/>
                <w:sz w:val="16"/>
              </w:rPr>
            </w:pPr>
          </w:p>
          <w:p w14:paraId="4C30DCDE" w14:textId="77777777" w:rsidR="0044029A" w:rsidRDefault="003D022D">
            <w:pPr>
              <w:pStyle w:val="TableParagraph"/>
              <w:ind w:left="92"/>
              <w:rPr>
                <w:sz w:val="11"/>
              </w:rPr>
            </w:pPr>
            <w:r>
              <w:rPr>
                <w:spacing w:val="-2"/>
                <w:w w:val="105"/>
                <w:sz w:val="11"/>
              </w:rPr>
              <w:t>C15061</w:t>
            </w:r>
          </w:p>
        </w:tc>
        <w:tc>
          <w:tcPr>
            <w:tcW w:w="2360" w:type="dxa"/>
          </w:tcPr>
          <w:p w14:paraId="09960EC3" w14:textId="77777777" w:rsidR="0044029A" w:rsidRDefault="0044029A">
            <w:pPr>
              <w:pStyle w:val="TableParagraph"/>
              <w:rPr>
                <w:b/>
                <w:sz w:val="11"/>
              </w:rPr>
            </w:pPr>
          </w:p>
          <w:p w14:paraId="5CC107B6" w14:textId="77777777" w:rsidR="0044029A" w:rsidRDefault="003D022D">
            <w:pPr>
              <w:pStyle w:val="TableParagraph"/>
              <w:spacing w:line="259" w:lineRule="auto"/>
              <w:ind w:left="16" w:right="211"/>
              <w:rPr>
                <w:sz w:val="11"/>
              </w:rPr>
            </w:pPr>
            <w:r>
              <w:rPr>
                <w:spacing w:val="-2"/>
                <w:w w:val="105"/>
                <w:sz w:val="11"/>
              </w:rPr>
              <w:t>RESEARCH</w:t>
            </w:r>
            <w:r>
              <w:rPr>
                <w:spacing w:val="-6"/>
                <w:w w:val="105"/>
                <w:sz w:val="11"/>
              </w:rPr>
              <w:t xml:space="preserve"> </w:t>
            </w:r>
            <w:r>
              <w:rPr>
                <w:spacing w:val="-2"/>
                <w:w w:val="105"/>
                <w:sz w:val="11"/>
              </w:rPr>
              <w:t>LABORATORIES-</w:t>
            </w:r>
            <w:r>
              <w:rPr>
                <w:spacing w:val="-6"/>
                <w:w w:val="105"/>
                <w:sz w:val="11"/>
              </w:rPr>
              <w:t xml:space="preserve"> </w:t>
            </w:r>
            <w:r>
              <w:rPr>
                <w:spacing w:val="-2"/>
                <w:w w:val="105"/>
                <w:sz w:val="11"/>
              </w:rPr>
              <w:t>MASTER</w:t>
            </w:r>
            <w:r>
              <w:rPr>
                <w:spacing w:val="40"/>
                <w:w w:val="105"/>
                <w:sz w:val="11"/>
              </w:rPr>
              <w:t xml:space="preserve"> </w:t>
            </w:r>
            <w:r>
              <w:rPr>
                <w:w w:val="105"/>
                <w:sz w:val="11"/>
              </w:rPr>
              <w:t>PROJECT</w:t>
            </w:r>
            <w:r>
              <w:rPr>
                <w:spacing w:val="-9"/>
                <w:w w:val="105"/>
                <w:sz w:val="11"/>
              </w:rPr>
              <w:t xml:space="preserve"> </w:t>
            </w:r>
            <w:r>
              <w:rPr>
                <w:w w:val="105"/>
                <w:sz w:val="11"/>
              </w:rPr>
              <w:t>C15061</w:t>
            </w:r>
          </w:p>
        </w:tc>
        <w:tc>
          <w:tcPr>
            <w:tcW w:w="915" w:type="dxa"/>
          </w:tcPr>
          <w:p w14:paraId="7451A5C9" w14:textId="77777777" w:rsidR="0044029A" w:rsidRDefault="0044029A">
            <w:pPr>
              <w:pStyle w:val="TableParagraph"/>
              <w:spacing w:before="11"/>
              <w:rPr>
                <w:b/>
                <w:sz w:val="16"/>
              </w:rPr>
            </w:pPr>
          </w:p>
          <w:p w14:paraId="7B51F399" w14:textId="77777777" w:rsidR="0044029A" w:rsidRDefault="003D022D">
            <w:pPr>
              <w:pStyle w:val="TableParagraph"/>
              <w:ind w:left="74" w:right="72"/>
              <w:jc w:val="center"/>
              <w:rPr>
                <w:sz w:val="11"/>
              </w:rPr>
            </w:pPr>
            <w:r>
              <w:rPr>
                <w:spacing w:val="-2"/>
                <w:w w:val="105"/>
                <w:sz w:val="11"/>
              </w:rPr>
              <w:t>12/4/18</w:t>
            </w:r>
          </w:p>
        </w:tc>
        <w:tc>
          <w:tcPr>
            <w:tcW w:w="1779" w:type="dxa"/>
          </w:tcPr>
          <w:p w14:paraId="11FB1DDC" w14:textId="77777777" w:rsidR="0044029A" w:rsidRDefault="0044029A">
            <w:pPr>
              <w:pStyle w:val="TableParagraph"/>
              <w:rPr>
                <w:b/>
                <w:sz w:val="11"/>
              </w:rPr>
            </w:pPr>
          </w:p>
          <w:p w14:paraId="69B53C56" w14:textId="77777777" w:rsidR="0044029A" w:rsidRDefault="003D022D">
            <w:pPr>
              <w:pStyle w:val="TableParagraph"/>
              <w:spacing w:line="259" w:lineRule="auto"/>
              <w:ind w:left="15"/>
              <w:rPr>
                <w:sz w:val="11"/>
              </w:rPr>
            </w:pPr>
            <w:r>
              <w:rPr>
                <w:w w:val="105"/>
                <w:sz w:val="11"/>
              </w:rPr>
              <w:t>CCC</w:t>
            </w:r>
            <w:r>
              <w:rPr>
                <w:spacing w:val="-9"/>
                <w:w w:val="105"/>
                <w:sz w:val="11"/>
              </w:rPr>
              <w:t xml:space="preserve"> </w:t>
            </w:r>
            <w:r>
              <w:rPr>
                <w:w w:val="105"/>
                <w:sz w:val="11"/>
              </w:rPr>
              <w:t>HOLDINGS</w:t>
            </w:r>
            <w:r>
              <w:rPr>
                <w:spacing w:val="40"/>
                <w:w w:val="105"/>
                <w:sz w:val="11"/>
              </w:rPr>
              <w:t xml:space="preserve"> </w:t>
            </w:r>
            <w:r>
              <w:rPr>
                <w:spacing w:val="-2"/>
                <w:sz w:val="11"/>
              </w:rPr>
              <w:t>INCORPORATED/CHIC</w:t>
            </w:r>
          </w:p>
        </w:tc>
        <w:tc>
          <w:tcPr>
            <w:tcW w:w="915" w:type="dxa"/>
          </w:tcPr>
          <w:p w14:paraId="68D8B104" w14:textId="77777777" w:rsidR="0044029A" w:rsidRDefault="0044029A">
            <w:pPr>
              <w:pStyle w:val="TableParagraph"/>
              <w:spacing w:before="11"/>
              <w:rPr>
                <w:b/>
                <w:sz w:val="16"/>
              </w:rPr>
            </w:pPr>
          </w:p>
          <w:p w14:paraId="5C0BD75E" w14:textId="77777777" w:rsidR="0044029A" w:rsidRDefault="003D022D">
            <w:pPr>
              <w:pStyle w:val="TableParagraph"/>
              <w:ind w:left="230"/>
              <w:rPr>
                <w:sz w:val="11"/>
              </w:rPr>
            </w:pPr>
            <w:r>
              <w:rPr>
                <w:spacing w:val="-2"/>
                <w:w w:val="105"/>
                <w:sz w:val="11"/>
              </w:rPr>
              <w:t>3,870,000.00</w:t>
            </w:r>
          </w:p>
        </w:tc>
        <w:tc>
          <w:tcPr>
            <w:tcW w:w="915" w:type="dxa"/>
          </w:tcPr>
          <w:p w14:paraId="4D522716" w14:textId="77777777" w:rsidR="0044029A" w:rsidRDefault="0044029A">
            <w:pPr>
              <w:pStyle w:val="TableParagraph"/>
              <w:spacing w:before="11"/>
              <w:rPr>
                <w:b/>
                <w:sz w:val="16"/>
              </w:rPr>
            </w:pPr>
          </w:p>
          <w:p w14:paraId="63B24D15" w14:textId="77777777" w:rsidR="0044029A" w:rsidRDefault="003D022D">
            <w:pPr>
              <w:pStyle w:val="TableParagraph"/>
              <w:ind w:left="325"/>
              <w:rPr>
                <w:sz w:val="11"/>
              </w:rPr>
            </w:pPr>
            <w:r>
              <w:rPr>
                <w:spacing w:val="-2"/>
                <w:w w:val="105"/>
                <w:sz w:val="11"/>
              </w:rPr>
              <w:t>443,574.79</w:t>
            </w:r>
          </w:p>
        </w:tc>
        <w:tc>
          <w:tcPr>
            <w:tcW w:w="915" w:type="dxa"/>
          </w:tcPr>
          <w:p w14:paraId="4A441384" w14:textId="77777777" w:rsidR="0044029A" w:rsidRDefault="0044029A">
            <w:pPr>
              <w:pStyle w:val="TableParagraph"/>
              <w:rPr>
                <w:rFonts w:ascii="Times New Roman"/>
                <w:sz w:val="10"/>
              </w:rPr>
            </w:pPr>
          </w:p>
        </w:tc>
        <w:tc>
          <w:tcPr>
            <w:tcW w:w="915" w:type="dxa"/>
          </w:tcPr>
          <w:p w14:paraId="30AD9695" w14:textId="77777777" w:rsidR="0044029A" w:rsidRDefault="0044029A">
            <w:pPr>
              <w:pStyle w:val="TableParagraph"/>
              <w:spacing w:before="11"/>
              <w:rPr>
                <w:b/>
                <w:sz w:val="16"/>
              </w:rPr>
            </w:pPr>
          </w:p>
          <w:p w14:paraId="0E768DA0" w14:textId="77777777" w:rsidR="0044029A" w:rsidRDefault="003D022D">
            <w:pPr>
              <w:pStyle w:val="TableParagraph"/>
              <w:ind w:left="229"/>
              <w:rPr>
                <w:sz w:val="11"/>
              </w:rPr>
            </w:pPr>
            <w:r>
              <w:rPr>
                <w:spacing w:val="-2"/>
                <w:w w:val="105"/>
                <w:sz w:val="11"/>
              </w:rPr>
              <w:t>4,313,574.79</w:t>
            </w:r>
          </w:p>
        </w:tc>
        <w:tc>
          <w:tcPr>
            <w:tcW w:w="913" w:type="dxa"/>
          </w:tcPr>
          <w:p w14:paraId="7523EF24" w14:textId="77777777" w:rsidR="0044029A" w:rsidRDefault="0044029A">
            <w:pPr>
              <w:pStyle w:val="TableParagraph"/>
              <w:spacing w:before="11"/>
              <w:rPr>
                <w:b/>
                <w:sz w:val="16"/>
              </w:rPr>
            </w:pPr>
          </w:p>
          <w:p w14:paraId="7E9A24DF" w14:textId="77777777" w:rsidR="0044029A" w:rsidRDefault="003D022D">
            <w:pPr>
              <w:pStyle w:val="TableParagraph"/>
              <w:ind w:left="245"/>
              <w:rPr>
                <w:sz w:val="11"/>
              </w:rPr>
            </w:pPr>
            <w:r>
              <w:rPr>
                <w:spacing w:val="-2"/>
                <w:w w:val="105"/>
                <w:sz w:val="11"/>
              </w:rPr>
              <w:t>11.46</w:t>
            </w:r>
            <w:r>
              <w:rPr>
                <w:spacing w:val="-1"/>
                <w:w w:val="105"/>
                <w:sz w:val="11"/>
              </w:rPr>
              <w:t xml:space="preserve"> </w:t>
            </w:r>
            <w:r>
              <w:rPr>
                <w:spacing w:val="-10"/>
                <w:w w:val="105"/>
                <w:sz w:val="11"/>
              </w:rPr>
              <w:t>%</w:t>
            </w:r>
          </w:p>
        </w:tc>
      </w:tr>
    </w:tbl>
    <w:p w14:paraId="6CF2C3CC" w14:textId="77777777" w:rsidR="0044029A" w:rsidRDefault="0044029A">
      <w:pPr>
        <w:spacing w:before="9"/>
        <w:rPr>
          <w:b/>
          <w:sz w:val="18"/>
        </w:rPr>
      </w:pPr>
    </w:p>
    <w:p w14:paraId="384E5070" w14:textId="77777777" w:rsidR="0044029A" w:rsidRDefault="003D022D">
      <w:pPr>
        <w:pStyle w:val="BodyText"/>
        <w:ind w:left="190"/>
      </w:pPr>
      <w:r>
        <w:rPr>
          <w:w w:val="105"/>
        </w:rPr>
        <w:t>PROFESSIONAL</w:t>
      </w:r>
      <w:r>
        <w:rPr>
          <w:spacing w:val="-1"/>
          <w:w w:val="105"/>
        </w:rPr>
        <w:t xml:space="preserve"> </w:t>
      </w:r>
      <w:r>
        <w:rPr>
          <w:spacing w:val="-2"/>
          <w:w w:val="105"/>
        </w:rPr>
        <w:t>SERVICES</w:t>
      </w:r>
    </w:p>
    <w:p w14:paraId="2F709EBF" w14:textId="77777777" w:rsidR="0044029A" w:rsidRDefault="0044029A">
      <w:pPr>
        <w:spacing w:before="10"/>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44029A" w14:paraId="70D7E566" w14:textId="77777777">
        <w:trPr>
          <w:trHeight w:val="610"/>
        </w:trPr>
        <w:tc>
          <w:tcPr>
            <w:tcW w:w="588" w:type="dxa"/>
            <w:shd w:val="clear" w:color="auto" w:fill="003399"/>
          </w:tcPr>
          <w:p w14:paraId="0E86D8DC" w14:textId="77777777" w:rsidR="0044029A" w:rsidRDefault="0044029A">
            <w:pPr>
              <w:pStyle w:val="TableParagraph"/>
              <w:spacing w:before="5"/>
              <w:rPr>
                <w:b/>
                <w:sz w:val="15"/>
              </w:rPr>
            </w:pPr>
          </w:p>
          <w:p w14:paraId="663A30BC" w14:textId="77777777" w:rsidR="0044029A" w:rsidRDefault="003D022D">
            <w:pPr>
              <w:pStyle w:val="TableParagraph"/>
              <w:spacing w:line="259" w:lineRule="auto"/>
              <w:ind w:left="77" w:firstLine="22"/>
              <w:rPr>
                <w:b/>
                <w:sz w:val="11"/>
              </w:rPr>
            </w:pPr>
            <w:r>
              <w:rPr>
                <w:b/>
                <w:color w:val="FFFFFF"/>
                <w:spacing w:val="-2"/>
                <w:w w:val="105"/>
                <w:sz w:val="11"/>
              </w:rPr>
              <w:t>Project</w:t>
            </w:r>
            <w:r>
              <w:rPr>
                <w:b/>
                <w:color w:val="FFFFFF"/>
                <w:spacing w:val="40"/>
                <w:w w:val="105"/>
                <w:sz w:val="11"/>
              </w:rPr>
              <w:t xml:space="preserve"> </w:t>
            </w:r>
            <w:r>
              <w:rPr>
                <w:b/>
                <w:color w:val="FFFFFF"/>
                <w:spacing w:val="-4"/>
                <w:w w:val="105"/>
                <w:sz w:val="11"/>
              </w:rPr>
              <w:t>Number</w:t>
            </w:r>
          </w:p>
        </w:tc>
        <w:tc>
          <w:tcPr>
            <w:tcW w:w="2360" w:type="dxa"/>
            <w:shd w:val="clear" w:color="auto" w:fill="003399"/>
          </w:tcPr>
          <w:p w14:paraId="616C7AB4" w14:textId="77777777" w:rsidR="0044029A" w:rsidRDefault="0044029A">
            <w:pPr>
              <w:pStyle w:val="TableParagraph"/>
              <w:rPr>
                <w:b/>
                <w:sz w:val="12"/>
              </w:rPr>
            </w:pPr>
          </w:p>
          <w:p w14:paraId="19AC4680" w14:textId="77777777" w:rsidR="0044029A" w:rsidRDefault="0044029A">
            <w:pPr>
              <w:pStyle w:val="TableParagraph"/>
              <w:spacing w:before="4"/>
              <w:rPr>
                <w:b/>
                <w:sz w:val="9"/>
              </w:rPr>
            </w:pPr>
          </w:p>
          <w:p w14:paraId="011960B0" w14:textId="77777777" w:rsidR="0044029A" w:rsidRDefault="003D022D">
            <w:pPr>
              <w:pStyle w:val="TableParagraph"/>
              <w:spacing w:before="1"/>
              <w:ind w:left="837" w:right="834"/>
              <w:jc w:val="center"/>
              <w:rPr>
                <w:b/>
                <w:sz w:val="11"/>
              </w:rPr>
            </w:pPr>
            <w:r>
              <w:rPr>
                <w:b/>
                <w:color w:val="FFFFFF"/>
                <w:w w:val="105"/>
                <w:sz w:val="11"/>
              </w:rPr>
              <w:t>Project</w:t>
            </w:r>
            <w:r>
              <w:rPr>
                <w:b/>
                <w:color w:val="FFFFFF"/>
                <w:spacing w:val="-8"/>
                <w:w w:val="105"/>
                <w:sz w:val="11"/>
              </w:rPr>
              <w:t xml:space="preserve"> </w:t>
            </w:r>
            <w:r>
              <w:rPr>
                <w:b/>
                <w:color w:val="FFFFFF"/>
                <w:spacing w:val="-2"/>
                <w:w w:val="105"/>
                <w:sz w:val="11"/>
              </w:rPr>
              <w:t>Title</w:t>
            </w:r>
          </w:p>
        </w:tc>
        <w:tc>
          <w:tcPr>
            <w:tcW w:w="915" w:type="dxa"/>
            <w:shd w:val="clear" w:color="auto" w:fill="003399"/>
          </w:tcPr>
          <w:p w14:paraId="459EFEA7" w14:textId="77777777" w:rsidR="0044029A" w:rsidRDefault="0044029A">
            <w:pPr>
              <w:pStyle w:val="TableParagraph"/>
              <w:rPr>
                <w:b/>
                <w:sz w:val="12"/>
              </w:rPr>
            </w:pPr>
          </w:p>
          <w:p w14:paraId="7F9C27C7" w14:textId="77777777" w:rsidR="0044029A" w:rsidRDefault="0044029A">
            <w:pPr>
              <w:pStyle w:val="TableParagraph"/>
              <w:spacing w:before="4"/>
              <w:rPr>
                <w:b/>
                <w:sz w:val="9"/>
              </w:rPr>
            </w:pPr>
          </w:p>
          <w:p w14:paraId="24AF042A" w14:textId="77777777" w:rsidR="0044029A" w:rsidRDefault="003D022D">
            <w:pPr>
              <w:pStyle w:val="TableParagraph"/>
              <w:spacing w:before="1"/>
              <w:ind w:left="74" w:right="72"/>
              <w:jc w:val="center"/>
              <w:rPr>
                <w:b/>
                <w:sz w:val="11"/>
              </w:rPr>
            </w:pPr>
            <w:r>
              <w:rPr>
                <w:b/>
                <w:color w:val="FFFFFF"/>
                <w:sz w:val="11"/>
              </w:rPr>
              <w:t>Award</w:t>
            </w:r>
            <w:r>
              <w:rPr>
                <w:b/>
                <w:color w:val="FFFFFF"/>
                <w:spacing w:val="7"/>
                <w:sz w:val="11"/>
              </w:rPr>
              <w:t xml:space="preserve"> </w:t>
            </w:r>
            <w:r>
              <w:rPr>
                <w:b/>
                <w:color w:val="FFFFFF"/>
                <w:spacing w:val="-4"/>
                <w:sz w:val="11"/>
              </w:rPr>
              <w:t>Date</w:t>
            </w:r>
          </w:p>
        </w:tc>
        <w:tc>
          <w:tcPr>
            <w:tcW w:w="1779" w:type="dxa"/>
            <w:shd w:val="clear" w:color="auto" w:fill="003399"/>
          </w:tcPr>
          <w:p w14:paraId="693F974C" w14:textId="77777777" w:rsidR="0044029A" w:rsidRDefault="0044029A">
            <w:pPr>
              <w:pStyle w:val="TableParagraph"/>
              <w:rPr>
                <w:b/>
                <w:sz w:val="12"/>
              </w:rPr>
            </w:pPr>
          </w:p>
          <w:p w14:paraId="479C28DC" w14:textId="77777777" w:rsidR="0044029A" w:rsidRDefault="0044029A">
            <w:pPr>
              <w:pStyle w:val="TableParagraph"/>
              <w:spacing w:before="4"/>
              <w:rPr>
                <w:b/>
                <w:sz w:val="9"/>
              </w:rPr>
            </w:pPr>
          </w:p>
          <w:p w14:paraId="4CD84920" w14:textId="77777777" w:rsidR="0044029A" w:rsidRDefault="003D022D">
            <w:pPr>
              <w:pStyle w:val="TableParagraph"/>
              <w:spacing w:before="1"/>
              <w:ind w:left="520"/>
              <w:rPr>
                <w:b/>
                <w:sz w:val="11"/>
              </w:rPr>
            </w:pPr>
            <w:r>
              <w:rPr>
                <w:b/>
                <w:color w:val="FFFFFF"/>
                <w:sz w:val="11"/>
              </w:rPr>
              <w:t>Vendor</w:t>
            </w:r>
            <w:r>
              <w:rPr>
                <w:b/>
                <w:color w:val="FFFFFF"/>
                <w:spacing w:val="12"/>
                <w:sz w:val="11"/>
              </w:rPr>
              <w:t xml:space="preserve"> </w:t>
            </w:r>
            <w:r>
              <w:rPr>
                <w:b/>
                <w:color w:val="FFFFFF"/>
                <w:spacing w:val="-4"/>
                <w:sz w:val="11"/>
              </w:rPr>
              <w:t>Name</w:t>
            </w:r>
          </w:p>
        </w:tc>
        <w:tc>
          <w:tcPr>
            <w:tcW w:w="915" w:type="dxa"/>
            <w:shd w:val="clear" w:color="auto" w:fill="003399"/>
          </w:tcPr>
          <w:p w14:paraId="207A3C39" w14:textId="77777777" w:rsidR="0044029A" w:rsidRDefault="0044029A">
            <w:pPr>
              <w:pStyle w:val="TableParagraph"/>
              <w:spacing w:before="5"/>
              <w:rPr>
                <w:b/>
                <w:sz w:val="15"/>
              </w:rPr>
            </w:pPr>
          </w:p>
          <w:p w14:paraId="0C652A41" w14:textId="77777777" w:rsidR="0044029A" w:rsidRDefault="003D022D">
            <w:pPr>
              <w:pStyle w:val="TableParagraph"/>
              <w:spacing w:line="259" w:lineRule="auto"/>
              <w:ind w:left="113" w:firstLine="167"/>
              <w:rPr>
                <w:b/>
                <w:sz w:val="11"/>
              </w:rPr>
            </w:pPr>
            <w:r>
              <w:rPr>
                <w:b/>
                <w:color w:val="FFFFFF"/>
                <w:spacing w:val="-4"/>
                <w:w w:val="105"/>
                <w:sz w:val="11"/>
              </w:rPr>
              <w:t>Award</w:t>
            </w:r>
            <w:r>
              <w:rPr>
                <w:b/>
                <w:color w:val="FFFFFF"/>
                <w:spacing w:val="40"/>
                <w:w w:val="105"/>
                <w:sz w:val="11"/>
              </w:rPr>
              <w:t xml:space="preserve"> </w:t>
            </w:r>
            <w:r>
              <w:rPr>
                <w:b/>
                <w:color w:val="FFFFFF"/>
                <w:spacing w:val="-2"/>
                <w:w w:val="105"/>
                <w:sz w:val="11"/>
              </w:rPr>
              <w:t>Original</w:t>
            </w:r>
            <w:r>
              <w:rPr>
                <w:b/>
                <w:color w:val="FFFFFF"/>
                <w:spacing w:val="-7"/>
                <w:w w:val="105"/>
                <w:sz w:val="11"/>
              </w:rPr>
              <w:t xml:space="preserve"> </w:t>
            </w:r>
            <w:r>
              <w:rPr>
                <w:b/>
                <w:color w:val="FFFFFF"/>
                <w:spacing w:val="-2"/>
                <w:w w:val="105"/>
                <w:sz w:val="11"/>
              </w:rPr>
              <w:t>Amt</w:t>
            </w:r>
          </w:p>
        </w:tc>
        <w:tc>
          <w:tcPr>
            <w:tcW w:w="915" w:type="dxa"/>
            <w:shd w:val="clear" w:color="auto" w:fill="003399"/>
          </w:tcPr>
          <w:p w14:paraId="2012C766" w14:textId="77777777" w:rsidR="0044029A" w:rsidRDefault="003D022D">
            <w:pPr>
              <w:pStyle w:val="TableParagraph"/>
              <w:spacing w:before="41" w:line="259" w:lineRule="auto"/>
              <w:ind w:left="75" w:right="72"/>
              <w:jc w:val="center"/>
              <w:rPr>
                <w:b/>
                <w:sz w:val="11"/>
              </w:rPr>
            </w:pPr>
            <w:r>
              <w:rPr>
                <w:b/>
                <w:color w:val="FFFFFF"/>
                <w:spacing w:val="-2"/>
                <w:w w:val="105"/>
                <w:sz w:val="11"/>
              </w:rPr>
              <w:t>Previously</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r>
              <w:rPr>
                <w:b/>
                <w:color w:val="FFFFFF"/>
                <w:spacing w:val="40"/>
                <w:w w:val="105"/>
                <w:sz w:val="11"/>
              </w:rPr>
              <w:t xml:space="preserve"> </w:t>
            </w:r>
            <w:r>
              <w:rPr>
                <w:b/>
                <w:color w:val="FFFFFF"/>
                <w:spacing w:val="-2"/>
                <w:w w:val="105"/>
                <w:sz w:val="11"/>
              </w:rPr>
              <w:t>Amount</w:t>
            </w:r>
          </w:p>
        </w:tc>
        <w:tc>
          <w:tcPr>
            <w:tcW w:w="915" w:type="dxa"/>
            <w:shd w:val="clear" w:color="auto" w:fill="003399"/>
          </w:tcPr>
          <w:p w14:paraId="0B7847FC" w14:textId="77777777" w:rsidR="0044029A" w:rsidRDefault="0044029A">
            <w:pPr>
              <w:pStyle w:val="TableParagraph"/>
              <w:spacing w:before="6"/>
              <w:rPr>
                <w:b/>
                <w:sz w:val="9"/>
              </w:rPr>
            </w:pPr>
          </w:p>
          <w:p w14:paraId="206E3D4E" w14:textId="77777777" w:rsidR="0044029A" w:rsidRDefault="003D022D">
            <w:pPr>
              <w:pStyle w:val="TableParagraph"/>
              <w:spacing w:line="259" w:lineRule="auto"/>
              <w:ind w:left="75" w:right="72" w:hanging="1"/>
              <w:jc w:val="center"/>
              <w:rPr>
                <w:b/>
                <w:sz w:val="11"/>
              </w:rPr>
            </w:pPr>
            <w:r>
              <w:rPr>
                <w:b/>
                <w:color w:val="FFFFFF"/>
                <w:spacing w:val="-2"/>
                <w:w w:val="105"/>
                <w:sz w:val="11"/>
              </w:rPr>
              <w:t>Current</w:t>
            </w:r>
            <w:r>
              <w:rPr>
                <w:b/>
                <w:color w:val="FFFFFF"/>
                <w:spacing w:val="40"/>
                <w:w w:val="105"/>
                <w:sz w:val="11"/>
              </w:rPr>
              <w:t xml:space="preserve"> </w:t>
            </w:r>
            <w:r>
              <w:rPr>
                <w:b/>
                <w:color w:val="FFFFFF"/>
                <w:spacing w:val="-2"/>
                <w:w w:val="105"/>
                <w:sz w:val="11"/>
              </w:rPr>
              <w:t>Approved</w:t>
            </w:r>
            <w:r>
              <w:rPr>
                <w:b/>
                <w:color w:val="FFFFFF"/>
                <w:spacing w:val="40"/>
                <w:w w:val="105"/>
                <w:sz w:val="11"/>
              </w:rPr>
              <w:t xml:space="preserve"> </w:t>
            </w:r>
            <w:r>
              <w:rPr>
                <w:b/>
                <w:color w:val="FFFFFF"/>
                <w:spacing w:val="-2"/>
                <w:w w:val="105"/>
                <w:sz w:val="11"/>
              </w:rPr>
              <w:t>Change</w:t>
            </w:r>
            <w:r>
              <w:rPr>
                <w:b/>
                <w:color w:val="FFFFFF"/>
                <w:spacing w:val="-7"/>
                <w:w w:val="105"/>
                <w:sz w:val="11"/>
              </w:rPr>
              <w:t xml:space="preserve"> </w:t>
            </w:r>
            <w:r>
              <w:rPr>
                <w:b/>
                <w:color w:val="FFFFFF"/>
                <w:spacing w:val="-2"/>
                <w:w w:val="105"/>
                <w:sz w:val="11"/>
              </w:rPr>
              <w:t>Order</w:t>
            </w:r>
          </w:p>
        </w:tc>
        <w:tc>
          <w:tcPr>
            <w:tcW w:w="915" w:type="dxa"/>
            <w:shd w:val="clear" w:color="auto" w:fill="003399"/>
          </w:tcPr>
          <w:p w14:paraId="40329A00" w14:textId="77777777" w:rsidR="0044029A" w:rsidRDefault="0044029A">
            <w:pPr>
              <w:pStyle w:val="TableParagraph"/>
              <w:spacing w:before="5"/>
              <w:rPr>
                <w:b/>
                <w:sz w:val="15"/>
              </w:rPr>
            </w:pPr>
          </w:p>
          <w:p w14:paraId="704AC278" w14:textId="77777777" w:rsidR="0044029A" w:rsidRDefault="003D022D">
            <w:pPr>
              <w:pStyle w:val="TableParagraph"/>
              <w:spacing w:line="259" w:lineRule="auto"/>
              <w:ind w:left="344" w:hanging="285"/>
              <w:rPr>
                <w:b/>
                <w:sz w:val="11"/>
              </w:rPr>
            </w:pPr>
            <w:r>
              <w:rPr>
                <w:b/>
                <w:color w:val="FFFFFF"/>
                <w:spacing w:val="-2"/>
                <w:w w:val="105"/>
                <w:sz w:val="11"/>
              </w:rPr>
              <w:t>Current</w:t>
            </w:r>
            <w:r>
              <w:rPr>
                <w:b/>
                <w:color w:val="FFFFFF"/>
                <w:spacing w:val="-7"/>
                <w:w w:val="105"/>
                <w:sz w:val="11"/>
              </w:rPr>
              <w:t xml:space="preserve"> </w:t>
            </w:r>
            <w:r>
              <w:rPr>
                <w:b/>
                <w:color w:val="FFFFFF"/>
                <w:spacing w:val="-2"/>
                <w:w w:val="105"/>
                <w:sz w:val="11"/>
              </w:rPr>
              <w:t>Award</w:t>
            </w:r>
            <w:r>
              <w:rPr>
                <w:b/>
                <w:color w:val="FFFFFF"/>
                <w:spacing w:val="40"/>
                <w:w w:val="105"/>
                <w:sz w:val="11"/>
              </w:rPr>
              <w:t xml:space="preserve"> </w:t>
            </w:r>
            <w:r>
              <w:rPr>
                <w:b/>
                <w:color w:val="FFFFFF"/>
                <w:spacing w:val="-4"/>
                <w:w w:val="105"/>
                <w:sz w:val="11"/>
              </w:rPr>
              <w:t>Amt</w:t>
            </w:r>
          </w:p>
        </w:tc>
        <w:tc>
          <w:tcPr>
            <w:tcW w:w="913" w:type="dxa"/>
            <w:shd w:val="clear" w:color="auto" w:fill="003399"/>
          </w:tcPr>
          <w:p w14:paraId="7F1378F1" w14:textId="77777777" w:rsidR="0044029A" w:rsidRDefault="0044029A">
            <w:pPr>
              <w:pStyle w:val="TableParagraph"/>
              <w:spacing w:before="5"/>
              <w:rPr>
                <w:b/>
                <w:sz w:val="15"/>
              </w:rPr>
            </w:pPr>
          </w:p>
          <w:p w14:paraId="29139F6D" w14:textId="77777777" w:rsidR="0044029A" w:rsidRDefault="003D022D">
            <w:pPr>
              <w:pStyle w:val="TableParagraph"/>
              <w:spacing w:line="259" w:lineRule="auto"/>
              <w:ind w:left="245"/>
              <w:rPr>
                <w:b/>
                <w:sz w:val="11"/>
              </w:rPr>
            </w:pPr>
            <w:r>
              <w:rPr>
                <w:b/>
                <w:color w:val="FFFFFF"/>
                <w:spacing w:val="-2"/>
                <w:sz w:val="11"/>
              </w:rPr>
              <w:t>Percent</w:t>
            </w:r>
            <w:r>
              <w:rPr>
                <w:b/>
                <w:color w:val="FFFFFF"/>
                <w:spacing w:val="40"/>
                <w:w w:val="105"/>
                <w:sz w:val="11"/>
              </w:rPr>
              <w:t xml:space="preserve"> </w:t>
            </w:r>
            <w:r>
              <w:rPr>
                <w:b/>
                <w:color w:val="FFFFFF"/>
                <w:spacing w:val="-4"/>
                <w:w w:val="105"/>
                <w:sz w:val="11"/>
              </w:rPr>
              <w:t>Change</w:t>
            </w:r>
          </w:p>
        </w:tc>
      </w:tr>
      <w:tr w:rsidR="0044029A" w14:paraId="4EAC1570" w14:textId="77777777">
        <w:trPr>
          <w:trHeight w:val="507"/>
        </w:trPr>
        <w:tc>
          <w:tcPr>
            <w:tcW w:w="588" w:type="dxa"/>
          </w:tcPr>
          <w:p w14:paraId="25885ADD" w14:textId="77777777" w:rsidR="0044029A" w:rsidRDefault="0044029A">
            <w:pPr>
              <w:pStyle w:val="TableParagraph"/>
              <w:spacing w:before="11"/>
              <w:rPr>
                <w:b/>
                <w:sz w:val="16"/>
              </w:rPr>
            </w:pPr>
          </w:p>
          <w:p w14:paraId="7B129DD5" w14:textId="77777777" w:rsidR="0044029A" w:rsidRDefault="003D022D">
            <w:pPr>
              <w:pStyle w:val="TableParagraph"/>
              <w:ind w:right="88"/>
              <w:jc w:val="right"/>
              <w:rPr>
                <w:sz w:val="11"/>
              </w:rPr>
            </w:pPr>
            <w:r>
              <w:rPr>
                <w:spacing w:val="-2"/>
                <w:w w:val="105"/>
                <w:sz w:val="11"/>
              </w:rPr>
              <w:t>C14046</w:t>
            </w:r>
          </w:p>
        </w:tc>
        <w:tc>
          <w:tcPr>
            <w:tcW w:w="2360" w:type="dxa"/>
          </w:tcPr>
          <w:p w14:paraId="143DF482" w14:textId="77777777" w:rsidR="0044029A" w:rsidRDefault="0044029A">
            <w:pPr>
              <w:pStyle w:val="TableParagraph"/>
              <w:spacing w:before="11"/>
              <w:rPr>
                <w:b/>
                <w:sz w:val="16"/>
              </w:rPr>
            </w:pPr>
          </w:p>
          <w:p w14:paraId="27D9EA15" w14:textId="77777777" w:rsidR="0044029A" w:rsidRDefault="003D022D">
            <w:pPr>
              <w:pStyle w:val="TableParagraph"/>
              <w:ind w:left="16"/>
              <w:rPr>
                <w:sz w:val="11"/>
              </w:rPr>
            </w:pPr>
            <w:r>
              <w:rPr>
                <w:w w:val="105"/>
                <w:sz w:val="11"/>
              </w:rPr>
              <w:t>WELCOME</w:t>
            </w:r>
            <w:r>
              <w:rPr>
                <w:spacing w:val="-7"/>
                <w:w w:val="105"/>
                <w:sz w:val="11"/>
              </w:rPr>
              <w:t xml:space="preserve"> </w:t>
            </w:r>
            <w:r>
              <w:rPr>
                <w:w w:val="105"/>
                <w:sz w:val="11"/>
              </w:rPr>
              <w:t>ATRIUM</w:t>
            </w:r>
            <w:r>
              <w:rPr>
                <w:spacing w:val="-6"/>
                <w:w w:val="105"/>
                <w:sz w:val="11"/>
              </w:rPr>
              <w:t xml:space="preserve"> </w:t>
            </w:r>
            <w:r>
              <w:rPr>
                <w:w w:val="105"/>
                <w:sz w:val="11"/>
              </w:rPr>
              <w:t>-</w:t>
            </w:r>
            <w:r>
              <w:rPr>
                <w:spacing w:val="-7"/>
                <w:w w:val="105"/>
                <w:sz w:val="11"/>
              </w:rPr>
              <w:t xml:space="preserve"> </w:t>
            </w:r>
            <w:r>
              <w:rPr>
                <w:w w:val="105"/>
                <w:sz w:val="11"/>
              </w:rPr>
              <w:t>UI</w:t>
            </w:r>
            <w:r>
              <w:rPr>
                <w:spacing w:val="-6"/>
                <w:w w:val="105"/>
                <w:sz w:val="11"/>
              </w:rPr>
              <w:t xml:space="preserve"> </w:t>
            </w:r>
            <w:r>
              <w:rPr>
                <w:spacing w:val="-2"/>
                <w:w w:val="105"/>
                <w:sz w:val="11"/>
              </w:rPr>
              <w:t>HOSPITAL</w:t>
            </w:r>
          </w:p>
        </w:tc>
        <w:tc>
          <w:tcPr>
            <w:tcW w:w="915" w:type="dxa"/>
          </w:tcPr>
          <w:p w14:paraId="6DF5ECB6" w14:textId="77777777" w:rsidR="0044029A" w:rsidRDefault="0044029A">
            <w:pPr>
              <w:pStyle w:val="TableParagraph"/>
              <w:spacing w:before="11"/>
              <w:rPr>
                <w:b/>
                <w:sz w:val="16"/>
              </w:rPr>
            </w:pPr>
          </w:p>
          <w:p w14:paraId="0E86EE18" w14:textId="77777777" w:rsidR="0044029A" w:rsidRDefault="003D022D">
            <w:pPr>
              <w:pStyle w:val="TableParagraph"/>
              <w:ind w:left="74" w:right="72"/>
              <w:jc w:val="center"/>
              <w:rPr>
                <w:sz w:val="11"/>
              </w:rPr>
            </w:pPr>
            <w:r>
              <w:rPr>
                <w:spacing w:val="-2"/>
                <w:w w:val="105"/>
                <w:sz w:val="11"/>
              </w:rPr>
              <w:t>1/19/16</w:t>
            </w:r>
          </w:p>
        </w:tc>
        <w:tc>
          <w:tcPr>
            <w:tcW w:w="1779" w:type="dxa"/>
          </w:tcPr>
          <w:p w14:paraId="6968B874" w14:textId="77777777" w:rsidR="0044029A" w:rsidRDefault="0044029A">
            <w:pPr>
              <w:pStyle w:val="TableParagraph"/>
              <w:spacing w:before="11"/>
              <w:rPr>
                <w:b/>
                <w:sz w:val="16"/>
              </w:rPr>
            </w:pPr>
          </w:p>
          <w:p w14:paraId="71791AA5" w14:textId="77777777" w:rsidR="0044029A" w:rsidRDefault="003D022D">
            <w:pPr>
              <w:pStyle w:val="TableParagraph"/>
              <w:ind w:left="15"/>
              <w:rPr>
                <w:sz w:val="11"/>
              </w:rPr>
            </w:pPr>
            <w:proofErr w:type="spellStart"/>
            <w:r>
              <w:rPr>
                <w:sz w:val="11"/>
              </w:rPr>
              <w:t>Legat</w:t>
            </w:r>
            <w:proofErr w:type="spellEnd"/>
            <w:r>
              <w:rPr>
                <w:spacing w:val="10"/>
                <w:sz w:val="11"/>
              </w:rPr>
              <w:t xml:space="preserve"> </w:t>
            </w:r>
            <w:r>
              <w:rPr>
                <w:sz w:val="11"/>
              </w:rPr>
              <w:t>Architects</w:t>
            </w:r>
            <w:r>
              <w:rPr>
                <w:spacing w:val="10"/>
                <w:sz w:val="11"/>
              </w:rPr>
              <w:t xml:space="preserve"> </w:t>
            </w:r>
            <w:r>
              <w:rPr>
                <w:spacing w:val="-2"/>
                <w:sz w:val="11"/>
              </w:rPr>
              <w:t>Incorporated</w:t>
            </w:r>
          </w:p>
        </w:tc>
        <w:tc>
          <w:tcPr>
            <w:tcW w:w="915" w:type="dxa"/>
          </w:tcPr>
          <w:p w14:paraId="4E002A58" w14:textId="77777777" w:rsidR="0044029A" w:rsidRDefault="0044029A">
            <w:pPr>
              <w:pStyle w:val="TableParagraph"/>
              <w:spacing w:before="11"/>
              <w:rPr>
                <w:b/>
                <w:sz w:val="16"/>
              </w:rPr>
            </w:pPr>
          </w:p>
          <w:p w14:paraId="77655C4A" w14:textId="77777777" w:rsidR="0044029A" w:rsidRDefault="003D022D">
            <w:pPr>
              <w:pStyle w:val="TableParagraph"/>
              <w:ind w:right="11"/>
              <w:jc w:val="right"/>
              <w:rPr>
                <w:sz w:val="11"/>
              </w:rPr>
            </w:pPr>
            <w:r>
              <w:rPr>
                <w:spacing w:val="-2"/>
                <w:w w:val="105"/>
                <w:sz w:val="11"/>
              </w:rPr>
              <w:t>103,800.00</w:t>
            </w:r>
          </w:p>
        </w:tc>
        <w:tc>
          <w:tcPr>
            <w:tcW w:w="915" w:type="dxa"/>
          </w:tcPr>
          <w:p w14:paraId="0692796C" w14:textId="77777777" w:rsidR="0044029A" w:rsidRDefault="0044029A">
            <w:pPr>
              <w:pStyle w:val="TableParagraph"/>
              <w:spacing w:before="11"/>
              <w:rPr>
                <w:b/>
                <w:sz w:val="16"/>
              </w:rPr>
            </w:pPr>
          </w:p>
          <w:p w14:paraId="3C48E57F" w14:textId="77777777" w:rsidR="0044029A" w:rsidRDefault="003D022D">
            <w:pPr>
              <w:pStyle w:val="TableParagraph"/>
              <w:ind w:right="12"/>
              <w:jc w:val="right"/>
              <w:rPr>
                <w:sz w:val="11"/>
              </w:rPr>
            </w:pPr>
            <w:r>
              <w:rPr>
                <w:spacing w:val="-2"/>
                <w:w w:val="105"/>
                <w:sz w:val="11"/>
              </w:rPr>
              <w:t>2,140,440.00</w:t>
            </w:r>
          </w:p>
        </w:tc>
        <w:tc>
          <w:tcPr>
            <w:tcW w:w="915" w:type="dxa"/>
          </w:tcPr>
          <w:p w14:paraId="53991AFE" w14:textId="77777777" w:rsidR="0044029A" w:rsidRDefault="0044029A">
            <w:pPr>
              <w:pStyle w:val="TableParagraph"/>
              <w:rPr>
                <w:rFonts w:ascii="Times New Roman"/>
                <w:sz w:val="10"/>
              </w:rPr>
            </w:pPr>
          </w:p>
        </w:tc>
        <w:tc>
          <w:tcPr>
            <w:tcW w:w="915" w:type="dxa"/>
          </w:tcPr>
          <w:p w14:paraId="33AD64A8" w14:textId="77777777" w:rsidR="0044029A" w:rsidRDefault="0044029A">
            <w:pPr>
              <w:pStyle w:val="TableParagraph"/>
              <w:spacing w:before="11"/>
              <w:rPr>
                <w:b/>
                <w:sz w:val="16"/>
              </w:rPr>
            </w:pPr>
          </w:p>
          <w:p w14:paraId="1DFB4777" w14:textId="77777777" w:rsidR="0044029A" w:rsidRDefault="003D022D">
            <w:pPr>
              <w:pStyle w:val="TableParagraph"/>
              <w:ind w:right="12"/>
              <w:jc w:val="right"/>
              <w:rPr>
                <w:sz w:val="11"/>
              </w:rPr>
            </w:pPr>
            <w:r>
              <w:rPr>
                <w:spacing w:val="-2"/>
                <w:w w:val="105"/>
                <w:sz w:val="11"/>
              </w:rPr>
              <w:t>2,244,240.00</w:t>
            </w:r>
          </w:p>
        </w:tc>
        <w:tc>
          <w:tcPr>
            <w:tcW w:w="913" w:type="dxa"/>
          </w:tcPr>
          <w:p w14:paraId="4BF1702E" w14:textId="77777777" w:rsidR="0044029A" w:rsidRDefault="0044029A">
            <w:pPr>
              <w:pStyle w:val="TableParagraph"/>
              <w:spacing w:before="11"/>
              <w:rPr>
                <w:b/>
                <w:sz w:val="16"/>
              </w:rPr>
            </w:pPr>
          </w:p>
          <w:p w14:paraId="08696749" w14:textId="77777777" w:rsidR="0044029A" w:rsidRDefault="003D022D">
            <w:pPr>
              <w:pStyle w:val="TableParagraph"/>
              <w:ind w:left="182"/>
              <w:rPr>
                <w:sz w:val="11"/>
              </w:rPr>
            </w:pPr>
            <w:r>
              <w:rPr>
                <w:sz w:val="11"/>
              </w:rPr>
              <w:t>2062.08</w:t>
            </w:r>
            <w:r>
              <w:rPr>
                <w:spacing w:val="6"/>
                <w:sz w:val="11"/>
              </w:rPr>
              <w:t xml:space="preserve"> </w:t>
            </w:r>
            <w:r>
              <w:rPr>
                <w:spacing w:val="-10"/>
                <w:sz w:val="11"/>
              </w:rPr>
              <w:t>%</w:t>
            </w:r>
          </w:p>
        </w:tc>
      </w:tr>
      <w:tr w:rsidR="0044029A" w14:paraId="7FCD5556" w14:textId="77777777">
        <w:trPr>
          <w:trHeight w:val="507"/>
        </w:trPr>
        <w:tc>
          <w:tcPr>
            <w:tcW w:w="588" w:type="dxa"/>
          </w:tcPr>
          <w:p w14:paraId="3ABF5330" w14:textId="77777777" w:rsidR="0044029A" w:rsidRDefault="0044029A">
            <w:pPr>
              <w:pStyle w:val="TableParagraph"/>
              <w:spacing w:before="11"/>
              <w:rPr>
                <w:b/>
                <w:sz w:val="16"/>
              </w:rPr>
            </w:pPr>
          </w:p>
          <w:p w14:paraId="58E728AF" w14:textId="77777777" w:rsidR="0044029A" w:rsidRDefault="003D022D">
            <w:pPr>
              <w:pStyle w:val="TableParagraph"/>
              <w:ind w:right="88"/>
              <w:jc w:val="right"/>
              <w:rPr>
                <w:sz w:val="11"/>
              </w:rPr>
            </w:pPr>
            <w:r>
              <w:rPr>
                <w:spacing w:val="-2"/>
                <w:w w:val="105"/>
                <w:sz w:val="11"/>
              </w:rPr>
              <w:t>C18041</w:t>
            </w:r>
          </w:p>
        </w:tc>
        <w:tc>
          <w:tcPr>
            <w:tcW w:w="2360" w:type="dxa"/>
          </w:tcPr>
          <w:p w14:paraId="3710B005" w14:textId="77777777" w:rsidR="0044029A" w:rsidRDefault="0044029A">
            <w:pPr>
              <w:pStyle w:val="TableParagraph"/>
              <w:rPr>
                <w:b/>
                <w:sz w:val="11"/>
              </w:rPr>
            </w:pPr>
          </w:p>
          <w:p w14:paraId="163D7F9E" w14:textId="77777777" w:rsidR="0044029A" w:rsidRDefault="003D022D">
            <w:pPr>
              <w:pStyle w:val="TableParagraph"/>
              <w:spacing w:line="259" w:lineRule="auto"/>
              <w:ind w:left="16" w:right="211"/>
              <w:rPr>
                <w:sz w:val="11"/>
              </w:rPr>
            </w:pPr>
            <w:r>
              <w:rPr>
                <w:spacing w:val="-2"/>
                <w:w w:val="105"/>
                <w:sz w:val="11"/>
              </w:rPr>
              <w:t>COMPUTER</w:t>
            </w:r>
            <w:r>
              <w:rPr>
                <w:spacing w:val="-5"/>
                <w:w w:val="105"/>
                <w:sz w:val="11"/>
              </w:rPr>
              <w:t xml:space="preserve"> </w:t>
            </w:r>
            <w:r>
              <w:rPr>
                <w:spacing w:val="-2"/>
                <w:w w:val="105"/>
                <w:sz w:val="11"/>
              </w:rPr>
              <w:t>DESIGN</w:t>
            </w:r>
            <w:r>
              <w:rPr>
                <w:spacing w:val="-5"/>
                <w:w w:val="105"/>
                <w:sz w:val="11"/>
              </w:rPr>
              <w:t xml:space="preserve"> </w:t>
            </w:r>
            <w:r>
              <w:rPr>
                <w:spacing w:val="-2"/>
                <w:w w:val="105"/>
                <w:sz w:val="11"/>
              </w:rPr>
              <w:t>RESEARCH</w:t>
            </w:r>
            <w:r>
              <w:rPr>
                <w:spacing w:val="-5"/>
                <w:w w:val="105"/>
                <w:sz w:val="11"/>
              </w:rPr>
              <w:t xml:space="preserve"> </w:t>
            </w:r>
            <w:r>
              <w:rPr>
                <w:spacing w:val="-2"/>
                <w:w w:val="105"/>
                <w:sz w:val="11"/>
              </w:rPr>
              <w:t>AND</w:t>
            </w:r>
            <w:r>
              <w:rPr>
                <w:spacing w:val="40"/>
                <w:w w:val="105"/>
                <w:sz w:val="11"/>
              </w:rPr>
              <w:t xml:space="preserve"> </w:t>
            </w:r>
            <w:r>
              <w:rPr>
                <w:w w:val="105"/>
                <w:sz w:val="11"/>
              </w:rPr>
              <w:t>LEARNING</w:t>
            </w:r>
            <w:r>
              <w:rPr>
                <w:spacing w:val="-9"/>
                <w:w w:val="105"/>
                <w:sz w:val="11"/>
              </w:rPr>
              <w:t xml:space="preserve"> </w:t>
            </w:r>
            <w:r>
              <w:rPr>
                <w:w w:val="105"/>
                <w:sz w:val="11"/>
              </w:rPr>
              <w:t>CENTER</w:t>
            </w:r>
          </w:p>
        </w:tc>
        <w:tc>
          <w:tcPr>
            <w:tcW w:w="915" w:type="dxa"/>
          </w:tcPr>
          <w:p w14:paraId="50559508" w14:textId="77777777" w:rsidR="0044029A" w:rsidRDefault="0044029A">
            <w:pPr>
              <w:pStyle w:val="TableParagraph"/>
              <w:spacing w:before="11"/>
              <w:rPr>
                <w:b/>
                <w:sz w:val="16"/>
              </w:rPr>
            </w:pPr>
          </w:p>
          <w:p w14:paraId="7E433C6E" w14:textId="77777777" w:rsidR="0044029A" w:rsidRDefault="003D022D">
            <w:pPr>
              <w:pStyle w:val="TableParagraph"/>
              <w:ind w:left="74" w:right="72"/>
              <w:jc w:val="center"/>
              <w:rPr>
                <w:sz w:val="11"/>
              </w:rPr>
            </w:pPr>
            <w:r>
              <w:rPr>
                <w:spacing w:val="-2"/>
                <w:w w:val="105"/>
                <w:sz w:val="11"/>
              </w:rPr>
              <w:t>6/20/19</w:t>
            </w:r>
          </w:p>
        </w:tc>
        <w:tc>
          <w:tcPr>
            <w:tcW w:w="1779" w:type="dxa"/>
          </w:tcPr>
          <w:p w14:paraId="747230B5" w14:textId="77777777" w:rsidR="0044029A" w:rsidRDefault="0044029A">
            <w:pPr>
              <w:pStyle w:val="TableParagraph"/>
              <w:spacing w:before="11"/>
              <w:rPr>
                <w:b/>
                <w:sz w:val="16"/>
              </w:rPr>
            </w:pPr>
          </w:p>
          <w:p w14:paraId="5BC38D8F" w14:textId="77777777" w:rsidR="0044029A" w:rsidRDefault="003D022D">
            <w:pPr>
              <w:pStyle w:val="TableParagraph"/>
              <w:ind w:left="15"/>
              <w:rPr>
                <w:sz w:val="11"/>
              </w:rPr>
            </w:pPr>
            <w:r>
              <w:rPr>
                <w:spacing w:val="-2"/>
                <w:w w:val="105"/>
                <w:sz w:val="11"/>
              </w:rPr>
              <w:t>Booth</w:t>
            </w:r>
            <w:r>
              <w:rPr>
                <w:spacing w:val="1"/>
                <w:w w:val="105"/>
                <w:sz w:val="11"/>
              </w:rPr>
              <w:t xml:space="preserve"> </w:t>
            </w:r>
            <w:r>
              <w:rPr>
                <w:spacing w:val="-2"/>
                <w:w w:val="105"/>
                <w:sz w:val="11"/>
              </w:rPr>
              <w:t>Hansen,</w:t>
            </w:r>
            <w:r>
              <w:rPr>
                <w:spacing w:val="2"/>
                <w:w w:val="105"/>
                <w:sz w:val="11"/>
              </w:rPr>
              <w:t xml:space="preserve"> </w:t>
            </w:r>
            <w:r>
              <w:rPr>
                <w:spacing w:val="-4"/>
                <w:w w:val="105"/>
                <w:sz w:val="11"/>
              </w:rPr>
              <w:t>Ltd.</w:t>
            </w:r>
          </w:p>
        </w:tc>
        <w:tc>
          <w:tcPr>
            <w:tcW w:w="915" w:type="dxa"/>
          </w:tcPr>
          <w:p w14:paraId="781A7FE3" w14:textId="77777777" w:rsidR="0044029A" w:rsidRDefault="0044029A">
            <w:pPr>
              <w:pStyle w:val="TableParagraph"/>
              <w:spacing w:before="11"/>
              <w:rPr>
                <w:b/>
                <w:sz w:val="16"/>
              </w:rPr>
            </w:pPr>
          </w:p>
          <w:p w14:paraId="2BA9189C" w14:textId="77777777" w:rsidR="0044029A" w:rsidRDefault="003D022D">
            <w:pPr>
              <w:pStyle w:val="TableParagraph"/>
              <w:ind w:right="11"/>
              <w:jc w:val="right"/>
              <w:rPr>
                <w:sz w:val="11"/>
              </w:rPr>
            </w:pPr>
            <w:r>
              <w:rPr>
                <w:spacing w:val="-2"/>
                <w:w w:val="105"/>
                <w:sz w:val="11"/>
              </w:rPr>
              <w:t>321,900.00</w:t>
            </w:r>
          </w:p>
        </w:tc>
        <w:tc>
          <w:tcPr>
            <w:tcW w:w="915" w:type="dxa"/>
          </w:tcPr>
          <w:p w14:paraId="1121D6F1" w14:textId="77777777" w:rsidR="0044029A" w:rsidRDefault="0044029A">
            <w:pPr>
              <w:pStyle w:val="TableParagraph"/>
              <w:spacing w:before="11"/>
              <w:rPr>
                <w:b/>
                <w:sz w:val="16"/>
              </w:rPr>
            </w:pPr>
          </w:p>
          <w:p w14:paraId="5A3F8CDA" w14:textId="77777777" w:rsidR="0044029A" w:rsidRDefault="003D022D">
            <w:pPr>
              <w:pStyle w:val="TableParagraph"/>
              <w:ind w:right="12"/>
              <w:jc w:val="right"/>
              <w:rPr>
                <w:sz w:val="11"/>
              </w:rPr>
            </w:pPr>
            <w:r>
              <w:rPr>
                <w:spacing w:val="-2"/>
                <w:w w:val="105"/>
                <w:sz w:val="11"/>
              </w:rPr>
              <w:t>5,831,613.00</w:t>
            </w:r>
          </w:p>
        </w:tc>
        <w:tc>
          <w:tcPr>
            <w:tcW w:w="915" w:type="dxa"/>
          </w:tcPr>
          <w:p w14:paraId="530B74F7" w14:textId="77777777" w:rsidR="0044029A" w:rsidRDefault="0044029A">
            <w:pPr>
              <w:pStyle w:val="TableParagraph"/>
              <w:rPr>
                <w:rFonts w:ascii="Times New Roman"/>
                <w:sz w:val="10"/>
              </w:rPr>
            </w:pPr>
          </w:p>
        </w:tc>
        <w:tc>
          <w:tcPr>
            <w:tcW w:w="915" w:type="dxa"/>
          </w:tcPr>
          <w:p w14:paraId="7993058A" w14:textId="77777777" w:rsidR="0044029A" w:rsidRDefault="0044029A">
            <w:pPr>
              <w:pStyle w:val="TableParagraph"/>
              <w:spacing w:before="11"/>
              <w:rPr>
                <w:b/>
                <w:sz w:val="16"/>
              </w:rPr>
            </w:pPr>
          </w:p>
          <w:p w14:paraId="184868DC" w14:textId="77777777" w:rsidR="0044029A" w:rsidRDefault="003D022D">
            <w:pPr>
              <w:pStyle w:val="TableParagraph"/>
              <w:ind w:right="12"/>
              <w:jc w:val="right"/>
              <w:rPr>
                <w:sz w:val="11"/>
              </w:rPr>
            </w:pPr>
            <w:r>
              <w:rPr>
                <w:spacing w:val="-2"/>
                <w:w w:val="105"/>
                <w:sz w:val="11"/>
              </w:rPr>
              <w:t>6,153,513.00</w:t>
            </w:r>
          </w:p>
        </w:tc>
        <w:tc>
          <w:tcPr>
            <w:tcW w:w="913" w:type="dxa"/>
          </w:tcPr>
          <w:p w14:paraId="2CEB7ECA" w14:textId="77777777" w:rsidR="0044029A" w:rsidRDefault="0044029A">
            <w:pPr>
              <w:pStyle w:val="TableParagraph"/>
              <w:spacing w:before="11"/>
              <w:rPr>
                <w:b/>
                <w:sz w:val="16"/>
              </w:rPr>
            </w:pPr>
          </w:p>
          <w:p w14:paraId="616BCE11" w14:textId="77777777" w:rsidR="0044029A" w:rsidRDefault="003D022D">
            <w:pPr>
              <w:pStyle w:val="TableParagraph"/>
              <w:ind w:left="182"/>
              <w:rPr>
                <w:sz w:val="11"/>
              </w:rPr>
            </w:pPr>
            <w:r>
              <w:rPr>
                <w:sz w:val="11"/>
              </w:rPr>
              <w:t>1811.62</w:t>
            </w:r>
            <w:r>
              <w:rPr>
                <w:spacing w:val="6"/>
                <w:sz w:val="11"/>
              </w:rPr>
              <w:t xml:space="preserve"> </w:t>
            </w:r>
            <w:r>
              <w:rPr>
                <w:spacing w:val="-10"/>
                <w:sz w:val="11"/>
              </w:rPr>
              <w:t>%</w:t>
            </w:r>
          </w:p>
        </w:tc>
      </w:tr>
      <w:tr w:rsidR="0044029A" w14:paraId="5C1FB1D1" w14:textId="77777777">
        <w:trPr>
          <w:trHeight w:val="507"/>
        </w:trPr>
        <w:tc>
          <w:tcPr>
            <w:tcW w:w="588" w:type="dxa"/>
          </w:tcPr>
          <w:p w14:paraId="034FCB6B" w14:textId="77777777" w:rsidR="0044029A" w:rsidRDefault="0044029A">
            <w:pPr>
              <w:pStyle w:val="TableParagraph"/>
              <w:spacing w:before="11"/>
              <w:rPr>
                <w:b/>
                <w:sz w:val="16"/>
              </w:rPr>
            </w:pPr>
          </w:p>
          <w:p w14:paraId="273B6F0F" w14:textId="77777777" w:rsidR="0044029A" w:rsidRDefault="003D022D">
            <w:pPr>
              <w:pStyle w:val="TableParagraph"/>
              <w:ind w:right="88"/>
              <w:jc w:val="right"/>
              <w:rPr>
                <w:sz w:val="11"/>
              </w:rPr>
            </w:pPr>
            <w:r>
              <w:rPr>
                <w:spacing w:val="-2"/>
                <w:w w:val="105"/>
                <w:sz w:val="11"/>
              </w:rPr>
              <w:t>C19049</w:t>
            </w:r>
          </w:p>
        </w:tc>
        <w:tc>
          <w:tcPr>
            <w:tcW w:w="2360" w:type="dxa"/>
          </w:tcPr>
          <w:p w14:paraId="2E206C38" w14:textId="77777777" w:rsidR="0044029A" w:rsidRDefault="0044029A">
            <w:pPr>
              <w:pStyle w:val="TableParagraph"/>
              <w:spacing w:before="11"/>
              <w:rPr>
                <w:b/>
                <w:sz w:val="16"/>
              </w:rPr>
            </w:pPr>
          </w:p>
          <w:p w14:paraId="2CE45BB0" w14:textId="77777777" w:rsidR="0044029A" w:rsidRDefault="003D022D">
            <w:pPr>
              <w:pStyle w:val="TableParagraph"/>
              <w:ind w:left="16"/>
              <w:rPr>
                <w:sz w:val="11"/>
              </w:rPr>
            </w:pPr>
            <w:r>
              <w:rPr>
                <w:spacing w:val="-2"/>
                <w:w w:val="105"/>
                <w:sz w:val="11"/>
              </w:rPr>
              <w:t>NPI</w:t>
            </w:r>
            <w:r>
              <w:rPr>
                <w:w w:val="105"/>
                <w:sz w:val="11"/>
              </w:rPr>
              <w:t xml:space="preserve"> </w:t>
            </w:r>
            <w:r>
              <w:rPr>
                <w:spacing w:val="-2"/>
                <w:w w:val="105"/>
                <w:sz w:val="11"/>
              </w:rPr>
              <w:t>FACADE</w:t>
            </w:r>
            <w:r>
              <w:rPr>
                <w:spacing w:val="1"/>
                <w:w w:val="105"/>
                <w:sz w:val="11"/>
              </w:rPr>
              <w:t xml:space="preserve"> </w:t>
            </w:r>
            <w:r>
              <w:rPr>
                <w:spacing w:val="-2"/>
                <w:w w:val="105"/>
                <w:sz w:val="11"/>
              </w:rPr>
              <w:t>REPAIRS</w:t>
            </w:r>
            <w:r>
              <w:rPr>
                <w:w w:val="105"/>
                <w:sz w:val="11"/>
              </w:rPr>
              <w:t xml:space="preserve"> </w:t>
            </w:r>
            <w:r>
              <w:rPr>
                <w:spacing w:val="-2"/>
                <w:w w:val="105"/>
                <w:sz w:val="11"/>
              </w:rPr>
              <w:t>-</w:t>
            </w:r>
            <w:r>
              <w:rPr>
                <w:spacing w:val="1"/>
                <w:w w:val="105"/>
                <w:sz w:val="11"/>
              </w:rPr>
              <w:t xml:space="preserve"> </w:t>
            </w:r>
            <w:r>
              <w:rPr>
                <w:spacing w:val="-2"/>
                <w:w w:val="105"/>
                <w:sz w:val="11"/>
              </w:rPr>
              <w:t>PHASE</w:t>
            </w:r>
            <w:r>
              <w:rPr>
                <w:w w:val="105"/>
                <w:sz w:val="11"/>
              </w:rPr>
              <w:t xml:space="preserve"> </w:t>
            </w:r>
            <w:r>
              <w:rPr>
                <w:spacing w:val="-10"/>
                <w:w w:val="105"/>
                <w:sz w:val="11"/>
              </w:rPr>
              <w:t>1</w:t>
            </w:r>
          </w:p>
        </w:tc>
        <w:tc>
          <w:tcPr>
            <w:tcW w:w="915" w:type="dxa"/>
          </w:tcPr>
          <w:p w14:paraId="4F9E4362" w14:textId="77777777" w:rsidR="0044029A" w:rsidRDefault="0044029A">
            <w:pPr>
              <w:pStyle w:val="TableParagraph"/>
              <w:spacing w:before="11"/>
              <w:rPr>
                <w:b/>
                <w:sz w:val="16"/>
              </w:rPr>
            </w:pPr>
          </w:p>
          <w:p w14:paraId="058BD548" w14:textId="77777777" w:rsidR="0044029A" w:rsidRDefault="003D022D">
            <w:pPr>
              <w:pStyle w:val="TableParagraph"/>
              <w:ind w:left="74" w:right="72"/>
              <w:jc w:val="center"/>
              <w:rPr>
                <w:sz w:val="11"/>
              </w:rPr>
            </w:pPr>
            <w:r>
              <w:rPr>
                <w:spacing w:val="-2"/>
                <w:w w:val="105"/>
                <w:sz w:val="11"/>
              </w:rPr>
              <w:t>2/4/20</w:t>
            </w:r>
          </w:p>
        </w:tc>
        <w:tc>
          <w:tcPr>
            <w:tcW w:w="1779" w:type="dxa"/>
          </w:tcPr>
          <w:p w14:paraId="6081D3FE" w14:textId="77777777" w:rsidR="0044029A" w:rsidRDefault="0044029A">
            <w:pPr>
              <w:pStyle w:val="TableParagraph"/>
              <w:spacing w:before="11"/>
              <w:rPr>
                <w:b/>
                <w:sz w:val="16"/>
              </w:rPr>
            </w:pPr>
          </w:p>
          <w:p w14:paraId="6FAE90E3" w14:textId="77777777" w:rsidR="0044029A" w:rsidRDefault="003D022D">
            <w:pPr>
              <w:pStyle w:val="TableParagraph"/>
              <w:ind w:left="15"/>
              <w:rPr>
                <w:sz w:val="11"/>
              </w:rPr>
            </w:pPr>
            <w:proofErr w:type="spellStart"/>
            <w:r>
              <w:rPr>
                <w:sz w:val="11"/>
              </w:rPr>
              <w:t>Altusworks</w:t>
            </w:r>
            <w:proofErr w:type="spellEnd"/>
            <w:r>
              <w:rPr>
                <w:spacing w:val="16"/>
                <w:sz w:val="11"/>
              </w:rPr>
              <w:t xml:space="preserve"> </w:t>
            </w:r>
            <w:r>
              <w:rPr>
                <w:spacing w:val="-2"/>
                <w:sz w:val="11"/>
              </w:rPr>
              <w:t>Incorporated</w:t>
            </w:r>
          </w:p>
        </w:tc>
        <w:tc>
          <w:tcPr>
            <w:tcW w:w="915" w:type="dxa"/>
          </w:tcPr>
          <w:p w14:paraId="16F93799" w14:textId="77777777" w:rsidR="0044029A" w:rsidRDefault="0044029A">
            <w:pPr>
              <w:pStyle w:val="TableParagraph"/>
              <w:spacing w:before="11"/>
              <w:rPr>
                <w:b/>
                <w:sz w:val="16"/>
              </w:rPr>
            </w:pPr>
          </w:p>
          <w:p w14:paraId="71D6A80B" w14:textId="77777777" w:rsidR="0044029A" w:rsidRDefault="003D022D">
            <w:pPr>
              <w:pStyle w:val="TableParagraph"/>
              <w:ind w:right="11"/>
              <w:jc w:val="right"/>
              <w:rPr>
                <w:sz w:val="11"/>
              </w:rPr>
            </w:pPr>
            <w:r>
              <w:rPr>
                <w:spacing w:val="-2"/>
                <w:w w:val="105"/>
                <w:sz w:val="11"/>
              </w:rPr>
              <w:t>258,050.00</w:t>
            </w:r>
          </w:p>
        </w:tc>
        <w:tc>
          <w:tcPr>
            <w:tcW w:w="915" w:type="dxa"/>
          </w:tcPr>
          <w:p w14:paraId="52F9A86E" w14:textId="77777777" w:rsidR="0044029A" w:rsidRDefault="0044029A">
            <w:pPr>
              <w:pStyle w:val="TableParagraph"/>
              <w:spacing w:before="11"/>
              <w:rPr>
                <w:b/>
                <w:sz w:val="16"/>
              </w:rPr>
            </w:pPr>
          </w:p>
          <w:p w14:paraId="4EBF564E" w14:textId="77777777" w:rsidR="0044029A" w:rsidRDefault="003D022D">
            <w:pPr>
              <w:pStyle w:val="TableParagraph"/>
              <w:ind w:right="12"/>
              <w:jc w:val="right"/>
              <w:rPr>
                <w:sz w:val="11"/>
              </w:rPr>
            </w:pPr>
            <w:r>
              <w:rPr>
                <w:spacing w:val="-2"/>
                <w:w w:val="105"/>
                <w:sz w:val="11"/>
              </w:rPr>
              <w:t>1,055,866.00</w:t>
            </w:r>
          </w:p>
        </w:tc>
        <w:tc>
          <w:tcPr>
            <w:tcW w:w="915" w:type="dxa"/>
          </w:tcPr>
          <w:p w14:paraId="1D5EE014" w14:textId="77777777" w:rsidR="0044029A" w:rsidRDefault="0044029A">
            <w:pPr>
              <w:pStyle w:val="TableParagraph"/>
              <w:rPr>
                <w:rFonts w:ascii="Times New Roman"/>
                <w:sz w:val="10"/>
              </w:rPr>
            </w:pPr>
          </w:p>
        </w:tc>
        <w:tc>
          <w:tcPr>
            <w:tcW w:w="915" w:type="dxa"/>
          </w:tcPr>
          <w:p w14:paraId="5BC72EC3" w14:textId="77777777" w:rsidR="0044029A" w:rsidRDefault="0044029A">
            <w:pPr>
              <w:pStyle w:val="TableParagraph"/>
              <w:spacing w:before="11"/>
              <w:rPr>
                <w:b/>
                <w:sz w:val="16"/>
              </w:rPr>
            </w:pPr>
          </w:p>
          <w:p w14:paraId="0359E455" w14:textId="77777777" w:rsidR="0044029A" w:rsidRDefault="003D022D">
            <w:pPr>
              <w:pStyle w:val="TableParagraph"/>
              <w:ind w:right="12"/>
              <w:jc w:val="right"/>
              <w:rPr>
                <w:sz w:val="11"/>
              </w:rPr>
            </w:pPr>
            <w:r>
              <w:rPr>
                <w:spacing w:val="-2"/>
                <w:w w:val="105"/>
                <w:sz w:val="11"/>
              </w:rPr>
              <w:t>1,313,916.00</w:t>
            </w:r>
          </w:p>
        </w:tc>
        <w:tc>
          <w:tcPr>
            <w:tcW w:w="913" w:type="dxa"/>
          </w:tcPr>
          <w:p w14:paraId="2A993D2A" w14:textId="77777777" w:rsidR="0044029A" w:rsidRDefault="0044029A">
            <w:pPr>
              <w:pStyle w:val="TableParagraph"/>
              <w:spacing w:before="11"/>
              <w:rPr>
                <w:b/>
                <w:sz w:val="16"/>
              </w:rPr>
            </w:pPr>
          </w:p>
          <w:p w14:paraId="53CC3525" w14:textId="77777777" w:rsidR="0044029A" w:rsidRDefault="003D022D">
            <w:pPr>
              <w:pStyle w:val="TableParagraph"/>
              <w:ind w:left="213"/>
              <w:rPr>
                <w:sz w:val="11"/>
              </w:rPr>
            </w:pPr>
            <w:r>
              <w:rPr>
                <w:sz w:val="11"/>
              </w:rPr>
              <w:t>409.17</w:t>
            </w:r>
            <w:r>
              <w:rPr>
                <w:spacing w:val="6"/>
                <w:sz w:val="11"/>
              </w:rPr>
              <w:t xml:space="preserve"> </w:t>
            </w:r>
            <w:r>
              <w:rPr>
                <w:spacing w:val="-10"/>
                <w:sz w:val="11"/>
              </w:rPr>
              <w:t>%</w:t>
            </w:r>
          </w:p>
        </w:tc>
      </w:tr>
      <w:tr w:rsidR="0044029A" w14:paraId="2013B81A" w14:textId="77777777">
        <w:trPr>
          <w:trHeight w:val="505"/>
        </w:trPr>
        <w:tc>
          <w:tcPr>
            <w:tcW w:w="588" w:type="dxa"/>
          </w:tcPr>
          <w:p w14:paraId="46F595E9" w14:textId="77777777" w:rsidR="0044029A" w:rsidRDefault="0044029A">
            <w:pPr>
              <w:pStyle w:val="TableParagraph"/>
              <w:spacing w:before="11"/>
              <w:rPr>
                <w:b/>
                <w:sz w:val="16"/>
              </w:rPr>
            </w:pPr>
          </w:p>
          <w:p w14:paraId="5684F691" w14:textId="77777777" w:rsidR="0044029A" w:rsidRDefault="003D022D">
            <w:pPr>
              <w:pStyle w:val="TableParagraph"/>
              <w:ind w:right="88"/>
              <w:jc w:val="right"/>
              <w:rPr>
                <w:sz w:val="11"/>
              </w:rPr>
            </w:pPr>
            <w:r>
              <w:rPr>
                <w:spacing w:val="-2"/>
                <w:w w:val="105"/>
                <w:sz w:val="11"/>
              </w:rPr>
              <w:t>C15061</w:t>
            </w:r>
          </w:p>
        </w:tc>
        <w:tc>
          <w:tcPr>
            <w:tcW w:w="2360" w:type="dxa"/>
          </w:tcPr>
          <w:p w14:paraId="45F3FA3B" w14:textId="77777777" w:rsidR="0044029A" w:rsidRDefault="0044029A">
            <w:pPr>
              <w:pStyle w:val="TableParagraph"/>
              <w:rPr>
                <w:b/>
                <w:sz w:val="11"/>
              </w:rPr>
            </w:pPr>
          </w:p>
          <w:p w14:paraId="3BD3964E" w14:textId="77777777" w:rsidR="0044029A" w:rsidRDefault="003D022D">
            <w:pPr>
              <w:pStyle w:val="TableParagraph"/>
              <w:spacing w:line="259" w:lineRule="auto"/>
              <w:ind w:left="16" w:right="211"/>
              <w:rPr>
                <w:sz w:val="11"/>
              </w:rPr>
            </w:pPr>
            <w:r>
              <w:rPr>
                <w:spacing w:val="-2"/>
                <w:w w:val="105"/>
                <w:sz w:val="11"/>
              </w:rPr>
              <w:t>RESEARCH</w:t>
            </w:r>
            <w:r>
              <w:rPr>
                <w:spacing w:val="-6"/>
                <w:w w:val="105"/>
                <w:sz w:val="11"/>
              </w:rPr>
              <w:t xml:space="preserve"> </w:t>
            </w:r>
            <w:r>
              <w:rPr>
                <w:spacing w:val="-2"/>
                <w:w w:val="105"/>
                <w:sz w:val="11"/>
              </w:rPr>
              <w:t>LABORATORIES-</w:t>
            </w:r>
            <w:r>
              <w:rPr>
                <w:spacing w:val="-6"/>
                <w:w w:val="105"/>
                <w:sz w:val="11"/>
              </w:rPr>
              <w:t xml:space="preserve"> </w:t>
            </w:r>
            <w:r>
              <w:rPr>
                <w:spacing w:val="-2"/>
                <w:w w:val="105"/>
                <w:sz w:val="11"/>
              </w:rPr>
              <w:t>MASTER</w:t>
            </w:r>
            <w:r>
              <w:rPr>
                <w:spacing w:val="40"/>
                <w:w w:val="105"/>
                <w:sz w:val="11"/>
              </w:rPr>
              <w:t xml:space="preserve"> </w:t>
            </w:r>
            <w:r>
              <w:rPr>
                <w:w w:val="105"/>
                <w:sz w:val="11"/>
              </w:rPr>
              <w:t>PROJECT</w:t>
            </w:r>
            <w:r>
              <w:rPr>
                <w:spacing w:val="-9"/>
                <w:w w:val="105"/>
                <w:sz w:val="11"/>
              </w:rPr>
              <w:t xml:space="preserve"> </w:t>
            </w:r>
            <w:r>
              <w:rPr>
                <w:w w:val="105"/>
                <w:sz w:val="11"/>
              </w:rPr>
              <w:t>C15061</w:t>
            </w:r>
          </w:p>
        </w:tc>
        <w:tc>
          <w:tcPr>
            <w:tcW w:w="915" w:type="dxa"/>
          </w:tcPr>
          <w:p w14:paraId="3F3A0541" w14:textId="77777777" w:rsidR="0044029A" w:rsidRDefault="0044029A">
            <w:pPr>
              <w:pStyle w:val="TableParagraph"/>
              <w:spacing w:before="11"/>
              <w:rPr>
                <w:b/>
                <w:sz w:val="16"/>
              </w:rPr>
            </w:pPr>
          </w:p>
          <w:p w14:paraId="2FE85D11" w14:textId="77777777" w:rsidR="0044029A" w:rsidRDefault="003D022D">
            <w:pPr>
              <w:pStyle w:val="TableParagraph"/>
              <w:ind w:left="74" w:right="72"/>
              <w:jc w:val="center"/>
              <w:rPr>
                <w:sz w:val="11"/>
              </w:rPr>
            </w:pPr>
            <w:r>
              <w:rPr>
                <w:spacing w:val="-2"/>
                <w:w w:val="105"/>
                <w:sz w:val="11"/>
              </w:rPr>
              <w:t>11/9/16</w:t>
            </w:r>
          </w:p>
        </w:tc>
        <w:tc>
          <w:tcPr>
            <w:tcW w:w="1779" w:type="dxa"/>
          </w:tcPr>
          <w:p w14:paraId="00470F79" w14:textId="77777777" w:rsidR="0044029A" w:rsidRDefault="0044029A">
            <w:pPr>
              <w:pStyle w:val="TableParagraph"/>
              <w:spacing w:before="11"/>
              <w:rPr>
                <w:b/>
                <w:sz w:val="16"/>
              </w:rPr>
            </w:pPr>
          </w:p>
          <w:p w14:paraId="41295492" w14:textId="77777777" w:rsidR="0044029A" w:rsidRDefault="003D022D">
            <w:pPr>
              <w:pStyle w:val="TableParagraph"/>
              <w:ind w:left="15"/>
              <w:rPr>
                <w:sz w:val="11"/>
              </w:rPr>
            </w:pPr>
            <w:r>
              <w:rPr>
                <w:spacing w:val="-2"/>
                <w:w w:val="105"/>
                <w:sz w:val="11"/>
              </w:rPr>
              <w:t>Moody</w:t>
            </w:r>
            <w:r>
              <w:rPr>
                <w:spacing w:val="1"/>
                <w:w w:val="105"/>
                <w:sz w:val="11"/>
              </w:rPr>
              <w:t xml:space="preserve"> </w:t>
            </w:r>
            <w:r>
              <w:rPr>
                <w:spacing w:val="-2"/>
                <w:w w:val="105"/>
                <w:sz w:val="11"/>
              </w:rPr>
              <w:t>Nolan</w:t>
            </w:r>
            <w:r>
              <w:rPr>
                <w:spacing w:val="1"/>
                <w:w w:val="105"/>
                <w:sz w:val="11"/>
              </w:rPr>
              <w:t xml:space="preserve"> </w:t>
            </w:r>
            <w:r>
              <w:rPr>
                <w:spacing w:val="-2"/>
                <w:w w:val="105"/>
                <w:sz w:val="11"/>
              </w:rPr>
              <w:t>Incorporated</w:t>
            </w:r>
          </w:p>
        </w:tc>
        <w:tc>
          <w:tcPr>
            <w:tcW w:w="915" w:type="dxa"/>
          </w:tcPr>
          <w:p w14:paraId="699E470B" w14:textId="77777777" w:rsidR="0044029A" w:rsidRDefault="0044029A">
            <w:pPr>
              <w:pStyle w:val="TableParagraph"/>
              <w:spacing w:before="11"/>
              <w:rPr>
                <w:b/>
                <w:sz w:val="16"/>
              </w:rPr>
            </w:pPr>
          </w:p>
          <w:p w14:paraId="78186FB2" w14:textId="77777777" w:rsidR="0044029A" w:rsidRDefault="003D022D">
            <w:pPr>
              <w:pStyle w:val="TableParagraph"/>
              <w:ind w:right="11"/>
              <w:jc w:val="right"/>
              <w:rPr>
                <w:sz w:val="11"/>
              </w:rPr>
            </w:pPr>
            <w:r>
              <w:rPr>
                <w:spacing w:val="-2"/>
                <w:w w:val="105"/>
                <w:sz w:val="11"/>
              </w:rPr>
              <w:t>914,500.00</w:t>
            </w:r>
          </w:p>
        </w:tc>
        <w:tc>
          <w:tcPr>
            <w:tcW w:w="915" w:type="dxa"/>
          </w:tcPr>
          <w:p w14:paraId="5C8205C9" w14:textId="77777777" w:rsidR="0044029A" w:rsidRDefault="0044029A">
            <w:pPr>
              <w:pStyle w:val="TableParagraph"/>
              <w:spacing w:before="11"/>
              <w:rPr>
                <w:b/>
                <w:sz w:val="16"/>
              </w:rPr>
            </w:pPr>
          </w:p>
          <w:p w14:paraId="0324CF42" w14:textId="77777777" w:rsidR="0044029A" w:rsidRDefault="003D022D">
            <w:pPr>
              <w:pStyle w:val="TableParagraph"/>
              <w:ind w:right="12"/>
              <w:jc w:val="right"/>
              <w:rPr>
                <w:sz w:val="11"/>
              </w:rPr>
            </w:pPr>
            <w:r>
              <w:rPr>
                <w:spacing w:val="-2"/>
                <w:w w:val="105"/>
                <w:sz w:val="11"/>
              </w:rPr>
              <w:t>598,400.00</w:t>
            </w:r>
          </w:p>
        </w:tc>
        <w:tc>
          <w:tcPr>
            <w:tcW w:w="915" w:type="dxa"/>
          </w:tcPr>
          <w:p w14:paraId="362FC548" w14:textId="77777777" w:rsidR="0044029A" w:rsidRDefault="0044029A">
            <w:pPr>
              <w:pStyle w:val="TableParagraph"/>
              <w:rPr>
                <w:rFonts w:ascii="Times New Roman"/>
                <w:sz w:val="10"/>
              </w:rPr>
            </w:pPr>
          </w:p>
        </w:tc>
        <w:tc>
          <w:tcPr>
            <w:tcW w:w="915" w:type="dxa"/>
          </w:tcPr>
          <w:p w14:paraId="61B03EBD" w14:textId="77777777" w:rsidR="0044029A" w:rsidRDefault="0044029A">
            <w:pPr>
              <w:pStyle w:val="TableParagraph"/>
              <w:spacing w:before="11"/>
              <w:rPr>
                <w:b/>
                <w:sz w:val="16"/>
              </w:rPr>
            </w:pPr>
          </w:p>
          <w:p w14:paraId="4163B280" w14:textId="77777777" w:rsidR="0044029A" w:rsidRDefault="003D022D">
            <w:pPr>
              <w:pStyle w:val="TableParagraph"/>
              <w:ind w:right="12"/>
              <w:jc w:val="right"/>
              <w:rPr>
                <w:sz w:val="11"/>
              </w:rPr>
            </w:pPr>
            <w:r>
              <w:rPr>
                <w:spacing w:val="-2"/>
                <w:w w:val="105"/>
                <w:sz w:val="11"/>
              </w:rPr>
              <w:t>1,512,900.00</w:t>
            </w:r>
          </w:p>
        </w:tc>
        <w:tc>
          <w:tcPr>
            <w:tcW w:w="913" w:type="dxa"/>
          </w:tcPr>
          <w:p w14:paraId="28C3AA2C" w14:textId="77777777" w:rsidR="0044029A" w:rsidRDefault="0044029A">
            <w:pPr>
              <w:pStyle w:val="TableParagraph"/>
              <w:spacing w:before="11"/>
              <w:rPr>
                <w:b/>
                <w:sz w:val="16"/>
              </w:rPr>
            </w:pPr>
          </w:p>
          <w:p w14:paraId="7564335F" w14:textId="77777777" w:rsidR="0044029A" w:rsidRDefault="003D022D">
            <w:pPr>
              <w:pStyle w:val="TableParagraph"/>
              <w:ind w:left="245"/>
              <w:rPr>
                <w:sz w:val="11"/>
              </w:rPr>
            </w:pPr>
            <w:r>
              <w:rPr>
                <w:spacing w:val="-2"/>
                <w:w w:val="105"/>
                <w:sz w:val="11"/>
              </w:rPr>
              <w:t>65.43</w:t>
            </w:r>
            <w:r>
              <w:rPr>
                <w:spacing w:val="-1"/>
                <w:w w:val="105"/>
                <w:sz w:val="11"/>
              </w:rPr>
              <w:t xml:space="preserve"> </w:t>
            </w:r>
            <w:r>
              <w:rPr>
                <w:spacing w:val="-10"/>
                <w:w w:val="105"/>
                <w:sz w:val="11"/>
              </w:rPr>
              <w:t>%</w:t>
            </w:r>
          </w:p>
        </w:tc>
      </w:tr>
    </w:tbl>
    <w:p w14:paraId="2F8A8933" w14:textId="77777777" w:rsidR="006E54A8" w:rsidRDefault="006E54A8"/>
    <w:sectPr w:rsidR="006E54A8">
      <w:pgSz w:w="12230" w:h="15830"/>
      <w:pgMar w:top="1540" w:right="980" w:bottom="720" w:left="740" w:header="828"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7820" w14:textId="77777777" w:rsidR="00483F38" w:rsidRDefault="00483F38">
      <w:r>
        <w:separator/>
      </w:r>
    </w:p>
  </w:endnote>
  <w:endnote w:type="continuationSeparator" w:id="0">
    <w:p w14:paraId="4D989F2A" w14:textId="77777777" w:rsidR="00483F38" w:rsidRDefault="0048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BA0E" w14:textId="5443AEF8" w:rsidR="0044029A" w:rsidRDefault="00251438">
    <w:pPr>
      <w:pStyle w:val="BodyText"/>
      <w:spacing w:line="14" w:lineRule="auto"/>
      <w:rPr>
        <w:b w:val="0"/>
        <w:sz w:val="20"/>
      </w:rPr>
    </w:pPr>
    <w:r>
      <w:rPr>
        <w:noProof/>
      </w:rPr>
      <mc:AlternateContent>
        <mc:Choice Requires="wps">
          <w:drawing>
            <wp:anchor distT="0" distB="0" distL="114300" distR="114300" simplePos="0" relativeHeight="487221248" behindDoc="1" locked="0" layoutInCell="1" allowOverlap="1" wp14:anchorId="226B90E0" wp14:editId="49B4A425">
              <wp:simplePos x="0" y="0"/>
              <wp:positionH relativeFrom="page">
                <wp:posOffset>3347085</wp:posOffset>
              </wp:positionH>
              <wp:positionV relativeFrom="page">
                <wp:posOffset>9577070</wp:posOffset>
              </wp:positionV>
              <wp:extent cx="484505" cy="12255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0689" w14:textId="77777777" w:rsidR="0044029A" w:rsidRDefault="003D022D">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3</w:t>
                          </w:r>
                          <w:r>
                            <w:rPr>
                              <w:spacing w:val="-10"/>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90E0" id="_x0000_t202" coordsize="21600,21600" o:spt="202" path="m,l,21600r21600,l21600,xe">
              <v:stroke joinstyle="miter"/>
              <v:path gradientshapeok="t" o:connecttype="rect"/>
            </v:shapetype>
            <v:shape id="docshape4" o:spid="_x0000_s1027" type="#_x0000_t202" style="position:absolute;margin-left:263.55pt;margin-top:754.1pt;width:38.15pt;height:9.65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" filled="f" stroked="f">
              <v:textbox inset="0,0,0,0">
                <w:txbxContent>
                  <w:p w14:paraId="10470689" w14:textId="77777777" w:rsidR="0044029A" w:rsidRDefault="003D022D">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3</w:t>
                    </w:r>
                    <w:r>
                      <w:rPr>
                        <w:spacing w:val="-10"/>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B770" w14:textId="08000C99" w:rsidR="003D022D" w:rsidRPr="003D022D" w:rsidRDefault="003D022D" w:rsidP="003D022D">
    <w:pPr>
      <w:pStyle w:val="Footer"/>
      <w:jc w:val="center"/>
    </w:pPr>
    <w:r>
      <w:rPr>
        <w:rFonts w:ascii="Calibri" w:eastAsia="Times New Roman" w:hAnsi="Calibri" w:cs="Times New Roman"/>
        <w:b/>
        <w:bCs/>
        <w:caps/>
        <w:color w:val="022A55"/>
        <w:spacing w:val="52"/>
        <w:sz w:val="20"/>
        <w:szCs w:val="20"/>
      </w:rPr>
      <w:t>UNIVERSITY OFFICE OF CAPITAL PROGRAMS</w:t>
    </w:r>
    <w:r w:rsidRPr="003D022D">
      <w:rPr>
        <w:rFonts w:ascii="Trebuchet MS" w:eastAsia="Times New Roman" w:hAnsi="Trebuchet MS" w:cs="Times New Roman"/>
        <w:sz w:val="16"/>
        <w:szCs w:val="16"/>
      </w:rPr>
      <w:br/>
    </w:r>
    <w:r>
      <w:rPr>
        <w:rFonts w:ascii="Trebuchet MS" w:eastAsia="Times New Roman" w:hAnsi="Trebuchet MS" w:cs="Times New Roman"/>
        <w:color w:val="6F747A"/>
        <w:sz w:val="16"/>
        <w:szCs w:val="16"/>
      </w:rPr>
      <w:t>807</w:t>
    </w:r>
    <w:r w:rsidRPr="003D022D">
      <w:rPr>
        <w:rFonts w:ascii="Trebuchet MS" w:eastAsia="Times New Roman" w:hAnsi="Trebuchet MS" w:cs="Times New Roman"/>
        <w:color w:val="6F747A"/>
        <w:sz w:val="16"/>
        <w:szCs w:val="16"/>
      </w:rPr>
      <w:t xml:space="preserve"> South Wright Street  |  </w:t>
    </w:r>
    <w:r>
      <w:rPr>
        <w:rFonts w:ascii="Trebuchet MS" w:eastAsia="Times New Roman" w:hAnsi="Trebuchet MS" w:cs="Times New Roman"/>
        <w:color w:val="6F747A"/>
        <w:sz w:val="16"/>
        <w:szCs w:val="16"/>
      </w:rPr>
      <w:t>Champaign</w:t>
    </w:r>
    <w:r w:rsidRPr="003D022D">
      <w:rPr>
        <w:rFonts w:ascii="Trebuchet MS" w:eastAsia="Times New Roman" w:hAnsi="Trebuchet MS" w:cs="Times New Roman"/>
        <w:color w:val="6F747A"/>
        <w:sz w:val="16"/>
        <w:szCs w:val="16"/>
      </w:rPr>
      <w:t>, IL 618</w:t>
    </w:r>
    <w:r>
      <w:rPr>
        <w:rFonts w:ascii="Trebuchet MS" w:eastAsia="Times New Roman" w:hAnsi="Trebuchet MS" w:cs="Times New Roman"/>
        <w:color w:val="6F747A"/>
        <w:sz w:val="16"/>
        <w:szCs w:val="16"/>
      </w:rPr>
      <w:t>2</w:t>
    </w:r>
    <w:r w:rsidRPr="003D022D">
      <w:rPr>
        <w:rFonts w:ascii="Trebuchet MS" w:eastAsia="Times New Roman" w:hAnsi="Trebuchet MS" w:cs="Times New Roman"/>
        <w:color w:val="6F747A"/>
        <w:sz w:val="16"/>
        <w:szCs w:val="16"/>
      </w:rPr>
      <w:t>1 | (217) 333-</w:t>
    </w:r>
    <w:r>
      <w:rPr>
        <w:rFonts w:ascii="Trebuchet MS" w:eastAsia="Times New Roman" w:hAnsi="Trebuchet MS" w:cs="Times New Roman"/>
        <w:color w:val="6F747A"/>
        <w:sz w:val="16"/>
        <w:szCs w:val="16"/>
      </w:rPr>
      <w:t>5688</w:t>
    </w:r>
    <w:r w:rsidRPr="003D022D">
      <w:rPr>
        <w:rFonts w:ascii="Trebuchet MS" w:eastAsia="Times New Roman" w:hAnsi="Trebuchet MS" w:cs="Times New Roman"/>
        <w:color w:val="6F747A"/>
        <w:sz w:val="16"/>
        <w:szCs w:val="16"/>
      </w:rPr>
      <w:t xml:space="preserve">  | </w:t>
    </w:r>
    <w:r>
      <w:rPr>
        <w:rFonts w:ascii="Trebuchet MS" w:eastAsia="Times New Roman" w:hAnsi="Trebuchet MS" w:cs="Times New Roman"/>
        <w:color w:val="6F747A"/>
        <w:sz w:val="16"/>
        <w:szCs w:val="16"/>
      </w:rPr>
      <w:t xml:space="preserve"> www.uocpres.illinois.edu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59FE" w14:textId="77777777" w:rsidR="00483F38" w:rsidRDefault="00483F38">
      <w:r>
        <w:separator/>
      </w:r>
    </w:p>
  </w:footnote>
  <w:footnote w:type="continuationSeparator" w:id="0">
    <w:p w14:paraId="3274A357" w14:textId="77777777" w:rsidR="00483F38" w:rsidRDefault="0048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221A" w14:textId="48AC2FEF" w:rsidR="0044029A" w:rsidRDefault="00251438">
    <w:pPr>
      <w:pStyle w:val="BodyText"/>
      <w:spacing w:line="14" w:lineRule="auto"/>
      <w:rPr>
        <w:b w:val="0"/>
        <w:sz w:val="20"/>
      </w:rPr>
    </w:pPr>
    <w:r>
      <w:rPr>
        <w:noProof/>
      </w:rPr>
      <mc:AlternateContent>
        <mc:Choice Requires="wps">
          <w:drawing>
            <wp:anchor distT="0" distB="0" distL="114300" distR="114300" simplePos="0" relativeHeight="487219712" behindDoc="1" locked="0" layoutInCell="1" allowOverlap="1" wp14:anchorId="73F0CA6A" wp14:editId="0DC5A60D">
              <wp:simplePos x="0" y="0"/>
              <wp:positionH relativeFrom="page">
                <wp:posOffset>552450</wp:posOffset>
              </wp:positionH>
              <wp:positionV relativeFrom="page">
                <wp:posOffset>908050</wp:posOffset>
              </wp:positionV>
              <wp:extent cx="6660515" cy="2540"/>
              <wp:effectExtent l="0" t="0" r="0" b="0"/>
              <wp:wrapNone/>
              <wp:docPr id="5"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A09CF" id="docshape1" o:spid="_x0000_s1026" alt="&quot;&quot;" style="position:absolute;margin-left:43.5pt;margin-top:71.5pt;width:524.45pt;height:.2pt;z-index:-160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220224" behindDoc="1" locked="0" layoutInCell="1" allowOverlap="1" wp14:anchorId="77922B28" wp14:editId="727FFCE3">
              <wp:simplePos x="0" y="0"/>
              <wp:positionH relativeFrom="page">
                <wp:posOffset>539750</wp:posOffset>
              </wp:positionH>
              <wp:positionV relativeFrom="page">
                <wp:posOffset>920750</wp:posOffset>
              </wp:positionV>
              <wp:extent cx="6685915" cy="2540"/>
              <wp:effectExtent l="0" t="0" r="0" b="0"/>
              <wp:wrapNone/>
              <wp:docPr id="4"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B4E6" id="docshape2" o:spid="_x0000_s1026" alt="&quot;&quot;" style="position:absolute;margin-left:42.5pt;margin-top:72.5pt;width:526.45pt;height:.2pt;z-index:-160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220736" behindDoc="1" locked="0" layoutInCell="1" allowOverlap="1" wp14:anchorId="3D8E980A" wp14:editId="0B86A19C">
              <wp:simplePos x="0" y="0"/>
              <wp:positionH relativeFrom="page">
                <wp:posOffset>2713990</wp:posOffset>
              </wp:positionH>
              <wp:positionV relativeFrom="page">
                <wp:posOffset>513080</wp:posOffset>
              </wp:positionV>
              <wp:extent cx="2312670" cy="33210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A1AB" w14:textId="77777777" w:rsidR="0044029A" w:rsidRDefault="003D022D">
                          <w:pPr>
                            <w:spacing w:before="25"/>
                            <w:ind w:left="26" w:right="26"/>
                            <w:jc w:val="center"/>
                            <w:rPr>
                              <w:rFonts w:ascii="Tahoma"/>
                              <w:sz w:val="20"/>
                            </w:rPr>
                          </w:pPr>
                          <w:r>
                            <w:rPr>
                              <w:rFonts w:ascii="Tahoma"/>
                              <w:sz w:val="20"/>
                            </w:rPr>
                            <w:t>Board</w:t>
                          </w:r>
                          <w:r>
                            <w:rPr>
                              <w:rFonts w:ascii="Tahoma"/>
                              <w:spacing w:val="10"/>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0"/>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1"/>
                              <w:sz w:val="20"/>
                            </w:rPr>
                            <w:t xml:space="preserve"> </w:t>
                          </w:r>
                          <w:r>
                            <w:rPr>
                              <w:rFonts w:ascii="Tahoma"/>
                              <w:spacing w:val="-2"/>
                              <w:sz w:val="20"/>
                            </w:rPr>
                            <w:t>Report</w:t>
                          </w:r>
                        </w:p>
                        <w:p w14:paraId="3AC3CAC1" w14:textId="77777777" w:rsidR="0044029A" w:rsidRDefault="003D022D">
                          <w:pPr>
                            <w:spacing w:before="55"/>
                            <w:ind w:left="73" w:right="26"/>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E980A" id="_x0000_t202" coordsize="21600,21600" o:spt="202" path="m,l,21600r21600,l21600,xe">
              <v:stroke joinstyle="miter"/>
              <v:path gradientshapeok="t" o:connecttype="rect"/>
            </v:shapetype>
            <v:shape id="docshape3" o:spid="_x0000_s1026" type="#_x0000_t202" style="position:absolute;margin-left:213.7pt;margin-top:40.4pt;width:182.1pt;height:26.1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" filled="f" stroked="f">
              <v:textbox inset="0,0,0,0">
                <w:txbxContent>
                  <w:p w14:paraId="13A1A1AB" w14:textId="77777777" w:rsidR="0044029A" w:rsidRDefault="003D022D">
                    <w:pPr>
                      <w:spacing w:before="25"/>
                      <w:ind w:left="26" w:right="26"/>
                      <w:jc w:val="center"/>
                      <w:rPr>
                        <w:rFonts w:ascii="Tahoma"/>
                        <w:sz w:val="20"/>
                      </w:rPr>
                    </w:pPr>
                    <w:r>
                      <w:rPr>
                        <w:rFonts w:ascii="Tahoma"/>
                        <w:sz w:val="20"/>
                      </w:rPr>
                      <w:t>Board</w:t>
                    </w:r>
                    <w:r>
                      <w:rPr>
                        <w:rFonts w:ascii="Tahoma"/>
                        <w:spacing w:val="10"/>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0"/>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1"/>
                        <w:sz w:val="20"/>
                      </w:rPr>
                      <w:t xml:space="preserve"> </w:t>
                    </w:r>
                    <w:r>
                      <w:rPr>
                        <w:rFonts w:ascii="Tahoma"/>
                        <w:spacing w:val="-2"/>
                        <w:sz w:val="20"/>
                      </w:rPr>
                      <w:t>Report</w:t>
                    </w:r>
                  </w:p>
                  <w:p w14:paraId="3AC3CAC1" w14:textId="77777777" w:rsidR="0044029A" w:rsidRDefault="003D022D">
                    <w:pPr>
                      <w:spacing w:before="55"/>
                      <w:ind w:left="73" w:right="26"/>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6303" w14:textId="3D7B9988" w:rsidR="003D022D" w:rsidRDefault="003D022D" w:rsidP="003D022D">
    <w:pPr>
      <w:pStyle w:val="Header"/>
      <w:jc w:val="center"/>
    </w:pPr>
    <w:r>
      <w:rPr>
        <w:rFonts w:ascii="Palatino Linotype" w:hAnsi="Palatino Linotype"/>
        <w:smallCaps/>
        <w:noProof/>
        <w:color w:val="002163"/>
        <w:spacing w:val="40"/>
        <w:sz w:val="32"/>
        <w:szCs w:val="32"/>
      </w:rPr>
      <w:drawing>
        <wp:inline distT="0" distB="0" distL="0" distR="0" wp14:anchorId="49BDBFB8" wp14:editId="19C67CF3">
          <wp:extent cx="4509135" cy="330959"/>
          <wp:effectExtent l="0" t="0" r="0" b="0"/>
          <wp:docPr id="2" name="Picture 2" descr="Logo of University of Illinoi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University of Illinois System"/>
                  <pic:cNvPicPr/>
                </pic:nvPicPr>
                <pic:blipFill>
                  <a:blip r:embed="rId1">
                    <a:extLst>
                      <a:ext uri="{28A0092B-C50C-407E-A947-70E740481C1C}">
                        <a14:useLocalDpi xmlns:a14="http://schemas.microsoft.com/office/drawing/2010/main" val="0"/>
                      </a:ext>
                    </a:extLst>
                  </a:blip>
                  <a:stretch>
                    <a:fillRect/>
                  </a:stretch>
                </pic:blipFill>
                <pic:spPr>
                  <a:xfrm>
                    <a:off x="0" y="0"/>
                    <a:ext cx="4939093" cy="3625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9A"/>
    <w:rsid w:val="00043C3C"/>
    <w:rsid w:val="000D0B8D"/>
    <w:rsid w:val="001514F9"/>
    <w:rsid w:val="00251438"/>
    <w:rsid w:val="003D022D"/>
    <w:rsid w:val="0044029A"/>
    <w:rsid w:val="00483F38"/>
    <w:rsid w:val="005F1E88"/>
    <w:rsid w:val="00666393"/>
    <w:rsid w:val="006E54A8"/>
    <w:rsid w:val="0075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92B24"/>
  <w15:docId w15:val="{FE2604D8-31DE-4928-8FEF-A4355A07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3"/>
      <w:szCs w:val="13"/>
    </w:rPr>
  </w:style>
  <w:style w:type="paragraph" w:styleId="Title">
    <w:name w:val="Title"/>
    <w:basedOn w:val="Normal"/>
    <w:uiPriority w:val="10"/>
    <w:qFormat/>
    <w:pPr>
      <w:spacing w:before="25"/>
      <w:ind w:left="26" w:right="26"/>
      <w:jc w:val="center"/>
    </w:pPr>
    <w:rPr>
      <w:rFonts w:ascii="Tahoma" w:eastAsia="Tahoma" w:hAnsi="Tahoma" w:cs="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022D"/>
    <w:pPr>
      <w:tabs>
        <w:tab w:val="center" w:pos="4680"/>
        <w:tab w:val="right" w:pos="9360"/>
      </w:tabs>
    </w:pPr>
  </w:style>
  <w:style w:type="character" w:customStyle="1" w:styleId="HeaderChar">
    <w:name w:val="Header Char"/>
    <w:basedOn w:val="DefaultParagraphFont"/>
    <w:link w:val="Header"/>
    <w:uiPriority w:val="99"/>
    <w:rsid w:val="003D022D"/>
    <w:rPr>
      <w:rFonts w:ascii="Arial" w:eastAsia="Arial" w:hAnsi="Arial" w:cs="Arial"/>
    </w:rPr>
  </w:style>
  <w:style w:type="paragraph" w:styleId="Footer">
    <w:name w:val="footer"/>
    <w:basedOn w:val="Normal"/>
    <w:link w:val="FooterChar"/>
    <w:uiPriority w:val="99"/>
    <w:unhideWhenUsed/>
    <w:rsid w:val="003D022D"/>
    <w:pPr>
      <w:tabs>
        <w:tab w:val="center" w:pos="4680"/>
        <w:tab w:val="right" w:pos="9360"/>
      </w:tabs>
    </w:pPr>
  </w:style>
  <w:style w:type="character" w:customStyle="1" w:styleId="FooterChar">
    <w:name w:val="Footer Char"/>
    <w:basedOn w:val="DefaultParagraphFont"/>
    <w:link w:val="Footer"/>
    <w:uiPriority w:val="99"/>
    <w:rsid w:val="003D022D"/>
    <w:rPr>
      <w:rFonts w:ascii="Arial" w:eastAsia="Arial" w:hAnsi="Arial" w:cs="Arial"/>
    </w:rPr>
  </w:style>
  <w:style w:type="character" w:styleId="IntenseEmphasis">
    <w:name w:val="Intense Emphasis"/>
    <w:uiPriority w:val="21"/>
    <w:qFormat/>
    <w:rsid w:val="003D022D"/>
    <w:rPr>
      <w:b/>
      <w:bCs/>
      <w:caps/>
      <w:color w:val="243F60" w:themeColor="accent1" w:themeShade="7F"/>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101520">
      <w:bodyDiv w:val="1"/>
      <w:marLeft w:val="0"/>
      <w:marRight w:val="0"/>
      <w:marTop w:val="0"/>
      <w:marBottom w:val="0"/>
      <w:divBdr>
        <w:top w:val="none" w:sz="0" w:space="0" w:color="auto"/>
        <w:left w:val="none" w:sz="0" w:space="0" w:color="auto"/>
        <w:bottom w:val="none" w:sz="0" w:space="0" w:color="auto"/>
        <w:right w:val="none" w:sz="0" w:space="0" w:color="auto"/>
      </w:divBdr>
    </w:div>
    <w:div w:id="198700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Business Objects</dc:creator>
  <cp:lastModifiedBy>Williams, Aubrie</cp:lastModifiedBy>
  <cp:revision>6</cp:revision>
  <dcterms:created xsi:type="dcterms:W3CDTF">2023-03-15T19:16:00Z</dcterms:created>
  <dcterms:modified xsi:type="dcterms:W3CDTF">2023-03-30T17:08:00Z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Cadenza Server</vt:lpwstr>
  </property>
  <property fmtid="{D5CDD505-2E9C-101B-9397-08002B2CF9AE}" pid="4" name="LastSaved">
    <vt:filetime>2023-01-30T00:00:00Z</vt:filetime>
  </property>
  <property fmtid="{D5CDD505-2E9C-101B-9397-08002B2CF9AE}" pid="5" name="Producer">
    <vt:lpwstr>PDFlib 9.0.6p8 (C++ legacy/Win64)</vt:lpwstr>
  </property>
</Properties>
</file>