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F584" w14:textId="77777777" w:rsidR="009B2242" w:rsidRPr="009B2242" w:rsidRDefault="009B2242" w:rsidP="009B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100059319"/>
      <w:bookmarkStart w:id="1" w:name="_Hlk77839959"/>
      <w:bookmarkStart w:id="2" w:name="_Hlk93577479"/>
      <w:r w:rsidRPr="009B2242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1"/>
    <w:bookmarkEnd w:id="2"/>
    <w:p w14:paraId="31B4A664" w14:textId="77777777" w:rsidR="009B2242" w:rsidRPr="009B2242" w:rsidRDefault="009B2242" w:rsidP="009B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B2242">
        <w:rPr>
          <w:rFonts w:ascii="Times New Roman" w:eastAsia="Times New Roman" w:hAnsi="Times New Roman" w:cs="Times New Roman"/>
          <w:color w:val="FF0000"/>
          <w:sz w:val="26"/>
          <w:szCs w:val="26"/>
        </w:rPr>
        <w:t>May 16, 2024</w:t>
      </w:r>
    </w:p>
    <w:p w14:paraId="62C23CFB" w14:textId="2C7C5832" w:rsidR="001E258A" w:rsidRPr="00FC5D98" w:rsidRDefault="00C35B06" w:rsidP="00FC5D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02</w:t>
      </w:r>
    </w:p>
    <w:p w14:paraId="2F45C41B" w14:textId="77777777" w:rsidR="00FC5D98" w:rsidRDefault="00FC5D98" w:rsidP="00FC5D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C814C0" w14:textId="77777777" w:rsidR="00FC5D98" w:rsidRDefault="00FC5D98" w:rsidP="00FC5D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AA45CB" w14:textId="78D0DD54" w:rsidR="00B97FAB" w:rsidRPr="00FC5D98" w:rsidRDefault="00FC5D98" w:rsidP="00FC5D9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2D0A" w:rsidRPr="00FC5D98">
        <w:rPr>
          <w:rFonts w:ascii="Times New Roman" w:hAnsi="Times New Roman" w:cs="Times New Roman"/>
          <w:sz w:val="26"/>
          <w:szCs w:val="26"/>
        </w:rPr>
        <w:t>Board Meeting</w:t>
      </w:r>
    </w:p>
    <w:p w14:paraId="2F446A11" w14:textId="0F30A196" w:rsidR="001E2D0A" w:rsidRPr="00FC5D98" w:rsidRDefault="00FC5D98" w:rsidP="00FC5D9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6031" w:rsidRPr="00FC5D98">
        <w:rPr>
          <w:rFonts w:ascii="Times New Roman" w:hAnsi="Times New Roman" w:cs="Times New Roman"/>
          <w:sz w:val="26"/>
          <w:szCs w:val="26"/>
        </w:rPr>
        <w:t>May 1</w:t>
      </w:r>
      <w:r w:rsidR="005C6DA1">
        <w:rPr>
          <w:rFonts w:ascii="Times New Roman" w:hAnsi="Times New Roman" w:cs="Times New Roman"/>
          <w:sz w:val="26"/>
          <w:szCs w:val="26"/>
        </w:rPr>
        <w:t>6</w:t>
      </w:r>
      <w:r w:rsidR="001E2D0A" w:rsidRPr="00FC5D98">
        <w:rPr>
          <w:rFonts w:ascii="Times New Roman" w:hAnsi="Times New Roman" w:cs="Times New Roman"/>
          <w:sz w:val="26"/>
          <w:szCs w:val="26"/>
        </w:rPr>
        <w:t>, 202</w:t>
      </w:r>
      <w:r w:rsidR="005C6DA1">
        <w:rPr>
          <w:rFonts w:ascii="Times New Roman" w:hAnsi="Times New Roman" w:cs="Times New Roman"/>
          <w:sz w:val="26"/>
          <w:szCs w:val="26"/>
        </w:rPr>
        <w:t>4</w:t>
      </w:r>
    </w:p>
    <w:bookmarkEnd w:id="0"/>
    <w:p w14:paraId="6EA5E889" w14:textId="328DBFA1" w:rsidR="001C38FE" w:rsidRDefault="001C38FE" w:rsidP="00FC5D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FD47C1" w14:textId="77777777" w:rsidR="00FC5D98" w:rsidRPr="00FC5D98" w:rsidRDefault="00FC5D98" w:rsidP="00FC5D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12F50C" w14:textId="3B59F687" w:rsidR="001C38FE" w:rsidRPr="006D0F17" w:rsidRDefault="00AC3D78" w:rsidP="006D0F17">
      <w:pPr>
        <w:pStyle w:val="Heading2"/>
      </w:pPr>
      <w:r w:rsidRPr="006D0F17">
        <w:t xml:space="preserve">APPOINT HEAD </w:t>
      </w:r>
      <w:r w:rsidR="00A44B20">
        <w:t xml:space="preserve">VARSITY </w:t>
      </w:r>
      <w:r w:rsidRPr="006D0F17">
        <w:t>COACH, MEN’S BASKETBALL</w:t>
      </w:r>
      <w:r w:rsidR="002B4232" w:rsidRPr="006D0F17">
        <w:t>, CHICAGO</w:t>
      </w:r>
    </w:p>
    <w:p w14:paraId="3667ED58" w14:textId="77777777" w:rsidR="00FC5D98" w:rsidRDefault="00FC5D98" w:rsidP="00FC5D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44CFF1A" w14:textId="77777777" w:rsidR="00FC5D98" w:rsidRDefault="00FC5D98" w:rsidP="00FC5D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BA2ED58" w14:textId="74C581B6" w:rsidR="00FC5D98" w:rsidRDefault="00D13C7B" w:rsidP="00FC5D9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D98">
        <w:rPr>
          <w:rFonts w:ascii="Times New Roman" w:hAnsi="Times New Roman" w:cs="Times New Roman"/>
          <w:b/>
          <w:sz w:val="26"/>
          <w:szCs w:val="26"/>
        </w:rPr>
        <w:t>Action:</w:t>
      </w:r>
      <w:r w:rsidR="00FC5D98">
        <w:rPr>
          <w:rFonts w:ascii="Times New Roman" w:hAnsi="Times New Roman" w:cs="Times New Roman"/>
          <w:b/>
          <w:sz w:val="26"/>
          <w:szCs w:val="26"/>
        </w:rPr>
        <w:tab/>
      </w:r>
      <w:r w:rsidR="00AC3D78" w:rsidRPr="00FC5D98">
        <w:rPr>
          <w:rFonts w:ascii="Times New Roman" w:hAnsi="Times New Roman" w:cs="Times New Roman"/>
          <w:sz w:val="26"/>
          <w:szCs w:val="26"/>
        </w:rPr>
        <w:t xml:space="preserve">Appoint Head </w:t>
      </w:r>
      <w:r w:rsidR="00A44B20">
        <w:rPr>
          <w:rFonts w:ascii="Times New Roman" w:hAnsi="Times New Roman" w:cs="Times New Roman"/>
          <w:sz w:val="26"/>
          <w:szCs w:val="26"/>
        </w:rPr>
        <w:t xml:space="preserve">Varsity </w:t>
      </w:r>
      <w:r w:rsidR="00AC3D78" w:rsidRPr="00FC5D98">
        <w:rPr>
          <w:rFonts w:ascii="Times New Roman" w:hAnsi="Times New Roman" w:cs="Times New Roman"/>
          <w:sz w:val="26"/>
          <w:szCs w:val="26"/>
        </w:rPr>
        <w:t xml:space="preserve">Coach, </w:t>
      </w:r>
      <w:r w:rsidR="005C6DA1">
        <w:rPr>
          <w:rFonts w:ascii="Times New Roman" w:hAnsi="Times New Roman" w:cs="Times New Roman"/>
          <w:sz w:val="26"/>
          <w:szCs w:val="26"/>
        </w:rPr>
        <w:t>M</w:t>
      </w:r>
      <w:r w:rsidR="00AC3D78" w:rsidRPr="00FC5D98">
        <w:rPr>
          <w:rFonts w:ascii="Times New Roman" w:hAnsi="Times New Roman" w:cs="Times New Roman"/>
          <w:sz w:val="26"/>
          <w:szCs w:val="26"/>
        </w:rPr>
        <w:t>en’s Basketball</w:t>
      </w:r>
    </w:p>
    <w:p w14:paraId="2B80E30D" w14:textId="77777777" w:rsidR="00FC5D98" w:rsidRDefault="00FC5D98" w:rsidP="00FC5D9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6B5264" w14:textId="1D46025F" w:rsidR="00FC5D98" w:rsidRDefault="00D13C7B" w:rsidP="00FC5D9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D98">
        <w:rPr>
          <w:rFonts w:ascii="Times New Roman" w:hAnsi="Times New Roman" w:cs="Times New Roman"/>
          <w:b/>
          <w:sz w:val="26"/>
          <w:szCs w:val="26"/>
        </w:rPr>
        <w:t>Funding:</w:t>
      </w:r>
      <w:r w:rsidR="00FC5D98">
        <w:rPr>
          <w:rFonts w:ascii="Times New Roman" w:hAnsi="Times New Roman" w:cs="Times New Roman"/>
          <w:sz w:val="26"/>
          <w:szCs w:val="26"/>
        </w:rPr>
        <w:tab/>
      </w:r>
      <w:r w:rsidR="001A66D1" w:rsidRPr="00FC5D98">
        <w:rPr>
          <w:rFonts w:ascii="Times New Roman" w:hAnsi="Times New Roman" w:cs="Times New Roman"/>
          <w:sz w:val="26"/>
          <w:szCs w:val="26"/>
        </w:rPr>
        <w:t>Institutional (Non-State-Appropriated) Funds Operating Budget</w:t>
      </w:r>
      <w:r w:rsidR="00FF5B6C">
        <w:rPr>
          <w:rFonts w:ascii="Times New Roman" w:hAnsi="Times New Roman" w:cs="Times New Roman"/>
          <w:sz w:val="26"/>
          <w:szCs w:val="26"/>
        </w:rPr>
        <w:t>,</w:t>
      </w:r>
      <w:r w:rsidR="00FC5D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1C5949" w14:textId="0E44ABDC" w:rsidR="00D13C7B" w:rsidRPr="00FC5D98" w:rsidRDefault="00FC5D98" w:rsidP="00FC5D9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66D1" w:rsidRPr="00FC5D98">
        <w:rPr>
          <w:rFonts w:ascii="Times New Roman" w:hAnsi="Times New Roman" w:cs="Times New Roman"/>
          <w:sz w:val="26"/>
          <w:szCs w:val="26"/>
        </w:rPr>
        <w:t>Department of Intercollegiate Athletics</w:t>
      </w:r>
    </w:p>
    <w:p w14:paraId="229A4679" w14:textId="7B81CF31" w:rsidR="00DB15B3" w:rsidRDefault="00DB15B3" w:rsidP="00FC5D9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F67473" w14:textId="77777777" w:rsidR="00FC5D98" w:rsidRPr="00FC5D98" w:rsidRDefault="00FC5D98" w:rsidP="00FC5D9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4A1217" w14:textId="2C76CB35" w:rsidR="00FC5D98" w:rsidRDefault="00FC5D98" w:rsidP="00FC5D9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15B3" w:rsidRPr="00FC5D98">
        <w:rPr>
          <w:rFonts w:ascii="Times New Roman" w:hAnsi="Times New Roman" w:cs="Times New Roman"/>
          <w:sz w:val="26"/>
          <w:szCs w:val="26"/>
        </w:rPr>
        <w:t xml:space="preserve">The </w:t>
      </w:r>
      <w:r w:rsidR="007565D4">
        <w:rPr>
          <w:rFonts w:ascii="Times New Roman" w:hAnsi="Times New Roman" w:cs="Times New Roman"/>
          <w:sz w:val="26"/>
          <w:szCs w:val="26"/>
        </w:rPr>
        <w:t>c</w:t>
      </w:r>
      <w:r w:rsidR="00120253" w:rsidRPr="00FC5D98">
        <w:rPr>
          <w:rFonts w:ascii="Times New Roman" w:hAnsi="Times New Roman" w:cs="Times New Roman"/>
          <w:sz w:val="26"/>
          <w:szCs w:val="26"/>
        </w:rPr>
        <w:t xml:space="preserve">hancellor, University of Illinois Chicago, and </w:t>
      </w:r>
      <w:r w:rsidR="007565D4">
        <w:rPr>
          <w:rFonts w:ascii="Times New Roman" w:hAnsi="Times New Roman" w:cs="Times New Roman"/>
          <w:sz w:val="26"/>
          <w:szCs w:val="26"/>
        </w:rPr>
        <w:t>v</w:t>
      </w:r>
      <w:r w:rsidR="00120253" w:rsidRPr="00FC5D98">
        <w:rPr>
          <w:rFonts w:ascii="Times New Roman" w:hAnsi="Times New Roman" w:cs="Times New Roman"/>
          <w:sz w:val="26"/>
          <w:szCs w:val="26"/>
        </w:rPr>
        <w:t xml:space="preserve">ice </w:t>
      </w:r>
      <w:r w:rsidR="007565D4">
        <w:rPr>
          <w:rFonts w:ascii="Times New Roman" w:hAnsi="Times New Roman" w:cs="Times New Roman"/>
          <w:sz w:val="26"/>
          <w:szCs w:val="26"/>
        </w:rPr>
        <w:t>p</w:t>
      </w:r>
      <w:r w:rsidR="00120253" w:rsidRPr="00FC5D98">
        <w:rPr>
          <w:rFonts w:ascii="Times New Roman" w:hAnsi="Times New Roman" w:cs="Times New Roman"/>
          <w:sz w:val="26"/>
          <w:szCs w:val="26"/>
        </w:rPr>
        <w:t>resident, University of Illinois Syst</w:t>
      </w:r>
      <w:r w:rsidR="00125166" w:rsidRPr="00FC5D98">
        <w:rPr>
          <w:rFonts w:ascii="Times New Roman" w:hAnsi="Times New Roman" w:cs="Times New Roman"/>
          <w:sz w:val="26"/>
          <w:szCs w:val="26"/>
        </w:rPr>
        <w:t>em</w:t>
      </w:r>
      <w:r w:rsidR="00BB21AD">
        <w:rPr>
          <w:rFonts w:ascii="Times New Roman" w:hAnsi="Times New Roman" w:cs="Times New Roman"/>
          <w:sz w:val="26"/>
          <w:szCs w:val="26"/>
        </w:rPr>
        <w:t>,</w:t>
      </w:r>
      <w:r w:rsidR="00125166" w:rsidRPr="00FC5D98">
        <w:rPr>
          <w:rFonts w:ascii="Times New Roman" w:hAnsi="Times New Roman" w:cs="Times New Roman"/>
          <w:sz w:val="26"/>
          <w:szCs w:val="26"/>
        </w:rPr>
        <w:t xml:space="preserve"> recommends the approval of a multiyear employment contract which provides for the appointment of</w:t>
      </w:r>
      <w:r w:rsidR="005C6DA1">
        <w:rPr>
          <w:rFonts w:ascii="Times New Roman" w:hAnsi="Times New Roman" w:cs="Times New Roman"/>
          <w:sz w:val="26"/>
          <w:szCs w:val="26"/>
        </w:rPr>
        <w:t xml:space="preserve"> Robert Ehsan</w:t>
      </w:r>
      <w:r w:rsidR="00135312" w:rsidRPr="00FC5D98">
        <w:rPr>
          <w:rFonts w:ascii="Times New Roman" w:hAnsi="Times New Roman" w:cs="Times New Roman"/>
          <w:sz w:val="26"/>
          <w:szCs w:val="26"/>
        </w:rPr>
        <w:t xml:space="preserve">, </w:t>
      </w:r>
      <w:r w:rsidR="00B8004D" w:rsidRPr="00FC5D98">
        <w:rPr>
          <w:rFonts w:ascii="Times New Roman" w:hAnsi="Times New Roman" w:cs="Times New Roman"/>
          <w:sz w:val="26"/>
          <w:szCs w:val="26"/>
        </w:rPr>
        <w:t>previously</w:t>
      </w:r>
      <w:r w:rsidR="00135312" w:rsidRPr="00FC5D98">
        <w:rPr>
          <w:rFonts w:ascii="Times New Roman" w:hAnsi="Times New Roman" w:cs="Times New Roman"/>
          <w:sz w:val="26"/>
          <w:szCs w:val="26"/>
        </w:rPr>
        <w:t xml:space="preserve"> </w:t>
      </w:r>
      <w:r w:rsidR="007565D4">
        <w:rPr>
          <w:rFonts w:ascii="Times New Roman" w:hAnsi="Times New Roman" w:cs="Times New Roman"/>
          <w:sz w:val="26"/>
          <w:szCs w:val="26"/>
        </w:rPr>
        <w:t>a</w:t>
      </w:r>
      <w:r w:rsidR="005C6DA1">
        <w:rPr>
          <w:rFonts w:ascii="Times New Roman" w:hAnsi="Times New Roman" w:cs="Times New Roman"/>
          <w:sz w:val="26"/>
          <w:szCs w:val="26"/>
        </w:rPr>
        <w:t xml:space="preserve">ssociate </w:t>
      </w:r>
      <w:r w:rsidR="007565D4">
        <w:rPr>
          <w:rFonts w:ascii="Times New Roman" w:hAnsi="Times New Roman" w:cs="Times New Roman"/>
          <w:sz w:val="26"/>
          <w:szCs w:val="26"/>
        </w:rPr>
        <w:t>h</w:t>
      </w:r>
      <w:r w:rsidR="005C6DA1">
        <w:rPr>
          <w:rFonts w:ascii="Times New Roman" w:hAnsi="Times New Roman" w:cs="Times New Roman"/>
          <w:sz w:val="26"/>
          <w:szCs w:val="26"/>
        </w:rPr>
        <w:t xml:space="preserve">ead </w:t>
      </w:r>
      <w:r w:rsidR="007565D4">
        <w:rPr>
          <w:rFonts w:ascii="Times New Roman" w:hAnsi="Times New Roman" w:cs="Times New Roman"/>
          <w:sz w:val="26"/>
          <w:szCs w:val="26"/>
        </w:rPr>
        <w:t>c</w:t>
      </w:r>
      <w:r w:rsidR="00135312" w:rsidRPr="00FC5D98">
        <w:rPr>
          <w:rFonts w:ascii="Times New Roman" w:hAnsi="Times New Roman" w:cs="Times New Roman"/>
          <w:sz w:val="26"/>
          <w:szCs w:val="26"/>
        </w:rPr>
        <w:t xml:space="preserve">oach </w:t>
      </w:r>
      <w:r w:rsidR="00E46D38" w:rsidRPr="00FC5D98">
        <w:rPr>
          <w:rFonts w:ascii="Times New Roman" w:hAnsi="Times New Roman" w:cs="Times New Roman"/>
          <w:sz w:val="26"/>
          <w:szCs w:val="26"/>
        </w:rPr>
        <w:t xml:space="preserve">of </w:t>
      </w:r>
      <w:r w:rsidR="00A44B20">
        <w:rPr>
          <w:rFonts w:ascii="Times New Roman" w:hAnsi="Times New Roman" w:cs="Times New Roman"/>
          <w:sz w:val="26"/>
          <w:szCs w:val="26"/>
        </w:rPr>
        <w:t>m</w:t>
      </w:r>
      <w:r w:rsidR="005C6DA1">
        <w:rPr>
          <w:rFonts w:ascii="Times New Roman" w:hAnsi="Times New Roman" w:cs="Times New Roman"/>
          <w:sz w:val="26"/>
          <w:szCs w:val="26"/>
        </w:rPr>
        <w:t xml:space="preserve">en’s </w:t>
      </w:r>
      <w:r w:rsidR="00A44B20">
        <w:rPr>
          <w:rFonts w:ascii="Times New Roman" w:hAnsi="Times New Roman" w:cs="Times New Roman"/>
          <w:sz w:val="26"/>
          <w:szCs w:val="26"/>
        </w:rPr>
        <w:t>b</w:t>
      </w:r>
      <w:r w:rsidR="00E46D38" w:rsidRPr="00FC5D98">
        <w:rPr>
          <w:rFonts w:ascii="Times New Roman" w:hAnsi="Times New Roman" w:cs="Times New Roman"/>
          <w:sz w:val="26"/>
          <w:szCs w:val="26"/>
        </w:rPr>
        <w:t xml:space="preserve">asketball </w:t>
      </w:r>
      <w:r w:rsidR="00135312" w:rsidRPr="00FC5D98">
        <w:rPr>
          <w:rFonts w:ascii="Times New Roman" w:hAnsi="Times New Roman" w:cs="Times New Roman"/>
          <w:sz w:val="26"/>
          <w:szCs w:val="26"/>
        </w:rPr>
        <w:t xml:space="preserve">at </w:t>
      </w:r>
      <w:r w:rsidR="005C6DA1">
        <w:rPr>
          <w:rFonts w:ascii="Times New Roman" w:hAnsi="Times New Roman" w:cs="Times New Roman"/>
          <w:sz w:val="26"/>
          <w:szCs w:val="26"/>
        </w:rPr>
        <w:t xml:space="preserve">Stanford </w:t>
      </w:r>
      <w:r w:rsidR="00135312" w:rsidRPr="00FC5D98">
        <w:rPr>
          <w:rFonts w:ascii="Times New Roman" w:hAnsi="Times New Roman" w:cs="Times New Roman"/>
          <w:sz w:val="26"/>
          <w:szCs w:val="26"/>
        </w:rPr>
        <w:t>University,</w:t>
      </w:r>
      <w:r w:rsidR="00D13E4D" w:rsidRPr="00FC5D98">
        <w:rPr>
          <w:rFonts w:ascii="Times New Roman" w:hAnsi="Times New Roman" w:cs="Times New Roman"/>
          <w:sz w:val="26"/>
          <w:szCs w:val="26"/>
        </w:rPr>
        <w:t xml:space="preserve"> </w:t>
      </w:r>
      <w:r w:rsidR="00E46D38" w:rsidRPr="00FC5D98">
        <w:rPr>
          <w:rFonts w:ascii="Times New Roman" w:hAnsi="Times New Roman" w:cs="Times New Roman"/>
          <w:sz w:val="26"/>
          <w:szCs w:val="26"/>
        </w:rPr>
        <w:t xml:space="preserve">as the </w:t>
      </w:r>
      <w:r w:rsidR="007565D4">
        <w:rPr>
          <w:rFonts w:ascii="Times New Roman" w:hAnsi="Times New Roman" w:cs="Times New Roman"/>
          <w:sz w:val="26"/>
          <w:szCs w:val="26"/>
        </w:rPr>
        <w:t>h</w:t>
      </w:r>
      <w:r w:rsidR="00E46D38" w:rsidRPr="00FC5D98">
        <w:rPr>
          <w:rFonts w:ascii="Times New Roman" w:hAnsi="Times New Roman" w:cs="Times New Roman"/>
          <w:sz w:val="26"/>
          <w:szCs w:val="26"/>
        </w:rPr>
        <w:t xml:space="preserve">ead </w:t>
      </w:r>
      <w:r w:rsidR="007565D4">
        <w:rPr>
          <w:rFonts w:ascii="Times New Roman" w:hAnsi="Times New Roman" w:cs="Times New Roman"/>
          <w:sz w:val="26"/>
          <w:szCs w:val="26"/>
        </w:rPr>
        <w:t>c</w:t>
      </w:r>
      <w:r w:rsidR="00E46D38" w:rsidRPr="00FC5D98">
        <w:rPr>
          <w:rFonts w:ascii="Times New Roman" w:hAnsi="Times New Roman" w:cs="Times New Roman"/>
          <w:sz w:val="26"/>
          <w:szCs w:val="26"/>
        </w:rPr>
        <w:t xml:space="preserve">oach of </w:t>
      </w:r>
      <w:r w:rsidR="00A44B20">
        <w:rPr>
          <w:rFonts w:ascii="Times New Roman" w:hAnsi="Times New Roman" w:cs="Times New Roman"/>
          <w:sz w:val="26"/>
          <w:szCs w:val="26"/>
        </w:rPr>
        <w:t>m</w:t>
      </w:r>
      <w:r w:rsidR="00D13E4D" w:rsidRPr="00FC5D98">
        <w:rPr>
          <w:rFonts w:ascii="Times New Roman" w:hAnsi="Times New Roman" w:cs="Times New Roman"/>
          <w:sz w:val="26"/>
          <w:szCs w:val="26"/>
        </w:rPr>
        <w:t xml:space="preserve">en’s </w:t>
      </w:r>
      <w:r w:rsidR="00A44B20">
        <w:rPr>
          <w:rFonts w:ascii="Times New Roman" w:hAnsi="Times New Roman" w:cs="Times New Roman"/>
          <w:sz w:val="26"/>
          <w:szCs w:val="26"/>
        </w:rPr>
        <w:t>b</w:t>
      </w:r>
      <w:r w:rsidR="00D13E4D" w:rsidRPr="00FC5D98">
        <w:rPr>
          <w:rFonts w:ascii="Times New Roman" w:hAnsi="Times New Roman" w:cs="Times New Roman"/>
          <w:sz w:val="26"/>
          <w:szCs w:val="26"/>
        </w:rPr>
        <w:t>asketball, Department of Intercollegiate Athletics</w:t>
      </w:r>
      <w:r w:rsidR="00A658D0" w:rsidRPr="00FC5D98">
        <w:rPr>
          <w:rFonts w:ascii="Times New Roman" w:hAnsi="Times New Roman" w:cs="Times New Roman"/>
          <w:sz w:val="26"/>
          <w:szCs w:val="26"/>
        </w:rPr>
        <w:t xml:space="preserve">, University of Illinois </w:t>
      </w:r>
      <w:r w:rsidR="00D13E4D" w:rsidRPr="00FC5D98">
        <w:rPr>
          <w:rFonts w:ascii="Times New Roman" w:hAnsi="Times New Roman" w:cs="Times New Roman"/>
          <w:sz w:val="26"/>
          <w:szCs w:val="26"/>
        </w:rPr>
        <w:t>Chicago</w:t>
      </w:r>
      <w:r w:rsidR="00A658D0" w:rsidRPr="00FC5D98">
        <w:rPr>
          <w:rFonts w:ascii="Times New Roman" w:hAnsi="Times New Roman" w:cs="Times New Roman"/>
          <w:sz w:val="26"/>
          <w:szCs w:val="26"/>
        </w:rPr>
        <w:t>, non-tenured, on a twelve-month service basis, on 100 percent time at an annual salary of $</w:t>
      </w:r>
      <w:r w:rsidR="005C6DA1">
        <w:rPr>
          <w:rFonts w:ascii="Times New Roman" w:hAnsi="Times New Roman" w:cs="Times New Roman"/>
          <w:sz w:val="26"/>
          <w:szCs w:val="26"/>
        </w:rPr>
        <w:t>5</w:t>
      </w:r>
      <w:r w:rsidR="00A658D0" w:rsidRPr="00FC5D98">
        <w:rPr>
          <w:rFonts w:ascii="Times New Roman" w:hAnsi="Times New Roman" w:cs="Times New Roman"/>
          <w:sz w:val="26"/>
          <w:szCs w:val="26"/>
        </w:rPr>
        <w:t>00,000, effective May 1</w:t>
      </w:r>
      <w:r w:rsidR="00A44B20">
        <w:rPr>
          <w:rFonts w:ascii="Times New Roman" w:hAnsi="Times New Roman" w:cs="Times New Roman"/>
          <w:sz w:val="26"/>
          <w:szCs w:val="26"/>
        </w:rPr>
        <w:t>7</w:t>
      </w:r>
      <w:r w:rsidR="00A658D0" w:rsidRPr="00FC5D98">
        <w:rPr>
          <w:rFonts w:ascii="Times New Roman" w:hAnsi="Times New Roman" w:cs="Times New Roman"/>
          <w:sz w:val="26"/>
          <w:szCs w:val="26"/>
        </w:rPr>
        <w:t>, 202</w:t>
      </w:r>
      <w:r w:rsidR="005C6DA1">
        <w:rPr>
          <w:rFonts w:ascii="Times New Roman" w:hAnsi="Times New Roman" w:cs="Times New Roman"/>
          <w:sz w:val="26"/>
          <w:szCs w:val="26"/>
        </w:rPr>
        <w:t>4</w:t>
      </w:r>
      <w:r w:rsidR="00D13E4D" w:rsidRPr="00FC5D98">
        <w:rPr>
          <w:rFonts w:ascii="Times New Roman" w:hAnsi="Times New Roman" w:cs="Times New Roman"/>
          <w:sz w:val="26"/>
          <w:szCs w:val="26"/>
        </w:rPr>
        <w:t>. M</w:t>
      </w:r>
      <w:r w:rsidR="005C6DA1">
        <w:rPr>
          <w:rFonts w:ascii="Times New Roman" w:hAnsi="Times New Roman" w:cs="Times New Roman"/>
          <w:sz w:val="26"/>
          <w:szCs w:val="26"/>
        </w:rPr>
        <w:t>r</w:t>
      </w:r>
      <w:r w:rsidR="00D13E4D" w:rsidRPr="00FC5D98">
        <w:rPr>
          <w:rFonts w:ascii="Times New Roman" w:hAnsi="Times New Roman" w:cs="Times New Roman"/>
          <w:sz w:val="26"/>
          <w:szCs w:val="26"/>
        </w:rPr>
        <w:t xml:space="preserve">. </w:t>
      </w:r>
      <w:r w:rsidR="005C6DA1">
        <w:rPr>
          <w:rFonts w:ascii="Times New Roman" w:hAnsi="Times New Roman" w:cs="Times New Roman"/>
          <w:sz w:val="26"/>
          <w:szCs w:val="26"/>
        </w:rPr>
        <w:t xml:space="preserve">Ehsan </w:t>
      </w:r>
      <w:r w:rsidR="00372647" w:rsidRPr="00FC5D98">
        <w:rPr>
          <w:rFonts w:ascii="Times New Roman" w:hAnsi="Times New Roman" w:cs="Times New Roman"/>
          <w:sz w:val="26"/>
          <w:szCs w:val="26"/>
        </w:rPr>
        <w:t>was appointed as</w:t>
      </w:r>
      <w:r w:rsidR="00D13E4D" w:rsidRPr="00FC5D98">
        <w:rPr>
          <w:rFonts w:ascii="Times New Roman" w:hAnsi="Times New Roman" w:cs="Times New Roman"/>
          <w:sz w:val="26"/>
          <w:szCs w:val="26"/>
        </w:rPr>
        <w:t xml:space="preserve"> </w:t>
      </w:r>
      <w:r w:rsidR="00A44B20">
        <w:rPr>
          <w:rFonts w:ascii="Times New Roman" w:hAnsi="Times New Roman" w:cs="Times New Roman"/>
          <w:sz w:val="26"/>
          <w:szCs w:val="26"/>
        </w:rPr>
        <w:t>m</w:t>
      </w:r>
      <w:r w:rsidR="007565D4" w:rsidRPr="00FC5D98">
        <w:rPr>
          <w:rFonts w:ascii="Times New Roman" w:hAnsi="Times New Roman" w:cs="Times New Roman"/>
          <w:sz w:val="26"/>
          <w:szCs w:val="26"/>
        </w:rPr>
        <w:t xml:space="preserve">en’s </w:t>
      </w:r>
      <w:r w:rsidR="00A44B20">
        <w:rPr>
          <w:rFonts w:ascii="Times New Roman" w:hAnsi="Times New Roman" w:cs="Times New Roman"/>
          <w:sz w:val="26"/>
          <w:szCs w:val="26"/>
        </w:rPr>
        <w:t>b</w:t>
      </w:r>
      <w:r w:rsidR="007565D4" w:rsidRPr="00FC5D98">
        <w:rPr>
          <w:rFonts w:ascii="Times New Roman" w:hAnsi="Times New Roman" w:cs="Times New Roman"/>
          <w:sz w:val="26"/>
          <w:szCs w:val="26"/>
        </w:rPr>
        <w:t xml:space="preserve">asketball </w:t>
      </w:r>
      <w:r w:rsidR="00C442A9">
        <w:rPr>
          <w:rFonts w:ascii="Times New Roman" w:hAnsi="Times New Roman" w:cs="Times New Roman"/>
          <w:sz w:val="26"/>
          <w:szCs w:val="26"/>
        </w:rPr>
        <w:t>h</w:t>
      </w:r>
      <w:r w:rsidR="00D13E4D" w:rsidRPr="00FC5D98">
        <w:rPr>
          <w:rFonts w:ascii="Times New Roman" w:hAnsi="Times New Roman" w:cs="Times New Roman"/>
          <w:sz w:val="26"/>
          <w:szCs w:val="26"/>
        </w:rPr>
        <w:t xml:space="preserve">ead </w:t>
      </w:r>
      <w:r w:rsidR="00C442A9">
        <w:rPr>
          <w:rFonts w:ascii="Times New Roman" w:hAnsi="Times New Roman" w:cs="Times New Roman"/>
          <w:sz w:val="26"/>
          <w:szCs w:val="26"/>
        </w:rPr>
        <w:t>c</w:t>
      </w:r>
      <w:r w:rsidR="00D13E4D" w:rsidRPr="00FC5D98">
        <w:rPr>
          <w:rFonts w:ascii="Times New Roman" w:hAnsi="Times New Roman" w:cs="Times New Roman"/>
          <w:sz w:val="26"/>
          <w:szCs w:val="26"/>
        </w:rPr>
        <w:t xml:space="preserve">oach </w:t>
      </w:r>
      <w:r w:rsidR="00C442A9">
        <w:rPr>
          <w:rFonts w:ascii="Times New Roman" w:hAnsi="Times New Roman" w:cs="Times New Roman"/>
          <w:sz w:val="26"/>
          <w:szCs w:val="26"/>
        </w:rPr>
        <w:t>d</w:t>
      </w:r>
      <w:r w:rsidR="007565D4">
        <w:rPr>
          <w:rFonts w:ascii="Times New Roman" w:hAnsi="Times New Roman" w:cs="Times New Roman"/>
          <w:sz w:val="26"/>
          <w:szCs w:val="26"/>
        </w:rPr>
        <w:t xml:space="preserve">esignate </w:t>
      </w:r>
      <w:r w:rsidR="00372647" w:rsidRPr="00FC5D98">
        <w:rPr>
          <w:rFonts w:ascii="Times New Roman" w:hAnsi="Times New Roman" w:cs="Times New Roman"/>
          <w:sz w:val="26"/>
          <w:szCs w:val="26"/>
        </w:rPr>
        <w:t xml:space="preserve">under the same terms beginning </w:t>
      </w:r>
      <w:r w:rsidR="00372647" w:rsidRPr="00BB21AD">
        <w:rPr>
          <w:rFonts w:ascii="Times New Roman" w:hAnsi="Times New Roman" w:cs="Times New Roman"/>
          <w:sz w:val="26"/>
          <w:szCs w:val="26"/>
        </w:rPr>
        <w:t>March 2</w:t>
      </w:r>
      <w:r w:rsidR="005C6DA1" w:rsidRPr="00BB21AD">
        <w:rPr>
          <w:rFonts w:ascii="Times New Roman" w:hAnsi="Times New Roman" w:cs="Times New Roman"/>
          <w:sz w:val="26"/>
          <w:szCs w:val="26"/>
        </w:rPr>
        <w:t>1</w:t>
      </w:r>
      <w:r w:rsidR="00372647" w:rsidRPr="00BB21AD">
        <w:rPr>
          <w:rFonts w:ascii="Times New Roman" w:hAnsi="Times New Roman" w:cs="Times New Roman"/>
          <w:sz w:val="26"/>
          <w:szCs w:val="26"/>
        </w:rPr>
        <w:t>, 202</w:t>
      </w:r>
      <w:r w:rsidR="005C6DA1" w:rsidRPr="00BB21AD">
        <w:rPr>
          <w:rFonts w:ascii="Times New Roman" w:hAnsi="Times New Roman" w:cs="Times New Roman"/>
          <w:sz w:val="26"/>
          <w:szCs w:val="26"/>
        </w:rPr>
        <w:t>4</w:t>
      </w:r>
      <w:r w:rsidR="0086172C" w:rsidRPr="00BB21AD">
        <w:rPr>
          <w:rFonts w:ascii="Times New Roman" w:hAnsi="Times New Roman" w:cs="Times New Roman"/>
          <w:sz w:val="26"/>
          <w:szCs w:val="26"/>
        </w:rPr>
        <w:t>.</w:t>
      </w:r>
    </w:p>
    <w:p w14:paraId="4574B574" w14:textId="185601BA" w:rsidR="00FC5D98" w:rsidRDefault="00FC5D98" w:rsidP="00FC5D9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172C" w:rsidRPr="00FC5D98">
        <w:rPr>
          <w:rFonts w:ascii="Times New Roman" w:hAnsi="Times New Roman" w:cs="Times New Roman"/>
          <w:sz w:val="26"/>
          <w:szCs w:val="26"/>
        </w:rPr>
        <w:t>The term of the contract is five years,</w:t>
      </w:r>
      <w:r w:rsidR="00A97665" w:rsidRPr="00FC5D98">
        <w:rPr>
          <w:rFonts w:ascii="Times New Roman" w:hAnsi="Times New Roman" w:cs="Times New Roman"/>
          <w:sz w:val="26"/>
          <w:szCs w:val="26"/>
        </w:rPr>
        <w:t xml:space="preserve"> beginning on </w:t>
      </w:r>
      <w:r w:rsidR="00BB54DD" w:rsidRPr="00FC5D98">
        <w:rPr>
          <w:rFonts w:ascii="Times New Roman" w:hAnsi="Times New Roman" w:cs="Times New Roman"/>
          <w:sz w:val="26"/>
          <w:szCs w:val="26"/>
        </w:rPr>
        <w:t>May</w:t>
      </w:r>
      <w:r w:rsidR="00A97665" w:rsidRPr="00FC5D98">
        <w:rPr>
          <w:rFonts w:ascii="Times New Roman" w:hAnsi="Times New Roman" w:cs="Times New Roman"/>
          <w:sz w:val="26"/>
          <w:szCs w:val="26"/>
        </w:rPr>
        <w:t xml:space="preserve"> 1</w:t>
      </w:r>
      <w:r w:rsidR="0062394E">
        <w:rPr>
          <w:rFonts w:ascii="Times New Roman" w:hAnsi="Times New Roman" w:cs="Times New Roman"/>
          <w:sz w:val="26"/>
          <w:szCs w:val="26"/>
        </w:rPr>
        <w:t>7</w:t>
      </w:r>
      <w:r w:rsidR="00A97665" w:rsidRPr="00FC5D98">
        <w:rPr>
          <w:rFonts w:ascii="Times New Roman" w:hAnsi="Times New Roman" w:cs="Times New Roman"/>
          <w:sz w:val="26"/>
          <w:szCs w:val="26"/>
        </w:rPr>
        <w:t>, 202</w:t>
      </w:r>
      <w:r w:rsidR="005C6DA1">
        <w:rPr>
          <w:rFonts w:ascii="Times New Roman" w:hAnsi="Times New Roman" w:cs="Times New Roman"/>
          <w:sz w:val="26"/>
          <w:szCs w:val="26"/>
        </w:rPr>
        <w:t>4</w:t>
      </w:r>
      <w:r w:rsidR="00A97665" w:rsidRPr="00FC5D98">
        <w:rPr>
          <w:rFonts w:ascii="Times New Roman" w:hAnsi="Times New Roman" w:cs="Times New Roman"/>
          <w:sz w:val="26"/>
          <w:szCs w:val="26"/>
        </w:rPr>
        <w:t>, and</w:t>
      </w:r>
      <w:r w:rsidR="0086172C" w:rsidRPr="00FC5D98">
        <w:rPr>
          <w:rFonts w:ascii="Times New Roman" w:hAnsi="Times New Roman" w:cs="Times New Roman"/>
          <w:sz w:val="26"/>
          <w:szCs w:val="26"/>
        </w:rPr>
        <w:t xml:space="preserve"> ending on </w:t>
      </w:r>
      <w:r w:rsidR="005C6DA1">
        <w:rPr>
          <w:rFonts w:ascii="Times New Roman" w:hAnsi="Times New Roman" w:cs="Times New Roman"/>
          <w:sz w:val="26"/>
          <w:szCs w:val="26"/>
        </w:rPr>
        <w:t xml:space="preserve">March </w:t>
      </w:r>
      <w:r w:rsidR="0086172C" w:rsidRPr="00FC5D98">
        <w:rPr>
          <w:rFonts w:ascii="Times New Roman" w:hAnsi="Times New Roman" w:cs="Times New Roman"/>
          <w:sz w:val="26"/>
          <w:szCs w:val="26"/>
        </w:rPr>
        <w:t>30, 202</w:t>
      </w:r>
      <w:r w:rsidR="005C6DA1">
        <w:rPr>
          <w:rFonts w:ascii="Times New Roman" w:hAnsi="Times New Roman" w:cs="Times New Roman"/>
          <w:sz w:val="26"/>
          <w:szCs w:val="26"/>
        </w:rPr>
        <w:t>9</w:t>
      </w:r>
      <w:r w:rsidR="0086172C" w:rsidRPr="00FC5D98">
        <w:rPr>
          <w:rFonts w:ascii="Times New Roman" w:hAnsi="Times New Roman" w:cs="Times New Roman"/>
          <w:sz w:val="26"/>
          <w:szCs w:val="26"/>
        </w:rPr>
        <w:t xml:space="preserve">, subject to early termination </w:t>
      </w:r>
      <w:r w:rsidR="00372647" w:rsidRPr="00FC5D98">
        <w:rPr>
          <w:rFonts w:ascii="Times New Roman" w:hAnsi="Times New Roman" w:cs="Times New Roman"/>
          <w:sz w:val="26"/>
          <w:szCs w:val="26"/>
        </w:rPr>
        <w:t>by either party without cause</w:t>
      </w:r>
      <w:r w:rsidR="0086172C" w:rsidRPr="00FC5D98">
        <w:rPr>
          <w:rFonts w:ascii="Times New Roman" w:hAnsi="Times New Roman" w:cs="Times New Roman"/>
          <w:sz w:val="26"/>
          <w:szCs w:val="26"/>
        </w:rPr>
        <w:t xml:space="preserve">. </w:t>
      </w:r>
      <w:r w:rsidR="00372647" w:rsidRPr="00FC5D98">
        <w:rPr>
          <w:rFonts w:ascii="Times New Roman" w:hAnsi="Times New Roman" w:cs="Times New Roman"/>
          <w:sz w:val="26"/>
          <w:szCs w:val="26"/>
        </w:rPr>
        <w:t xml:space="preserve">In the event of early termination without cause, liquidated damages are payable </w:t>
      </w:r>
      <w:r w:rsidR="00820D03" w:rsidRPr="00FC5D98">
        <w:rPr>
          <w:rFonts w:ascii="Times New Roman" w:hAnsi="Times New Roman" w:cs="Times New Roman"/>
          <w:sz w:val="26"/>
          <w:szCs w:val="26"/>
        </w:rPr>
        <w:t>by the terminating party, subject to a duty on the part of M</w:t>
      </w:r>
      <w:r w:rsidR="005C6DA1">
        <w:rPr>
          <w:rFonts w:ascii="Times New Roman" w:hAnsi="Times New Roman" w:cs="Times New Roman"/>
          <w:sz w:val="26"/>
          <w:szCs w:val="26"/>
        </w:rPr>
        <w:t>r</w:t>
      </w:r>
      <w:r w:rsidR="00820D03" w:rsidRPr="00FC5D98">
        <w:rPr>
          <w:rFonts w:ascii="Times New Roman" w:hAnsi="Times New Roman" w:cs="Times New Roman"/>
          <w:sz w:val="26"/>
          <w:szCs w:val="26"/>
        </w:rPr>
        <w:t xml:space="preserve">. </w:t>
      </w:r>
      <w:r w:rsidR="005C6DA1">
        <w:rPr>
          <w:rFonts w:ascii="Times New Roman" w:hAnsi="Times New Roman" w:cs="Times New Roman"/>
          <w:sz w:val="26"/>
          <w:szCs w:val="26"/>
        </w:rPr>
        <w:t xml:space="preserve">Ehsan </w:t>
      </w:r>
      <w:r w:rsidR="00820D03" w:rsidRPr="00FC5D98">
        <w:rPr>
          <w:rFonts w:ascii="Times New Roman" w:hAnsi="Times New Roman" w:cs="Times New Roman"/>
          <w:sz w:val="26"/>
          <w:szCs w:val="26"/>
        </w:rPr>
        <w:t xml:space="preserve">to mitigate </w:t>
      </w:r>
      <w:r w:rsidR="009F6A5F">
        <w:rPr>
          <w:rFonts w:ascii="Times New Roman" w:hAnsi="Times New Roman" w:cs="Times New Roman"/>
          <w:sz w:val="26"/>
          <w:szCs w:val="26"/>
        </w:rPr>
        <w:t>his</w:t>
      </w:r>
      <w:r w:rsidR="00820D03" w:rsidRPr="00FC5D98">
        <w:rPr>
          <w:rFonts w:ascii="Times New Roman" w:hAnsi="Times New Roman" w:cs="Times New Roman"/>
          <w:sz w:val="26"/>
          <w:szCs w:val="26"/>
        </w:rPr>
        <w:t xml:space="preserve"> damages in </w:t>
      </w:r>
      <w:r w:rsidR="00820D03" w:rsidRPr="00FC5D98">
        <w:rPr>
          <w:rFonts w:ascii="Times New Roman" w:hAnsi="Times New Roman" w:cs="Times New Roman"/>
          <w:sz w:val="26"/>
          <w:szCs w:val="26"/>
        </w:rPr>
        <w:lastRenderedPageBreak/>
        <w:t xml:space="preserve">the case of termination by the </w:t>
      </w:r>
      <w:r w:rsidR="00287480">
        <w:rPr>
          <w:rFonts w:ascii="Times New Roman" w:hAnsi="Times New Roman" w:cs="Times New Roman"/>
          <w:sz w:val="26"/>
          <w:szCs w:val="26"/>
        </w:rPr>
        <w:t>u</w:t>
      </w:r>
      <w:r w:rsidR="00820D03" w:rsidRPr="00FC5D98">
        <w:rPr>
          <w:rFonts w:ascii="Times New Roman" w:hAnsi="Times New Roman" w:cs="Times New Roman"/>
          <w:sz w:val="26"/>
          <w:szCs w:val="26"/>
        </w:rPr>
        <w:t>niversity. No liquidated damages are payable to M</w:t>
      </w:r>
      <w:r w:rsidR="005C6DA1">
        <w:rPr>
          <w:rFonts w:ascii="Times New Roman" w:hAnsi="Times New Roman" w:cs="Times New Roman"/>
          <w:sz w:val="26"/>
          <w:szCs w:val="26"/>
        </w:rPr>
        <w:t>r. Ehsan</w:t>
      </w:r>
      <w:r w:rsidR="00820D03" w:rsidRPr="00FC5D98">
        <w:rPr>
          <w:rFonts w:ascii="Times New Roman" w:hAnsi="Times New Roman" w:cs="Times New Roman"/>
          <w:sz w:val="26"/>
          <w:szCs w:val="26"/>
        </w:rPr>
        <w:t xml:space="preserve"> in the </w:t>
      </w:r>
      <w:r w:rsidR="00FF5B6C">
        <w:rPr>
          <w:rFonts w:ascii="Times New Roman" w:hAnsi="Times New Roman" w:cs="Times New Roman"/>
          <w:sz w:val="26"/>
          <w:szCs w:val="26"/>
        </w:rPr>
        <w:t>e</w:t>
      </w:r>
      <w:r w:rsidR="00820D03" w:rsidRPr="00FC5D98">
        <w:rPr>
          <w:rFonts w:ascii="Times New Roman" w:hAnsi="Times New Roman" w:cs="Times New Roman"/>
          <w:sz w:val="26"/>
          <w:szCs w:val="26"/>
        </w:rPr>
        <w:t xml:space="preserve">vent that </w:t>
      </w:r>
      <w:r w:rsidR="009F6A5F">
        <w:rPr>
          <w:rFonts w:ascii="Times New Roman" w:hAnsi="Times New Roman" w:cs="Times New Roman"/>
          <w:sz w:val="26"/>
          <w:szCs w:val="26"/>
        </w:rPr>
        <w:t>his</w:t>
      </w:r>
      <w:r w:rsidR="00820D03" w:rsidRPr="00FC5D98">
        <w:rPr>
          <w:rFonts w:ascii="Times New Roman" w:hAnsi="Times New Roman" w:cs="Times New Roman"/>
          <w:sz w:val="26"/>
          <w:szCs w:val="26"/>
        </w:rPr>
        <w:t xml:space="preserve"> employment is terminated by the </w:t>
      </w:r>
      <w:r w:rsidR="00287480">
        <w:rPr>
          <w:rFonts w:ascii="Times New Roman" w:hAnsi="Times New Roman" w:cs="Times New Roman"/>
          <w:sz w:val="26"/>
          <w:szCs w:val="26"/>
        </w:rPr>
        <w:t>u</w:t>
      </w:r>
      <w:r w:rsidR="00820D03" w:rsidRPr="00FC5D98">
        <w:rPr>
          <w:rFonts w:ascii="Times New Roman" w:hAnsi="Times New Roman" w:cs="Times New Roman"/>
          <w:sz w:val="26"/>
          <w:szCs w:val="26"/>
        </w:rPr>
        <w:t>niversity for cause.</w:t>
      </w:r>
    </w:p>
    <w:p w14:paraId="40A7A480" w14:textId="0382C9D2" w:rsidR="00FC5D98" w:rsidRDefault="00FC5D98" w:rsidP="00FC5D9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07F4" w:rsidRPr="00FC5D98">
        <w:rPr>
          <w:rFonts w:ascii="Times New Roman" w:hAnsi="Times New Roman" w:cs="Times New Roman"/>
          <w:sz w:val="26"/>
          <w:szCs w:val="26"/>
        </w:rPr>
        <w:t xml:space="preserve">This appointment follows a national search. This recommendation is made with the advice of the </w:t>
      </w:r>
      <w:r w:rsidR="00BD154B">
        <w:rPr>
          <w:rFonts w:ascii="Times New Roman" w:hAnsi="Times New Roman" w:cs="Times New Roman"/>
          <w:sz w:val="26"/>
          <w:szCs w:val="26"/>
        </w:rPr>
        <w:t>d</w:t>
      </w:r>
      <w:r w:rsidR="00C707F4" w:rsidRPr="00FC5D98">
        <w:rPr>
          <w:rFonts w:ascii="Times New Roman" w:hAnsi="Times New Roman" w:cs="Times New Roman"/>
          <w:sz w:val="26"/>
          <w:szCs w:val="26"/>
        </w:rPr>
        <w:t>irector of Intercollegiate Athletics, supported by the executive search firm Parker Executive Search, and University personnel.</w:t>
      </w:r>
    </w:p>
    <w:p w14:paraId="35722D23" w14:textId="645E6AFF" w:rsidR="00FC5D98" w:rsidRDefault="00FC5D98" w:rsidP="00FC5D9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784B" w:rsidRPr="00FC5D98">
        <w:rPr>
          <w:rFonts w:ascii="Times New Roman" w:hAnsi="Times New Roman" w:cs="Times New Roman"/>
          <w:sz w:val="26"/>
          <w:szCs w:val="26"/>
        </w:rPr>
        <w:t>M</w:t>
      </w:r>
      <w:r w:rsidR="005C6DA1">
        <w:rPr>
          <w:rFonts w:ascii="Times New Roman" w:hAnsi="Times New Roman" w:cs="Times New Roman"/>
          <w:sz w:val="26"/>
          <w:szCs w:val="26"/>
        </w:rPr>
        <w:t>r</w:t>
      </w:r>
      <w:r w:rsidR="0020784B" w:rsidRPr="00FC5D98">
        <w:rPr>
          <w:rFonts w:ascii="Times New Roman" w:hAnsi="Times New Roman" w:cs="Times New Roman"/>
          <w:sz w:val="26"/>
          <w:szCs w:val="26"/>
        </w:rPr>
        <w:t xml:space="preserve">. </w:t>
      </w:r>
      <w:r w:rsidR="005C6DA1">
        <w:rPr>
          <w:rFonts w:ascii="Times New Roman" w:hAnsi="Times New Roman" w:cs="Times New Roman"/>
          <w:sz w:val="26"/>
          <w:szCs w:val="26"/>
        </w:rPr>
        <w:t xml:space="preserve">Ehsan </w:t>
      </w:r>
      <w:r w:rsidR="0020784B" w:rsidRPr="00FC5D98">
        <w:rPr>
          <w:rFonts w:ascii="Times New Roman" w:hAnsi="Times New Roman" w:cs="Times New Roman"/>
          <w:sz w:val="26"/>
          <w:szCs w:val="26"/>
        </w:rPr>
        <w:t xml:space="preserve">will be eligible to receive incentive compensation for achieving specific academic and athletic goals as determined in advance by the </w:t>
      </w:r>
      <w:r w:rsidR="00BD154B">
        <w:rPr>
          <w:rFonts w:ascii="Times New Roman" w:hAnsi="Times New Roman" w:cs="Times New Roman"/>
          <w:sz w:val="26"/>
          <w:szCs w:val="26"/>
        </w:rPr>
        <w:t>c</w:t>
      </w:r>
      <w:r w:rsidR="0020784B" w:rsidRPr="00FC5D98">
        <w:rPr>
          <w:rFonts w:ascii="Times New Roman" w:hAnsi="Times New Roman" w:cs="Times New Roman"/>
          <w:sz w:val="26"/>
          <w:szCs w:val="26"/>
        </w:rPr>
        <w:t xml:space="preserve">hancellor and the </w:t>
      </w:r>
      <w:r w:rsidR="00BD154B">
        <w:rPr>
          <w:rFonts w:ascii="Times New Roman" w:hAnsi="Times New Roman" w:cs="Times New Roman"/>
          <w:sz w:val="26"/>
          <w:szCs w:val="26"/>
        </w:rPr>
        <w:t>d</w:t>
      </w:r>
      <w:r w:rsidR="0020784B" w:rsidRPr="00FC5D98">
        <w:rPr>
          <w:rFonts w:ascii="Times New Roman" w:hAnsi="Times New Roman" w:cs="Times New Roman"/>
          <w:sz w:val="26"/>
          <w:szCs w:val="26"/>
        </w:rPr>
        <w:t xml:space="preserve">irector of </w:t>
      </w:r>
      <w:r w:rsidR="00BD154B">
        <w:rPr>
          <w:rFonts w:ascii="Times New Roman" w:hAnsi="Times New Roman" w:cs="Times New Roman"/>
          <w:sz w:val="26"/>
          <w:szCs w:val="26"/>
        </w:rPr>
        <w:t>a</w:t>
      </w:r>
      <w:r w:rsidR="0020784B" w:rsidRPr="00FC5D98">
        <w:rPr>
          <w:rFonts w:ascii="Times New Roman" w:hAnsi="Times New Roman" w:cs="Times New Roman"/>
          <w:sz w:val="26"/>
          <w:szCs w:val="26"/>
        </w:rPr>
        <w:t>thletics.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5D55" w:rsidRPr="00735D55">
        <w:rPr>
          <w:rFonts w:ascii="Times New Roman" w:hAnsi="Times New Roman" w:cs="Times New Roman"/>
          <w:sz w:val="26"/>
          <w:szCs w:val="26"/>
        </w:rPr>
        <w:t>Mr. Ehsan</w:t>
      </w:r>
      <w:r w:rsidR="0020784B" w:rsidRPr="00735D55">
        <w:rPr>
          <w:rFonts w:ascii="Times New Roman" w:hAnsi="Times New Roman" w:cs="Times New Roman"/>
          <w:sz w:val="26"/>
          <w:szCs w:val="26"/>
        </w:rPr>
        <w:t xml:space="preserve"> will be eligible for full standard benefits</w:t>
      </w:r>
      <w:r w:rsidR="0020784B" w:rsidRPr="00FC5D98">
        <w:rPr>
          <w:rFonts w:ascii="Times New Roman" w:hAnsi="Times New Roman" w:cs="Times New Roman"/>
          <w:sz w:val="26"/>
          <w:szCs w:val="26"/>
        </w:rPr>
        <w:t xml:space="preserve"> on the same terms as provided by the </w:t>
      </w:r>
      <w:r w:rsidR="00287480">
        <w:rPr>
          <w:rFonts w:ascii="Times New Roman" w:hAnsi="Times New Roman" w:cs="Times New Roman"/>
          <w:sz w:val="26"/>
          <w:szCs w:val="26"/>
        </w:rPr>
        <w:t>u</w:t>
      </w:r>
      <w:r w:rsidR="0020784B" w:rsidRPr="00FC5D98">
        <w:rPr>
          <w:rFonts w:ascii="Times New Roman" w:hAnsi="Times New Roman" w:cs="Times New Roman"/>
          <w:sz w:val="26"/>
          <w:szCs w:val="26"/>
        </w:rPr>
        <w:t>niversity to all academic professional employees, with contributions and benefit amounts based upon the base salary, where relevant.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784B" w:rsidRPr="00FC5D98">
        <w:rPr>
          <w:rFonts w:ascii="Times New Roman" w:hAnsi="Times New Roman" w:cs="Times New Roman"/>
          <w:sz w:val="26"/>
          <w:szCs w:val="26"/>
        </w:rPr>
        <w:t>Additional compensation will be paid from revenue generated from external sources.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784B" w:rsidRPr="00FC5D98">
        <w:rPr>
          <w:rFonts w:ascii="Times New Roman" w:hAnsi="Times New Roman" w:cs="Times New Roman"/>
          <w:sz w:val="26"/>
          <w:szCs w:val="26"/>
        </w:rPr>
        <w:t>M</w:t>
      </w:r>
      <w:r w:rsidR="005C6DA1">
        <w:rPr>
          <w:rFonts w:ascii="Times New Roman" w:hAnsi="Times New Roman" w:cs="Times New Roman"/>
          <w:sz w:val="26"/>
          <w:szCs w:val="26"/>
        </w:rPr>
        <w:t>r</w:t>
      </w:r>
      <w:r w:rsidR="0020784B" w:rsidRPr="00FC5D98">
        <w:rPr>
          <w:rFonts w:ascii="Times New Roman" w:hAnsi="Times New Roman" w:cs="Times New Roman"/>
          <w:sz w:val="26"/>
          <w:szCs w:val="26"/>
        </w:rPr>
        <w:t>.</w:t>
      </w:r>
      <w:r w:rsidR="005C6DA1">
        <w:rPr>
          <w:rFonts w:ascii="Times New Roman" w:hAnsi="Times New Roman" w:cs="Times New Roman"/>
          <w:sz w:val="26"/>
          <w:szCs w:val="26"/>
        </w:rPr>
        <w:t xml:space="preserve"> Ehsan</w:t>
      </w:r>
      <w:r w:rsidR="0020784B" w:rsidRPr="00FC5D98">
        <w:rPr>
          <w:rFonts w:ascii="Times New Roman" w:hAnsi="Times New Roman" w:cs="Times New Roman"/>
          <w:sz w:val="26"/>
          <w:szCs w:val="26"/>
        </w:rPr>
        <w:t>’s base salary will be funded by the institutional funds operating budget of the Department of Intercollegiate Athletics</w:t>
      </w:r>
      <w:r w:rsidR="00A44B20">
        <w:rPr>
          <w:rFonts w:ascii="Times New Roman" w:hAnsi="Times New Roman" w:cs="Times New Roman"/>
          <w:sz w:val="26"/>
          <w:szCs w:val="26"/>
        </w:rPr>
        <w:t>,</w:t>
      </w:r>
      <w:r w:rsidR="0020784B" w:rsidRPr="00FC5D98">
        <w:rPr>
          <w:rFonts w:ascii="Times New Roman" w:hAnsi="Times New Roman" w:cs="Times New Roman"/>
          <w:sz w:val="26"/>
          <w:szCs w:val="26"/>
        </w:rPr>
        <w:t xml:space="preserve"> which are non-state-appropriated funds.</w:t>
      </w:r>
    </w:p>
    <w:p w14:paraId="0797B24F" w14:textId="2647ABE6" w:rsidR="00FC5D98" w:rsidRDefault="00FC5D98" w:rsidP="00FC5D9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0784B" w:rsidRPr="00FC5D98">
        <w:rPr>
          <w:rFonts w:ascii="Times New Roman" w:hAnsi="Times New Roman" w:cs="Times New Roman"/>
          <w:sz w:val="26"/>
          <w:szCs w:val="26"/>
        </w:rPr>
        <w:t>M</w:t>
      </w:r>
      <w:r w:rsidR="005C6DA1">
        <w:rPr>
          <w:rFonts w:ascii="Times New Roman" w:hAnsi="Times New Roman" w:cs="Times New Roman"/>
          <w:sz w:val="26"/>
          <w:szCs w:val="26"/>
        </w:rPr>
        <w:t>r</w:t>
      </w:r>
      <w:r w:rsidR="0020784B" w:rsidRPr="00FC5D98">
        <w:rPr>
          <w:rFonts w:ascii="Times New Roman" w:hAnsi="Times New Roman" w:cs="Times New Roman"/>
          <w:sz w:val="26"/>
          <w:szCs w:val="26"/>
        </w:rPr>
        <w:t xml:space="preserve">. </w:t>
      </w:r>
      <w:r w:rsidR="005C6DA1">
        <w:rPr>
          <w:rFonts w:ascii="Times New Roman" w:hAnsi="Times New Roman" w:cs="Times New Roman"/>
          <w:sz w:val="26"/>
          <w:szCs w:val="26"/>
        </w:rPr>
        <w:t xml:space="preserve">Ehsan </w:t>
      </w:r>
      <w:r w:rsidR="0020784B" w:rsidRPr="00FC5D98">
        <w:rPr>
          <w:rFonts w:ascii="Times New Roman" w:hAnsi="Times New Roman" w:cs="Times New Roman"/>
          <w:sz w:val="26"/>
          <w:szCs w:val="26"/>
        </w:rPr>
        <w:t>will succeed</w:t>
      </w:r>
      <w:r w:rsidR="005C6DA1">
        <w:rPr>
          <w:rFonts w:ascii="Times New Roman" w:hAnsi="Times New Roman" w:cs="Times New Roman"/>
          <w:sz w:val="26"/>
          <w:szCs w:val="26"/>
        </w:rPr>
        <w:t xml:space="preserve"> Luke Yaklich</w:t>
      </w:r>
      <w:r w:rsidR="0020784B" w:rsidRPr="00FC5D98">
        <w:rPr>
          <w:rFonts w:ascii="Times New Roman" w:hAnsi="Times New Roman" w:cs="Times New Roman"/>
          <w:sz w:val="26"/>
          <w:szCs w:val="26"/>
        </w:rPr>
        <w:t>, whose</w:t>
      </w:r>
      <w:r w:rsidR="00226074" w:rsidRPr="00FC5D98">
        <w:rPr>
          <w:rFonts w:ascii="Times New Roman" w:hAnsi="Times New Roman" w:cs="Times New Roman"/>
          <w:sz w:val="26"/>
          <w:szCs w:val="26"/>
        </w:rPr>
        <w:t xml:space="preserve"> employment ended on March </w:t>
      </w:r>
      <w:r w:rsidR="005C6DA1">
        <w:rPr>
          <w:rFonts w:ascii="Times New Roman" w:hAnsi="Times New Roman" w:cs="Times New Roman"/>
          <w:sz w:val="26"/>
          <w:szCs w:val="26"/>
        </w:rPr>
        <w:t>20</w:t>
      </w:r>
      <w:r w:rsidR="00226074" w:rsidRPr="00FC5D98">
        <w:rPr>
          <w:rFonts w:ascii="Times New Roman" w:hAnsi="Times New Roman" w:cs="Times New Roman"/>
          <w:sz w:val="26"/>
          <w:szCs w:val="26"/>
        </w:rPr>
        <w:t>, 202</w:t>
      </w:r>
      <w:r w:rsidR="005C6DA1">
        <w:rPr>
          <w:rFonts w:ascii="Times New Roman" w:hAnsi="Times New Roman" w:cs="Times New Roman"/>
          <w:sz w:val="26"/>
          <w:szCs w:val="26"/>
        </w:rPr>
        <w:t>4</w:t>
      </w:r>
      <w:r w:rsidR="00D41CF8" w:rsidRPr="00FC5D9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C7F09B7" w14:textId="508DC90D" w:rsidR="00FC5D98" w:rsidRDefault="00FC5D98" w:rsidP="00FC5D9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1CF8" w:rsidRPr="00FC5D98">
        <w:rPr>
          <w:rFonts w:ascii="Times New Roman" w:hAnsi="Times New Roman" w:cs="Times New Roman"/>
          <w:sz w:val="26"/>
          <w:szCs w:val="26"/>
        </w:rPr>
        <w:t>The Board action recommended in this item complies in all material respect</w:t>
      </w:r>
      <w:r w:rsidR="00287480">
        <w:rPr>
          <w:rFonts w:ascii="Times New Roman" w:hAnsi="Times New Roman" w:cs="Times New Roman"/>
          <w:sz w:val="26"/>
          <w:szCs w:val="26"/>
        </w:rPr>
        <w:t>s</w:t>
      </w:r>
      <w:r w:rsidR="00D41CF8" w:rsidRPr="00FC5D98">
        <w:rPr>
          <w:rFonts w:ascii="Times New Roman" w:hAnsi="Times New Roman" w:cs="Times New Roman"/>
          <w:sz w:val="26"/>
          <w:szCs w:val="26"/>
        </w:rPr>
        <w:t xml:space="preserve"> with applicable State and federal laws, University of Illinois </w:t>
      </w:r>
      <w:r w:rsidR="00D41CF8" w:rsidRPr="00FC5D98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="00D41CF8" w:rsidRPr="00FC5D98">
        <w:rPr>
          <w:rFonts w:ascii="Times New Roman" w:hAnsi="Times New Roman" w:cs="Times New Roman"/>
          <w:sz w:val="26"/>
          <w:szCs w:val="26"/>
        </w:rPr>
        <w:t xml:space="preserve">, </w:t>
      </w:r>
      <w:r w:rsidR="00D41CF8" w:rsidRPr="00FC5D98">
        <w:rPr>
          <w:rFonts w:ascii="Times New Roman" w:hAnsi="Times New Roman" w:cs="Times New Roman"/>
          <w:i/>
          <w:iCs/>
          <w:sz w:val="26"/>
          <w:szCs w:val="26"/>
        </w:rPr>
        <w:t>The General Rules Concerning University Organization and Procedure</w:t>
      </w:r>
      <w:r w:rsidR="00D41CF8" w:rsidRPr="00FC5D98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03E2C291" w14:textId="0811B580" w:rsidR="00FC5D98" w:rsidRDefault="00FC5D98" w:rsidP="00FC5D9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1CF8" w:rsidRPr="00FC5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D41CF8" w:rsidRPr="00FC5D98">
        <w:rPr>
          <w:rFonts w:ascii="Times New Roman" w:hAnsi="Times New Roman" w:cs="Times New Roman"/>
          <w:color w:val="000000" w:themeColor="text1"/>
          <w:sz w:val="26"/>
          <w:szCs w:val="26"/>
        </w:rPr>
        <w:t>resident of the University</w:t>
      </w:r>
      <w:r w:rsidR="00FF5B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Illinois System</w:t>
      </w:r>
      <w:r w:rsidR="00D41CF8" w:rsidRPr="00FC5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concurs.</w:t>
      </w:r>
    </w:p>
    <w:p w14:paraId="6577A476" w14:textId="4E76A5E2" w:rsidR="00340101" w:rsidRPr="00FC5D98" w:rsidRDefault="00FC5D98" w:rsidP="00FC5D98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1CF8" w:rsidRPr="00FC5D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 </w:t>
      </w:r>
      <w:r w:rsidR="00BD154B">
        <w:rPr>
          <w:rFonts w:ascii="Times New Roman" w:hAnsi="Times New Roman" w:cs="Times New Roman"/>
          <w:color w:val="000000" w:themeColor="text1"/>
          <w:sz w:val="26"/>
          <w:szCs w:val="26"/>
        </w:rPr>
        <w:t>bio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graphical </w:t>
      </w:r>
      <w:r w:rsidR="00D41CF8" w:rsidRPr="00FC5D98">
        <w:rPr>
          <w:rFonts w:ascii="Times New Roman" w:hAnsi="Times New Roman" w:cs="Times New Roman"/>
          <w:color w:val="000000" w:themeColor="text1"/>
          <w:sz w:val="26"/>
          <w:szCs w:val="26"/>
        </w:rPr>
        <w:t>sketch follows.)</w:t>
      </w:r>
    </w:p>
    <w:p w14:paraId="62E92FFD" w14:textId="635F6FB8" w:rsidR="00D41CF8" w:rsidRPr="00FC5D98" w:rsidRDefault="00D41CF8" w:rsidP="00FC5D9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5A2995F" w14:textId="77777777" w:rsidR="00BB21AD" w:rsidRDefault="00BB21AD" w:rsidP="00FC5D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606D7A" w14:textId="77777777" w:rsidR="00BB21AD" w:rsidRDefault="00BB21AD" w:rsidP="00FC5D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DE9A89A" w14:textId="77777777" w:rsidR="00BB21AD" w:rsidRDefault="00BB21AD" w:rsidP="00FC5D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D514DF" w14:textId="77777777" w:rsidR="00BB21AD" w:rsidRDefault="00BB21AD" w:rsidP="00FC5D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027070" w14:textId="57F5E167" w:rsidR="00D41CF8" w:rsidRPr="00FC5D98" w:rsidRDefault="005C6DA1" w:rsidP="00FC5D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ROBERT EHSAN</w:t>
      </w:r>
    </w:p>
    <w:p w14:paraId="41EB71CD" w14:textId="77777777" w:rsidR="00FC5D98" w:rsidRDefault="00FC5D98" w:rsidP="00FC5D9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962C66" w14:textId="77777777" w:rsidR="00BC2A0B" w:rsidRDefault="00FA5657" w:rsidP="00BC2A0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5D98">
        <w:rPr>
          <w:rFonts w:ascii="Times New Roman" w:hAnsi="Times New Roman" w:cs="Times New Roman"/>
          <w:color w:val="000000" w:themeColor="text1"/>
          <w:sz w:val="26"/>
          <w:szCs w:val="26"/>
        </w:rPr>
        <w:t>Education</w:t>
      </w:r>
    </w:p>
    <w:p w14:paraId="2759BE0A" w14:textId="60F63FCD" w:rsidR="00FA5657" w:rsidRPr="00FC5D98" w:rsidRDefault="00BC2A0B" w:rsidP="00BC2A0B">
      <w:pPr>
        <w:tabs>
          <w:tab w:val="left" w:pos="28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6135F" w:rsidRPr="00BB21AD">
        <w:rPr>
          <w:rFonts w:ascii="Times New Roman" w:hAnsi="Times New Roman" w:cs="Times New Roman"/>
          <w:color w:val="000000" w:themeColor="text1"/>
          <w:sz w:val="26"/>
          <w:szCs w:val="26"/>
        </w:rPr>
        <w:t>University</w:t>
      </w:r>
      <w:r w:rsidR="00BB21AD" w:rsidRPr="00BB2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California Davis</w:t>
      </w:r>
      <w:r w:rsidR="00A6135F" w:rsidRPr="00BB21AD">
        <w:rPr>
          <w:rFonts w:ascii="Times New Roman" w:hAnsi="Times New Roman" w:cs="Times New Roman"/>
          <w:color w:val="000000" w:themeColor="text1"/>
          <w:sz w:val="26"/>
          <w:szCs w:val="26"/>
        </w:rPr>
        <w:t>, B</w:t>
      </w:r>
      <w:r w:rsidR="00BB21AD" w:rsidRPr="00BB21AD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B164A7" w:rsidRPr="00BB21AD">
        <w:rPr>
          <w:rFonts w:ascii="Times New Roman" w:hAnsi="Times New Roman" w:cs="Times New Roman"/>
          <w:color w:val="000000" w:themeColor="text1"/>
          <w:sz w:val="26"/>
          <w:szCs w:val="26"/>
        </w:rPr>
        <w:t>, 20</w:t>
      </w:r>
      <w:r w:rsidR="00BB21AD" w:rsidRPr="00BB21AD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</w:p>
    <w:p w14:paraId="59384292" w14:textId="5E5EC908" w:rsidR="00B164A7" w:rsidRPr="00FC5D98" w:rsidRDefault="00B164A7" w:rsidP="00FC5D9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5532A9E" w14:textId="6C00B7BE" w:rsidR="00B164A7" w:rsidRPr="00FC5D98" w:rsidRDefault="00B164A7" w:rsidP="00FC5D9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5D98">
        <w:rPr>
          <w:rFonts w:ascii="Times New Roman" w:hAnsi="Times New Roman" w:cs="Times New Roman"/>
          <w:color w:val="000000" w:themeColor="text1"/>
          <w:sz w:val="26"/>
          <w:szCs w:val="26"/>
        </w:rPr>
        <w:t>Professional and Other Experience</w:t>
      </w:r>
    </w:p>
    <w:p w14:paraId="77B8FAE8" w14:textId="2C85D108" w:rsidR="00BB21AD" w:rsidRDefault="00BB21AD" w:rsidP="000F7E59">
      <w:pPr>
        <w:tabs>
          <w:tab w:val="left" w:pos="270"/>
          <w:tab w:val="left" w:pos="432"/>
        </w:tabs>
        <w:spacing w:after="0" w:line="240" w:lineRule="auto"/>
        <w:ind w:left="450" w:hanging="18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University of Maryland, College Park, </w:t>
      </w:r>
      <w:r w:rsidR="000F7E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2005-2005,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raduate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ssistant</w:t>
      </w:r>
      <w:r w:rsidR="007F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0F7E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2008-2011,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ssistant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oach</w:t>
      </w:r>
    </w:p>
    <w:p w14:paraId="29A58607" w14:textId="4F9BB09B" w:rsidR="00BB21AD" w:rsidRDefault="00BB21AD" w:rsidP="00BC2A0B">
      <w:pPr>
        <w:tabs>
          <w:tab w:val="left" w:pos="288"/>
          <w:tab w:val="left" w:pos="43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Virginia Tech University, </w:t>
      </w:r>
      <w:r w:rsidR="007C5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2011-2012,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ssistant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oach</w:t>
      </w:r>
    </w:p>
    <w:p w14:paraId="20289000" w14:textId="3EDF91ED" w:rsidR="00BB21AD" w:rsidRDefault="007C5ED2" w:rsidP="009508B3">
      <w:pPr>
        <w:tabs>
          <w:tab w:val="left" w:pos="288"/>
          <w:tab w:val="left" w:pos="432"/>
        </w:tabs>
        <w:spacing w:after="0" w:line="240" w:lineRule="auto"/>
        <w:ind w:left="450" w:right="-180" w:hanging="18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B2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University of Alabama Birmingham,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2012-2016,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BB2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ssociate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="00BB21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ead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BB21AD">
        <w:rPr>
          <w:rFonts w:ascii="Times New Roman" w:hAnsi="Times New Roman" w:cs="Times New Roman"/>
          <w:color w:val="000000" w:themeColor="text1"/>
          <w:sz w:val="26"/>
          <w:szCs w:val="26"/>
        </w:rPr>
        <w:t>oach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2016-2020, </w:t>
      </w:r>
      <w:r w:rsidR="00BB21AD">
        <w:rPr>
          <w:rFonts w:ascii="Times New Roman" w:hAnsi="Times New Roman" w:cs="Times New Roman"/>
          <w:color w:val="000000" w:themeColor="text1"/>
          <w:sz w:val="26"/>
          <w:szCs w:val="26"/>
        </w:rPr>
        <w:t>Head Coach</w:t>
      </w:r>
    </w:p>
    <w:p w14:paraId="7FDC62F1" w14:textId="28FECD5D" w:rsidR="00211751" w:rsidRPr="00FC5D98" w:rsidRDefault="00BB21AD" w:rsidP="00BC2A0B">
      <w:pPr>
        <w:tabs>
          <w:tab w:val="left" w:pos="288"/>
          <w:tab w:val="left" w:pos="43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Stanford University,</w:t>
      </w:r>
      <w:r w:rsidR="009508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Stanford, CA, </w:t>
      </w:r>
      <w:r w:rsidR="009508B3">
        <w:rPr>
          <w:rFonts w:ascii="Times New Roman" w:hAnsi="Times New Roman" w:cs="Times New Roman"/>
          <w:color w:val="000000" w:themeColor="text1"/>
          <w:sz w:val="26"/>
          <w:szCs w:val="26"/>
        </w:rPr>
        <w:t>2021-2024,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ssociate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ead </w:t>
      </w:r>
      <w:r w:rsidR="00287480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oach</w:t>
      </w:r>
    </w:p>
    <w:sectPr w:rsidR="00211751" w:rsidRPr="00FC5D98" w:rsidSect="00D14B36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4BFCF" w14:textId="77777777" w:rsidR="00EF3099" w:rsidRDefault="00EF3099" w:rsidP="000824F2">
      <w:pPr>
        <w:spacing w:after="0" w:line="240" w:lineRule="auto"/>
      </w:pPr>
      <w:r>
        <w:separator/>
      </w:r>
    </w:p>
  </w:endnote>
  <w:endnote w:type="continuationSeparator" w:id="0">
    <w:p w14:paraId="14EA0C24" w14:textId="77777777" w:rsidR="00EF3099" w:rsidRDefault="00EF3099" w:rsidP="0008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B44EA" w14:textId="77777777" w:rsidR="00EF3099" w:rsidRDefault="00EF3099" w:rsidP="000824F2">
      <w:pPr>
        <w:spacing w:after="0" w:line="240" w:lineRule="auto"/>
      </w:pPr>
      <w:r>
        <w:separator/>
      </w:r>
    </w:p>
  </w:footnote>
  <w:footnote w:type="continuationSeparator" w:id="0">
    <w:p w14:paraId="606139DC" w14:textId="77777777" w:rsidR="00EF3099" w:rsidRDefault="00EF3099" w:rsidP="0008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1563019"/>
      <w:docPartObj>
        <w:docPartGallery w:val="Page Numbers (Top of Page)"/>
        <w:docPartUnique/>
      </w:docPartObj>
    </w:sdtPr>
    <w:sdtContent>
      <w:p w14:paraId="1CFD1704" w14:textId="30F3251F" w:rsidR="00FC5D98" w:rsidRDefault="00FC5D98" w:rsidP="00D17A9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57A260" w14:textId="77777777" w:rsidR="00FC5D98" w:rsidRDefault="00FC5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  <w:sz w:val="26"/>
        <w:szCs w:val="26"/>
      </w:rPr>
      <w:id w:val="1605998135"/>
      <w:docPartObj>
        <w:docPartGallery w:val="Page Numbers (Top of Page)"/>
        <w:docPartUnique/>
      </w:docPartObj>
    </w:sdtPr>
    <w:sdtContent>
      <w:p w14:paraId="19BAA101" w14:textId="0F4F3D41" w:rsidR="00FC5D98" w:rsidRPr="00FC5D98" w:rsidRDefault="00FC5D98" w:rsidP="00D17A9D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FC5D98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FC5D98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FC5D98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FC5D98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FC5D98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067D09B" w14:textId="6AA2426F" w:rsidR="00FC5D98" w:rsidRDefault="00FC5D98">
    <w:pPr>
      <w:pStyle w:val="Header"/>
      <w:rPr>
        <w:rFonts w:ascii="Times New Roman" w:hAnsi="Times New Roman" w:cs="Times New Roman"/>
        <w:sz w:val="26"/>
        <w:szCs w:val="26"/>
      </w:rPr>
    </w:pPr>
  </w:p>
  <w:p w14:paraId="6DDB8EBD" w14:textId="77777777" w:rsidR="00FC5D98" w:rsidRPr="00FC5D98" w:rsidRDefault="00FC5D98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D0C91"/>
    <w:multiLevelType w:val="hybridMultilevel"/>
    <w:tmpl w:val="C6F6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DC"/>
    <w:rsid w:val="000121DA"/>
    <w:rsid w:val="0003024C"/>
    <w:rsid w:val="000550BE"/>
    <w:rsid w:val="00072748"/>
    <w:rsid w:val="00082118"/>
    <w:rsid w:val="000824F2"/>
    <w:rsid w:val="00090C7C"/>
    <w:rsid w:val="000965AC"/>
    <w:rsid w:val="000C3120"/>
    <w:rsid w:val="000E192D"/>
    <w:rsid w:val="000E630A"/>
    <w:rsid w:val="000F7E59"/>
    <w:rsid w:val="0010126B"/>
    <w:rsid w:val="00114BD6"/>
    <w:rsid w:val="00120253"/>
    <w:rsid w:val="00125166"/>
    <w:rsid w:val="00135312"/>
    <w:rsid w:val="00151580"/>
    <w:rsid w:val="001545F3"/>
    <w:rsid w:val="00180AA9"/>
    <w:rsid w:val="00191C5D"/>
    <w:rsid w:val="00195EE2"/>
    <w:rsid w:val="001978DF"/>
    <w:rsid w:val="001A66D1"/>
    <w:rsid w:val="001B226E"/>
    <w:rsid w:val="001C38FE"/>
    <w:rsid w:val="001C3BA3"/>
    <w:rsid w:val="001D1D6F"/>
    <w:rsid w:val="001D5353"/>
    <w:rsid w:val="001E0D41"/>
    <w:rsid w:val="001E258A"/>
    <w:rsid w:val="001E2D0A"/>
    <w:rsid w:val="0020784B"/>
    <w:rsid w:val="00211751"/>
    <w:rsid w:val="0021752E"/>
    <w:rsid w:val="00226074"/>
    <w:rsid w:val="00235D71"/>
    <w:rsid w:val="00246405"/>
    <w:rsid w:val="00247DE0"/>
    <w:rsid w:val="00253105"/>
    <w:rsid w:val="00272567"/>
    <w:rsid w:val="00286274"/>
    <w:rsid w:val="00287480"/>
    <w:rsid w:val="002B4232"/>
    <w:rsid w:val="002B61BF"/>
    <w:rsid w:val="002B6288"/>
    <w:rsid w:val="002C2249"/>
    <w:rsid w:val="002C59D1"/>
    <w:rsid w:val="00311D80"/>
    <w:rsid w:val="00321108"/>
    <w:rsid w:val="00337066"/>
    <w:rsid w:val="00340101"/>
    <w:rsid w:val="0036210F"/>
    <w:rsid w:val="00372647"/>
    <w:rsid w:val="00374565"/>
    <w:rsid w:val="00374936"/>
    <w:rsid w:val="00392034"/>
    <w:rsid w:val="003A3E72"/>
    <w:rsid w:val="003A5CFB"/>
    <w:rsid w:val="003B4BDB"/>
    <w:rsid w:val="003D3724"/>
    <w:rsid w:val="003D5AF1"/>
    <w:rsid w:val="003F23CC"/>
    <w:rsid w:val="0040216A"/>
    <w:rsid w:val="00404E86"/>
    <w:rsid w:val="004504CE"/>
    <w:rsid w:val="00450F4D"/>
    <w:rsid w:val="004574F7"/>
    <w:rsid w:val="004E3997"/>
    <w:rsid w:val="004E6495"/>
    <w:rsid w:val="004F6AEE"/>
    <w:rsid w:val="004F6CDF"/>
    <w:rsid w:val="004F7010"/>
    <w:rsid w:val="00562B57"/>
    <w:rsid w:val="00566876"/>
    <w:rsid w:val="005813F4"/>
    <w:rsid w:val="005869BA"/>
    <w:rsid w:val="005C6DA1"/>
    <w:rsid w:val="005F384D"/>
    <w:rsid w:val="006101DE"/>
    <w:rsid w:val="006168F0"/>
    <w:rsid w:val="0062394E"/>
    <w:rsid w:val="00623C0D"/>
    <w:rsid w:val="006412CB"/>
    <w:rsid w:val="00662A7F"/>
    <w:rsid w:val="006731BF"/>
    <w:rsid w:val="006B3BAA"/>
    <w:rsid w:val="006C31DC"/>
    <w:rsid w:val="006C57CC"/>
    <w:rsid w:val="006D0F17"/>
    <w:rsid w:val="006E7B4E"/>
    <w:rsid w:val="006F1558"/>
    <w:rsid w:val="00714CFE"/>
    <w:rsid w:val="00715582"/>
    <w:rsid w:val="00733041"/>
    <w:rsid w:val="0073493C"/>
    <w:rsid w:val="00735D55"/>
    <w:rsid w:val="007565D4"/>
    <w:rsid w:val="00770D14"/>
    <w:rsid w:val="00772A3E"/>
    <w:rsid w:val="0077426C"/>
    <w:rsid w:val="00775D4B"/>
    <w:rsid w:val="007C5ED2"/>
    <w:rsid w:val="007E41BB"/>
    <w:rsid w:val="007F3C27"/>
    <w:rsid w:val="007F4353"/>
    <w:rsid w:val="007F62E2"/>
    <w:rsid w:val="00802ADB"/>
    <w:rsid w:val="00805C26"/>
    <w:rsid w:val="00813C49"/>
    <w:rsid w:val="00820D03"/>
    <w:rsid w:val="008219C8"/>
    <w:rsid w:val="00822D20"/>
    <w:rsid w:val="00830B1F"/>
    <w:rsid w:val="0086172C"/>
    <w:rsid w:val="008C0304"/>
    <w:rsid w:val="008F3CF5"/>
    <w:rsid w:val="0092174A"/>
    <w:rsid w:val="009311D3"/>
    <w:rsid w:val="0093360E"/>
    <w:rsid w:val="009508B3"/>
    <w:rsid w:val="00955444"/>
    <w:rsid w:val="00961BC9"/>
    <w:rsid w:val="009A4F83"/>
    <w:rsid w:val="009B2242"/>
    <w:rsid w:val="009B73B4"/>
    <w:rsid w:val="009D7FE5"/>
    <w:rsid w:val="009E0D30"/>
    <w:rsid w:val="009F0C81"/>
    <w:rsid w:val="009F1302"/>
    <w:rsid w:val="009F6A5F"/>
    <w:rsid w:val="00A02F78"/>
    <w:rsid w:val="00A44B20"/>
    <w:rsid w:val="00A6135F"/>
    <w:rsid w:val="00A63BDC"/>
    <w:rsid w:val="00A658D0"/>
    <w:rsid w:val="00A97665"/>
    <w:rsid w:val="00A979C2"/>
    <w:rsid w:val="00AA2967"/>
    <w:rsid w:val="00AC3D78"/>
    <w:rsid w:val="00AD413C"/>
    <w:rsid w:val="00B14A8E"/>
    <w:rsid w:val="00B164A7"/>
    <w:rsid w:val="00B51647"/>
    <w:rsid w:val="00B8004D"/>
    <w:rsid w:val="00B809DC"/>
    <w:rsid w:val="00B97FAB"/>
    <w:rsid w:val="00BA45AE"/>
    <w:rsid w:val="00BB21AD"/>
    <w:rsid w:val="00BB54DD"/>
    <w:rsid w:val="00BC2A0B"/>
    <w:rsid w:val="00BD154B"/>
    <w:rsid w:val="00BF714A"/>
    <w:rsid w:val="00C02D76"/>
    <w:rsid w:val="00C32F9C"/>
    <w:rsid w:val="00C35B06"/>
    <w:rsid w:val="00C442A9"/>
    <w:rsid w:val="00C655D0"/>
    <w:rsid w:val="00C707F4"/>
    <w:rsid w:val="00C82962"/>
    <w:rsid w:val="00CA6031"/>
    <w:rsid w:val="00CB10BE"/>
    <w:rsid w:val="00CF64FA"/>
    <w:rsid w:val="00D075F9"/>
    <w:rsid w:val="00D13C7B"/>
    <w:rsid w:val="00D13E4D"/>
    <w:rsid w:val="00D14B36"/>
    <w:rsid w:val="00D20F77"/>
    <w:rsid w:val="00D40EEB"/>
    <w:rsid w:val="00D41B16"/>
    <w:rsid w:val="00D41CF8"/>
    <w:rsid w:val="00D60253"/>
    <w:rsid w:val="00DB15B3"/>
    <w:rsid w:val="00DC4B98"/>
    <w:rsid w:val="00DC7B46"/>
    <w:rsid w:val="00E0683A"/>
    <w:rsid w:val="00E07701"/>
    <w:rsid w:val="00E34C3C"/>
    <w:rsid w:val="00E404DA"/>
    <w:rsid w:val="00E46D38"/>
    <w:rsid w:val="00E533CA"/>
    <w:rsid w:val="00E72C09"/>
    <w:rsid w:val="00EB280F"/>
    <w:rsid w:val="00EC623A"/>
    <w:rsid w:val="00ED3CBC"/>
    <w:rsid w:val="00ED3E44"/>
    <w:rsid w:val="00ED3E8E"/>
    <w:rsid w:val="00EE5BE7"/>
    <w:rsid w:val="00EF0439"/>
    <w:rsid w:val="00EF23FB"/>
    <w:rsid w:val="00EF3099"/>
    <w:rsid w:val="00EF3E41"/>
    <w:rsid w:val="00F117D2"/>
    <w:rsid w:val="00F27705"/>
    <w:rsid w:val="00F55C54"/>
    <w:rsid w:val="00F621FA"/>
    <w:rsid w:val="00F958C6"/>
    <w:rsid w:val="00FA5657"/>
    <w:rsid w:val="00FC0C3B"/>
    <w:rsid w:val="00FC5D98"/>
    <w:rsid w:val="00FF3CA1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F8C7"/>
  <w15:docId w15:val="{400AD243-B456-4625-BFCB-29FD276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C8"/>
  </w:style>
  <w:style w:type="paragraph" w:styleId="Heading1">
    <w:name w:val="heading 1"/>
    <w:basedOn w:val="Normal"/>
    <w:next w:val="Normal"/>
    <w:link w:val="Heading1Char"/>
    <w:uiPriority w:val="9"/>
    <w:qFormat/>
    <w:rsid w:val="00404E86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F17"/>
    <w:pPr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4E86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4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C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98"/>
  </w:style>
  <w:style w:type="character" w:styleId="PageNumber">
    <w:name w:val="page number"/>
    <w:basedOn w:val="DefaultParagraphFont"/>
    <w:uiPriority w:val="99"/>
    <w:semiHidden/>
    <w:unhideWhenUsed/>
    <w:rsid w:val="00FC5D98"/>
  </w:style>
  <w:style w:type="paragraph" w:styleId="Footer">
    <w:name w:val="footer"/>
    <w:basedOn w:val="Normal"/>
    <w:link w:val="FooterChar"/>
    <w:uiPriority w:val="99"/>
    <w:unhideWhenUsed/>
    <w:rsid w:val="00FC5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98"/>
  </w:style>
  <w:style w:type="character" w:customStyle="1" w:styleId="Heading2Char">
    <w:name w:val="Heading 2 Char"/>
    <w:basedOn w:val="DefaultParagraphFont"/>
    <w:link w:val="Heading2"/>
    <w:uiPriority w:val="9"/>
    <w:rsid w:val="006D0F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1648-EC96-40E9-8E86-5AF428F2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x86</dc:creator>
  <cp:lastModifiedBy>Williams, Aubrie</cp:lastModifiedBy>
  <cp:revision>10</cp:revision>
  <cp:lastPrinted>2020-03-09T21:11:00Z</cp:lastPrinted>
  <dcterms:created xsi:type="dcterms:W3CDTF">2024-04-18T17:37:00Z</dcterms:created>
  <dcterms:modified xsi:type="dcterms:W3CDTF">2024-05-16T16:50:00Z</dcterms:modified>
</cp:coreProperties>
</file>