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64DE6" w14:textId="77777777" w:rsidR="006F1F49" w:rsidRDefault="006F1F49" w:rsidP="006F1F49">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rPr>
          <w:color w:val="FF0000"/>
          <w:sz w:val="26"/>
          <w:szCs w:val="26"/>
        </w:rPr>
      </w:pPr>
      <w:bookmarkStart w:id="0" w:name="_Hlk77839959"/>
      <w:bookmarkStart w:id="1" w:name="_Hlk93577479"/>
      <w:r>
        <w:rPr>
          <w:color w:val="FF0000"/>
          <w:sz w:val="26"/>
          <w:szCs w:val="26"/>
        </w:rPr>
        <w:t>Approved by the Board of Trustees</w:t>
      </w:r>
    </w:p>
    <w:bookmarkEnd w:id="0"/>
    <w:bookmarkEnd w:id="1"/>
    <w:p w14:paraId="67A72FF1" w14:textId="77777777" w:rsidR="006F1F49" w:rsidRDefault="006F1F49" w:rsidP="006F1F49">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rPr>
          <w:color w:val="FF0000"/>
          <w:sz w:val="26"/>
          <w:szCs w:val="26"/>
        </w:rPr>
      </w:pPr>
      <w:r>
        <w:rPr>
          <w:color w:val="FF0000"/>
          <w:sz w:val="26"/>
          <w:szCs w:val="26"/>
        </w:rPr>
        <w:t>May 16, 2024</w:t>
      </w:r>
    </w:p>
    <w:p w14:paraId="45800D18" w14:textId="3BE24F6C" w:rsidR="008571C6" w:rsidRPr="00986E08" w:rsidRDefault="00E05205" w:rsidP="008571C6">
      <w:pPr>
        <w:jc w:val="right"/>
        <w:rPr>
          <w:b/>
          <w:bCs/>
          <w:sz w:val="60"/>
          <w:szCs w:val="60"/>
        </w:rPr>
      </w:pPr>
      <w:r>
        <w:rPr>
          <w:b/>
          <w:bCs/>
          <w:sz w:val="60"/>
          <w:szCs w:val="60"/>
        </w:rPr>
        <w:t>04</w:t>
      </w:r>
    </w:p>
    <w:p w14:paraId="5C831F32" w14:textId="77777777" w:rsidR="008571C6" w:rsidRPr="00DA03E8" w:rsidRDefault="008571C6" w:rsidP="008571C6">
      <w:pPr>
        <w:jc w:val="right"/>
        <w:rPr>
          <w:sz w:val="60"/>
          <w:szCs w:val="60"/>
        </w:rPr>
      </w:pPr>
    </w:p>
    <w:p w14:paraId="2D509F6D" w14:textId="77777777" w:rsidR="008571C6" w:rsidRPr="00DA03E8" w:rsidRDefault="008571C6" w:rsidP="008571C6">
      <w:pPr>
        <w:tabs>
          <w:tab w:val="left" w:pos="7200"/>
        </w:tabs>
        <w:ind w:right="520"/>
        <w:rPr>
          <w:sz w:val="26"/>
          <w:szCs w:val="26"/>
        </w:rPr>
      </w:pPr>
      <w:r w:rsidRPr="00DA03E8">
        <w:rPr>
          <w:sz w:val="26"/>
          <w:szCs w:val="26"/>
        </w:rPr>
        <w:tab/>
        <w:t>Board Meeting</w:t>
      </w:r>
    </w:p>
    <w:p w14:paraId="0900DF69" w14:textId="3796DD98" w:rsidR="008571C6" w:rsidRPr="00DA03E8" w:rsidRDefault="008571C6" w:rsidP="008571C6">
      <w:pPr>
        <w:tabs>
          <w:tab w:val="left" w:pos="7200"/>
        </w:tabs>
        <w:rPr>
          <w:sz w:val="26"/>
          <w:szCs w:val="26"/>
        </w:rPr>
      </w:pPr>
      <w:r w:rsidRPr="00DA03E8">
        <w:rPr>
          <w:sz w:val="26"/>
          <w:szCs w:val="26"/>
        </w:rPr>
        <w:tab/>
      </w:r>
      <w:r w:rsidR="00591630">
        <w:rPr>
          <w:sz w:val="26"/>
          <w:szCs w:val="26"/>
        </w:rPr>
        <w:t>May 16, 2024</w:t>
      </w:r>
    </w:p>
    <w:p w14:paraId="01876536" w14:textId="77777777" w:rsidR="008571C6" w:rsidRPr="00DA03E8" w:rsidRDefault="008571C6" w:rsidP="008571C6">
      <w:pPr>
        <w:rPr>
          <w:sz w:val="26"/>
          <w:szCs w:val="26"/>
        </w:rPr>
      </w:pPr>
    </w:p>
    <w:p w14:paraId="42428695" w14:textId="77777777" w:rsidR="008571C6" w:rsidRPr="00DA03E8" w:rsidRDefault="008571C6" w:rsidP="008571C6">
      <w:pPr>
        <w:rPr>
          <w:sz w:val="26"/>
          <w:szCs w:val="26"/>
        </w:rPr>
      </w:pPr>
    </w:p>
    <w:p w14:paraId="0D31E44A" w14:textId="77777777" w:rsidR="008571C6" w:rsidRPr="00C43791" w:rsidRDefault="008571C6" w:rsidP="00C43791">
      <w:pPr>
        <w:pStyle w:val="Heading1"/>
      </w:pPr>
      <w:r w:rsidRPr="00C43791">
        <w:t>APPOINTMENTS TO THE FACULTY, ADMINISTRATIVE/PROFESSIONAL STAFF, AND INTERCOLLEGIATE ATHLETIC STAFF</w:t>
      </w:r>
    </w:p>
    <w:p w14:paraId="4E0FA7E0" w14:textId="77777777" w:rsidR="008571C6" w:rsidRPr="00DA03E8" w:rsidRDefault="008571C6" w:rsidP="008571C6">
      <w:pPr>
        <w:jc w:val="center"/>
        <w:rPr>
          <w:sz w:val="26"/>
          <w:szCs w:val="26"/>
        </w:rPr>
      </w:pPr>
    </w:p>
    <w:p w14:paraId="49A810AB" w14:textId="77777777" w:rsidR="008571C6" w:rsidRPr="00DA03E8" w:rsidRDefault="008571C6" w:rsidP="008571C6">
      <w:pPr>
        <w:jc w:val="center"/>
        <w:rPr>
          <w:sz w:val="26"/>
          <w:szCs w:val="26"/>
        </w:rPr>
      </w:pPr>
      <w:r w:rsidRPr="00DA03E8">
        <w:rPr>
          <w:sz w:val="26"/>
          <w:szCs w:val="26"/>
          <w:u w:val="single"/>
        </w:rPr>
        <w:t>APPOINTMENTS TO THE FACULTY</w:t>
      </w:r>
    </w:p>
    <w:p w14:paraId="3B1ABF12" w14:textId="77777777" w:rsidR="00E71CA9" w:rsidRPr="00DA03E8" w:rsidRDefault="00E71CA9" w:rsidP="008571C6">
      <w:pPr>
        <w:rPr>
          <w:sz w:val="26"/>
          <w:szCs w:val="26"/>
        </w:rPr>
      </w:pPr>
    </w:p>
    <w:p w14:paraId="08E2FD27" w14:textId="77777777" w:rsidR="008571C6" w:rsidRPr="00DA03E8" w:rsidRDefault="008571C6" w:rsidP="008571C6">
      <w:pPr>
        <w:tabs>
          <w:tab w:val="left" w:pos="1440"/>
        </w:tabs>
        <w:spacing w:line="480" w:lineRule="auto"/>
        <w:rPr>
          <w:sz w:val="26"/>
          <w:szCs w:val="26"/>
        </w:rPr>
      </w:pPr>
      <w:r w:rsidRPr="00DA03E8">
        <w:rPr>
          <w:sz w:val="26"/>
          <w:szCs w:val="26"/>
        </w:rPr>
        <w:tab/>
        <w:t>According to State statute, no student trustee may vote on those items marked with an asterisk.</w:t>
      </w:r>
    </w:p>
    <w:p w14:paraId="071673AC" w14:textId="77777777" w:rsidR="008571C6" w:rsidRPr="00DA03E8" w:rsidRDefault="008571C6" w:rsidP="008571C6">
      <w:pPr>
        <w:tabs>
          <w:tab w:val="left" w:pos="1440"/>
        </w:tabs>
        <w:spacing w:line="480" w:lineRule="auto"/>
        <w:rPr>
          <w:sz w:val="26"/>
          <w:szCs w:val="26"/>
        </w:rPr>
      </w:pPr>
      <w:r w:rsidRPr="00DA03E8">
        <w:rPr>
          <w:sz w:val="26"/>
          <w:szCs w:val="26"/>
        </w:rPr>
        <w:tab/>
        <w:t>In accordance with Article IX, Section 3 of the University of Illinois Statutes, the following new appointments to the faculty at the rank of assistant professor and above, and certain administrative positions, are now presented for action by the Board of Trustees.</w:t>
      </w:r>
    </w:p>
    <w:p w14:paraId="0360514C" w14:textId="77777777" w:rsidR="008571C6" w:rsidRPr="00DA03E8" w:rsidRDefault="008571C6" w:rsidP="008571C6">
      <w:pPr>
        <w:tabs>
          <w:tab w:val="left" w:pos="1440"/>
        </w:tabs>
        <w:spacing w:line="480" w:lineRule="auto"/>
        <w:rPr>
          <w:sz w:val="26"/>
          <w:szCs w:val="20"/>
        </w:rPr>
        <w:sectPr w:rsidR="008571C6" w:rsidRPr="00DA03E8" w:rsidSect="000E7A77">
          <w:headerReference w:type="even" r:id="rId8"/>
          <w:pgSz w:w="12240" w:h="15840"/>
          <w:pgMar w:top="720" w:right="1440" w:bottom="720" w:left="1440" w:header="720" w:footer="720" w:gutter="0"/>
          <w:cols w:space="720"/>
          <w:titlePg/>
          <w:docGrid w:linePitch="360"/>
        </w:sectPr>
      </w:pPr>
      <w:r w:rsidRPr="00DA03E8">
        <w:rPr>
          <w:sz w:val="26"/>
          <w:szCs w:val="26"/>
        </w:rPr>
        <w:tab/>
        <w:t xml:space="preserve">The Board action recommended in this item complies in all material respects with applicable State and federal laws, University of Illinois </w:t>
      </w:r>
      <w:r w:rsidRPr="00A56EA4">
        <w:rPr>
          <w:i/>
          <w:iCs/>
          <w:sz w:val="26"/>
          <w:szCs w:val="26"/>
        </w:rPr>
        <w:t>Statutes, The General Rules Concerning University Organization and Procedure</w:t>
      </w:r>
      <w:r w:rsidRPr="00DA03E8">
        <w:rPr>
          <w:sz w:val="26"/>
          <w:szCs w:val="26"/>
        </w:rPr>
        <w:t>, and Board of</w:t>
      </w:r>
      <w:r w:rsidRPr="00DA03E8">
        <w:rPr>
          <w:sz w:val="26"/>
          <w:szCs w:val="20"/>
        </w:rPr>
        <w:t xml:space="preserve"> Trustees policies and directives</w:t>
      </w:r>
      <w:r>
        <w:rPr>
          <w:sz w:val="26"/>
          <w:szCs w:val="20"/>
        </w:rPr>
        <w:t>.</w:t>
      </w:r>
    </w:p>
    <w:p w14:paraId="1842ED78" w14:textId="77777777" w:rsidR="00A504F3" w:rsidRPr="00DA03E8" w:rsidRDefault="00A504F3" w:rsidP="008571C6">
      <w:pPr>
        <w:rPr>
          <w:rFonts w:ascii="Arial" w:hAnsi="Arial" w:cs="Arial"/>
          <w:sz w:val="28"/>
          <w:szCs w:val="28"/>
        </w:rPr>
      </w:pPr>
    </w:p>
    <w:p w14:paraId="680A83CC" w14:textId="77777777" w:rsidR="00A504F3" w:rsidRPr="00DA03E8" w:rsidRDefault="00A504F3" w:rsidP="00A504F3">
      <w:pPr>
        <w:pStyle w:val="Heading2"/>
      </w:pPr>
      <w:bookmarkStart w:id="2" w:name="_Hlk134106532"/>
      <w:r w:rsidRPr="00DA03E8">
        <w:t>Faculty New Hires Urbana</w:t>
      </w:r>
    </w:p>
    <w:p w14:paraId="312CDFAE" w14:textId="30F97BCA" w:rsidR="00A504F3" w:rsidRDefault="00A504F3" w:rsidP="0058739B">
      <w:pPr>
        <w:jc w:val="center"/>
        <w:rPr>
          <w:rFonts w:ascii="Arial" w:hAnsi="Arial" w:cs="Arial"/>
        </w:rPr>
      </w:pPr>
      <w:r w:rsidRPr="00DA03E8">
        <w:rPr>
          <w:rFonts w:ascii="Arial" w:hAnsi="Arial" w:cs="Arial"/>
        </w:rPr>
        <w:t xml:space="preserve">Submitted to the Board of Trustees </w:t>
      </w:r>
      <w:r w:rsidR="00591630">
        <w:rPr>
          <w:rFonts w:ascii="Arial" w:hAnsi="Arial" w:cs="Arial"/>
        </w:rPr>
        <w:t>May 16, 2024</w:t>
      </w:r>
      <w:bookmarkEnd w:id="2"/>
    </w:p>
    <w:p w14:paraId="5BCC5BD8" w14:textId="77777777" w:rsidR="0058739B" w:rsidRDefault="0058739B" w:rsidP="0058739B">
      <w:pPr>
        <w:jc w:val="center"/>
        <w:rPr>
          <w:rFonts w:ascii="Arial" w:hAnsi="Arial" w:cs="Arial"/>
        </w:rPr>
      </w:pPr>
    </w:p>
    <w:tbl>
      <w:tblPr>
        <w:tblStyle w:val="TableGrid"/>
        <w:tblW w:w="0" w:type="auto"/>
        <w:tblLook w:val="04A0" w:firstRow="1" w:lastRow="0" w:firstColumn="1" w:lastColumn="0" w:noHBand="0" w:noVBand="1"/>
      </w:tblPr>
      <w:tblGrid>
        <w:gridCol w:w="1576"/>
        <w:gridCol w:w="1495"/>
        <w:gridCol w:w="1551"/>
        <w:gridCol w:w="1550"/>
        <w:gridCol w:w="1406"/>
        <w:gridCol w:w="696"/>
        <w:gridCol w:w="1294"/>
        <w:gridCol w:w="1227"/>
        <w:gridCol w:w="1440"/>
        <w:gridCol w:w="715"/>
      </w:tblGrid>
      <w:tr w:rsidR="0058739B" w14:paraId="3EC22F82" w14:textId="77777777" w:rsidTr="00737555">
        <w:trPr>
          <w:tblHeader/>
        </w:trPr>
        <w:tc>
          <w:tcPr>
            <w:tcW w:w="1706" w:type="dxa"/>
          </w:tcPr>
          <w:p w14:paraId="57AE6735" w14:textId="77777777" w:rsidR="0058739B" w:rsidRPr="00F42989" w:rsidRDefault="0058739B" w:rsidP="0058739B">
            <w:pPr>
              <w:rPr>
                <w:rFonts w:ascii="Arial" w:hAnsi="Arial" w:cs="Arial"/>
                <w:b/>
                <w:bCs/>
                <w:sz w:val="20"/>
                <w:szCs w:val="20"/>
              </w:rPr>
            </w:pPr>
            <w:r w:rsidRPr="00F42989">
              <w:rPr>
                <w:rFonts w:ascii="Arial" w:hAnsi="Arial" w:cs="Arial"/>
                <w:b/>
                <w:bCs/>
                <w:sz w:val="20"/>
                <w:szCs w:val="20"/>
              </w:rPr>
              <w:t>Name</w:t>
            </w:r>
          </w:p>
          <w:p w14:paraId="695A8EBC" w14:textId="77777777" w:rsidR="0058739B" w:rsidRPr="00F42989" w:rsidRDefault="0058739B" w:rsidP="0058739B">
            <w:pPr>
              <w:jc w:val="center"/>
              <w:rPr>
                <w:rFonts w:ascii="Arial" w:hAnsi="Arial" w:cs="Arial"/>
                <w:b/>
                <w:bCs/>
              </w:rPr>
            </w:pPr>
          </w:p>
        </w:tc>
        <w:tc>
          <w:tcPr>
            <w:tcW w:w="1495" w:type="dxa"/>
          </w:tcPr>
          <w:p w14:paraId="5222C319" w14:textId="58BA39F3" w:rsidR="0058739B" w:rsidRPr="00F42989" w:rsidRDefault="0058739B" w:rsidP="0058739B">
            <w:pPr>
              <w:jc w:val="center"/>
              <w:rPr>
                <w:rFonts w:ascii="Arial" w:hAnsi="Arial" w:cs="Arial"/>
                <w:b/>
                <w:bCs/>
              </w:rPr>
            </w:pPr>
            <w:r w:rsidRPr="00F42989">
              <w:rPr>
                <w:rFonts w:ascii="Arial" w:hAnsi="Arial" w:cs="Arial"/>
                <w:b/>
                <w:bCs/>
                <w:sz w:val="20"/>
                <w:szCs w:val="20"/>
              </w:rPr>
              <w:t>College</w:t>
            </w:r>
          </w:p>
        </w:tc>
        <w:tc>
          <w:tcPr>
            <w:tcW w:w="1287" w:type="dxa"/>
          </w:tcPr>
          <w:p w14:paraId="1AA37924" w14:textId="7B4E11C4" w:rsidR="0058739B" w:rsidRPr="00F42989" w:rsidRDefault="0058739B" w:rsidP="0058739B">
            <w:pPr>
              <w:jc w:val="center"/>
              <w:rPr>
                <w:rFonts w:ascii="Arial" w:hAnsi="Arial" w:cs="Arial"/>
                <w:b/>
                <w:bCs/>
              </w:rPr>
            </w:pPr>
            <w:r w:rsidRPr="00F42989">
              <w:rPr>
                <w:rFonts w:ascii="Arial" w:hAnsi="Arial" w:cs="Arial"/>
                <w:b/>
                <w:bCs/>
                <w:sz w:val="20"/>
                <w:szCs w:val="20"/>
              </w:rPr>
              <w:t>Proposed UI Job Title</w:t>
            </w:r>
          </w:p>
        </w:tc>
        <w:tc>
          <w:tcPr>
            <w:tcW w:w="1606" w:type="dxa"/>
          </w:tcPr>
          <w:p w14:paraId="0C6B1281" w14:textId="7D0C7B05" w:rsidR="0058739B" w:rsidRPr="00F42989" w:rsidRDefault="0058739B" w:rsidP="0058739B">
            <w:pPr>
              <w:jc w:val="center"/>
              <w:rPr>
                <w:rFonts w:ascii="Arial" w:hAnsi="Arial" w:cs="Arial"/>
                <w:b/>
                <w:bCs/>
              </w:rPr>
            </w:pPr>
            <w:r w:rsidRPr="00F42989">
              <w:rPr>
                <w:rFonts w:ascii="Arial" w:hAnsi="Arial" w:cs="Arial"/>
                <w:b/>
                <w:bCs/>
                <w:sz w:val="20"/>
                <w:szCs w:val="20"/>
              </w:rPr>
              <w:t>Appointing Unit</w:t>
            </w:r>
          </w:p>
        </w:tc>
        <w:tc>
          <w:tcPr>
            <w:tcW w:w="1406" w:type="dxa"/>
          </w:tcPr>
          <w:p w14:paraId="02B189BA" w14:textId="62D86188" w:rsidR="0058739B" w:rsidRPr="00F42989" w:rsidRDefault="0058739B" w:rsidP="0058739B">
            <w:pPr>
              <w:jc w:val="center"/>
              <w:rPr>
                <w:rFonts w:ascii="Arial" w:hAnsi="Arial" w:cs="Arial"/>
                <w:b/>
                <w:bCs/>
              </w:rPr>
            </w:pPr>
            <w:r w:rsidRPr="00F42989">
              <w:rPr>
                <w:rFonts w:ascii="Arial" w:hAnsi="Arial" w:cs="Arial"/>
                <w:b/>
                <w:bCs/>
                <w:sz w:val="20"/>
                <w:szCs w:val="20"/>
              </w:rPr>
              <w:t>Tenure Status</w:t>
            </w:r>
          </w:p>
        </w:tc>
        <w:tc>
          <w:tcPr>
            <w:tcW w:w="787" w:type="dxa"/>
          </w:tcPr>
          <w:p w14:paraId="6FFD5426" w14:textId="22227BD8" w:rsidR="0058739B" w:rsidRPr="00F42989" w:rsidRDefault="0058739B" w:rsidP="0058739B">
            <w:pPr>
              <w:jc w:val="center"/>
              <w:rPr>
                <w:rFonts w:ascii="Arial" w:hAnsi="Arial" w:cs="Arial"/>
                <w:b/>
                <w:bCs/>
              </w:rPr>
            </w:pPr>
            <w:r w:rsidRPr="00F42989">
              <w:rPr>
                <w:rFonts w:ascii="Arial" w:hAnsi="Arial" w:cs="Arial"/>
                <w:b/>
                <w:bCs/>
                <w:sz w:val="20"/>
                <w:szCs w:val="20"/>
              </w:rPr>
              <w:t>Job FTE</w:t>
            </w:r>
          </w:p>
        </w:tc>
        <w:tc>
          <w:tcPr>
            <w:tcW w:w="1294" w:type="dxa"/>
          </w:tcPr>
          <w:p w14:paraId="64921CC2" w14:textId="1FF5D45A" w:rsidR="0058739B" w:rsidRPr="00F42989" w:rsidRDefault="0058739B" w:rsidP="0058739B">
            <w:pPr>
              <w:jc w:val="center"/>
              <w:rPr>
                <w:rFonts w:ascii="Arial" w:hAnsi="Arial" w:cs="Arial"/>
                <w:b/>
                <w:bCs/>
              </w:rPr>
            </w:pPr>
            <w:r w:rsidRPr="00F42989">
              <w:rPr>
                <w:rFonts w:ascii="Arial" w:hAnsi="Arial" w:cs="Arial"/>
                <w:b/>
                <w:bCs/>
                <w:sz w:val="20"/>
                <w:szCs w:val="20"/>
              </w:rPr>
              <w:t>Service description</w:t>
            </w:r>
          </w:p>
        </w:tc>
        <w:tc>
          <w:tcPr>
            <w:tcW w:w="1237" w:type="dxa"/>
          </w:tcPr>
          <w:p w14:paraId="54661F0F" w14:textId="34E05417" w:rsidR="0058739B" w:rsidRPr="00F42989" w:rsidRDefault="0058739B" w:rsidP="0058739B">
            <w:pPr>
              <w:jc w:val="center"/>
              <w:rPr>
                <w:rFonts w:ascii="Arial" w:hAnsi="Arial" w:cs="Arial"/>
                <w:b/>
                <w:bCs/>
              </w:rPr>
            </w:pPr>
            <w:r w:rsidRPr="00F42989">
              <w:rPr>
                <w:rFonts w:ascii="Arial" w:hAnsi="Arial" w:cs="Arial"/>
                <w:b/>
                <w:bCs/>
                <w:sz w:val="20"/>
                <w:szCs w:val="20"/>
              </w:rPr>
              <w:t>Service Begin Date</w:t>
            </w:r>
          </w:p>
        </w:tc>
        <w:tc>
          <w:tcPr>
            <w:tcW w:w="1329" w:type="dxa"/>
          </w:tcPr>
          <w:p w14:paraId="6CC26175" w14:textId="1D06D691" w:rsidR="0058739B" w:rsidRPr="00F42989" w:rsidRDefault="0058739B" w:rsidP="0058739B">
            <w:pPr>
              <w:jc w:val="center"/>
              <w:rPr>
                <w:rFonts w:ascii="Arial" w:hAnsi="Arial" w:cs="Arial"/>
                <w:b/>
                <w:bCs/>
              </w:rPr>
            </w:pPr>
            <w:r w:rsidRPr="00F42989">
              <w:rPr>
                <w:rFonts w:ascii="Arial" w:hAnsi="Arial" w:cs="Arial"/>
                <w:b/>
                <w:bCs/>
                <w:sz w:val="20"/>
                <w:szCs w:val="20"/>
              </w:rPr>
              <w:t>Salary</w:t>
            </w:r>
          </w:p>
        </w:tc>
        <w:tc>
          <w:tcPr>
            <w:tcW w:w="803" w:type="dxa"/>
          </w:tcPr>
          <w:p w14:paraId="7821ABA1" w14:textId="62FC4B65" w:rsidR="0058739B" w:rsidRPr="00F42989" w:rsidRDefault="0058739B" w:rsidP="0058739B">
            <w:pPr>
              <w:jc w:val="center"/>
              <w:rPr>
                <w:rFonts w:ascii="Arial" w:hAnsi="Arial" w:cs="Arial"/>
                <w:b/>
                <w:bCs/>
                <w:sz w:val="20"/>
                <w:szCs w:val="20"/>
              </w:rPr>
            </w:pPr>
            <w:r w:rsidRPr="00F42989">
              <w:rPr>
                <w:rFonts w:ascii="Arial" w:hAnsi="Arial" w:cs="Arial"/>
                <w:b/>
                <w:bCs/>
                <w:sz w:val="20"/>
                <w:szCs w:val="20"/>
              </w:rPr>
              <w:t>Per</w:t>
            </w:r>
          </w:p>
        </w:tc>
      </w:tr>
      <w:tr w:rsidR="00591630" w14:paraId="2991D24C" w14:textId="77777777" w:rsidTr="0058739B">
        <w:tc>
          <w:tcPr>
            <w:tcW w:w="1706" w:type="dxa"/>
          </w:tcPr>
          <w:p w14:paraId="55BB46F4" w14:textId="2CE522B2" w:rsidR="00591630" w:rsidRPr="00F42989" w:rsidRDefault="00591630" w:rsidP="00591630">
            <w:pPr>
              <w:rPr>
                <w:rFonts w:ascii="Arial" w:hAnsi="Arial" w:cs="Arial"/>
                <w:b/>
                <w:bCs/>
                <w:sz w:val="20"/>
                <w:szCs w:val="20"/>
              </w:rPr>
            </w:pPr>
            <w:r>
              <w:rPr>
                <w:rFonts w:ascii="Arial" w:hAnsi="Arial" w:cs="Arial"/>
                <w:b/>
                <w:bCs/>
                <w:sz w:val="20"/>
                <w:szCs w:val="20"/>
              </w:rPr>
              <w:t>Jones Jr, John David</w:t>
            </w:r>
          </w:p>
        </w:tc>
        <w:tc>
          <w:tcPr>
            <w:tcW w:w="1495" w:type="dxa"/>
          </w:tcPr>
          <w:p w14:paraId="0C9DEF69" w14:textId="6D70DA35" w:rsidR="00591630" w:rsidRPr="00F42989" w:rsidRDefault="00591630" w:rsidP="00591630">
            <w:pPr>
              <w:jc w:val="center"/>
              <w:rPr>
                <w:rFonts w:ascii="Arial" w:hAnsi="Arial" w:cs="Arial"/>
                <w:b/>
                <w:bCs/>
                <w:sz w:val="20"/>
                <w:szCs w:val="20"/>
              </w:rPr>
            </w:pPr>
            <w:r>
              <w:rPr>
                <w:rFonts w:ascii="Arial" w:hAnsi="Arial" w:cs="Arial"/>
                <w:sz w:val="20"/>
                <w:szCs w:val="20"/>
              </w:rPr>
              <w:t>Agricultural, Consumer and Environmental Sciences</w:t>
            </w:r>
          </w:p>
        </w:tc>
        <w:tc>
          <w:tcPr>
            <w:tcW w:w="1287" w:type="dxa"/>
          </w:tcPr>
          <w:p w14:paraId="21F650C9" w14:textId="1D701167" w:rsidR="00591630" w:rsidRPr="00F42989" w:rsidRDefault="00591630" w:rsidP="00591630">
            <w:pPr>
              <w:jc w:val="center"/>
              <w:rPr>
                <w:rFonts w:ascii="Arial" w:hAnsi="Arial" w:cs="Arial"/>
                <w:b/>
                <w:bCs/>
                <w:sz w:val="20"/>
                <w:szCs w:val="20"/>
              </w:rPr>
            </w:pPr>
            <w:r>
              <w:rPr>
                <w:rFonts w:ascii="Arial" w:hAnsi="Arial" w:cs="Arial"/>
                <w:sz w:val="20"/>
                <w:szCs w:val="20"/>
              </w:rPr>
              <w:t>Assistant Professor</w:t>
            </w:r>
          </w:p>
        </w:tc>
        <w:tc>
          <w:tcPr>
            <w:tcW w:w="1606" w:type="dxa"/>
          </w:tcPr>
          <w:p w14:paraId="0185E6FF" w14:textId="6F58507E" w:rsidR="00591630" w:rsidRPr="00F42989" w:rsidRDefault="00591630" w:rsidP="00591630">
            <w:pPr>
              <w:jc w:val="center"/>
              <w:rPr>
                <w:rFonts w:ascii="Arial" w:hAnsi="Arial" w:cs="Arial"/>
                <w:b/>
                <w:bCs/>
                <w:sz w:val="20"/>
                <w:szCs w:val="20"/>
              </w:rPr>
            </w:pPr>
            <w:r>
              <w:rPr>
                <w:rFonts w:ascii="Arial" w:hAnsi="Arial" w:cs="Arial"/>
                <w:sz w:val="20"/>
                <w:szCs w:val="20"/>
              </w:rPr>
              <w:t>Crop Sciences</w:t>
            </w:r>
          </w:p>
        </w:tc>
        <w:tc>
          <w:tcPr>
            <w:tcW w:w="1406" w:type="dxa"/>
          </w:tcPr>
          <w:p w14:paraId="08FB6C0D" w14:textId="2A14D4D5" w:rsidR="00591630" w:rsidRPr="00F42989" w:rsidRDefault="00591630" w:rsidP="00591630">
            <w:pPr>
              <w:jc w:val="center"/>
              <w:rPr>
                <w:rFonts w:ascii="Arial" w:hAnsi="Arial" w:cs="Arial"/>
                <w:b/>
                <w:bCs/>
                <w:sz w:val="20"/>
                <w:szCs w:val="20"/>
              </w:rPr>
            </w:pPr>
            <w:r>
              <w:rPr>
                <w:rFonts w:ascii="Arial" w:hAnsi="Arial" w:cs="Arial"/>
                <w:sz w:val="20"/>
                <w:szCs w:val="20"/>
              </w:rPr>
              <w:t>Probationary, Yr 1</w:t>
            </w:r>
          </w:p>
        </w:tc>
        <w:tc>
          <w:tcPr>
            <w:tcW w:w="787" w:type="dxa"/>
          </w:tcPr>
          <w:p w14:paraId="306CF708" w14:textId="7C35A7F2" w:rsidR="00591630" w:rsidRPr="00F42989" w:rsidRDefault="00591630" w:rsidP="00591630">
            <w:pPr>
              <w:jc w:val="center"/>
              <w:rPr>
                <w:rFonts w:ascii="Arial" w:hAnsi="Arial" w:cs="Arial"/>
                <w:b/>
                <w:bCs/>
                <w:sz w:val="20"/>
                <w:szCs w:val="20"/>
              </w:rPr>
            </w:pPr>
            <w:r>
              <w:rPr>
                <w:rFonts w:ascii="Arial" w:hAnsi="Arial" w:cs="Arial"/>
                <w:sz w:val="20"/>
                <w:szCs w:val="20"/>
              </w:rPr>
              <w:t>1.0</w:t>
            </w:r>
          </w:p>
        </w:tc>
        <w:tc>
          <w:tcPr>
            <w:tcW w:w="1294" w:type="dxa"/>
          </w:tcPr>
          <w:p w14:paraId="5F4DB7BF" w14:textId="3178F470" w:rsidR="00591630" w:rsidRPr="00F42989" w:rsidRDefault="00591630" w:rsidP="00591630">
            <w:pPr>
              <w:jc w:val="center"/>
              <w:rPr>
                <w:rFonts w:ascii="Arial" w:hAnsi="Arial" w:cs="Arial"/>
                <w:b/>
                <w:bCs/>
                <w:sz w:val="20"/>
                <w:szCs w:val="20"/>
              </w:rPr>
            </w:pPr>
            <w:r>
              <w:rPr>
                <w:rFonts w:ascii="Arial" w:hAnsi="Arial" w:cs="Arial"/>
                <w:sz w:val="20"/>
                <w:szCs w:val="20"/>
              </w:rPr>
              <w:t>Academic Year</w:t>
            </w:r>
          </w:p>
        </w:tc>
        <w:tc>
          <w:tcPr>
            <w:tcW w:w="1237" w:type="dxa"/>
          </w:tcPr>
          <w:p w14:paraId="438F07AB" w14:textId="08463A8B" w:rsidR="00591630" w:rsidRPr="00F42989" w:rsidRDefault="00591630" w:rsidP="00591630">
            <w:pPr>
              <w:jc w:val="center"/>
              <w:rPr>
                <w:rFonts w:ascii="Arial" w:hAnsi="Arial" w:cs="Arial"/>
                <w:b/>
                <w:bCs/>
                <w:sz w:val="20"/>
                <w:szCs w:val="20"/>
              </w:rPr>
            </w:pPr>
            <w:r>
              <w:rPr>
                <w:rFonts w:ascii="Arial" w:hAnsi="Arial" w:cs="Arial"/>
                <w:sz w:val="20"/>
                <w:szCs w:val="20"/>
              </w:rPr>
              <w:t>08/16/2024</w:t>
            </w:r>
          </w:p>
        </w:tc>
        <w:tc>
          <w:tcPr>
            <w:tcW w:w="1329" w:type="dxa"/>
          </w:tcPr>
          <w:p w14:paraId="61261538" w14:textId="09408F69" w:rsidR="00591630" w:rsidRPr="00F42989" w:rsidRDefault="00591630" w:rsidP="00591630">
            <w:pPr>
              <w:jc w:val="center"/>
              <w:rPr>
                <w:rFonts w:ascii="Arial" w:hAnsi="Arial" w:cs="Arial"/>
                <w:b/>
                <w:bCs/>
                <w:sz w:val="20"/>
                <w:szCs w:val="20"/>
              </w:rPr>
            </w:pPr>
            <w:r>
              <w:rPr>
                <w:rFonts w:ascii="Arial" w:hAnsi="Arial" w:cs="Arial"/>
                <w:sz w:val="20"/>
                <w:szCs w:val="20"/>
              </w:rPr>
              <w:t>$92,000.00</w:t>
            </w:r>
          </w:p>
        </w:tc>
        <w:tc>
          <w:tcPr>
            <w:tcW w:w="803" w:type="dxa"/>
          </w:tcPr>
          <w:p w14:paraId="0D08E6FB" w14:textId="0CCA695E" w:rsidR="00591630" w:rsidRPr="00F42989" w:rsidRDefault="00591630" w:rsidP="00591630">
            <w:pPr>
              <w:jc w:val="center"/>
              <w:rPr>
                <w:rFonts w:ascii="Arial" w:hAnsi="Arial" w:cs="Arial"/>
                <w:b/>
                <w:bCs/>
                <w:sz w:val="20"/>
                <w:szCs w:val="20"/>
              </w:rPr>
            </w:pPr>
            <w:r>
              <w:rPr>
                <w:rFonts w:ascii="Arial" w:hAnsi="Arial" w:cs="Arial"/>
                <w:sz w:val="20"/>
                <w:szCs w:val="20"/>
              </w:rPr>
              <w:t>year</w:t>
            </w:r>
          </w:p>
        </w:tc>
      </w:tr>
      <w:tr w:rsidR="00591630" w14:paraId="3EE10539" w14:textId="77777777" w:rsidTr="0058739B">
        <w:tc>
          <w:tcPr>
            <w:tcW w:w="1706" w:type="dxa"/>
          </w:tcPr>
          <w:p w14:paraId="4A5607E3" w14:textId="59923ADD" w:rsidR="00591630" w:rsidRDefault="00591630" w:rsidP="00591630">
            <w:pPr>
              <w:rPr>
                <w:rFonts w:ascii="Arial" w:hAnsi="Arial" w:cs="Arial"/>
                <w:b/>
                <w:bCs/>
                <w:sz w:val="20"/>
                <w:szCs w:val="20"/>
              </w:rPr>
            </w:pPr>
            <w:r w:rsidRPr="00600E56">
              <w:rPr>
                <w:rFonts w:ascii="Arial" w:hAnsi="Arial" w:cs="Arial"/>
                <w:sz w:val="20"/>
                <w:szCs w:val="20"/>
              </w:rPr>
              <w:t>Jones Jr, John David</w:t>
            </w:r>
          </w:p>
        </w:tc>
        <w:tc>
          <w:tcPr>
            <w:tcW w:w="1495" w:type="dxa"/>
          </w:tcPr>
          <w:p w14:paraId="61795B5E" w14:textId="59E92459" w:rsidR="00591630" w:rsidRDefault="00591630" w:rsidP="00591630">
            <w:pPr>
              <w:jc w:val="center"/>
              <w:rPr>
                <w:rFonts w:ascii="Arial" w:hAnsi="Arial" w:cs="Arial"/>
                <w:sz w:val="20"/>
                <w:szCs w:val="20"/>
              </w:rPr>
            </w:pPr>
            <w:r>
              <w:rPr>
                <w:rFonts w:ascii="Arial" w:hAnsi="Arial" w:cs="Arial"/>
                <w:sz w:val="20"/>
                <w:szCs w:val="20"/>
              </w:rPr>
              <w:t>Agricultural, Consumer and Environmental Sciences</w:t>
            </w:r>
          </w:p>
        </w:tc>
        <w:tc>
          <w:tcPr>
            <w:tcW w:w="1287" w:type="dxa"/>
          </w:tcPr>
          <w:p w14:paraId="07B2FF11" w14:textId="60245208" w:rsidR="00591630" w:rsidRDefault="00591630" w:rsidP="00591630">
            <w:pPr>
              <w:jc w:val="center"/>
              <w:rPr>
                <w:rFonts w:ascii="Arial" w:hAnsi="Arial" w:cs="Arial"/>
                <w:sz w:val="20"/>
                <w:szCs w:val="20"/>
              </w:rPr>
            </w:pPr>
            <w:r>
              <w:rPr>
                <w:rFonts w:ascii="Arial" w:hAnsi="Arial" w:cs="Arial"/>
                <w:sz w:val="20"/>
                <w:szCs w:val="20"/>
              </w:rPr>
              <w:t>Extension Specialist</w:t>
            </w:r>
          </w:p>
        </w:tc>
        <w:tc>
          <w:tcPr>
            <w:tcW w:w="1606" w:type="dxa"/>
          </w:tcPr>
          <w:p w14:paraId="78EFE173" w14:textId="6C6BE5BB" w:rsidR="00591630" w:rsidRDefault="00591630" w:rsidP="00591630">
            <w:pPr>
              <w:jc w:val="center"/>
              <w:rPr>
                <w:rFonts w:ascii="Arial" w:hAnsi="Arial" w:cs="Arial"/>
                <w:sz w:val="20"/>
                <w:szCs w:val="20"/>
              </w:rPr>
            </w:pPr>
            <w:r>
              <w:rPr>
                <w:rFonts w:ascii="Arial" w:hAnsi="Arial" w:cs="Arial"/>
                <w:sz w:val="20"/>
                <w:szCs w:val="20"/>
              </w:rPr>
              <w:t>University Extension</w:t>
            </w:r>
          </w:p>
        </w:tc>
        <w:tc>
          <w:tcPr>
            <w:tcW w:w="1406" w:type="dxa"/>
          </w:tcPr>
          <w:p w14:paraId="25A8F469" w14:textId="02591533" w:rsidR="00591630" w:rsidRDefault="00591630" w:rsidP="00591630">
            <w:pPr>
              <w:jc w:val="center"/>
              <w:rPr>
                <w:rFonts w:ascii="Arial" w:hAnsi="Arial" w:cs="Arial"/>
                <w:sz w:val="20"/>
                <w:szCs w:val="20"/>
              </w:rPr>
            </w:pPr>
            <w:r>
              <w:rPr>
                <w:rFonts w:ascii="Arial" w:hAnsi="Arial" w:cs="Arial"/>
                <w:sz w:val="20"/>
                <w:szCs w:val="20"/>
              </w:rPr>
              <w:t>Non-Tenured</w:t>
            </w:r>
          </w:p>
        </w:tc>
        <w:tc>
          <w:tcPr>
            <w:tcW w:w="787" w:type="dxa"/>
          </w:tcPr>
          <w:p w14:paraId="5DB52EE5" w14:textId="2E8EE61F" w:rsidR="00591630" w:rsidRDefault="00591630" w:rsidP="00591630">
            <w:pPr>
              <w:jc w:val="center"/>
              <w:rPr>
                <w:rFonts w:ascii="Arial" w:hAnsi="Arial" w:cs="Arial"/>
                <w:sz w:val="20"/>
                <w:szCs w:val="20"/>
              </w:rPr>
            </w:pPr>
            <w:r>
              <w:rPr>
                <w:rFonts w:ascii="Arial" w:hAnsi="Arial" w:cs="Arial"/>
                <w:sz w:val="20"/>
                <w:szCs w:val="20"/>
              </w:rPr>
              <w:t>0.00</w:t>
            </w:r>
          </w:p>
        </w:tc>
        <w:tc>
          <w:tcPr>
            <w:tcW w:w="1294" w:type="dxa"/>
          </w:tcPr>
          <w:p w14:paraId="0AD4DD5D" w14:textId="3B1F0DA1" w:rsidR="00591630" w:rsidRDefault="00591630" w:rsidP="00591630">
            <w:pPr>
              <w:jc w:val="center"/>
              <w:rPr>
                <w:rFonts w:ascii="Arial" w:hAnsi="Arial" w:cs="Arial"/>
                <w:sz w:val="20"/>
                <w:szCs w:val="20"/>
              </w:rPr>
            </w:pPr>
            <w:r>
              <w:rPr>
                <w:rFonts w:ascii="Arial" w:hAnsi="Arial" w:cs="Arial"/>
                <w:sz w:val="20"/>
                <w:szCs w:val="20"/>
              </w:rPr>
              <w:t>Twelve-Month</w:t>
            </w:r>
          </w:p>
        </w:tc>
        <w:tc>
          <w:tcPr>
            <w:tcW w:w="1237" w:type="dxa"/>
          </w:tcPr>
          <w:p w14:paraId="233CE7EB" w14:textId="315AA637" w:rsidR="00591630" w:rsidRDefault="00591630" w:rsidP="00591630">
            <w:pPr>
              <w:jc w:val="center"/>
              <w:rPr>
                <w:rFonts w:ascii="Arial" w:hAnsi="Arial" w:cs="Arial"/>
                <w:sz w:val="20"/>
                <w:szCs w:val="20"/>
              </w:rPr>
            </w:pPr>
            <w:r>
              <w:rPr>
                <w:rFonts w:ascii="Arial" w:hAnsi="Arial" w:cs="Arial"/>
                <w:sz w:val="20"/>
                <w:szCs w:val="20"/>
              </w:rPr>
              <w:t>08/16/2024</w:t>
            </w:r>
          </w:p>
        </w:tc>
        <w:tc>
          <w:tcPr>
            <w:tcW w:w="1329" w:type="dxa"/>
          </w:tcPr>
          <w:p w14:paraId="7299DF83" w14:textId="7DA765D1" w:rsidR="00591630" w:rsidRDefault="00591630" w:rsidP="00591630">
            <w:pPr>
              <w:jc w:val="center"/>
              <w:rPr>
                <w:rFonts w:ascii="Arial" w:hAnsi="Arial" w:cs="Arial"/>
                <w:sz w:val="20"/>
                <w:szCs w:val="20"/>
              </w:rPr>
            </w:pPr>
            <w:r>
              <w:rPr>
                <w:rFonts w:ascii="Arial" w:hAnsi="Arial" w:cs="Arial"/>
                <w:sz w:val="20"/>
                <w:szCs w:val="20"/>
              </w:rPr>
              <w:t>$0.00</w:t>
            </w:r>
          </w:p>
        </w:tc>
        <w:tc>
          <w:tcPr>
            <w:tcW w:w="803" w:type="dxa"/>
          </w:tcPr>
          <w:p w14:paraId="142086D3" w14:textId="19F9FAF7" w:rsidR="00591630" w:rsidRDefault="00591630" w:rsidP="00591630">
            <w:pPr>
              <w:jc w:val="center"/>
              <w:rPr>
                <w:rFonts w:ascii="Arial" w:hAnsi="Arial" w:cs="Arial"/>
                <w:sz w:val="20"/>
                <w:szCs w:val="20"/>
              </w:rPr>
            </w:pPr>
            <w:r>
              <w:rPr>
                <w:rFonts w:ascii="Arial" w:hAnsi="Arial" w:cs="Arial"/>
                <w:sz w:val="20"/>
                <w:szCs w:val="20"/>
              </w:rPr>
              <w:t>year</w:t>
            </w:r>
          </w:p>
        </w:tc>
      </w:tr>
      <w:tr w:rsidR="00591630" w14:paraId="10ED9E3E" w14:textId="77777777" w:rsidTr="0058739B">
        <w:tc>
          <w:tcPr>
            <w:tcW w:w="1706" w:type="dxa"/>
          </w:tcPr>
          <w:p w14:paraId="373B4DA6" w14:textId="77777777" w:rsidR="00591630" w:rsidRPr="00600E56" w:rsidRDefault="00591630" w:rsidP="00591630">
            <w:pPr>
              <w:rPr>
                <w:rFonts w:ascii="Arial" w:hAnsi="Arial" w:cs="Arial"/>
                <w:sz w:val="20"/>
                <w:szCs w:val="20"/>
              </w:rPr>
            </w:pPr>
          </w:p>
        </w:tc>
        <w:tc>
          <w:tcPr>
            <w:tcW w:w="1495" w:type="dxa"/>
          </w:tcPr>
          <w:p w14:paraId="791EA19B" w14:textId="77777777" w:rsidR="00591630" w:rsidRDefault="00591630" w:rsidP="00591630">
            <w:pPr>
              <w:jc w:val="center"/>
              <w:rPr>
                <w:rFonts w:ascii="Arial" w:hAnsi="Arial" w:cs="Arial"/>
                <w:sz w:val="20"/>
                <w:szCs w:val="20"/>
              </w:rPr>
            </w:pPr>
          </w:p>
        </w:tc>
        <w:tc>
          <w:tcPr>
            <w:tcW w:w="1287" w:type="dxa"/>
          </w:tcPr>
          <w:p w14:paraId="272AC261" w14:textId="77777777" w:rsidR="00591630" w:rsidRDefault="00591630" w:rsidP="00591630">
            <w:pPr>
              <w:jc w:val="center"/>
              <w:rPr>
                <w:rFonts w:ascii="Arial" w:hAnsi="Arial" w:cs="Arial"/>
                <w:sz w:val="20"/>
                <w:szCs w:val="20"/>
              </w:rPr>
            </w:pPr>
          </w:p>
        </w:tc>
        <w:tc>
          <w:tcPr>
            <w:tcW w:w="1606" w:type="dxa"/>
          </w:tcPr>
          <w:p w14:paraId="2E6FBB83" w14:textId="77777777" w:rsidR="00591630" w:rsidRDefault="00591630" w:rsidP="00591630">
            <w:pPr>
              <w:jc w:val="center"/>
              <w:rPr>
                <w:rFonts w:ascii="Arial" w:hAnsi="Arial" w:cs="Arial"/>
                <w:sz w:val="20"/>
                <w:szCs w:val="20"/>
              </w:rPr>
            </w:pPr>
          </w:p>
        </w:tc>
        <w:tc>
          <w:tcPr>
            <w:tcW w:w="1406" w:type="dxa"/>
          </w:tcPr>
          <w:p w14:paraId="0F7953E1" w14:textId="77777777" w:rsidR="00591630" w:rsidRDefault="00591630" w:rsidP="00591630">
            <w:pPr>
              <w:jc w:val="center"/>
              <w:rPr>
                <w:rFonts w:ascii="Arial" w:hAnsi="Arial" w:cs="Arial"/>
                <w:sz w:val="20"/>
                <w:szCs w:val="20"/>
              </w:rPr>
            </w:pPr>
          </w:p>
        </w:tc>
        <w:tc>
          <w:tcPr>
            <w:tcW w:w="787" w:type="dxa"/>
          </w:tcPr>
          <w:p w14:paraId="3C93968F" w14:textId="77777777" w:rsidR="00591630" w:rsidRDefault="00591630" w:rsidP="00591630">
            <w:pPr>
              <w:jc w:val="center"/>
              <w:rPr>
                <w:rFonts w:ascii="Arial" w:hAnsi="Arial" w:cs="Arial"/>
                <w:sz w:val="20"/>
                <w:szCs w:val="20"/>
              </w:rPr>
            </w:pPr>
          </w:p>
        </w:tc>
        <w:tc>
          <w:tcPr>
            <w:tcW w:w="1294" w:type="dxa"/>
          </w:tcPr>
          <w:p w14:paraId="0503D228" w14:textId="77777777" w:rsidR="00591630" w:rsidRDefault="00591630" w:rsidP="00591630">
            <w:pPr>
              <w:jc w:val="center"/>
              <w:rPr>
                <w:rFonts w:ascii="Arial" w:hAnsi="Arial" w:cs="Arial"/>
                <w:sz w:val="20"/>
                <w:szCs w:val="20"/>
              </w:rPr>
            </w:pPr>
          </w:p>
        </w:tc>
        <w:tc>
          <w:tcPr>
            <w:tcW w:w="1237" w:type="dxa"/>
          </w:tcPr>
          <w:p w14:paraId="7EA1F2B6" w14:textId="06DC5C83" w:rsidR="00591630" w:rsidRDefault="00591630" w:rsidP="00591630">
            <w:pPr>
              <w:jc w:val="center"/>
              <w:rPr>
                <w:rFonts w:ascii="Arial" w:hAnsi="Arial" w:cs="Arial"/>
                <w:sz w:val="20"/>
                <w:szCs w:val="20"/>
              </w:rPr>
            </w:pPr>
            <w:r>
              <w:rPr>
                <w:rFonts w:ascii="Arial" w:hAnsi="Arial" w:cs="Arial"/>
                <w:b/>
                <w:bCs/>
                <w:sz w:val="20"/>
                <w:szCs w:val="20"/>
              </w:rPr>
              <w:t>Total Annual Salary</w:t>
            </w:r>
          </w:p>
        </w:tc>
        <w:tc>
          <w:tcPr>
            <w:tcW w:w="1329" w:type="dxa"/>
          </w:tcPr>
          <w:p w14:paraId="25E93A70" w14:textId="4ED5B29B" w:rsidR="00591630" w:rsidRDefault="00591630" w:rsidP="00591630">
            <w:pPr>
              <w:jc w:val="center"/>
              <w:rPr>
                <w:rFonts w:ascii="Arial" w:hAnsi="Arial" w:cs="Arial"/>
                <w:sz w:val="20"/>
                <w:szCs w:val="20"/>
              </w:rPr>
            </w:pPr>
            <w:r>
              <w:rPr>
                <w:rFonts w:ascii="Arial" w:hAnsi="Arial" w:cs="Arial"/>
                <w:b/>
                <w:bCs/>
                <w:sz w:val="20"/>
                <w:szCs w:val="20"/>
              </w:rPr>
              <w:t>$92,000.00</w:t>
            </w:r>
          </w:p>
        </w:tc>
        <w:tc>
          <w:tcPr>
            <w:tcW w:w="803" w:type="dxa"/>
          </w:tcPr>
          <w:p w14:paraId="7F739A26" w14:textId="7731B3CE" w:rsidR="00591630" w:rsidRDefault="00591630" w:rsidP="00591630">
            <w:pPr>
              <w:jc w:val="center"/>
              <w:rPr>
                <w:rFonts w:ascii="Arial" w:hAnsi="Arial" w:cs="Arial"/>
                <w:sz w:val="20"/>
                <w:szCs w:val="20"/>
              </w:rPr>
            </w:pPr>
            <w:r>
              <w:rPr>
                <w:rFonts w:ascii="Arial" w:hAnsi="Arial" w:cs="Arial"/>
                <w:b/>
                <w:bCs/>
                <w:sz w:val="20"/>
                <w:szCs w:val="20"/>
              </w:rPr>
              <w:t>year</w:t>
            </w:r>
          </w:p>
        </w:tc>
      </w:tr>
      <w:tr w:rsidR="00591630" w14:paraId="5A35E051" w14:textId="77777777" w:rsidTr="0058739B">
        <w:tc>
          <w:tcPr>
            <w:tcW w:w="1706" w:type="dxa"/>
          </w:tcPr>
          <w:p w14:paraId="207FCB35" w14:textId="5FEB6CA0" w:rsidR="00591630" w:rsidRPr="00600E56" w:rsidRDefault="00591630" w:rsidP="00591630">
            <w:pPr>
              <w:rPr>
                <w:rFonts w:ascii="Arial" w:hAnsi="Arial" w:cs="Arial"/>
                <w:sz w:val="20"/>
                <w:szCs w:val="20"/>
              </w:rPr>
            </w:pPr>
            <w:r>
              <w:rPr>
                <w:rFonts w:ascii="Arial" w:hAnsi="Arial" w:cs="Arial"/>
                <w:b/>
                <w:bCs/>
                <w:sz w:val="20"/>
                <w:szCs w:val="20"/>
              </w:rPr>
              <w:t>Soares Cardoso, Diego</w:t>
            </w:r>
          </w:p>
        </w:tc>
        <w:tc>
          <w:tcPr>
            <w:tcW w:w="1495" w:type="dxa"/>
          </w:tcPr>
          <w:p w14:paraId="61A386F2" w14:textId="65B310DC" w:rsidR="00591630" w:rsidRDefault="00591630" w:rsidP="00591630">
            <w:pPr>
              <w:jc w:val="center"/>
              <w:rPr>
                <w:rFonts w:ascii="Arial" w:hAnsi="Arial" w:cs="Arial"/>
                <w:sz w:val="20"/>
                <w:szCs w:val="20"/>
              </w:rPr>
            </w:pPr>
            <w:r>
              <w:rPr>
                <w:rFonts w:ascii="Arial" w:hAnsi="Arial" w:cs="Arial"/>
                <w:sz w:val="20"/>
                <w:szCs w:val="20"/>
              </w:rPr>
              <w:t>Agricultural, Consumer and Environmental Sciences</w:t>
            </w:r>
          </w:p>
        </w:tc>
        <w:tc>
          <w:tcPr>
            <w:tcW w:w="1287" w:type="dxa"/>
          </w:tcPr>
          <w:p w14:paraId="597CD1D2" w14:textId="219AC6DA" w:rsidR="00591630" w:rsidRDefault="00591630" w:rsidP="00591630">
            <w:pPr>
              <w:jc w:val="center"/>
              <w:rPr>
                <w:rFonts w:ascii="Arial" w:hAnsi="Arial" w:cs="Arial"/>
                <w:sz w:val="20"/>
                <w:szCs w:val="20"/>
              </w:rPr>
            </w:pPr>
            <w:r>
              <w:rPr>
                <w:rFonts w:ascii="Arial" w:hAnsi="Arial" w:cs="Arial"/>
                <w:sz w:val="20"/>
                <w:szCs w:val="20"/>
              </w:rPr>
              <w:t>Assistant Professor</w:t>
            </w:r>
          </w:p>
        </w:tc>
        <w:tc>
          <w:tcPr>
            <w:tcW w:w="1606" w:type="dxa"/>
          </w:tcPr>
          <w:p w14:paraId="248A5250" w14:textId="49CB677F" w:rsidR="00591630" w:rsidRDefault="00591630" w:rsidP="00591630">
            <w:pPr>
              <w:jc w:val="center"/>
              <w:rPr>
                <w:rFonts w:ascii="Arial" w:hAnsi="Arial" w:cs="Arial"/>
                <w:sz w:val="20"/>
                <w:szCs w:val="20"/>
              </w:rPr>
            </w:pPr>
            <w:r>
              <w:rPr>
                <w:rFonts w:ascii="Arial" w:hAnsi="Arial" w:cs="Arial"/>
                <w:sz w:val="20"/>
                <w:szCs w:val="20"/>
              </w:rPr>
              <w:t>Agricultural and Consumer Economics</w:t>
            </w:r>
          </w:p>
        </w:tc>
        <w:tc>
          <w:tcPr>
            <w:tcW w:w="1406" w:type="dxa"/>
          </w:tcPr>
          <w:p w14:paraId="6984858D" w14:textId="1B4E45DC" w:rsidR="00591630" w:rsidRDefault="00591630" w:rsidP="00591630">
            <w:pPr>
              <w:jc w:val="center"/>
              <w:rPr>
                <w:rFonts w:ascii="Arial" w:hAnsi="Arial" w:cs="Arial"/>
                <w:sz w:val="20"/>
                <w:szCs w:val="20"/>
              </w:rPr>
            </w:pPr>
            <w:r>
              <w:rPr>
                <w:rFonts w:ascii="Arial" w:hAnsi="Arial" w:cs="Arial"/>
                <w:sz w:val="20"/>
                <w:szCs w:val="20"/>
              </w:rPr>
              <w:t>Probationary, Yr 1</w:t>
            </w:r>
          </w:p>
        </w:tc>
        <w:tc>
          <w:tcPr>
            <w:tcW w:w="787" w:type="dxa"/>
          </w:tcPr>
          <w:p w14:paraId="1C045ECC" w14:textId="24DAD0C8"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6EB57326" w14:textId="7988438C"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420F7E1A" w14:textId="7B944938" w:rsidR="00591630" w:rsidRDefault="00591630" w:rsidP="00591630">
            <w:pPr>
              <w:jc w:val="center"/>
              <w:rPr>
                <w:rFonts w:ascii="Arial" w:hAnsi="Arial" w:cs="Arial"/>
                <w:b/>
                <w:bCs/>
                <w:sz w:val="20"/>
                <w:szCs w:val="20"/>
              </w:rPr>
            </w:pPr>
            <w:r>
              <w:rPr>
                <w:rFonts w:ascii="Arial" w:hAnsi="Arial" w:cs="Arial"/>
                <w:sz w:val="20"/>
                <w:szCs w:val="20"/>
              </w:rPr>
              <w:t>08/16/2024</w:t>
            </w:r>
          </w:p>
        </w:tc>
        <w:tc>
          <w:tcPr>
            <w:tcW w:w="1329" w:type="dxa"/>
          </w:tcPr>
          <w:p w14:paraId="67658AAD" w14:textId="02C9D0D3" w:rsidR="00591630" w:rsidRDefault="00591630" w:rsidP="00591630">
            <w:pPr>
              <w:jc w:val="center"/>
              <w:rPr>
                <w:rFonts w:ascii="Arial" w:hAnsi="Arial" w:cs="Arial"/>
                <w:b/>
                <w:bCs/>
                <w:sz w:val="20"/>
                <w:szCs w:val="20"/>
              </w:rPr>
            </w:pPr>
            <w:r>
              <w:rPr>
                <w:rFonts w:ascii="Arial" w:hAnsi="Arial" w:cs="Arial"/>
                <w:sz w:val="20"/>
                <w:szCs w:val="20"/>
              </w:rPr>
              <w:t>$121,000.000</w:t>
            </w:r>
          </w:p>
        </w:tc>
        <w:tc>
          <w:tcPr>
            <w:tcW w:w="803" w:type="dxa"/>
          </w:tcPr>
          <w:p w14:paraId="3D8609E1" w14:textId="135CDC49" w:rsidR="00591630" w:rsidRDefault="00591630" w:rsidP="00591630">
            <w:pPr>
              <w:jc w:val="center"/>
              <w:rPr>
                <w:rFonts w:ascii="Arial" w:hAnsi="Arial" w:cs="Arial"/>
                <w:b/>
                <w:bCs/>
                <w:sz w:val="20"/>
                <w:szCs w:val="20"/>
              </w:rPr>
            </w:pPr>
            <w:r>
              <w:rPr>
                <w:rFonts w:ascii="Arial" w:hAnsi="Arial" w:cs="Arial"/>
                <w:sz w:val="20"/>
                <w:szCs w:val="20"/>
              </w:rPr>
              <w:t>year</w:t>
            </w:r>
          </w:p>
        </w:tc>
      </w:tr>
      <w:tr w:rsidR="00591630" w14:paraId="5D5AFBF3" w14:textId="77777777" w:rsidTr="0058739B">
        <w:tc>
          <w:tcPr>
            <w:tcW w:w="1706" w:type="dxa"/>
          </w:tcPr>
          <w:p w14:paraId="5FFA4CB8" w14:textId="06807C56" w:rsidR="00591630" w:rsidRDefault="00591630" w:rsidP="00591630">
            <w:pPr>
              <w:rPr>
                <w:rFonts w:ascii="Arial" w:hAnsi="Arial" w:cs="Arial"/>
                <w:b/>
                <w:bCs/>
                <w:sz w:val="20"/>
                <w:szCs w:val="20"/>
              </w:rPr>
            </w:pPr>
            <w:r>
              <w:rPr>
                <w:rFonts w:ascii="Arial" w:hAnsi="Arial" w:cs="Arial"/>
                <w:b/>
                <w:bCs/>
                <w:sz w:val="20"/>
                <w:szCs w:val="20"/>
              </w:rPr>
              <w:t>Dillon, Gabrielle Anna</w:t>
            </w:r>
          </w:p>
        </w:tc>
        <w:tc>
          <w:tcPr>
            <w:tcW w:w="1495" w:type="dxa"/>
          </w:tcPr>
          <w:p w14:paraId="205E0EFB" w14:textId="0A2EA7AB" w:rsidR="00591630" w:rsidRDefault="00591630" w:rsidP="00591630">
            <w:pPr>
              <w:jc w:val="center"/>
              <w:rPr>
                <w:rFonts w:ascii="Arial" w:hAnsi="Arial" w:cs="Arial"/>
                <w:sz w:val="20"/>
                <w:szCs w:val="20"/>
              </w:rPr>
            </w:pPr>
            <w:r>
              <w:rPr>
                <w:rFonts w:ascii="Arial" w:hAnsi="Arial" w:cs="Arial"/>
                <w:sz w:val="20"/>
                <w:szCs w:val="20"/>
              </w:rPr>
              <w:t>Applied Health Sciences</w:t>
            </w:r>
          </w:p>
        </w:tc>
        <w:tc>
          <w:tcPr>
            <w:tcW w:w="1287" w:type="dxa"/>
          </w:tcPr>
          <w:p w14:paraId="53716862" w14:textId="3AE2F5FB" w:rsidR="00591630" w:rsidRDefault="00591630" w:rsidP="00591630">
            <w:pPr>
              <w:jc w:val="center"/>
              <w:rPr>
                <w:rFonts w:ascii="Arial" w:hAnsi="Arial" w:cs="Arial"/>
                <w:sz w:val="20"/>
                <w:szCs w:val="20"/>
              </w:rPr>
            </w:pPr>
            <w:r>
              <w:rPr>
                <w:rFonts w:ascii="Arial" w:hAnsi="Arial" w:cs="Arial"/>
                <w:sz w:val="20"/>
                <w:szCs w:val="20"/>
              </w:rPr>
              <w:t>Assistant Professor</w:t>
            </w:r>
          </w:p>
        </w:tc>
        <w:tc>
          <w:tcPr>
            <w:tcW w:w="1606" w:type="dxa"/>
          </w:tcPr>
          <w:p w14:paraId="40BE5018" w14:textId="30037421" w:rsidR="00591630" w:rsidRDefault="00591630" w:rsidP="00591630">
            <w:pPr>
              <w:jc w:val="center"/>
              <w:rPr>
                <w:rFonts w:ascii="Arial" w:hAnsi="Arial" w:cs="Arial"/>
                <w:sz w:val="20"/>
                <w:szCs w:val="20"/>
              </w:rPr>
            </w:pPr>
            <w:r>
              <w:rPr>
                <w:rFonts w:ascii="Arial" w:hAnsi="Arial" w:cs="Arial"/>
                <w:sz w:val="20"/>
                <w:szCs w:val="20"/>
              </w:rPr>
              <w:t>Kinesiology and Community Health</w:t>
            </w:r>
          </w:p>
        </w:tc>
        <w:tc>
          <w:tcPr>
            <w:tcW w:w="1406" w:type="dxa"/>
          </w:tcPr>
          <w:p w14:paraId="6013700D" w14:textId="0F8AD694" w:rsidR="00591630" w:rsidRDefault="00591630" w:rsidP="00591630">
            <w:pPr>
              <w:jc w:val="center"/>
              <w:rPr>
                <w:rFonts w:ascii="Arial" w:hAnsi="Arial" w:cs="Arial"/>
                <w:sz w:val="20"/>
                <w:szCs w:val="20"/>
              </w:rPr>
            </w:pPr>
            <w:r>
              <w:rPr>
                <w:rFonts w:ascii="Arial" w:hAnsi="Arial" w:cs="Arial"/>
                <w:sz w:val="20"/>
                <w:szCs w:val="20"/>
              </w:rPr>
              <w:t>Probationary, Yr 1</w:t>
            </w:r>
          </w:p>
        </w:tc>
        <w:tc>
          <w:tcPr>
            <w:tcW w:w="787" w:type="dxa"/>
          </w:tcPr>
          <w:p w14:paraId="64BE7990" w14:textId="5C56B545"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7A4A7727" w14:textId="0574F92D"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15CA1E50" w14:textId="7387F668" w:rsidR="00591630" w:rsidRDefault="00591630" w:rsidP="00591630">
            <w:pPr>
              <w:jc w:val="center"/>
              <w:rPr>
                <w:rFonts w:ascii="Arial" w:hAnsi="Arial" w:cs="Arial"/>
                <w:sz w:val="20"/>
                <w:szCs w:val="20"/>
              </w:rPr>
            </w:pPr>
            <w:r>
              <w:rPr>
                <w:rFonts w:ascii="Arial" w:hAnsi="Arial" w:cs="Arial"/>
                <w:sz w:val="20"/>
                <w:szCs w:val="20"/>
              </w:rPr>
              <w:t>08/16/2024</w:t>
            </w:r>
          </w:p>
        </w:tc>
        <w:tc>
          <w:tcPr>
            <w:tcW w:w="1329" w:type="dxa"/>
          </w:tcPr>
          <w:p w14:paraId="05F9A261" w14:textId="4204E36D" w:rsidR="00591630" w:rsidRDefault="00591630" w:rsidP="00591630">
            <w:pPr>
              <w:jc w:val="center"/>
              <w:rPr>
                <w:rFonts w:ascii="Arial" w:hAnsi="Arial" w:cs="Arial"/>
                <w:sz w:val="20"/>
                <w:szCs w:val="20"/>
              </w:rPr>
            </w:pPr>
            <w:r>
              <w:rPr>
                <w:rFonts w:ascii="Arial" w:hAnsi="Arial" w:cs="Arial"/>
                <w:sz w:val="20"/>
                <w:szCs w:val="20"/>
              </w:rPr>
              <w:t>$85,000.00</w:t>
            </w:r>
          </w:p>
        </w:tc>
        <w:tc>
          <w:tcPr>
            <w:tcW w:w="803" w:type="dxa"/>
          </w:tcPr>
          <w:p w14:paraId="54D7295F" w14:textId="509598F3" w:rsidR="00591630" w:rsidRDefault="00591630" w:rsidP="00591630">
            <w:pPr>
              <w:jc w:val="center"/>
              <w:rPr>
                <w:rFonts w:ascii="Arial" w:hAnsi="Arial" w:cs="Arial"/>
                <w:sz w:val="20"/>
                <w:szCs w:val="20"/>
              </w:rPr>
            </w:pPr>
            <w:r>
              <w:rPr>
                <w:rFonts w:ascii="Arial" w:hAnsi="Arial" w:cs="Arial"/>
                <w:sz w:val="20"/>
                <w:szCs w:val="20"/>
              </w:rPr>
              <w:t>year</w:t>
            </w:r>
          </w:p>
        </w:tc>
      </w:tr>
      <w:tr w:rsidR="00591630" w14:paraId="70264FCD" w14:textId="77777777" w:rsidTr="0058739B">
        <w:tc>
          <w:tcPr>
            <w:tcW w:w="1706" w:type="dxa"/>
          </w:tcPr>
          <w:p w14:paraId="25E67162" w14:textId="08D05414" w:rsidR="00591630" w:rsidRDefault="00591630" w:rsidP="00591630">
            <w:pPr>
              <w:rPr>
                <w:rFonts w:ascii="Arial" w:hAnsi="Arial" w:cs="Arial"/>
                <w:b/>
                <w:bCs/>
                <w:sz w:val="20"/>
                <w:szCs w:val="20"/>
              </w:rPr>
            </w:pPr>
            <w:r>
              <w:rPr>
                <w:rFonts w:ascii="Arial" w:hAnsi="Arial" w:cs="Arial"/>
                <w:b/>
                <w:bCs/>
                <w:sz w:val="20"/>
                <w:szCs w:val="20"/>
              </w:rPr>
              <w:t>Mendes Bahia, Mariana</w:t>
            </w:r>
          </w:p>
        </w:tc>
        <w:tc>
          <w:tcPr>
            <w:tcW w:w="1495" w:type="dxa"/>
          </w:tcPr>
          <w:p w14:paraId="149888E2" w14:textId="3B362642" w:rsidR="00591630" w:rsidRDefault="00591630" w:rsidP="00591630">
            <w:pPr>
              <w:jc w:val="center"/>
              <w:rPr>
                <w:rFonts w:ascii="Arial" w:hAnsi="Arial" w:cs="Arial"/>
                <w:sz w:val="20"/>
                <w:szCs w:val="20"/>
              </w:rPr>
            </w:pPr>
            <w:r>
              <w:rPr>
                <w:rFonts w:ascii="Arial" w:hAnsi="Arial" w:cs="Arial"/>
                <w:sz w:val="20"/>
                <w:szCs w:val="20"/>
              </w:rPr>
              <w:t>Applied Health Sciences</w:t>
            </w:r>
          </w:p>
        </w:tc>
        <w:tc>
          <w:tcPr>
            <w:tcW w:w="1287" w:type="dxa"/>
          </w:tcPr>
          <w:p w14:paraId="3AC7F622" w14:textId="27668526" w:rsidR="00591630" w:rsidRDefault="00591630" w:rsidP="00591630">
            <w:pPr>
              <w:jc w:val="center"/>
              <w:rPr>
                <w:rFonts w:ascii="Arial" w:hAnsi="Arial" w:cs="Arial"/>
                <w:sz w:val="20"/>
                <w:szCs w:val="20"/>
              </w:rPr>
            </w:pPr>
            <w:r>
              <w:rPr>
                <w:rFonts w:ascii="Arial" w:hAnsi="Arial" w:cs="Arial"/>
                <w:sz w:val="20"/>
                <w:szCs w:val="20"/>
              </w:rPr>
              <w:t>Assistant Professor</w:t>
            </w:r>
          </w:p>
        </w:tc>
        <w:tc>
          <w:tcPr>
            <w:tcW w:w="1606" w:type="dxa"/>
          </w:tcPr>
          <w:p w14:paraId="243A3A63" w14:textId="230ECE1C" w:rsidR="00591630" w:rsidRDefault="00591630" w:rsidP="00591630">
            <w:pPr>
              <w:jc w:val="center"/>
              <w:rPr>
                <w:rFonts w:ascii="Arial" w:hAnsi="Arial" w:cs="Arial"/>
                <w:sz w:val="20"/>
                <w:szCs w:val="20"/>
              </w:rPr>
            </w:pPr>
            <w:r>
              <w:rPr>
                <w:rFonts w:ascii="Arial" w:hAnsi="Arial" w:cs="Arial"/>
                <w:sz w:val="20"/>
                <w:szCs w:val="20"/>
              </w:rPr>
              <w:t>Speech and Hearing Sciences</w:t>
            </w:r>
          </w:p>
        </w:tc>
        <w:tc>
          <w:tcPr>
            <w:tcW w:w="1406" w:type="dxa"/>
          </w:tcPr>
          <w:p w14:paraId="68DEBF1B" w14:textId="0A05D0B5" w:rsidR="00591630" w:rsidRDefault="00591630" w:rsidP="00591630">
            <w:pPr>
              <w:jc w:val="center"/>
              <w:rPr>
                <w:rFonts w:ascii="Arial" w:hAnsi="Arial" w:cs="Arial"/>
                <w:sz w:val="20"/>
                <w:szCs w:val="20"/>
              </w:rPr>
            </w:pPr>
            <w:r>
              <w:rPr>
                <w:rFonts w:ascii="Arial" w:hAnsi="Arial" w:cs="Arial"/>
                <w:sz w:val="20"/>
                <w:szCs w:val="20"/>
              </w:rPr>
              <w:t>Probationary, Yr 1</w:t>
            </w:r>
          </w:p>
        </w:tc>
        <w:tc>
          <w:tcPr>
            <w:tcW w:w="787" w:type="dxa"/>
          </w:tcPr>
          <w:p w14:paraId="4456522A" w14:textId="1C245CA3"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3E9AE98D" w14:textId="3A02AB7D"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57FEAD53" w14:textId="13799ED3" w:rsidR="00591630" w:rsidRDefault="00591630" w:rsidP="00591630">
            <w:pPr>
              <w:jc w:val="center"/>
              <w:rPr>
                <w:rFonts w:ascii="Arial" w:hAnsi="Arial" w:cs="Arial"/>
                <w:sz w:val="20"/>
                <w:szCs w:val="20"/>
              </w:rPr>
            </w:pPr>
            <w:r>
              <w:rPr>
                <w:rFonts w:ascii="Arial" w:hAnsi="Arial" w:cs="Arial"/>
                <w:sz w:val="20"/>
                <w:szCs w:val="20"/>
              </w:rPr>
              <w:t>08/16/2024</w:t>
            </w:r>
          </w:p>
        </w:tc>
        <w:tc>
          <w:tcPr>
            <w:tcW w:w="1329" w:type="dxa"/>
          </w:tcPr>
          <w:p w14:paraId="604C2098" w14:textId="3BCEB1E9" w:rsidR="00591630" w:rsidRDefault="00591630" w:rsidP="00591630">
            <w:pPr>
              <w:jc w:val="center"/>
              <w:rPr>
                <w:rFonts w:ascii="Arial" w:hAnsi="Arial" w:cs="Arial"/>
                <w:sz w:val="20"/>
                <w:szCs w:val="20"/>
              </w:rPr>
            </w:pPr>
            <w:r>
              <w:rPr>
                <w:rFonts w:ascii="Arial" w:hAnsi="Arial" w:cs="Arial"/>
                <w:sz w:val="20"/>
                <w:szCs w:val="20"/>
              </w:rPr>
              <w:t>$81,000.00</w:t>
            </w:r>
          </w:p>
        </w:tc>
        <w:tc>
          <w:tcPr>
            <w:tcW w:w="803" w:type="dxa"/>
          </w:tcPr>
          <w:p w14:paraId="638B4015" w14:textId="038C0666" w:rsidR="00591630" w:rsidRDefault="00591630" w:rsidP="00591630">
            <w:pPr>
              <w:jc w:val="center"/>
              <w:rPr>
                <w:rFonts w:ascii="Arial" w:hAnsi="Arial" w:cs="Arial"/>
                <w:sz w:val="20"/>
                <w:szCs w:val="20"/>
              </w:rPr>
            </w:pPr>
            <w:r>
              <w:rPr>
                <w:rFonts w:ascii="Arial" w:hAnsi="Arial" w:cs="Arial"/>
                <w:sz w:val="20"/>
                <w:szCs w:val="20"/>
              </w:rPr>
              <w:t>year</w:t>
            </w:r>
          </w:p>
        </w:tc>
      </w:tr>
      <w:tr w:rsidR="00591630" w14:paraId="150C5C81" w14:textId="77777777" w:rsidTr="0058739B">
        <w:tc>
          <w:tcPr>
            <w:tcW w:w="1706" w:type="dxa"/>
          </w:tcPr>
          <w:p w14:paraId="070DCB52" w14:textId="16458713" w:rsidR="00591630" w:rsidRDefault="00591630" w:rsidP="00591630">
            <w:pPr>
              <w:rPr>
                <w:rFonts w:ascii="Arial" w:hAnsi="Arial" w:cs="Arial"/>
                <w:b/>
                <w:bCs/>
                <w:sz w:val="20"/>
                <w:szCs w:val="20"/>
              </w:rPr>
            </w:pPr>
            <w:r w:rsidRPr="00CC4297">
              <w:rPr>
                <w:rFonts w:ascii="Arial" w:hAnsi="Arial" w:cs="Arial"/>
                <w:b/>
                <w:bCs/>
                <w:sz w:val="20"/>
                <w:szCs w:val="20"/>
              </w:rPr>
              <w:t>Tucker, Charis Nicole</w:t>
            </w:r>
          </w:p>
        </w:tc>
        <w:tc>
          <w:tcPr>
            <w:tcW w:w="1495" w:type="dxa"/>
          </w:tcPr>
          <w:p w14:paraId="373DC076" w14:textId="045B9EF3" w:rsidR="00591630" w:rsidRDefault="00591630" w:rsidP="00591630">
            <w:pPr>
              <w:jc w:val="center"/>
              <w:rPr>
                <w:rFonts w:ascii="Arial" w:hAnsi="Arial" w:cs="Arial"/>
                <w:sz w:val="20"/>
                <w:szCs w:val="20"/>
              </w:rPr>
            </w:pPr>
            <w:r w:rsidRPr="00CC4297">
              <w:rPr>
                <w:rFonts w:ascii="Arial" w:hAnsi="Arial" w:cs="Arial"/>
                <w:sz w:val="20"/>
                <w:szCs w:val="20"/>
              </w:rPr>
              <w:t>Applied Health Sciences</w:t>
            </w:r>
          </w:p>
        </w:tc>
        <w:tc>
          <w:tcPr>
            <w:tcW w:w="1287" w:type="dxa"/>
          </w:tcPr>
          <w:p w14:paraId="570D4722" w14:textId="49ED88D9" w:rsidR="00591630" w:rsidRDefault="00591630" w:rsidP="00591630">
            <w:pPr>
              <w:jc w:val="center"/>
              <w:rPr>
                <w:rFonts w:ascii="Arial" w:hAnsi="Arial" w:cs="Arial"/>
                <w:sz w:val="20"/>
                <w:szCs w:val="20"/>
              </w:rPr>
            </w:pPr>
            <w:r w:rsidRPr="00CC4297">
              <w:rPr>
                <w:rFonts w:ascii="Arial" w:hAnsi="Arial" w:cs="Arial"/>
                <w:sz w:val="20"/>
                <w:szCs w:val="20"/>
              </w:rPr>
              <w:t>Assistant Professor</w:t>
            </w:r>
          </w:p>
        </w:tc>
        <w:tc>
          <w:tcPr>
            <w:tcW w:w="1606" w:type="dxa"/>
          </w:tcPr>
          <w:p w14:paraId="336EBC25" w14:textId="38A7CBFE" w:rsidR="00591630" w:rsidRDefault="00591630" w:rsidP="00591630">
            <w:pPr>
              <w:jc w:val="center"/>
              <w:rPr>
                <w:rFonts w:ascii="Arial" w:hAnsi="Arial" w:cs="Arial"/>
                <w:sz w:val="20"/>
                <w:szCs w:val="20"/>
              </w:rPr>
            </w:pPr>
            <w:r w:rsidRPr="00CC4297">
              <w:rPr>
                <w:rFonts w:ascii="Arial" w:hAnsi="Arial" w:cs="Arial"/>
                <w:sz w:val="20"/>
                <w:szCs w:val="20"/>
              </w:rPr>
              <w:t>Recreation, Sport, and Tourism</w:t>
            </w:r>
          </w:p>
        </w:tc>
        <w:tc>
          <w:tcPr>
            <w:tcW w:w="1406" w:type="dxa"/>
          </w:tcPr>
          <w:p w14:paraId="3A349449" w14:textId="18499CFA" w:rsidR="00591630" w:rsidRDefault="00591630" w:rsidP="00591630">
            <w:pPr>
              <w:jc w:val="center"/>
              <w:rPr>
                <w:rFonts w:ascii="Arial" w:hAnsi="Arial" w:cs="Arial"/>
                <w:sz w:val="20"/>
                <w:szCs w:val="20"/>
              </w:rPr>
            </w:pPr>
            <w:r w:rsidRPr="00CC4297">
              <w:rPr>
                <w:rFonts w:ascii="Arial" w:hAnsi="Arial" w:cs="Arial"/>
                <w:sz w:val="20"/>
                <w:szCs w:val="20"/>
              </w:rPr>
              <w:t>Probationary, Yr 1</w:t>
            </w:r>
          </w:p>
        </w:tc>
        <w:tc>
          <w:tcPr>
            <w:tcW w:w="787" w:type="dxa"/>
          </w:tcPr>
          <w:p w14:paraId="0E297AE1" w14:textId="5B17E428" w:rsidR="00591630" w:rsidRDefault="00591630" w:rsidP="00591630">
            <w:pPr>
              <w:jc w:val="center"/>
              <w:rPr>
                <w:rFonts w:ascii="Arial" w:hAnsi="Arial" w:cs="Arial"/>
                <w:sz w:val="20"/>
                <w:szCs w:val="20"/>
              </w:rPr>
            </w:pPr>
            <w:r w:rsidRPr="00CC4297">
              <w:rPr>
                <w:rFonts w:ascii="Arial" w:hAnsi="Arial" w:cs="Arial"/>
                <w:sz w:val="20"/>
                <w:szCs w:val="20"/>
              </w:rPr>
              <w:t>1.0</w:t>
            </w:r>
          </w:p>
        </w:tc>
        <w:tc>
          <w:tcPr>
            <w:tcW w:w="1294" w:type="dxa"/>
          </w:tcPr>
          <w:p w14:paraId="685BD2B7" w14:textId="3E98BB5B" w:rsidR="00591630" w:rsidRDefault="00591630" w:rsidP="00591630">
            <w:pPr>
              <w:jc w:val="center"/>
              <w:rPr>
                <w:rFonts w:ascii="Arial" w:hAnsi="Arial" w:cs="Arial"/>
                <w:sz w:val="20"/>
                <w:szCs w:val="20"/>
              </w:rPr>
            </w:pPr>
            <w:r w:rsidRPr="00CC4297">
              <w:rPr>
                <w:rFonts w:ascii="Arial" w:hAnsi="Arial" w:cs="Arial"/>
                <w:sz w:val="20"/>
                <w:szCs w:val="20"/>
              </w:rPr>
              <w:t>Academic Year</w:t>
            </w:r>
          </w:p>
        </w:tc>
        <w:tc>
          <w:tcPr>
            <w:tcW w:w="1237" w:type="dxa"/>
          </w:tcPr>
          <w:p w14:paraId="25AFB38A" w14:textId="04587053" w:rsidR="00591630" w:rsidRDefault="00591630" w:rsidP="00591630">
            <w:pPr>
              <w:jc w:val="center"/>
              <w:rPr>
                <w:rFonts w:ascii="Arial" w:hAnsi="Arial" w:cs="Arial"/>
                <w:sz w:val="20"/>
                <w:szCs w:val="20"/>
              </w:rPr>
            </w:pPr>
            <w:r w:rsidRPr="00CC4297">
              <w:rPr>
                <w:rFonts w:ascii="Arial" w:hAnsi="Arial" w:cs="Arial"/>
                <w:sz w:val="20"/>
                <w:szCs w:val="20"/>
              </w:rPr>
              <w:t>08/16/2024</w:t>
            </w:r>
          </w:p>
        </w:tc>
        <w:tc>
          <w:tcPr>
            <w:tcW w:w="1329" w:type="dxa"/>
          </w:tcPr>
          <w:p w14:paraId="60876EAD" w14:textId="4FD9C098" w:rsidR="00591630" w:rsidRDefault="00591630" w:rsidP="00591630">
            <w:pPr>
              <w:jc w:val="center"/>
              <w:rPr>
                <w:rFonts w:ascii="Arial" w:hAnsi="Arial" w:cs="Arial"/>
                <w:sz w:val="20"/>
                <w:szCs w:val="20"/>
              </w:rPr>
            </w:pPr>
            <w:r w:rsidRPr="00CC4297">
              <w:rPr>
                <w:rFonts w:ascii="Arial" w:hAnsi="Arial" w:cs="Arial"/>
                <w:sz w:val="20"/>
                <w:szCs w:val="20"/>
              </w:rPr>
              <w:t>$80,000.00</w:t>
            </w:r>
          </w:p>
        </w:tc>
        <w:tc>
          <w:tcPr>
            <w:tcW w:w="803" w:type="dxa"/>
          </w:tcPr>
          <w:p w14:paraId="46ADCFDE" w14:textId="6FBE7A02" w:rsidR="00591630" w:rsidRDefault="00591630" w:rsidP="00591630">
            <w:pPr>
              <w:jc w:val="center"/>
              <w:rPr>
                <w:rFonts w:ascii="Arial" w:hAnsi="Arial" w:cs="Arial"/>
                <w:sz w:val="20"/>
                <w:szCs w:val="20"/>
              </w:rPr>
            </w:pPr>
            <w:r w:rsidRPr="00CC4297">
              <w:rPr>
                <w:rFonts w:ascii="Arial" w:hAnsi="Arial" w:cs="Arial"/>
                <w:sz w:val="20"/>
                <w:szCs w:val="20"/>
              </w:rPr>
              <w:t>year</w:t>
            </w:r>
          </w:p>
        </w:tc>
      </w:tr>
      <w:tr w:rsidR="00591630" w14:paraId="1BE3DCDB" w14:textId="77777777" w:rsidTr="0058739B">
        <w:tc>
          <w:tcPr>
            <w:tcW w:w="1706" w:type="dxa"/>
          </w:tcPr>
          <w:p w14:paraId="5FFEC071" w14:textId="0F9C6C3E" w:rsidR="00591630" w:rsidRPr="00CC4297" w:rsidRDefault="00591630" w:rsidP="00591630">
            <w:pPr>
              <w:rPr>
                <w:rFonts w:ascii="Arial" w:hAnsi="Arial" w:cs="Arial"/>
                <w:b/>
                <w:bCs/>
                <w:sz w:val="20"/>
                <w:szCs w:val="20"/>
              </w:rPr>
            </w:pPr>
            <w:r>
              <w:rPr>
                <w:rFonts w:ascii="Arial" w:hAnsi="Arial" w:cs="Arial"/>
                <w:b/>
                <w:bCs/>
                <w:sz w:val="20"/>
                <w:szCs w:val="20"/>
              </w:rPr>
              <w:t>Chung, Hyuck David</w:t>
            </w:r>
          </w:p>
        </w:tc>
        <w:tc>
          <w:tcPr>
            <w:tcW w:w="1495" w:type="dxa"/>
          </w:tcPr>
          <w:p w14:paraId="4B299CB5" w14:textId="7EF14037" w:rsidR="00591630" w:rsidRPr="00CC4297" w:rsidRDefault="00591630" w:rsidP="00591630">
            <w:pPr>
              <w:jc w:val="center"/>
              <w:rPr>
                <w:rFonts w:ascii="Arial" w:hAnsi="Arial" w:cs="Arial"/>
                <w:sz w:val="20"/>
                <w:szCs w:val="20"/>
              </w:rPr>
            </w:pPr>
            <w:r>
              <w:rPr>
                <w:rFonts w:ascii="Arial" w:hAnsi="Arial" w:cs="Arial"/>
                <w:sz w:val="20"/>
                <w:szCs w:val="20"/>
              </w:rPr>
              <w:t>Gies College of Business</w:t>
            </w:r>
          </w:p>
        </w:tc>
        <w:tc>
          <w:tcPr>
            <w:tcW w:w="1287" w:type="dxa"/>
          </w:tcPr>
          <w:p w14:paraId="166DB242" w14:textId="083978F1" w:rsidR="00591630" w:rsidRPr="00CC4297" w:rsidRDefault="00591630" w:rsidP="00591630">
            <w:pPr>
              <w:jc w:val="center"/>
              <w:rPr>
                <w:rFonts w:ascii="Arial" w:hAnsi="Arial" w:cs="Arial"/>
                <w:sz w:val="20"/>
                <w:szCs w:val="20"/>
              </w:rPr>
            </w:pPr>
            <w:r>
              <w:rPr>
                <w:rFonts w:ascii="Arial" w:hAnsi="Arial" w:cs="Arial"/>
                <w:sz w:val="20"/>
                <w:szCs w:val="20"/>
              </w:rPr>
              <w:t>Assistant Professor</w:t>
            </w:r>
          </w:p>
        </w:tc>
        <w:tc>
          <w:tcPr>
            <w:tcW w:w="1606" w:type="dxa"/>
          </w:tcPr>
          <w:p w14:paraId="095C540A" w14:textId="1FE16BE0" w:rsidR="00591630" w:rsidRPr="00CC4297" w:rsidRDefault="00591630" w:rsidP="00591630">
            <w:pPr>
              <w:jc w:val="center"/>
              <w:rPr>
                <w:rFonts w:ascii="Arial" w:hAnsi="Arial" w:cs="Arial"/>
                <w:sz w:val="20"/>
                <w:szCs w:val="20"/>
              </w:rPr>
            </w:pPr>
            <w:r>
              <w:rPr>
                <w:rFonts w:ascii="Arial" w:hAnsi="Arial" w:cs="Arial"/>
                <w:sz w:val="20"/>
                <w:szCs w:val="20"/>
              </w:rPr>
              <w:t>Business Administration</w:t>
            </w:r>
          </w:p>
        </w:tc>
        <w:tc>
          <w:tcPr>
            <w:tcW w:w="1406" w:type="dxa"/>
          </w:tcPr>
          <w:p w14:paraId="3610B0BE" w14:textId="25F43E4D" w:rsidR="00591630" w:rsidRPr="00CC4297" w:rsidRDefault="00591630" w:rsidP="00591630">
            <w:pPr>
              <w:jc w:val="center"/>
              <w:rPr>
                <w:rFonts w:ascii="Arial" w:hAnsi="Arial" w:cs="Arial"/>
                <w:sz w:val="20"/>
                <w:szCs w:val="20"/>
              </w:rPr>
            </w:pPr>
            <w:r>
              <w:rPr>
                <w:rFonts w:ascii="Arial" w:hAnsi="Arial" w:cs="Arial"/>
                <w:sz w:val="20"/>
                <w:szCs w:val="20"/>
              </w:rPr>
              <w:t>Summer Appointment</w:t>
            </w:r>
          </w:p>
        </w:tc>
        <w:tc>
          <w:tcPr>
            <w:tcW w:w="787" w:type="dxa"/>
          </w:tcPr>
          <w:p w14:paraId="395929D6" w14:textId="2606E638" w:rsidR="00591630" w:rsidRPr="00CC4297"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2CA6D527" w14:textId="71BAA870" w:rsidR="00591630" w:rsidRPr="00CC4297" w:rsidRDefault="00591630" w:rsidP="00591630">
            <w:pPr>
              <w:jc w:val="center"/>
              <w:rPr>
                <w:rFonts w:ascii="Arial" w:hAnsi="Arial" w:cs="Arial"/>
                <w:sz w:val="20"/>
                <w:szCs w:val="20"/>
              </w:rPr>
            </w:pPr>
            <w:r>
              <w:rPr>
                <w:rFonts w:ascii="Arial" w:hAnsi="Arial" w:cs="Arial"/>
                <w:sz w:val="20"/>
                <w:szCs w:val="20"/>
              </w:rPr>
              <w:t>Salary for Period Stated</w:t>
            </w:r>
          </w:p>
        </w:tc>
        <w:tc>
          <w:tcPr>
            <w:tcW w:w="1237" w:type="dxa"/>
          </w:tcPr>
          <w:p w14:paraId="174C0DEA" w14:textId="20DCD670" w:rsidR="00591630" w:rsidRPr="00CC4297" w:rsidRDefault="00591630" w:rsidP="00591630">
            <w:pPr>
              <w:jc w:val="center"/>
              <w:rPr>
                <w:rFonts w:ascii="Arial" w:hAnsi="Arial" w:cs="Arial"/>
                <w:sz w:val="20"/>
                <w:szCs w:val="20"/>
              </w:rPr>
            </w:pPr>
            <w:r>
              <w:rPr>
                <w:rFonts w:ascii="Arial" w:hAnsi="Arial" w:cs="Arial"/>
                <w:sz w:val="20"/>
                <w:szCs w:val="20"/>
              </w:rPr>
              <w:t>06/16/2024 – 08/15/2024</w:t>
            </w:r>
          </w:p>
        </w:tc>
        <w:tc>
          <w:tcPr>
            <w:tcW w:w="1329" w:type="dxa"/>
          </w:tcPr>
          <w:p w14:paraId="5BBE8E31" w14:textId="531B4301" w:rsidR="00591630" w:rsidRPr="00CC4297" w:rsidRDefault="00591630" w:rsidP="00591630">
            <w:pPr>
              <w:jc w:val="center"/>
              <w:rPr>
                <w:rFonts w:ascii="Arial" w:hAnsi="Arial" w:cs="Arial"/>
                <w:sz w:val="20"/>
                <w:szCs w:val="20"/>
              </w:rPr>
            </w:pPr>
            <w:r>
              <w:rPr>
                <w:rFonts w:ascii="Arial" w:hAnsi="Arial" w:cs="Arial"/>
                <w:sz w:val="20"/>
                <w:szCs w:val="20"/>
              </w:rPr>
              <w:t>$43,333.33</w:t>
            </w:r>
          </w:p>
        </w:tc>
        <w:tc>
          <w:tcPr>
            <w:tcW w:w="803" w:type="dxa"/>
          </w:tcPr>
          <w:p w14:paraId="3861D2E1" w14:textId="57E65FAB" w:rsidR="00591630" w:rsidRPr="00CC4297" w:rsidRDefault="00591630" w:rsidP="00591630">
            <w:pPr>
              <w:jc w:val="center"/>
              <w:rPr>
                <w:rFonts w:ascii="Arial" w:hAnsi="Arial" w:cs="Arial"/>
                <w:sz w:val="20"/>
                <w:szCs w:val="20"/>
              </w:rPr>
            </w:pPr>
            <w:r>
              <w:rPr>
                <w:rFonts w:ascii="Arial" w:hAnsi="Arial" w:cs="Arial"/>
                <w:sz w:val="20"/>
                <w:szCs w:val="20"/>
              </w:rPr>
              <w:t>**</w:t>
            </w:r>
          </w:p>
        </w:tc>
      </w:tr>
      <w:tr w:rsidR="00591630" w14:paraId="71465685" w14:textId="77777777" w:rsidTr="0058739B">
        <w:tc>
          <w:tcPr>
            <w:tcW w:w="1706" w:type="dxa"/>
          </w:tcPr>
          <w:p w14:paraId="420C7EFF" w14:textId="32721BF6" w:rsidR="00591630" w:rsidRDefault="00591630" w:rsidP="00591630">
            <w:pPr>
              <w:rPr>
                <w:rFonts w:ascii="Arial" w:hAnsi="Arial" w:cs="Arial"/>
                <w:b/>
                <w:bCs/>
                <w:sz w:val="20"/>
                <w:szCs w:val="20"/>
              </w:rPr>
            </w:pPr>
            <w:r w:rsidRPr="00C252CE">
              <w:rPr>
                <w:rFonts w:ascii="Arial" w:hAnsi="Arial" w:cs="Arial"/>
                <w:sz w:val="20"/>
                <w:szCs w:val="20"/>
              </w:rPr>
              <w:t>Chung, Hyuck David</w:t>
            </w:r>
          </w:p>
        </w:tc>
        <w:tc>
          <w:tcPr>
            <w:tcW w:w="1495" w:type="dxa"/>
          </w:tcPr>
          <w:p w14:paraId="7470CEE8" w14:textId="5EA778B8" w:rsidR="00591630" w:rsidRDefault="00591630" w:rsidP="00591630">
            <w:pPr>
              <w:jc w:val="center"/>
              <w:rPr>
                <w:rFonts w:ascii="Arial" w:hAnsi="Arial" w:cs="Arial"/>
                <w:sz w:val="20"/>
                <w:szCs w:val="20"/>
              </w:rPr>
            </w:pPr>
            <w:r>
              <w:rPr>
                <w:rFonts w:ascii="Arial" w:hAnsi="Arial" w:cs="Arial"/>
                <w:sz w:val="20"/>
                <w:szCs w:val="20"/>
              </w:rPr>
              <w:t>Gies College of Business</w:t>
            </w:r>
          </w:p>
        </w:tc>
        <w:tc>
          <w:tcPr>
            <w:tcW w:w="1287" w:type="dxa"/>
          </w:tcPr>
          <w:p w14:paraId="26BE850E" w14:textId="59CF0834" w:rsidR="00591630" w:rsidRDefault="00591630" w:rsidP="00591630">
            <w:pPr>
              <w:jc w:val="center"/>
              <w:rPr>
                <w:rFonts w:ascii="Arial" w:hAnsi="Arial" w:cs="Arial"/>
                <w:sz w:val="20"/>
                <w:szCs w:val="20"/>
              </w:rPr>
            </w:pPr>
            <w:r>
              <w:rPr>
                <w:rFonts w:ascii="Arial" w:hAnsi="Arial" w:cs="Arial"/>
                <w:sz w:val="20"/>
                <w:szCs w:val="20"/>
              </w:rPr>
              <w:t>Assistant Professor</w:t>
            </w:r>
          </w:p>
        </w:tc>
        <w:tc>
          <w:tcPr>
            <w:tcW w:w="1606" w:type="dxa"/>
          </w:tcPr>
          <w:p w14:paraId="76033DC7" w14:textId="767A992A" w:rsidR="00591630" w:rsidRDefault="00591630" w:rsidP="00591630">
            <w:pPr>
              <w:jc w:val="center"/>
              <w:rPr>
                <w:rFonts w:ascii="Arial" w:hAnsi="Arial" w:cs="Arial"/>
                <w:sz w:val="20"/>
                <w:szCs w:val="20"/>
              </w:rPr>
            </w:pPr>
            <w:r>
              <w:rPr>
                <w:rFonts w:ascii="Arial" w:hAnsi="Arial" w:cs="Arial"/>
                <w:sz w:val="20"/>
                <w:szCs w:val="20"/>
              </w:rPr>
              <w:t>Business Administration</w:t>
            </w:r>
          </w:p>
        </w:tc>
        <w:tc>
          <w:tcPr>
            <w:tcW w:w="1406" w:type="dxa"/>
          </w:tcPr>
          <w:p w14:paraId="7565F75F" w14:textId="5852DE23" w:rsidR="00591630" w:rsidRDefault="00591630" w:rsidP="00591630">
            <w:pPr>
              <w:jc w:val="center"/>
              <w:rPr>
                <w:rFonts w:ascii="Arial" w:hAnsi="Arial" w:cs="Arial"/>
                <w:sz w:val="20"/>
                <w:szCs w:val="20"/>
              </w:rPr>
            </w:pPr>
            <w:r>
              <w:rPr>
                <w:rFonts w:ascii="Arial" w:hAnsi="Arial" w:cs="Arial"/>
                <w:sz w:val="20"/>
                <w:szCs w:val="20"/>
              </w:rPr>
              <w:t>Probationary, Yr 1</w:t>
            </w:r>
          </w:p>
        </w:tc>
        <w:tc>
          <w:tcPr>
            <w:tcW w:w="787" w:type="dxa"/>
          </w:tcPr>
          <w:p w14:paraId="63CFEFEB" w14:textId="7E20C48B"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3B3406AE" w14:textId="4A2114E9"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55F101CC" w14:textId="722C17C4" w:rsidR="00591630" w:rsidRDefault="00591630" w:rsidP="00591630">
            <w:pPr>
              <w:jc w:val="center"/>
              <w:rPr>
                <w:rFonts w:ascii="Arial" w:hAnsi="Arial" w:cs="Arial"/>
                <w:sz w:val="20"/>
                <w:szCs w:val="20"/>
              </w:rPr>
            </w:pPr>
            <w:r>
              <w:rPr>
                <w:rFonts w:ascii="Arial" w:hAnsi="Arial" w:cs="Arial"/>
                <w:sz w:val="20"/>
                <w:szCs w:val="20"/>
              </w:rPr>
              <w:t>08/16/2024</w:t>
            </w:r>
          </w:p>
        </w:tc>
        <w:tc>
          <w:tcPr>
            <w:tcW w:w="1329" w:type="dxa"/>
          </w:tcPr>
          <w:p w14:paraId="19DEDEFB" w14:textId="2098B457" w:rsidR="00591630" w:rsidRDefault="00591630" w:rsidP="00591630">
            <w:pPr>
              <w:jc w:val="center"/>
              <w:rPr>
                <w:rFonts w:ascii="Arial" w:hAnsi="Arial" w:cs="Arial"/>
                <w:sz w:val="20"/>
                <w:szCs w:val="20"/>
              </w:rPr>
            </w:pPr>
            <w:r>
              <w:rPr>
                <w:rFonts w:ascii="Arial" w:hAnsi="Arial" w:cs="Arial"/>
                <w:sz w:val="20"/>
                <w:szCs w:val="20"/>
              </w:rPr>
              <w:t>$195,000.00</w:t>
            </w:r>
          </w:p>
        </w:tc>
        <w:tc>
          <w:tcPr>
            <w:tcW w:w="803" w:type="dxa"/>
          </w:tcPr>
          <w:p w14:paraId="161CFDEE" w14:textId="1D4B2415" w:rsidR="00591630" w:rsidRDefault="00591630" w:rsidP="00591630">
            <w:pPr>
              <w:jc w:val="center"/>
              <w:rPr>
                <w:rFonts w:ascii="Arial" w:hAnsi="Arial" w:cs="Arial"/>
                <w:sz w:val="20"/>
                <w:szCs w:val="20"/>
              </w:rPr>
            </w:pPr>
            <w:r>
              <w:rPr>
                <w:rFonts w:ascii="Arial" w:hAnsi="Arial" w:cs="Arial"/>
                <w:sz w:val="20"/>
                <w:szCs w:val="20"/>
              </w:rPr>
              <w:t>year</w:t>
            </w:r>
          </w:p>
        </w:tc>
      </w:tr>
      <w:tr w:rsidR="00591630" w14:paraId="7060DCC5" w14:textId="77777777" w:rsidTr="0058739B">
        <w:tc>
          <w:tcPr>
            <w:tcW w:w="1706" w:type="dxa"/>
          </w:tcPr>
          <w:p w14:paraId="0EBF14E5" w14:textId="4F025F7C" w:rsidR="00591630" w:rsidRPr="00C252CE" w:rsidRDefault="00591630" w:rsidP="00591630">
            <w:pPr>
              <w:rPr>
                <w:rFonts w:ascii="Arial" w:hAnsi="Arial" w:cs="Arial"/>
                <w:sz w:val="20"/>
                <w:szCs w:val="20"/>
              </w:rPr>
            </w:pPr>
            <w:r>
              <w:rPr>
                <w:rFonts w:ascii="Arial" w:hAnsi="Arial" w:cs="Arial"/>
                <w:b/>
                <w:bCs/>
                <w:sz w:val="20"/>
                <w:szCs w:val="20"/>
              </w:rPr>
              <w:t>*</w:t>
            </w:r>
            <w:r w:rsidRPr="005B1196">
              <w:rPr>
                <w:rFonts w:ascii="Arial" w:hAnsi="Arial" w:cs="Arial"/>
                <w:b/>
                <w:bCs/>
                <w:sz w:val="20"/>
                <w:szCs w:val="20"/>
              </w:rPr>
              <w:t>Muravyev, Dmitriy</w:t>
            </w:r>
          </w:p>
        </w:tc>
        <w:tc>
          <w:tcPr>
            <w:tcW w:w="1495" w:type="dxa"/>
          </w:tcPr>
          <w:p w14:paraId="53913D21" w14:textId="291603DF" w:rsidR="00591630" w:rsidRDefault="00591630" w:rsidP="00591630">
            <w:pPr>
              <w:jc w:val="center"/>
              <w:rPr>
                <w:rFonts w:ascii="Arial" w:hAnsi="Arial" w:cs="Arial"/>
                <w:sz w:val="20"/>
                <w:szCs w:val="20"/>
              </w:rPr>
            </w:pPr>
            <w:r>
              <w:rPr>
                <w:rFonts w:ascii="Arial" w:hAnsi="Arial" w:cs="Arial"/>
                <w:sz w:val="20"/>
                <w:szCs w:val="20"/>
              </w:rPr>
              <w:t>Gies College of Business</w:t>
            </w:r>
          </w:p>
        </w:tc>
        <w:tc>
          <w:tcPr>
            <w:tcW w:w="1287" w:type="dxa"/>
          </w:tcPr>
          <w:p w14:paraId="05E2EDB7" w14:textId="4C9F4419" w:rsidR="00591630" w:rsidRDefault="00591630" w:rsidP="00591630">
            <w:pPr>
              <w:jc w:val="center"/>
              <w:rPr>
                <w:rFonts w:ascii="Arial" w:hAnsi="Arial" w:cs="Arial"/>
                <w:sz w:val="20"/>
                <w:szCs w:val="20"/>
              </w:rPr>
            </w:pPr>
            <w:r>
              <w:rPr>
                <w:rFonts w:ascii="Arial" w:hAnsi="Arial" w:cs="Arial"/>
                <w:sz w:val="20"/>
                <w:szCs w:val="20"/>
              </w:rPr>
              <w:t>Associate Professor</w:t>
            </w:r>
          </w:p>
        </w:tc>
        <w:tc>
          <w:tcPr>
            <w:tcW w:w="1606" w:type="dxa"/>
          </w:tcPr>
          <w:p w14:paraId="6DC626F9" w14:textId="150454DE" w:rsidR="00591630" w:rsidRDefault="00591630" w:rsidP="00591630">
            <w:pPr>
              <w:jc w:val="center"/>
              <w:rPr>
                <w:rFonts w:ascii="Arial" w:hAnsi="Arial" w:cs="Arial"/>
                <w:sz w:val="20"/>
                <w:szCs w:val="20"/>
              </w:rPr>
            </w:pPr>
            <w:r>
              <w:rPr>
                <w:rFonts w:ascii="Arial" w:hAnsi="Arial" w:cs="Arial"/>
                <w:sz w:val="20"/>
                <w:szCs w:val="20"/>
              </w:rPr>
              <w:t>Finance</w:t>
            </w:r>
          </w:p>
        </w:tc>
        <w:tc>
          <w:tcPr>
            <w:tcW w:w="1406" w:type="dxa"/>
          </w:tcPr>
          <w:p w14:paraId="65D1FFB6" w14:textId="62387DB2" w:rsidR="00591630" w:rsidRDefault="00591630" w:rsidP="00591630">
            <w:pPr>
              <w:jc w:val="center"/>
              <w:rPr>
                <w:rFonts w:ascii="Arial" w:hAnsi="Arial" w:cs="Arial"/>
                <w:sz w:val="20"/>
                <w:szCs w:val="20"/>
              </w:rPr>
            </w:pPr>
            <w:r>
              <w:rPr>
                <w:rFonts w:ascii="Arial" w:hAnsi="Arial" w:cs="Arial"/>
                <w:sz w:val="20"/>
                <w:szCs w:val="20"/>
              </w:rPr>
              <w:t>Summer Appointment</w:t>
            </w:r>
          </w:p>
        </w:tc>
        <w:tc>
          <w:tcPr>
            <w:tcW w:w="787" w:type="dxa"/>
          </w:tcPr>
          <w:p w14:paraId="444BE0A1" w14:textId="2C3B0695" w:rsidR="00591630" w:rsidRDefault="00591630" w:rsidP="00591630">
            <w:pPr>
              <w:jc w:val="center"/>
              <w:rPr>
                <w:rFonts w:ascii="Arial" w:hAnsi="Arial" w:cs="Arial"/>
                <w:sz w:val="20"/>
                <w:szCs w:val="20"/>
              </w:rPr>
            </w:pPr>
            <w:r w:rsidRPr="00524448">
              <w:rPr>
                <w:rFonts w:ascii="Arial" w:hAnsi="Arial" w:cs="Arial"/>
                <w:sz w:val="20"/>
                <w:szCs w:val="20"/>
              </w:rPr>
              <w:t>.67</w:t>
            </w:r>
          </w:p>
        </w:tc>
        <w:tc>
          <w:tcPr>
            <w:tcW w:w="1294" w:type="dxa"/>
          </w:tcPr>
          <w:p w14:paraId="2DF54F77" w14:textId="6F7851B3" w:rsidR="00591630" w:rsidRDefault="00591630" w:rsidP="00591630">
            <w:pPr>
              <w:jc w:val="center"/>
              <w:rPr>
                <w:rFonts w:ascii="Arial" w:hAnsi="Arial" w:cs="Arial"/>
                <w:sz w:val="20"/>
                <w:szCs w:val="20"/>
              </w:rPr>
            </w:pPr>
            <w:r w:rsidRPr="00524448">
              <w:rPr>
                <w:rFonts w:ascii="Arial" w:hAnsi="Arial" w:cs="Arial"/>
                <w:sz w:val="20"/>
                <w:szCs w:val="20"/>
              </w:rPr>
              <w:t xml:space="preserve">Salary for Period Stated </w:t>
            </w:r>
          </w:p>
        </w:tc>
        <w:tc>
          <w:tcPr>
            <w:tcW w:w="1237" w:type="dxa"/>
          </w:tcPr>
          <w:p w14:paraId="36F64CF1" w14:textId="75E33C7B" w:rsidR="00591630" w:rsidRDefault="00591630" w:rsidP="00591630">
            <w:pPr>
              <w:jc w:val="center"/>
              <w:rPr>
                <w:rFonts w:ascii="Arial" w:hAnsi="Arial" w:cs="Arial"/>
                <w:sz w:val="20"/>
                <w:szCs w:val="20"/>
              </w:rPr>
            </w:pPr>
            <w:r w:rsidRPr="00524448">
              <w:rPr>
                <w:rFonts w:ascii="Arial" w:hAnsi="Arial" w:cs="Arial"/>
                <w:sz w:val="20"/>
                <w:szCs w:val="20"/>
              </w:rPr>
              <w:t>05/17/2024 – 08/15/2024</w:t>
            </w:r>
          </w:p>
        </w:tc>
        <w:tc>
          <w:tcPr>
            <w:tcW w:w="1329" w:type="dxa"/>
          </w:tcPr>
          <w:p w14:paraId="21F282AF" w14:textId="29942FA6" w:rsidR="00591630" w:rsidRDefault="00591630" w:rsidP="00591630">
            <w:pPr>
              <w:jc w:val="center"/>
              <w:rPr>
                <w:rFonts w:ascii="Arial" w:hAnsi="Arial" w:cs="Arial"/>
                <w:sz w:val="20"/>
                <w:szCs w:val="20"/>
              </w:rPr>
            </w:pPr>
            <w:r w:rsidRPr="00524448">
              <w:rPr>
                <w:rFonts w:ascii="Arial" w:hAnsi="Arial" w:cs="Arial"/>
                <w:sz w:val="20"/>
                <w:szCs w:val="20"/>
              </w:rPr>
              <w:t>$67</w:t>
            </w:r>
            <w:r>
              <w:rPr>
                <w:rFonts w:ascii="Arial" w:hAnsi="Arial" w:cs="Arial"/>
                <w:sz w:val="20"/>
                <w:szCs w:val="20"/>
              </w:rPr>
              <w:t>,</w:t>
            </w:r>
            <w:r w:rsidRPr="00524448">
              <w:rPr>
                <w:rFonts w:ascii="Arial" w:hAnsi="Arial" w:cs="Arial"/>
                <w:sz w:val="20"/>
                <w:szCs w:val="20"/>
              </w:rPr>
              <w:t>798.80</w:t>
            </w:r>
          </w:p>
        </w:tc>
        <w:tc>
          <w:tcPr>
            <w:tcW w:w="803" w:type="dxa"/>
          </w:tcPr>
          <w:p w14:paraId="6F8C31D6" w14:textId="34F4BB9D" w:rsidR="00591630" w:rsidRDefault="00591630" w:rsidP="00591630">
            <w:pPr>
              <w:jc w:val="center"/>
              <w:rPr>
                <w:rFonts w:ascii="Arial" w:hAnsi="Arial" w:cs="Arial"/>
                <w:sz w:val="20"/>
                <w:szCs w:val="20"/>
              </w:rPr>
            </w:pPr>
            <w:r>
              <w:rPr>
                <w:rFonts w:ascii="Arial" w:hAnsi="Arial" w:cs="Arial"/>
                <w:sz w:val="20"/>
                <w:szCs w:val="20"/>
              </w:rPr>
              <w:t>**</w:t>
            </w:r>
          </w:p>
        </w:tc>
      </w:tr>
      <w:tr w:rsidR="00591630" w14:paraId="54CE121E" w14:textId="77777777" w:rsidTr="0058739B">
        <w:tc>
          <w:tcPr>
            <w:tcW w:w="1706" w:type="dxa"/>
          </w:tcPr>
          <w:p w14:paraId="47F21785" w14:textId="0099E058" w:rsidR="00591630" w:rsidRDefault="00591630" w:rsidP="00591630">
            <w:pPr>
              <w:rPr>
                <w:rFonts w:ascii="Arial" w:hAnsi="Arial" w:cs="Arial"/>
                <w:b/>
                <w:bCs/>
                <w:sz w:val="20"/>
                <w:szCs w:val="20"/>
              </w:rPr>
            </w:pPr>
            <w:r w:rsidRPr="007E1803">
              <w:rPr>
                <w:rFonts w:ascii="Arial" w:hAnsi="Arial" w:cs="Arial"/>
                <w:sz w:val="20"/>
                <w:szCs w:val="20"/>
              </w:rPr>
              <w:t>*Muravyev, Dmitriy</w:t>
            </w:r>
          </w:p>
        </w:tc>
        <w:tc>
          <w:tcPr>
            <w:tcW w:w="1495" w:type="dxa"/>
          </w:tcPr>
          <w:p w14:paraId="2D7D185E" w14:textId="2A404279" w:rsidR="00591630" w:rsidRDefault="00591630" w:rsidP="00591630">
            <w:pPr>
              <w:jc w:val="center"/>
              <w:rPr>
                <w:rFonts w:ascii="Arial" w:hAnsi="Arial" w:cs="Arial"/>
                <w:sz w:val="20"/>
                <w:szCs w:val="20"/>
              </w:rPr>
            </w:pPr>
            <w:r>
              <w:rPr>
                <w:rFonts w:ascii="Arial" w:hAnsi="Arial" w:cs="Arial"/>
                <w:sz w:val="20"/>
                <w:szCs w:val="20"/>
              </w:rPr>
              <w:t>Gies College of Business</w:t>
            </w:r>
          </w:p>
        </w:tc>
        <w:tc>
          <w:tcPr>
            <w:tcW w:w="1287" w:type="dxa"/>
          </w:tcPr>
          <w:p w14:paraId="331C99D4" w14:textId="7E42DFC4" w:rsidR="00591630" w:rsidRDefault="00591630" w:rsidP="00591630">
            <w:pPr>
              <w:jc w:val="center"/>
              <w:rPr>
                <w:rFonts w:ascii="Arial" w:hAnsi="Arial" w:cs="Arial"/>
                <w:sz w:val="20"/>
                <w:szCs w:val="20"/>
              </w:rPr>
            </w:pPr>
            <w:r>
              <w:rPr>
                <w:rFonts w:ascii="Arial" w:hAnsi="Arial" w:cs="Arial"/>
                <w:sz w:val="20"/>
                <w:szCs w:val="20"/>
              </w:rPr>
              <w:t>Associate Professor</w:t>
            </w:r>
          </w:p>
        </w:tc>
        <w:tc>
          <w:tcPr>
            <w:tcW w:w="1606" w:type="dxa"/>
          </w:tcPr>
          <w:p w14:paraId="6B461F06" w14:textId="668F564D" w:rsidR="00591630" w:rsidRDefault="00591630" w:rsidP="00591630">
            <w:pPr>
              <w:jc w:val="center"/>
              <w:rPr>
                <w:rFonts w:ascii="Arial" w:hAnsi="Arial" w:cs="Arial"/>
                <w:sz w:val="20"/>
                <w:szCs w:val="20"/>
              </w:rPr>
            </w:pPr>
            <w:r>
              <w:rPr>
                <w:rFonts w:ascii="Arial" w:hAnsi="Arial" w:cs="Arial"/>
                <w:sz w:val="20"/>
                <w:szCs w:val="20"/>
              </w:rPr>
              <w:t>Finance</w:t>
            </w:r>
          </w:p>
        </w:tc>
        <w:tc>
          <w:tcPr>
            <w:tcW w:w="1406" w:type="dxa"/>
          </w:tcPr>
          <w:p w14:paraId="7C210E2E" w14:textId="23EEC661" w:rsidR="00591630" w:rsidRDefault="00591630" w:rsidP="00591630">
            <w:pPr>
              <w:jc w:val="center"/>
              <w:rPr>
                <w:rFonts w:ascii="Arial" w:hAnsi="Arial" w:cs="Arial"/>
                <w:sz w:val="20"/>
                <w:szCs w:val="20"/>
              </w:rPr>
            </w:pPr>
            <w:r>
              <w:rPr>
                <w:rFonts w:ascii="Arial" w:hAnsi="Arial" w:cs="Arial"/>
                <w:sz w:val="20"/>
                <w:szCs w:val="20"/>
              </w:rPr>
              <w:t>Indefinite Tenure</w:t>
            </w:r>
          </w:p>
        </w:tc>
        <w:tc>
          <w:tcPr>
            <w:tcW w:w="787" w:type="dxa"/>
          </w:tcPr>
          <w:p w14:paraId="1B29F539" w14:textId="1A3D3B20" w:rsidR="00591630" w:rsidRPr="00524448"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33B13E96" w14:textId="3A1203D5" w:rsidR="00591630" w:rsidRPr="00524448"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31BAC0C8" w14:textId="6029C79C" w:rsidR="00591630" w:rsidRPr="00524448" w:rsidRDefault="00591630" w:rsidP="00591630">
            <w:pPr>
              <w:jc w:val="center"/>
              <w:rPr>
                <w:rFonts w:ascii="Arial" w:hAnsi="Arial" w:cs="Arial"/>
                <w:sz w:val="20"/>
                <w:szCs w:val="20"/>
              </w:rPr>
            </w:pPr>
            <w:r>
              <w:rPr>
                <w:rFonts w:ascii="Arial" w:hAnsi="Arial" w:cs="Arial"/>
                <w:sz w:val="20"/>
                <w:szCs w:val="20"/>
              </w:rPr>
              <w:t>08/16/2024</w:t>
            </w:r>
          </w:p>
        </w:tc>
        <w:tc>
          <w:tcPr>
            <w:tcW w:w="1329" w:type="dxa"/>
          </w:tcPr>
          <w:p w14:paraId="64828CA6" w14:textId="3DDBA595" w:rsidR="00591630" w:rsidRPr="00524448" w:rsidRDefault="00591630" w:rsidP="00591630">
            <w:pPr>
              <w:jc w:val="center"/>
              <w:rPr>
                <w:rFonts w:ascii="Arial" w:hAnsi="Arial" w:cs="Arial"/>
                <w:sz w:val="20"/>
                <w:szCs w:val="20"/>
              </w:rPr>
            </w:pPr>
            <w:r>
              <w:rPr>
                <w:rFonts w:ascii="Arial" w:hAnsi="Arial" w:cs="Arial"/>
                <w:sz w:val="20"/>
                <w:szCs w:val="20"/>
              </w:rPr>
              <w:t>$310,000.00</w:t>
            </w:r>
          </w:p>
        </w:tc>
        <w:tc>
          <w:tcPr>
            <w:tcW w:w="803" w:type="dxa"/>
          </w:tcPr>
          <w:p w14:paraId="7F5AADE4" w14:textId="2E6C0CE9" w:rsidR="00591630" w:rsidRDefault="00591630" w:rsidP="00591630">
            <w:pPr>
              <w:jc w:val="center"/>
              <w:rPr>
                <w:rFonts w:ascii="Arial" w:hAnsi="Arial" w:cs="Arial"/>
                <w:sz w:val="20"/>
                <w:szCs w:val="20"/>
              </w:rPr>
            </w:pPr>
            <w:r>
              <w:rPr>
                <w:rFonts w:ascii="Arial" w:hAnsi="Arial" w:cs="Arial"/>
                <w:sz w:val="20"/>
                <w:szCs w:val="20"/>
              </w:rPr>
              <w:t>year</w:t>
            </w:r>
          </w:p>
        </w:tc>
      </w:tr>
      <w:tr w:rsidR="00591630" w14:paraId="46B8C3A0" w14:textId="77777777" w:rsidTr="0058739B">
        <w:tc>
          <w:tcPr>
            <w:tcW w:w="1706" w:type="dxa"/>
          </w:tcPr>
          <w:p w14:paraId="691EC720" w14:textId="3935B1EF" w:rsidR="00591630" w:rsidRPr="007E1803" w:rsidRDefault="00591630" w:rsidP="00591630">
            <w:pPr>
              <w:rPr>
                <w:rFonts w:ascii="Arial" w:hAnsi="Arial" w:cs="Arial"/>
                <w:sz w:val="20"/>
                <w:szCs w:val="20"/>
              </w:rPr>
            </w:pPr>
            <w:r w:rsidRPr="00F05758">
              <w:rPr>
                <w:rFonts w:ascii="Arial" w:hAnsi="Arial" w:cs="Arial"/>
                <w:b/>
                <w:bCs/>
                <w:sz w:val="20"/>
                <w:szCs w:val="20"/>
              </w:rPr>
              <w:lastRenderedPageBreak/>
              <w:t>Allen</w:t>
            </w:r>
            <w:r>
              <w:rPr>
                <w:rFonts w:ascii="Arial" w:hAnsi="Arial" w:cs="Arial"/>
                <w:b/>
                <w:bCs/>
                <w:sz w:val="20"/>
                <w:szCs w:val="20"/>
              </w:rPr>
              <w:t>, Abigail Anne</w:t>
            </w:r>
          </w:p>
        </w:tc>
        <w:tc>
          <w:tcPr>
            <w:tcW w:w="1495" w:type="dxa"/>
          </w:tcPr>
          <w:p w14:paraId="5CC9F51C" w14:textId="5BF7EB60" w:rsidR="00591630" w:rsidRDefault="00591630" w:rsidP="00591630">
            <w:pPr>
              <w:jc w:val="center"/>
              <w:rPr>
                <w:rFonts w:ascii="Arial" w:hAnsi="Arial" w:cs="Arial"/>
                <w:sz w:val="20"/>
                <w:szCs w:val="20"/>
              </w:rPr>
            </w:pPr>
            <w:r>
              <w:rPr>
                <w:rFonts w:ascii="Arial" w:hAnsi="Arial" w:cs="Arial"/>
                <w:sz w:val="20"/>
                <w:szCs w:val="20"/>
              </w:rPr>
              <w:t>Education</w:t>
            </w:r>
          </w:p>
        </w:tc>
        <w:tc>
          <w:tcPr>
            <w:tcW w:w="1287" w:type="dxa"/>
          </w:tcPr>
          <w:p w14:paraId="4ACD0EE2" w14:textId="510D9BA3" w:rsidR="00591630" w:rsidRDefault="00591630" w:rsidP="00591630">
            <w:pPr>
              <w:jc w:val="center"/>
              <w:rPr>
                <w:rFonts w:ascii="Arial" w:hAnsi="Arial" w:cs="Arial"/>
                <w:sz w:val="20"/>
                <w:szCs w:val="20"/>
              </w:rPr>
            </w:pPr>
            <w:r>
              <w:rPr>
                <w:rFonts w:ascii="Arial" w:hAnsi="Arial" w:cs="Arial"/>
                <w:sz w:val="20"/>
                <w:szCs w:val="20"/>
              </w:rPr>
              <w:t>Assistant Professor</w:t>
            </w:r>
          </w:p>
        </w:tc>
        <w:tc>
          <w:tcPr>
            <w:tcW w:w="1606" w:type="dxa"/>
          </w:tcPr>
          <w:p w14:paraId="37C0DA88" w14:textId="1218AD49" w:rsidR="00591630" w:rsidRDefault="00591630" w:rsidP="00591630">
            <w:pPr>
              <w:jc w:val="center"/>
              <w:rPr>
                <w:rFonts w:ascii="Arial" w:hAnsi="Arial" w:cs="Arial"/>
                <w:sz w:val="20"/>
                <w:szCs w:val="20"/>
              </w:rPr>
            </w:pPr>
            <w:r>
              <w:rPr>
                <w:rFonts w:ascii="Arial" w:hAnsi="Arial" w:cs="Arial"/>
                <w:sz w:val="20"/>
                <w:szCs w:val="20"/>
              </w:rPr>
              <w:t>Special Education</w:t>
            </w:r>
          </w:p>
        </w:tc>
        <w:tc>
          <w:tcPr>
            <w:tcW w:w="1406" w:type="dxa"/>
          </w:tcPr>
          <w:p w14:paraId="7C8C527E" w14:textId="57BC80AA" w:rsidR="00591630" w:rsidRDefault="00591630" w:rsidP="00591630">
            <w:pPr>
              <w:jc w:val="center"/>
              <w:rPr>
                <w:rFonts w:ascii="Arial" w:hAnsi="Arial" w:cs="Arial"/>
                <w:sz w:val="20"/>
                <w:szCs w:val="20"/>
              </w:rPr>
            </w:pPr>
            <w:r>
              <w:rPr>
                <w:rFonts w:ascii="Arial" w:hAnsi="Arial" w:cs="Arial"/>
                <w:sz w:val="20"/>
                <w:szCs w:val="20"/>
              </w:rPr>
              <w:t>Probationary, Yr 1</w:t>
            </w:r>
          </w:p>
        </w:tc>
        <w:tc>
          <w:tcPr>
            <w:tcW w:w="787" w:type="dxa"/>
          </w:tcPr>
          <w:p w14:paraId="2E45A9BB" w14:textId="75A0EDF8"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418D2B72" w14:textId="39D638BB"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5FC89D50" w14:textId="6A4B3EAA" w:rsidR="00591630" w:rsidRDefault="00591630" w:rsidP="00591630">
            <w:pPr>
              <w:jc w:val="center"/>
              <w:rPr>
                <w:rFonts w:ascii="Arial" w:hAnsi="Arial" w:cs="Arial"/>
                <w:sz w:val="20"/>
                <w:szCs w:val="20"/>
              </w:rPr>
            </w:pPr>
            <w:r>
              <w:rPr>
                <w:rFonts w:ascii="Arial" w:hAnsi="Arial" w:cs="Arial"/>
                <w:sz w:val="20"/>
                <w:szCs w:val="20"/>
              </w:rPr>
              <w:t>08/16/2024</w:t>
            </w:r>
          </w:p>
        </w:tc>
        <w:tc>
          <w:tcPr>
            <w:tcW w:w="1329" w:type="dxa"/>
          </w:tcPr>
          <w:p w14:paraId="2E47EB4B" w14:textId="63AFECB4" w:rsidR="00591630" w:rsidRDefault="00591630" w:rsidP="00591630">
            <w:pPr>
              <w:jc w:val="center"/>
              <w:rPr>
                <w:rFonts w:ascii="Arial" w:hAnsi="Arial" w:cs="Arial"/>
                <w:sz w:val="20"/>
                <w:szCs w:val="20"/>
              </w:rPr>
            </w:pPr>
            <w:r>
              <w:rPr>
                <w:rFonts w:ascii="Arial" w:hAnsi="Arial" w:cs="Arial"/>
                <w:sz w:val="20"/>
                <w:szCs w:val="20"/>
              </w:rPr>
              <w:t>$90,000.00</w:t>
            </w:r>
          </w:p>
        </w:tc>
        <w:tc>
          <w:tcPr>
            <w:tcW w:w="803" w:type="dxa"/>
          </w:tcPr>
          <w:p w14:paraId="181A5EEF" w14:textId="6F189346" w:rsidR="00591630" w:rsidRDefault="00591630" w:rsidP="00591630">
            <w:pPr>
              <w:jc w:val="center"/>
              <w:rPr>
                <w:rFonts w:ascii="Arial" w:hAnsi="Arial" w:cs="Arial"/>
                <w:sz w:val="20"/>
                <w:szCs w:val="20"/>
              </w:rPr>
            </w:pPr>
            <w:r>
              <w:rPr>
                <w:rFonts w:ascii="Arial" w:hAnsi="Arial" w:cs="Arial"/>
                <w:sz w:val="20"/>
                <w:szCs w:val="20"/>
              </w:rPr>
              <w:t>year</w:t>
            </w:r>
          </w:p>
        </w:tc>
      </w:tr>
      <w:tr w:rsidR="00591630" w14:paraId="309434DA" w14:textId="77777777" w:rsidTr="0058739B">
        <w:tc>
          <w:tcPr>
            <w:tcW w:w="1706" w:type="dxa"/>
          </w:tcPr>
          <w:p w14:paraId="0BDDA2C0" w14:textId="40BC6EE1" w:rsidR="00591630" w:rsidRPr="00F05758" w:rsidRDefault="00591630" w:rsidP="00591630">
            <w:pPr>
              <w:rPr>
                <w:rFonts w:ascii="Arial" w:hAnsi="Arial" w:cs="Arial"/>
                <w:b/>
                <w:bCs/>
                <w:sz w:val="20"/>
                <w:szCs w:val="20"/>
              </w:rPr>
            </w:pPr>
            <w:r>
              <w:rPr>
                <w:rFonts w:ascii="Arial" w:hAnsi="Arial" w:cs="Arial"/>
                <w:b/>
                <w:bCs/>
                <w:sz w:val="20"/>
                <w:szCs w:val="20"/>
              </w:rPr>
              <w:t>Driscoll, Kristen Nicole</w:t>
            </w:r>
          </w:p>
        </w:tc>
        <w:tc>
          <w:tcPr>
            <w:tcW w:w="1495" w:type="dxa"/>
          </w:tcPr>
          <w:p w14:paraId="50B95FE3" w14:textId="17F685DB" w:rsidR="00591630" w:rsidRDefault="00591630" w:rsidP="00591630">
            <w:pPr>
              <w:jc w:val="center"/>
              <w:rPr>
                <w:rFonts w:ascii="Arial" w:hAnsi="Arial" w:cs="Arial"/>
                <w:sz w:val="20"/>
                <w:szCs w:val="20"/>
              </w:rPr>
            </w:pPr>
            <w:r>
              <w:rPr>
                <w:rFonts w:ascii="Arial" w:hAnsi="Arial" w:cs="Arial"/>
                <w:sz w:val="20"/>
                <w:szCs w:val="20"/>
              </w:rPr>
              <w:t>Education</w:t>
            </w:r>
          </w:p>
        </w:tc>
        <w:tc>
          <w:tcPr>
            <w:tcW w:w="1287" w:type="dxa"/>
          </w:tcPr>
          <w:p w14:paraId="72A073E2" w14:textId="6779ED69" w:rsidR="00591630" w:rsidRDefault="00591630" w:rsidP="00591630">
            <w:pPr>
              <w:jc w:val="center"/>
              <w:rPr>
                <w:rFonts w:ascii="Arial" w:hAnsi="Arial" w:cs="Arial"/>
                <w:sz w:val="20"/>
                <w:szCs w:val="20"/>
              </w:rPr>
            </w:pPr>
            <w:r>
              <w:rPr>
                <w:rFonts w:ascii="Arial" w:hAnsi="Arial" w:cs="Arial"/>
                <w:sz w:val="20"/>
                <w:szCs w:val="20"/>
              </w:rPr>
              <w:t>Assistant Professor</w:t>
            </w:r>
          </w:p>
        </w:tc>
        <w:tc>
          <w:tcPr>
            <w:tcW w:w="1606" w:type="dxa"/>
          </w:tcPr>
          <w:p w14:paraId="108A9EF0" w14:textId="4B95C097" w:rsidR="00591630" w:rsidRDefault="00591630" w:rsidP="00591630">
            <w:pPr>
              <w:jc w:val="center"/>
              <w:rPr>
                <w:rFonts w:ascii="Arial" w:hAnsi="Arial" w:cs="Arial"/>
                <w:sz w:val="20"/>
                <w:szCs w:val="20"/>
              </w:rPr>
            </w:pPr>
            <w:r>
              <w:rPr>
                <w:rFonts w:ascii="Arial" w:hAnsi="Arial" w:cs="Arial"/>
                <w:sz w:val="20"/>
                <w:szCs w:val="20"/>
              </w:rPr>
              <w:t>Curriculum and Instruction</w:t>
            </w:r>
          </w:p>
        </w:tc>
        <w:tc>
          <w:tcPr>
            <w:tcW w:w="1406" w:type="dxa"/>
          </w:tcPr>
          <w:p w14:paraId="31001E27" w14:textId="4B0A4CD4" w:rsidR="00591630" w:rsidRDefault="00591630" w:rsidP="00591630">
            <w:pPr>
              <w:jc w:val="center"/>
              <w:rPr>
                <w:rFonts w:ascii="Arial" w:hAnsi="Arial" w:cs="Arial"/>
                <w:sz w:val="20"/>
                <w:szCs w:val="20"/>
              </w:rPr>
            </w:pPr>
            <w:r>
              <w:rPr>
                <w:rFonts w:ascii="Arial" w:hAnsi="Arial" w:cs="Arial"/>
                <w:sz w:val="20"/>
                <w:szCs w:val="20"/>
              </w:rPr>
              <w:t>Summer Appointment</w:t>
            </w:r>
          </w:p>
        </w:tc>
        <w:tc>
          <w:tcPr>
            <w:tcW w:w="787" w:type="dxa"/>
          </w:tcPr>
          <w:p w14:paraId="6C918426" w14:textId="65323109"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258798AC" w14:textId="5190262C" w:rsidR="00591630" w:rsidRDefault="00591630" w:rsidP="00591630">
            <w:pPr>
              <w:jc w:val="center"/>
              <w:rPr>
                <w:rFonts w:ascii="Arial" w:hAnsi="Arial" w:cs="Arial"/>
                <w:sz w:val="20"/>
                <w:szCs w:val="20"/>
              </w:rPr>
            </w:pPr>
            <w:r>
              <w:rPr>
                <w:rFonts w:ascii="Arial" w:hAnsi="Arial" w:cs="Arial"/>
                <w:sz w:val="20"/>
                <w:szCs w:val="20"/>
              </w:rPr>
              <w:t>Salary for Period Stated</w:t>
            </w:r>
          </w:p>
        </w:tc>
        <w:tc>
          <w:tcPr>
            <w:tcW w:w="1237" w:type="dxa"/>
          </w:tcPr>
          <w:p w14:paraId="5DF8C37E" w14:textId="22154226" w:rsidR="00591630" w:rsidRDefault="00591630" w:rsidP="00591630">
            <w:pPr>
              <w:jc w:val="center"/>
              <w:rPr>
                <w:rFonts w:ascii="Arial" w:hAnsi="Arial" w:cs="Arial"/>
                <w:sz w:val="20"/>
                <w:szCs w:val="20"/>
              </w:rPr>
            </w:pPr>
            <w:r>
              <w:rPr>
                <w:rFonts w:ascii="Arial" w:hAnsi="Arial" w:cs="Arial"/>
                <w:sz w:val="20"/>
                <w:szCs w:val="20"/>
              </w:rPr>
              <w:t>07/16/2024 – 08/15/2024</w:t>
            </w:r>
          </w:p>
        </w:tc>
        <w:tc>
          <w:tcPr>
            <w:tcW w:w="1329" w:type="dxa"/>
          </w:tcPr>
          <w:p w14:paraId="2B709DC7" w14:textId="24976F51" w:rsidR="00591630" w:rsidRDefault="00591630" w:rsidP="00591630">
            <w:pPr>
              <w:jc w:val="center"/>
              <w:rPr>
                <w:rFonts w:ascii="Arial" w:hAnsi="Arial" w:cs="Arial"/>
                <w:sz w:val="20"/>
                <w:szCs w:val="20"/>
              </w:rPr>
            </w:pPr>
            <w:r>
              <w:rPr>
                <w:rFonts w:ascii="Arial" w:hAnsi="Arial" w:cs="Arial"/>
                <w:sz w:val="20"/>
                <w:szCs w:val="20"/>
              </w:rPr>
              <w:t>$8,666.67</w:t>
            </w:r>
          </w:p>
        </w:tc>
        <w:tc>
          <w:tcPr>
            <w:tcW w:w="803" w:type="dxa"/>
          </w:tcPr>
          <w:p w14:paraId="1A61AF71" w14:textId="60964327" w:rsidR="00591630" w:rsidRDefault="00591630" w:rsidP="00591630">
            <w:pPr>
              <w:jc w:val="center"/>
              <w:rPr>
                <w:rFonts w:ascii="Arial" w:hAnsi="Arial" w:cs="Arial"/>
                <w:sz w:val="20"/>
                <w:szCs w:val="20"/>
              </w:rPr>
            </w:pPr>
            <w:r>
              <w:rPr>
                <w:rFonts w:ascii="Arial" w:hAnsi="Arial" w:cs="Arial"/>
                <w:sz w:val="20"/>
                <w:szCs w:val="20"/>
              </w:rPr>
              <w:t>**</w:t>
            </w:r>
          </w:p>
        </w:tc>
      </w:tr>
      <w:tr w:rsidR="00591630" w14:paraId="56F165F7" w14:textId="77777777" w:rsidTr="0058739B">
        <w:tc>
          <w:tcPr>
            <w:tcW w:w="1706" w:type="dxa"/>
          </w:tcPr>
          <w:p w14:paraId="256ECB28" w14:textId="05E18715" w:rsidR="00591630" w:rsidRDefault="00591630" w:rsidP="00591630">
            <w:pPr>
              <w:rPr>
                <w:rFonts w:ascii="Arial" w:hAnsi="Arial" w:cs="Arial"/>
                <w:b/>
                <w:bCs/>
                <w:sz w:val="20"/>
                <w:szCs w:val="20"/>
              </w:rPr>
            </w:pPr>
            <w:r w:rsidRPr="00A74333">
              <w:rPr>
                <w:rFonts w:ascii="Arial" w:hAnsi="Arial" w:cs="Arial"/>
                <w:sz w:val="20"/>
                <w:szCs w:val="20"/>
              </w:rPr>
              <w:t>Driscoll, Kristen Nicole</w:t>
            </w:r>
          </w:p>
        </w:tc>
        <w:tc>
          <w:tcPr>
            <w:tcW w:w="1495" w:type="dxa"/>
          </w:tcPr>
          <w:p w14:paraId="26748E88" w14:textId="3807D5A5" w:rsidR="00591630" w:rsidRDefault="00591630" w:rsidP="00591630">
            <w:pPr>
              <w:jc w:val="center"/>
              <w:rPr>
                <w:rFonts w:ascii="Arial" w:hAnsi="Arial" w:cs="Arial"/>
                <w:sz w:val="20"/>
                <w:szCs w:val="20"/>
              </w:rPr>
            </w:pPr>
            <w:r>
              <w:rPr>
                <w:rFonts w:ascii="Arial" w:hAnsi="Arial" w:cs="Arial"/>
                <w:sz w:val="20"/>
                <w:szCs w:val="20"/>
              </w:rPr>
              <w:t>Education</w:t>
            </w:r>
          </w:p>
        </w:tc>
        <w:tc>
          <w:tcPr>
            <w:tcW w:w="1287" w:type="dxa"/>
          </w:tcPr>
          <w:p w14:paraId="608CB871" w14:textId="1F9BEA71" w:rsidR="00591630" w:rsidRDefault="00591630" w:rsidP="00591630">
            <w:pPr>
              <w:jc w:val="center"/>
              <w:rPr>
                <w:rFonts w:ascii="Arial" w:hAnsi="Arial" w:cs="Arial"/>
                <w:sz w:val="20"/>
                <w:szCs w:val="20"/>
              </w:rPr>
            </w:pPr>
            <w:r>
              <w:rPr>
                <w:rFonts w:ascii="Arial" w:hAnsi="Arial" w:cs="Arial"/>
                <w:sz w:val="20"/>
                <w:szCs w:val="20"/>
              </w:rPr>
              <w:t>Assistant Professor</w:t>
            </w:r>
          </w:p>
        </w:tc>
        <w:tc>
          <w:tcPr>
            <w:tcW w:w="1606" w:type="dxa"/>
          </w:tcPr>
          <w:p w14:paraId="118CBA5E" w14:textId="3B7DC02D" w:rsidR="00591630" w:rsidRDefault="00591630" w:rsidP="00591630">
            <w:pPr>
              <w:jc w:val="center"/>
              <w:rPr>
                <w:rFonts w:ascii="Arial" w:hAnsi="Arial" w:cs="Arial"/>
                <w:sz w:val="20"/>
                <w:szCs w:val="20"/>
              </w:rPr>
            </w:pPr>
            <w:r>
              <w:rPr>
                <w:rFonts w:ascii="Arial" w:hAnsi="Arial" w:cs="Arial"/>
                <w:sz w:val="20"/>
                <w:szCs w:val="20"/>
              </w:rPr>
              <w:t>Curriculum and Instruction</w:t>
            </w:r>
          </w:p>
        </w:tc>
        <w:tc>
          <w:tcPr>
            <w:tcW w:w="1406" w:type="dxa"/>
          </w:tcPr>
          <w:p w14:paraId="5ED67087" w14:textId="624250FE" w:rsidR="00591630" w:rsidRDefault="00591630" w:rsidP="00591630">
            <w:pPr>
              <w:jc w:val="center"/>
              <w:rPr>
                <w:rFonts w:ascii="Arial" w:hAnsi="Arial" w:cs="Arial"/>
                <w:sz w:val="20"/>
                <w:szCs w:val="20"/>
              </w:rPr>
            </w:pPr>
            <w:r>
              <w:rPr>
                <w:rFonts w:ascii="Arial" w:hAnsi="Arial" w:cs="Arial"/>
                <w:sz w:val="20"/>
                <w:szCs w:val="20"/>
              </w:rPr>
              <w:t>Probationary, Yr 1</w:t>
            </w:r>
          </w:p>
        </w:tc>
        <w:tc>
          <w:tcPr>
            <w:tcW w:w="787" w:type="dxa"/>
          </w:tcPr>
          <w:p w14:paraId="63A7D6B7" w14:textId="252A0787"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38E504FF" w14:textId="586F850E"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44FD6E4C" w14:textId="49506112" w:rsidR="00591630" w:rsidRDefault="00591630" w:rsidP="00591630">
            <w:pPr>
              <w:jc w:val="center"/>
              <w:rPr>
                <w:rFonts w:ascii="Arial" w:hAnsi="Arial" w:cs="Arial"/>
                <w:sz w:val="20"/>
                <w:szCs w:val="20"/>
              </w:rPr>
            </w:pPr>
            <w:r>
              <w:rPr>
                <w:rFonts w:ascii="Arial" w:hAnsi="Arial" w:cs="Arial"/>
                <w:sz w:val="20"/>
                <w:szCs w:val="20"/>
              </w:rPr>
              <w:t>08/16/2024</w:t>
            </w:r>
          </w:p>
        </w:tc>
        <w:tc>
          <w:tcPr>
            <w:tcW w:w="1329" w:type="dxa"/>
          </w:tcPr>
          <w:p w14:paraId="497D3446" w14:textId="2BA8DA77" w:rsidR="00591630" w:rsidRDefault="00591630" w:rsidP="00591630">
            <w:pPr>
              <w:jc w:val="center"/>
              <w:rPr>
                <w:rFonts w:ascii="Arial" w:hAnsi="Arial" w:cs="Arial"/>
                <w:sz w:val="20"/>
                <w:szCs w:val="20"/>
              </w:rPr>
            </w:pPr>
            <w:r>
              <w:rPr>
                <w:rFonts w:ascii="Arial" w:hAnsi="Arial" w:cs="Arial"/>
                <w:sz w:val="20"/>
                <w:szCs w:val="20"/>
              </w:rPr>
              <w:t>$78,000.00</w:t>
            </w:r>
          </w:p>
        </w:tc>
        <w:tc>
          <w:tcPr>
            <w:tcW w:w="803" w:type="dxa"/>
          </w:tcPr>
          <w:p w14:paraId="634B3306" w14:textId="07D1C26D" w:rsidR="00591630" w:rsidRDefault="00591630" w:rsidP="00591630">
            <w:pPr>
              <w:jc w:val="center"/>
              <w:rPr>
                <w:rFonts w:ascii="Arial" w:hAnsi="Arial" w:cs="Arial"/>
                <w:sz w:val="20"/>
                <w:szCs w:val="20"/>
              </w:rPr>
            </w:pPr>
            <w:r>
              <w:rPr>
                <w:rFonts w:ascii="Arial" w:hAnsi="Arial" w:cs="Arial"/>
                <w:sz w:val="20"/>
                <w:szCs w:val="20"/>
              </w:rPr>
              <w:t>year</w:t>
            </w:r>
          </w:p>
        </w:tc>
      </w:tr>
      <w:tr w:rsidR="00591630" w14:paraId="77F0AEAE" w14:textId="77777777" w:rsidTr="0058739B">
        <w:tc>
          <w:tcPr>
            <w:tcW w:w="1706" w:type="dxa"/>
          </w:tcPr>
          <w:p w14:paraId="62FD460F" w14:textId="676A43A4" w:rsidR="00591630" w:rsidRPr="00A74333" w:rsidRDefault="00591630" w:rsidP="00591630">
            <w:pPr>
              <w:rPr>
                <w:rFonts w:ascii="Arial" w:hAnsi="Arial" w:cs="Arial"/>
                <w:sz w:val="20"/>
                <w:szCs w:val="20"/>
              </w:rPr>
            </w:pPr>
            <w:r>
              <w:rPr>
                <w:rFonts w:ascii="Arial" w:hAnsi="Arial" w:cs="Arial"/>
                <w:b/>
                <w:bCs/>
                <w:sz w:val="20"/>
                <w:szCs w:val="20"/>
              </w:rPr>
              <w:t>Constante Amores, Cristian Ricardo</w:t>
            </w:r>
          </w:p>
        </w:tc>
        <w:tc>
          <w:tcPr>
            <w:tcW w:w="1495" w:type="dxa"/>
          </w:tcPr>
          <w:p w14:paraId="29759693" w14:textId="72B1E349" w:rsidR="00591630" w:rsidRDefault="00591630" w:rsidP="00591630">
            <w:pPr>
              <w:jc w:val="center"/>
              <w:rPr>
                <w:rFonts w:ascii="Arial" w:hAnsi="Arial" w:cs="Arial"/>
                <w:sz w:val="20"/>
                <w:szCs w:val="20"/>
              </w:rPr>
            </w:pPr>
            <w:r>
              <w:rPr>
                <w:rFonts w:ascii="Arial" w:hAnsi="Arial" w:cs="Arial"/>
                <w:sz w:val="20"/>
                <w:szCs w:val="20"/>
              </w:rPr>
              <w:t>Grainger College of Engineering</w:t>
            </w:r>
          </w:p>
        </w:tc>
        <w:tc>
          <w:tcPr>
            <w:tcW w:w="1287" w:type="dxa"/>
          </w:tcPr>
          <w:p w14:paraId="1F1E592D" w14:textId="2D695943" w:rsidR="00591630" w:rsidRDefault="00591630" w:rsidP="00591630">
            <w:pPr>
              <w:jc w:val="center"/>
              <w:rPr>
                <w:rFonts w:ascii="Arial" w:hAnsi="Arial" w:cs="Arial"/>
                <w:sz w:val="20"/>
                <w:szCs w:val="20"/>
              </w:rPr>
            </w:pPr>
            <w:r>
              <w:rPr>
                <w:rFonts w:ascii="Arial" w:hAnsi="Arial" w:cs="Arial"/>
                <w:sz w:val="20"/>
                <w:szCs w:val="20"/>
              </w:rPr>
              <w:t>Assistant Professor</w:t>
            </w:r>
          </w:p>
        </w:tc>
        <w:tc>
          <w:tcPr>
            <w:tcW w:w="1606" w:type="dxa"/>
          </w:tcPr>
          <w:p w14:paraId="6A4FC9AB" w14:textId="3D922EFD" w:rsidR="00591630" w:rsidRDefault="00591630" w:rsidP="00591630">
            <w:pPr>
              <w:jc w:val="center"/>
              <w:rPr>
                <w:rFonts w:ascii="Arial" w:hAnsi="Arial" w:cs="Arial"/>
                <w:sz w:val="20"/>
                <w:szCs w:val="20"/>
              </w:rPr>
            </w:pPr>
            <w:r>
              <w:rPr>
                <w:rFonts w:ascii="Arial" w:hAnsi="Arial" w:cs="Arial"/>
                <w:sz w:val="20"/>
                <w:szCs w:val="20"/>
              </w:rPr>
              <w:t>Mechanical Science and Engineering</w:t>
            </w:r>
          </w:p>
        </w:tc>
        <w:tc>
          <w:tcPr>
            <w:tcW w:w="1406" w:type="dxa"/>
          </w:tcPr>
          <w:p w14:paraId="11F8996A" w14:textId="2C217CF9" w:rsidR="00591630" w:rsidRDefault="00591630" w:rsidP="00591630">
            <w:pPr>
              <w:jc w:val="center"/>
              <w:rPr>
                <w:rFonts w:ascii="Arial" w:hAnsi="Arial" w:cs="Arial"/>
                <w:sz w:val="20"/>
                <w:szCs w:val="20"/>
              </w:rPr>
            </w:pPr>
            <w:r>
              <w:rPr>
                <w:rFonts w:ascii="Arial" w:hAnsi="Arial" w:cs="Arial"/>
                <w:sz w:val="20"/>
                <w:szCs w:val="20"/>
              </w:rPr>
              <w:t>Probationary, Yr 1</w:t>
            </w:r>
          </w:p>
        </w:tc>
        <w:tc>
          <w:tcPr>
            <w:tcW w:w="787" w:type="dxa"/>
          </w:tcPr>
          <w:p w14:paraId="09222764" w14:textId="1BC426DD"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7E4DDD6C" w14:textId="4F13ADEC"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0C347DFC" w14:textId="41041512" w:rsidR="00591630" w:rsidRDefault="00591630" w:rsidP="00591630">
            <w:pPr>
              <w:jc w:val="center"/>
              <w:rPr>
                <w:rFonts w:ascii="Arial" w:hAnsi="Arial" w:cs="Arial"/>
                <w:sz w:val="20"/>
                <w:szCs w:val="20"/>
              </w:rPr>
            </w:pPr>
            <w:r>
              <w:rPr>
                <w:rFonts w:ascii="Arial" w:hAnsi="Arial" w:cs="Arial"/>
                <w:sz w:val="20"/>
                <w:szCs w:val="20"/>
              </w:rPr>
              <w:t>08/16/2024</w:t>
            </w:r>
          </w:p>
        </w:tc>
        <w:tc>
          <w:tcPr>
            <w:tcW w:w="1329" w:type="dxa"/>
          </w:tcPr>
          <w:p w14:paraId="54D1E8DD" w14:textId="54A92150" w:rsidR="00591630" w:rsidRDefault="00591630" w:rsidP="00591630">
            <w:pPr>
              <w:jc w:val="center"/>
              <w:rPr>
                <w:rFonts w:ascii="Arial" w:hAnsi="Arial" w:cs="Arial"/>
                <w:sz w:val="20"/>
                <w:szCs w:val="20"/>
              </w:rPr>
            </w:pPr>
            <w:r>
              <w:rPr>
                <w:rFonts w:ascii="Arial" w:hAnsi="Arial" w:cs="Arial"/>
                <w:sz w:val="20"/>
                <w:szCs w:val="20"/>
              </w:rPr>
              <w:t>$106,000.00</w:t>
            </w:r>
          </w:p>
        </w:tc>
        <w:tc>
          <w:tcPr>
            <w:tcW w:w="803" w:type="dxa"/>
          </w:tcPr>
          <w:p w14:paraId="13DF4898" w14:textId="776FE8BB" w:rsidR="00591630" w:rsidRDefault="00591630" w:rsidP="00591630">
            <w:pPr>
              <w:jc w:val="center"/>
              <w:rPr>
                <w:rFonts w:ascii="Arial" w:hAnsi="Arial" w:cs="Arial"/>
                <w:sz w:val="20"/>
                <w:szCs w:val="20"/>
              </w:rPr>
            </w:pPr>
            <w:r>
              <w:rPr>
                <w:rFonts w:ascii="Arial" w:hAnsi="Arial" w:cs="Arial"/>
                <w:sz w:val="20"/>
                <w:szCs w:val="20"/>
              </w:rPr>
              <w:t>y</w:t>
            </w:r>
            <w:r w:rsidRPr="000B7F30">
              <w:rPr>
                <w:rFonts w:ascii="Arial" w:hAnsi="Arial" w:cs="Arial"/>
                <w:sz w:val="20"/>
                <w:szCs w:val="20"/>
              </w:rPr>
              <w:t>ear</w:t>
            </w:r>
          </w:p>
        </w:tc>
      </w:tr>
      <w:tr w:rsidR="00591630" w14:paraId="486049F1" w14:textId="77777777" w:rsidTr="0058739B">
        <w:tc>
          <w:tcPr>
            <w:tcW w:w="1706" w:type="dxa"/>
          </w:tcPr>
          <w:p w14:paraId="4B59F6F0" w14:textId="310173ED" w:rsidR="00591630" w:rsidRDefault="00591630" w:rsidP="00591630">
            <w:pPr>
              <w:rPr>
                <w:rFonts w:ascii="Arial" w:hAnsi="Arial" w:cs="Arial"/>
                <w:b/>
                <w:bCs/>
                <w:sz w:val="20"/>
                <w:szCs w:val="20"/>
              </w:rPr>
            </w:pPr>
            <w:r>
              <w:rPr>
                <w:rFonts w:ascii="Arial" w:hAnsi="Arial" w:cs="Arial"/>
                <w:b/>
                <w:bCs/>
                <w:sz w:val="20"/>
                <w:szCs w:val="20"/>
              </w:rPr>
              <w:t>*Fernandes, Rafael Monteiro</w:t>
            </w:r>
          </w:p>
        </w:tc>
        <w:tc>
          <w:tcPr>
            <w:tcW w:w="1495" w:type="dxa"/>
          </w:tcPr>
          <w:p w14:paraId="556333F9" w14:textId="1FC9089E" w:rsidR="00591630" w:rsidRDefault="00591630" w:rsidP="00591630">
            <w:pPr>
              <w:jc w:val="center"/>
              <w:rPr>
                <w:rFonts w:ascii="Arial" w:hAnsi="Arial" w:cs="Arial"/>
                <w:sz w:val="20"/>
                <w:szCs w:val="20"/>
              </w:rPr>
            </w:pPr>
            <w:r>
              <w:rPr>
                <w:rFonts w:ascii="Arial" w:hAnsi="Arial" w:cs="Arial"/>
                <w:sz w:val="20"/>
                <w:szCs w:val="20"/>
              </w:rPr>
              <w:t>Grainger College of Engineering</w:t>
            </w:r>
          </w:p>
        </w:tc>
        <w:tc>
          <w:tcPr>
            <w:tcW w:w="1287" w:type="dxa"/>
          </w:tcPr>
          <w:p w14:paraId="59CDA8AE" w14:textId="7E5C4DBE" w:rsidR="00591630" w:rsidRDefault="00591630" w:rsidP="00591630">
            <w:pPr>
              <w:jc w:val="center"/>
              <w:rPr>
                <w:rFonts w:ascii="Arial" w:hAnsi="Arial" w:cs="Arial"/>
                <w:sz w:val="20"/>
                <w:szCs w:val="20"/>
              </w:rPr>
            </w:pPr>
            <w:r>
              <w:rPr>
                <w:rFonts w:ascii="Arial" w:hAnsi="Arial" w:cs="Arial"/>
                <w:sz w:val="20"/>
                <w:szCs w:val="20"/>
              </w:rPr>
              <w:t>Professor</w:t>
            </w:r>
          </w:p>
        </w:tc>
        <w:tc>
          <w:tcPr>
            <w:tcW w:w="1606" w:type="dxa"/>
          </w:tcPr>
          <w:p w14:paraId="41CCF127" w14:textId="361F62A4" w:rsidR="00591630" w:rsidRDefault="00591630" w:rsidP="00591630">
            <w:pPr>
              <w:jc w:val="center"/>
              <w:rPr>
                <w:rFonts w:ascii="Arial" w:hAnsi="Arial" w:cs="Arial"/>
                <w:sz w:val="20"/>
                <w:szCs w:val="20"/>
              </w:rPr>
            </w:pPr>
            <w:r>
              <w:rPr>
                <w:rFonts w:ascii="Arial" w:hAnsi="Arial" w:cs="Arial"/>
                <w:sz w:val="20"/>
                <w:szCs w:val="20"/>
              </w:rPr>
              <w:t>Physics</w:t>
            </w:r>
          </w:p>
        </w:tc>
        <w:tc>
          <w:tcPr>
            <w:tcW w:w="1406" w:type="dxa"/>
          </w:tcPr>
          <w:p w14:paraId="6E4C4C1E" w14:textId="6D1807B7" w:rsidR="00591630" w:rsidRDefault="00591630" w:rsidP="00591630">
            <w:pPr>
              <w:jc w:val="center"/>
              <w:rPr>
                <w:rFonts w:ascii="Arial" w:hAnsi="Arial" w:cs="Arial"/>
                <w:sz w:val="20"/>
                <w:szCs w:val="20"/>
              </w:rPr>
            </w:pPr>
            <w:r>
              <w:rPr>
                <w:rFonts w:ascii="Arial" w:hAnsi="Arial" w:cs="Arial"/>
                <w:sz w:val="20"/>
                <w:szCs w:val="20"/>
              </w:rPr>
              <w:t>Indefinite Tenure</w:t>
            </w:r>
          </w:p>
        </w:tc>
        <w:tc>
          <w:tcPr>
            <w:tcW w:w="787" w:type="dxa"/>
          </w:tcPr>
          <w:p w14:paraId="00110AC5" w14:textId="4DECE506"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28D6E263" w14:textId="141B069A"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56B7B9FF" w14:textId="6BD8F93D" w:rsidR="00591630" w:rsidRDefault="00591630" w:rsidP="00591630">
            <w:pPr>
              <w:jc w:val="center"/>
              <w:rPr>
                <w:rFonts w:ascii="Arial" w:hAnsi="Arial" w:cs="Arial"/>
                <w:sz w:val="20"/>
                <w:szCs w:val="20"/>
              </w:rPr>
            </w:pPr>
            <w:r>
              <w:rPr>
                <w:rFonts w:ascii="Arial" w:hAnsi="Arial" w:cs="Arial"/>
                <w:sz w:val="20"/>
                <w:szCs w:val="20"/>
              </w:rPr>
              <w:t>08/16/2024</w:t>
            </w:r>
          </w:p>
        </w:tc>
        <w:tc>
          <w:tcPr>
            <w:tcW w:w="1329" w:type="dxa"/>
          </w:tcPr>
          <w:p w14:paraId="61673E6E" w14:textId="7DDE9B4F" w:rsidR="00591630" w:rsidRDefault="00591630" w:rsidP="00591630">
            <w:pPr>
              <w:jc w:val="center"/>
              <w:rPr>
                <w:rFonts w:ascii="Arial" w:hAnsi="Arial" w:cs="Arial"/>
                <w:sz w:val="20"/>
                <w:szCs w:val="20"/>
              </w:rPr>
            </w:pPr>
            <w:r>
              <w:rPr>
                <w:rFonts w:ascii="Arial" w:hAnsi="Arial" w:cs="Arial"/>
                <w:sz w:val="20"/>
                <w:szCs w:val="20"/>
              </w:rPr>
              <w:t>$186,000.00</w:t>
            </w:r>
          </w:p>
        </w:tc>
        <w:tc>
          <w:tcPr>
            <w:tcW w:w="803" w:type="dxa"/>
          </w:tcPr>
          <w:p w14:paraId="50D2F726" w14:textId="5FF9132B" w:rsidR="00591630" w:rsidRDefault="00591630" w:rsidP="00591630">
            <w:pPr>
              <w:jc w:val="center"/>
              <w:rPr>
                <w:rFonts w:ascii="Arial" w:hAnsi="Arial" w:cs="Arial"/>
                <w:sz w:val="20"/>
                <w:szCs w:val="20"/>
              </w:rPr>
            </w:pPr>
            <w:r>
              <w:rPr>
                <w:rFonts w:ascii="Arial" w:hAnsi="Arial" w:cs="Arial"/>
                <w:sz w:val="20"/>
                <w:szCs w:val="20"/>
              </w:rPr>
              <w:t>year</w:t>
            </w:r>
          </w:p>
        </w:tc>
      </w:tr>
      <w:tr w:rsidR="00591630" w14:paraId="0E93B9C9" w14:textId="77777777" w:rsidTr="0058739B">
        <w:tc>
          <w:tcPr>
            <w:tcW w:w="1706" w:type="dxa"/>
          </w:tcPr>
          <w:p w14:paraId="2560726E" w14:textId="544B0313" w:rsidR="00591630" w:rsidRDefault="00591630" w:rsidP="00591630">
            <w:pPr>
              <w:rPr>
                <w:rFonts w:ascii="Arial" w:hAnsi="Arial" w:cs="Arial"/>
                <w:b/>
                <w:bCs/>
                <w:sz w:val="20"/>
                <w:szCs w:val="20"/>
              </w:rPr>
            </w:pPr>
            <w:r>
              <w:rPr>
                <w:rFonts w:ascii="Arial" w:hAnsi="Arial" w:cs="Arial"/>
                <w:b/>
                <w:bCs/>
                <w:sz w:val="20"/>
                <w:szCs w:val="20"/>
              </w:rPr>
              <w:t>Farjam, Nazanin</w:t>
            </w:r>
          </w:p>
        </w:tc>
        <w:tc>
          <w:tcPr>
            <w:tcW w:w="1495" w:type="dxa"/>
          </w:tcPr>
          <w:p w14:paraId="00129FF6" w14:textId="5CC1CC70" w:rsidR="00591630" w:rsidRDefault="00591630" w:rsidP="00591630">
            <w:pPr>
              <w:jc w:val="center"/>
              <w:rPr>
                <w:rFonts w:ascii="Arial" w:hAnsi="Arial" w:cs="Arial"/>
                <w:sz w:val="20"/>
                <w:szCs w:val="20"/>
              </w:rPr>
            </w:pPr>
            <w:r>
              <w:rPr>
                <w:rFonts w:ascii="Arial" w:hAnsi="Arial" w:cs="Arial"/>
                <w:sz w:val="20"/>
                <w:szCs w:val="20"/>
              </w:rPr>
              <w:t>Grainger College of Engineering</w:t>
            </w:r>
          </w:p>
        </w:tc>
        <w:tc>
          <w:tcPr>
            <w:tcW w:w="1287" w:type="dxa"/>
          </w:tcPr>
          <w:p w14:paraId="658F441B" w14:textId="11CCCB0B" w:rsidR="00591630" w:rsidRDefault="00591630" w:rsidP="00591630">
            <w:pPr>
              <w:jc w:val="center"/>
              <w:rPr>
                <w:rFonts w:ascii="Arial" w:hAnsi="Arial" w:cs="Arial"/>
                <w:sz w:val="20"/>
                <w:szCs w:val="20"/>
              </w:rPr>
            </w:pPr>
            <w:r>
              <w:rPr>
                <w:rFonts w:ascii="Arial" w:hAnsi="Arial" w:cs="Arial"/>
                <w:sz w:val="20"/>
                <w:szCs w:val="20"/>
              </w:rPr>
              <w:t>Assistant Professor</w:t>
            </w:r>
          </w:p>
        </w:tc>
        <w:tc>
          <w:tcPr>
            <w:tcW w:w="1606" w:type="dxa"/>
          </w:tcPr>
          <w:p w14:paraId="4434B24D" w14:textId="78961D1D" w:rsidR="00591630" w:rsidRDefault="00591630" w:rsidP="00591630">
            <w:pPr>
              <w:jc w:val="center"/>
              <w:rPr>
                <w:rFonts w:ascii="Arial" w:hAnsi="Arial" w:cs="Arial"/>
                <w:sz w:val="20"/>
                <w:szCs w:val="20"/>
              </w:rPr>
            </w:pPr>
            <w:r>
              <w:rPr>
                <w:rFonts w:ascii="Arial" w:hAnsi="Arial" w:cs="Arial"/>
                <w:sz w:val="20"/>
                <w:szCs w:val="20"/>
              </w:rPr>
              <w:t>Mechanical Science and Engineering</w:t>
            </w:r>
          </w:p>
        </w:tc>
        <w:tc>
          <w:tcPr>
            <w:tcW w:w="1406" w:type="dxa"/>
          </w:tcPr>
          <w:p w14:paraId="34A90A11" w14:textId="31E7E39D" w:rsidR="00591630" w:rsidRDefault="00591630" w:rsidP="00591630">
            <w:pPr>
              <w:jc w:val="center"/>
              <w:rPr>
                <w:rFonts w:ascii="Arial" w:hAnsi="Arial" w:cs="Arial"/>
                <w:sz w:val="20"/>
                <w:szCs w:val="20"/>
              </w:rPr>
            </w:pPr>
            <w:r>
              <w:rPr>
                <w:rFonts w:ascii="Arial" w:hAnsi="Arial" w:cs="Arial"/>
                <w:sz w:val="20"/>
                <w:szCs w:val="20"/>
              </w:rPr>
              <w:t>Probationary, Yr 1</w:t>
            </w:r>
          </w:p>
        </w:tc>
        <w:tc>
          <w:tcPr>
            <w:tcW w:w="787" w:type="dxa"/>
          </w:tcPr>
          <w:p w14:paraId="53F3FCB3" w14:textId="2813BE1A"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523246A7" w14:textId="1870AA8A"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6DCD5686" w14:textId="354B215D" w:rsidR="00591630" w:rsidRDefault="00591630" w:rsidP="00591630">
            <w:pPr>
              <w:jc w:val="center"/>
              <w:rPr>
                <w:rFonts w:ascii="Arial" w:hAnsi="Arial" w:cs="Arial"/>
                <w:sz w:val="20"/>
                <w:szCs w:val="20"/>
              </w:rPr>
            </w:pPr>
            <w:r>
              <w:rPr>
                <w:rFonts w:ascii="Arial" w:hAnsi="Arial" w:cs="Arial"/>
                <w:sz w:val="20"/>
                <w:szCs w:val="20"/>
              </w:rPr>
              <w:t>08/16/2024</w:t>
            </w:r>
          </w:p>
        </w:tc>
        <w:tc>
          <w:tcPr>
            <w:tcW w:w="1329" w:type="dxa"/>
          </w:tcPr>
          <w:p w14:paraId="797D350F" w14:textId="1E4BAD3A" w:rsidR="00591630" w:rsidRDefault="00591630" w:rsidP="00591630">
            <w:pPr>
              <w:jc w:val="center"/>
              <w:rPr>
                <w:rFonts w:ascii="Arial" w:hAnsi="Arial" w:cs="Arial"/>
                <w:sz w:val="20"/>
                <w:szCs w:val="20"/>
              </w:rPr>
            </w:pPr>
            <w:r>
              <w:rPr>
                <w:rFonts w:ascii="Arial" w:hAnsi="Arial" w:cs="Arial"/>
                <w:sz w:val="20"/>
                <w:szCs w:val="20"/>
              </w:rPr>
              <w:t>$106,000.00</w:t>
            </w:r>
          </w:p>
        </w:tc>
        <w:tc>
          <w:tcPr>
            <w:tcW w:w="803" w:type="dxa"/>
          </w:tcPr>
          <w:p w14:paraId="53696D52" w14:textId="584145A3" w:rsidR="00591630" w:rsidRDefault="00591630" w:rsidP="00591630">
            <w:pPr>
              <w:jc w:val="center"/>
              <w:rPr>
                <w:rFonts w:ascii="Arial" w:hAnsi="Arial" w:cs="Arial"/>
                <w:sz w:val="20"/>
                <w:szCs w:val="20"/>
              </w:rPr>
            </w:pPr>
            <w:r>
              <w:rPr>
                <w:rFonts w:ascii="Arial" w:hAnsi="Arial" w:cs="Arial"/>
                <w:sz w:val="20"/>
                <w:szCs w:val="20"/>
              </w:rPr>
              <w:t>year</w:t>
            </w:r>
          </w:p>
        </w:tc>
      </w:tr>
      <w:tr w:rsidR="00591630" w14:paraId="30F71B84" w14:textId="77777777" w:rsidTr="0058739B">
        <w:tc>
          <w:tcPr>
            <w:tcW w:w="1706" w:type="dxa"/>
          </w:tcPr>
          <w:p w14:paraId="4572AADA" w14:textId="12E76CD3" w:rsidR="00591630" w:rsidRDefault="00591630" w:rsidP="00591630">
            <w:pPr>
              <w:rPr>
                <w:rFonts w:ascii="Arial" w:hAnsi="Arial" w:cs="Arial"/>
                <w:b/>
                <w:bCs/>
                <w:sz w:val="20"/>
                <w:szCs w:val="20"/>
              </w:rPr>
            </w:pPr>
            <w:r>
              <w:rPr>
                <w:rFonts w:ascii="Arial" w:hAnsi="Arial" w:cs="Arial"/>
                <w:b/>
                <w:bCs/>
                <w:sz w:val="20"/>
                <w:szCs w:val="20"/>
              </w:rPr>
              <w:t>Luo, Ning</w:t>
            </w:r>
          </w:p>
        </w:tc>
        <w:tc>
          <w:tcPr>
            <w:tcW w:w="1495" w:type="dxa"/>
          </w:tcPr>
          <w:p w14:paraId="5B11380C" w14:textId="53469445" w:rsidR="00591630" w:rsidRDefault="00591630" w:rsidP="00591630">
            <w:pPr>
              <w:jc w:val="center"/>
              <w:rPr>
                <w:rFonts w:ascii="Arial" w:hAnsi="Arial" w:cs="Arial"/>
                <w:sz w:val="20"/>
                <w:szCs w:val="20"/>
              </w:rPr>
            </w:pPr>
            <w:r>
              <w:rPr>
                <w:rFonts w:ascii="Arial" w:hAnsi="Arial" w:cs="Arial"/>
                <w:sz w:val="20"/>
                <w:szCs w:val="20"/>
              </w:rPr>
              <w:t>Grainger College of Engineering</w:t>
            </w:r>
          </w:p>
        </w:tc>
        <w:tc>
          <w:tcPr>
            <w:tcW w:w="1287" w:type="dxa"/>
          </w:tcPr>
          <w:p w14:paraId="3EA00FCF" w14:textId="55B30F0E" w:rsidR="00591630" w:rsidRDefault="00591630" w:rsidP="00591630">
            <w:pPr>
              <w:jc w:val="center"/>
              <w:rPr>
                <w:rFonts w:ascii="Arial" w:hAnsi="Arial" w:cs="Arial"/>
                <w:sz w:val="20"/>
                <w:szCs w:val="20"/>
              </w:rPr>
            </w:pPr>
            <w:r>
              <w:rPr>
                <w:rFonts w:ascii="Arial" w:hAnsi="Arial" w:cs="Arial"/>
                <w:sz w:val="20"/>
                <w:szCs w:val="20"/>
              </w:rPr>
              <w:t>Assistant Professor</w:t>
            </w:r>
          </w:p>
        </w:tc>
        <w:tc>
          <w:tcPr>
            <w:tcW w:w="1606" w:type="dxa"/>
          </w:tcPr>
          <w:p w14:paraId="1D8B3DCF" w14:textId="51556CD1" w:rsidR="00591630" w:rsidRDefault="00591630" w:rsidP="00591630">
            <w:pPr>
              <w:jc w:val="center"/>
              <w:rPr>
                <w:rFonts w:ascii="Arial" w:hAnsi="Arial" w:cs="Arial"/>
                <w:sz w:val="20"/>
                <w:szCs w:val="20"/>
              </w:rPr>
            </w:pPr>
            <w:r>
              <w:rPr>
                <w:rFonts w:ascii="Arial" w:hAnsi="Arial" w:cs="Arial"/>
                <w:sz w:val="20"/>
                <w:szCs w:val="20"/>
              </w:rPr>
              <w:t>Electrical and Computer Engineering</w:t>
            </w:r>
          </w:p>
        </w:tc>
        <w:tc>
          <w:tcPr>
            <w:tcW w:w="1406" w:type="dxa"/>
          </w:tcPr>
          <w:p w14:paraId="01CEFE3A" w14:textId="553C7ADF" w:rsidR="00591630" w:rsidRDefault="00591630" w:rsidP="00591630">
            <w:pPr>
              <w:jc w:val="center"/>
              <w:rPr>
                <w:rFonts w:ascii="Arial" w:hAnsi="Arial" w:cs="Arial"/>
                <w:sz w:val="20"/>
                <w:szCs w:val="20"/>
              </w:rPr>
            </w:pPr>
            <w:r>
              <w:rPr>
                <w:rFonts w:ascii="Arial" w:hAnsi="Arial" w:cs="Arial"/>
                <w:sz w:val="20"/>
                <w:szCs w:val="20"/>
              </w:rPr>
              <w:t>Probationary, Yr 1</w:t>
            </w:r>
          </w:p>
        </w:tc>
        <w:tc>
          <w:tcPr>
            <w:tcW w:w="787" w:type="dxa"/>
          </w:tcPr>
          <w:p w14:paraId="7CFBAA3E" w14:textId="0C429AE6"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5DBF0F0D" w14:textId="723D33E1"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05B14051" w14:textId="30FC4623" w:rsidR="00591630" w:rsidRDefault="00591630" w:rsidP="00591630">
            <w:pPr>
              <w:jc w:val="center"/>
              <w:rPr>
                <w:rFonts w:ascii="Arial" w:hAnsi="Arial" w:cs="Arial"/>
                <w:sz w:val="20"/>
                <w:szCs w:val="20"/>
              </w:rPr>
            </w:pPr>
            <w:r>
              <w:rPr>
                <w:rFonts w:ascii="Arial" w:hAnsi="Arial" w:cs="Arial"/>
                <w:sz w:val="20"/>
                <w:szCs w:val="20"/>
              </w:rPr>
              <w:t>08/16/2024</w:t>
            </w:r>
          </w:p>
        </w:tc>
        <w:tc>
          <w:tcPr>
            <w:tcW w:w="1329" w:type="dxa"/>
          </w:tcPr>
          <w:p w14:paraId="7BFD07B0" w14:textId="591B68E2" w:rsidR="00591630" w:rsidRDefault="00591630" w:rsidP="00591630">
            <w:pPr>
              <w:jc w:val="center"/>
              <w:rPr>
                <w:rFonts w:ascii="Arial" w:hAnsi="Arial" w:cs="Arial"/>
                <w:sz w:val="20"/>
                <w:szCs w:val="20"/>
              </w:rPr>
            </w:pPr>
            <w:r>
              <w:rPr>
                <w:rFonts w:ascii="Arial" w:hAnsi="Arial" w:cs="Arial"/>
                <w:sz w:val="20"/>
                <w:szCs w:val="20"/>
              </w:rPr>
              <w:t>$140,000.00</w:t>
            </w:r>
          </w:p>
        </w:tc>
        <w:tc>
          <w:tcPr>
            <w:tcW w:w="803" w:type="dxa"/>
          </w:tcPr>
          <w:p w14:paraId="351CE7D8" w14:textId="0B937A79" w:rsidR="00591630" w:rsidRDefault="00591630" w:rsidP="00591630">
            <w:pPr>
              <w:jc w:val="center"/>
              <w:rPr>
                <w:rFonts w:ascii="Arial" w:hAnsi="Arial" w:cs="Arial"/>
                <w:sz w:val="20"/>
                <w:szCs w:val="20"/>
              </w:rPr>
            </w:pPr>
            <w:r>
              <w:rPr>
                <w:rFonts w:ascii="Arial" w:hAnsi="Arial" w:cs="Arial"/>
                <w:sz w:val="20"/>
                <w:szCs w:val="20"/>
              </w:rPr>
              <w:t>year</w:t>
            </w:r>
          </w:p>
        </w:tc>
      </w:tr>
      <w:tr w:rsidR="00591630" w14:paraId="39554687" w14:textId="77777777" w:rsidTr="0058739B">
        <w:tc>
          <w:tcPr>
            <w:tcW w:w="1706" w:type="dxa"/>
          </w:tcPr>
          <w:p w14:paraId="433C87CE" w14:textId="177F81B0" w:rsidR="00591630" w:rsidRDefault="00591630" w:rsidP="00591630">
            <w:pPr>
              <w:rPr>
                <w:rFonts w:ascii="Arial" w:hAnsi="Arial" w:cs="Arial"/>
                <w:b/>
                <w:bCs/>
                <w:sz w:val="20"/>
                <w:szCs w:val="20"/>
              </w:rPr>
            </w:pPr>
            <w:r w:rsidRPr="00525B9F">
              <w:rPr>
                <w:rFonts w:ascii="Arial" w:hAnsi="Arial" w:cs="Arial"/>
                <w:sz w:val="20"/>
                <w:szCs w:val="20"/>
              </w:rPr>
              <w:t>Luo, Ning</w:t>
            </w:r>
          </w:p>
        </w:tc>
        <w:tc>
          <w:tcPr>
            <w:tcW w:w="1495" w:type="dxa"/>
          </w:tcPr>
          <w:p w14:paraId="0432B777" w14:textId="119EEBD9" w:rsidR="00591630" w:rsidRDefault="00591630" w:rsidP="00591630">
            <w:pPr>
              <w:jc w:val="center"/>
              <w:rPr>
                <w:rFonts w:ascii="Arial" w:hAnsi="Arial" w:cs="Arial"/>
                <w:sz w:val="20"/>
                <w:szCs w:val="20"/>
              </w:rPr>
            </w:pPr>
            <w:r>
              <w:rPr>
                <w:rFonts w:ascii="Arial" w:hAnsi="Arial" w:cs="Arial"/>
                <w:sz w:val="20"/>
                <w:szCs w:val="20"/>
              </w:rPr>
              <w:t>Grainger College of Engineering</w:t>
            </w:r>
          </w:p>
        </w:tc>
        <w:tc>
          <w:tcPr>
            <w:tcW w:w="1287" w:type="dxa"/>
          </w:tcPr>
          <w:p w14:paraId="28B50A9A" w14:textId="18CA8C12" w:rsidR="00591630" w:rsidRDefault="00591630" w:rsidP="00591630">
            <w:pPr>
              <w:jc w:val="center"/>
              <w:rPr>
                <w:rFonts w:ascii="Arial" w:hAnsi="Arial" w:cs="Arial"/>
                <w:sz w:val="20"/>
                <w:szCs w:val="20"/>
              </w:rPr>
            </w:pPr>
            <w:r>
              <w:rPr>
                <w:rFonts w:ascii="Arial" w:hAnsi="Arial" w:cs="Arial"/>
                <w:sz w:val="20"/>
                <w:szCs w:val="20"/>
              </w:rPr>
              <w:t>Assistant Professor</w:t>
            </w:r>
          </w:p>
        </w:tc>
        <w:tc>
          <w:tcPr>
            <w:tcW w:w="1606" w:type="dxa"/>
          </w:tcPr>
          <w:p w14:paraId="44647C87" w14:textId="2D6C56C5" w:rsidR="00591630" w:rsidRDefault="00591630" w:rsidP="00591630">
            <w:pPr>
              <w:jc w:val="center"/>
              <w:rPr>
                <w:rFonts w:ascii="Arial" w:hAnsi="Arial" w:cs="Arial"/>
                <w:sz w:val="20"/>
                <w:szCs w:val="20"/>
              </w:rPr>
            </w:pPr>
            <w:r>
              <w:rPr>
                <w:rFonts w:ascii="Arial" w:hAnsi="Arial" w:cs="Arial"/>
                <w:sz w:val="20"/>
                <w:szCs w:val="20"/>
              </w:rPr>
              <w:t>Coordinated Science Laboratory</w:t>
            </w:r>
          </w:p>
        </w:tc>
        <w:tc>
          <w:tcPr>
            <w:tcW w:w="1406" w:type="dxa"/>
          </w:tcPr>
          <w:p w14:paraId="5E0A24ED" w14:textId="3049A14E" w:rsidR="00591630" w:rsidRDefault="00591630" w:rsidP="00591630">
            <w:pPr>
              <w:jc w:val="center"/>
              <w:rPr>
                <w:rFonts w:ascii="Arial" w:hAnsi="Arial" w:cs="Arial"/>
                <w:sz w:val="20"/>
                <w:szCs w:val="20"/>
              </w:rPr>
            </w:pPr>
            <w:r>
              <w:rPr>
                <w:rFonts w:ascii="Arial" w:hAnsi="Arial" w:cs="Arial"/>
                <w:sz w:val="20"/>
                <w:szCs w:val="20"/>
              </w:rPr>
              <w:t>Non-Tenured</w:t>
            </w:r>
          </w:p>
        </w:tc>
        <w:tc>
          <w:tcPr>
            <w:tcW w:w="787" w:type="dxa"/>
          </w:tcPr>
          <w:p w14:paraId="463788CA" w14:textId="13BDE9BB" w:rsidR="00591630" w:rsidRDefault="00591630" w:rsidP="00591630">
            <w:pPr>
              <w:jc w:val="center"/>
              <w:rPr>
                <w:rFonts w:ascii="Arial" w:hAnsi="Arial" w:cs="Arial"/>
                <w:sz w:val="20"/>
                <w:szCs w:val="20"/>
              </w:rPr>
            </w:pPr>
            <w:r>
              <w:rPr>
                <w:rFonts w:ascii="Arial" w:hAnsi="Arial" w:cs="Arial"/>
                <w:sz w:val="20"/>
                <w:szCs w:val="20"/>
              </w:rPr>
              <w:t>0.00</w:t>
            </w:r>
          </w:p>
        </w:tc>
        <w:tc>
          <w:tcPr>
            <w:tcW w:w="1294" w:type="dxa"/>
          </w:tcPr>
          <w:p w14:paraId="5B878E6A" w14:textId="77BC6DD7"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7A6F5AF6" w14:textId="12CED92E" w:rsidR="00591630" w:rsidRDefault="00591630" w:rsidP="00591630">
            <w:pPr>
              <w:jc w:val="center"/>
              <w:rPr>
                <w:rFonts w:ascii="Arial" w:hAnsi="Arial" w:cs="Arial"/>
                <w:sz w:val="20"/>
                <w:szCs w:val="20"/>
              </w:rPr>
            </w:pPr>
            <w:r>
              <w:rPr>
                <w:rFonts w:ascii="Arial" w:hAnsi="Arial" w:cs="Arial"/>
                <w:sz w:val="20"/>
                <w:szCs w:val="20"/>
              </w:rPr>
              <w:t>08/16/2024</w:t>
            </w:r>
          </w:p>
        </w:tc>
        <w:tc>
          <w:tcPr>
            <w:tcW w:w="1329" w:type="dxa"/>
          </w:tcPr>
          <w:p w14:paraId="1D018322" w14:textId="246E67CB" w:rsidR="00591630" w:rsidRDefault="00591630" w:rsidP="00591630">
            <w:pPr>
              <w:jc w:val="center"/>
              <w:rPr>
                <w:rFonts w:ascii="Arial" w:hAnsi="Arial" w:cs="Arial"/>
                <w:sz w:val="20"/>
                <w:szCs w:val="20"/>
              </w:rPr>
            </w:pPr>
            <w:r>
              <w:rPr>
                <w:rFonts w:ascii="Arial" w:hAnsi="Arial" w:cs="Arial"/>
                <w:sz w:val="20"/>
                <w:szCs w:val="20"/>
              </w:rPr>
              <w:t>$0.00</w:t>
            </w:r>
          </w:p>
        </w:tc>
        <w:tc>
          <w:tcPr>
            <w:tcW w:w="803" w:type="dxa"/>
          </w:tcPr>
          <w:p w14:paraId="5E107B41" w14:textId="3A90A56C" w:rsidR="00591630" w:rsidRDefault="00591630" w:rsidP="00591630">
            <w:pPr>
              <w:jc w:val="center"/>
              <w:rPr>
                <w:rFonts w:ascii="Arial" w:hAnsi="Arial" w:cs="Arial"/>
                <w:sz w:val="20"/>
                <w:szCs w:val="20"/>
              </w:rPr>
            </w:pPr>
            <w:r>
              <w:rPr>
                <w:rFonts w:ascii="Arial" w:hAnsi="Arial" w:cs="Arial"/>
                <w:sz w:val="20"/>
                <w:szCs w:val="20"/>
              </w:rPr>
              <w:t>year</w:t>
            </w:r>
          </w:p>
        </w:tc>
      </w:tr>
      <w:tr w:rsidR="00591630" w14:paraId="57EA6B99" w14:textId="77777777" w:rsidTr="0058739B">
        <w:tc>
          <w:tcPr>
            <w:tcW w:w="1706" w:type="dxa"/>
          </w:tcPr>
          <w:p w14:paraId="04595A8B" w14:textId="77777777" w:rsidR="00591630" w:rsidRPr="00525B9F" w:rsidRDefault="00591630" w:rsidP="00591630">
            <w:pPr>
              <w:rPr>
                <w:rFonts w:ascii="Arial" w:hAnsi="Arial" w:cs="Arial"/>
                <w:sz w:val="20"/>
                <w:szCs w:val="20"/>
              </w:rPr>
            </w:pPr>
          </w:p>
        </w:tc>
        <w:tc>
          <w:tcPr>
            <w:tcW w:w="1495" w:type="dxa"/>
          </w:tcPr>
          <w:p w14:paraId="72F33686" w14:textId="77777777" w:rsidR="00591630" w:rsidRDefault="00591630" w:rsidP="00591630">
            <w:pPr>
              <w:jc w:val="center"/>
              <w:rPr>
                <w:rFonts w:ascii="Arial" w:hAnsi="Arial" w:cs="Arial"/>
                <w:sz w:val="20"/>
                <w:szCs w:val="20"/>
              </w:rPr>
            </w:pPr>
          </w:p>
        </w:tc>
        <w:tc>
          <w:tcPr>
            <w:tcW w:w="1287" w:type="dxa"/>
          </w:tcPr>
          <w:p w14:paraId="777F9D13" w14:textId="77777777" w:rsidR="00591630" w:rsidRDefault="00591630" w:rsidP="00591630">
            <w:pPr>
              <w:jc w:val="center"/>
              <w:rPr>
                <w:rFonts w:ascii="Arial" w:hAnsi="Arial" w:cs="Arial"/>
                <w:sz w:val="20"/>
                <w:szCs w:val="20"/>
              </w:rPr>
            </w:pPr>
          </w:p>
        </w:tc>
        <w:tc>
          <w:tcPr>
            <w:tcW w:w="1606" w:type="dxa"/>
          </w:tcPr>
          <w:p w14:paraId="75B9DF67" w14:textId="77777777" w:rsidR="00591630" w:rsidRDefault="00591630" w:rsidP="00591630">
            <w:pPr>
              <w:jc w:val="center"/>
              <w:rPr>
                <w:rFonts w:ascii="Arial" w:hAnsi="Arial" w:cs="Arial"/>
                <w:sz w:val="20"/>
                <w:szCs w:val="20"/>
              </w:rPr>
            </w:pPr>
          </w:p>
        </w:tc>
        <w:tc>
          <w:tcPr>
            <w:tcW w:w="1406" w:type="dxa"/>
          </w:tcPr>
          <w:p w14:paraId="76BC7C35" w14:textId="77777777" w:rsidR="00591630" w:rsidRDefault="00591630" w:rsidP="00591630">
            <w:pPr>
              <w:jc w:val="center"/>
              <w:rPr>
                <w:rFonts w:ascii="Arial" w:hAnsi="Arial" w:cs="Arial"/>
                <w:sz w:val="20"/>
                <w:szCs w:val="20"/>
              </w:rPr>
            </w:pPr>
          </w:p>
        </w:tc>
        <w:tc>
          <w:tcPr>
            <w:tcW w:w="787" w:type="dxa"/>
          </w:tcPr>
          <w:p w14:paraId="37F5FEF5" w14:textId="77777777" w:rsidR="00591630" w:rsidRDefault="00591630" w:rsidP="00591630">
            <w:pPr>
              <w:jc w:val="center"/>
              <w:rPr>
                <w:rFonts w:ascii="Arial" w:hAnsi="Arial" w:cs="Arial"/>
                <w:sz w:val="20"/>
                <w:szCs w:val="20"/>
              </w:rPr>
            </w:pPr>
          </w:p>
        </w:tc>
        <w:tc>
          <w:tcPr>
            <w:tcW w:w="1294" w:type="dxa"/>
          </w:tcPr>
          <w:p w14:paraId="7342C0A9" w14:textId="77777777" w:rsidR="00591630" w:rsidRDefault="00591630" w:rsidP="00591630">
            <w:pPr>
              <w:jc w:val="center"/>
              <w:rPr>
                <w:rFonts w:ascii="Arial" w:hAnsi="Arial" w:cs="Arial"/>
                <w:sz w:val="20"/>
                <w:szCs w:val="20"/>
              </w:rPr>
            </w:pPr>
          </w:p>
        </w:tc>
        <w:tc>
          <w:tcPr>
            <w:tcW w:w="1237" w:type="dxa"/>
          </w:tcPr>
          <w:p w14:paraId="62E6146B" w14:textId="572EBF12" w:rsidR="00591630" w:rsidRDefault="00591630" w:rsidP="00591630">
            <w:pPr>
              <w:jc w:val="center"/>
              <w:rPr>
                <w:rFonts w:ascii="Arial" w:hAnsi="Arial" w:cs="Arial"/>
                <w:sz w:val="20"/>
                <w:szCs w:val="20"/>
              </w:rPr>
            </w:pPr>
            <w:r>
              <w:rPr>
                <w:rFonts w:ascii="Arial" w:hAnsi="Arial" w:cs="Arial"/>
                <w:b/>
                <w:bCs/>
                <w:sz w:val="20"/>
                <w:szCs w:val="20"/>
              </w:rPr>
              <w:t>Total Annual Salary</w:t>
            </w:r>
          </w:p>
        </w:tc>
        <w:tc>
          <w:tcPr>
            <w:tcW w:w="1329" w:type="dxa"/>
          </w:tcPr>
          <w:p w14:paraId="2FAA44FC" w14:textId="3765045C" w:rsidR="00591630" w:rsidRDefault="00591630" w:rsidP="00591630">
            <w:pPr>
              <w:jc w:val="center"/>
              <w:rPr>
                <w:rFonts w:ascii="Arial" w:hAnsi="Arial" w:cs="Arial"/>
                <w:sz w:val="20"/>
                <w:szCs w:val="20"/>
              </w:rPr>
            </w:pPr>
            <w:r w:rsidRPr="00525B9F">
              <w:rPr>
                <w:rFonts w:ascii="Arial" w:hAnsi="Arial" w:cs="Arial"/>
                <w:b/>
                <w:bCs/>
                <w:sz w:val="20"/>
                <w:szCs w:val="20"/>
              </w:rPr>
              <w:t>$140,000.00</w:t>
            </w:r>
          </w:p>
        </w:tc>
        <w:tc>
          <w:tcPr>
            <w:tcW w:w="803" w:type="dxa"/>
          </w:tcPr>
          <w:p w14:paraId="3225318B" w14:textId="396509B3" w:rsidR="00591630" w:rsidRDefault="00591630" w:rsidP="00591630">
            <w:pPr>
              <w:jc w:val="center"/>
              <w:rPr>
                <w:rFonts w:ascii="Arial" w:hAnsi="Arial" w:cs="Arial"/>
                <w:sz w:val="20"/>
                <w:szCs w:val="20"/>
              </w:rPr>
            </w:pPr>
            <w:r w:rsidRPr="00525B9F">
              <w:rPr>
                <w:rFonts w:ascii="Arial" w:hAnsi="Arial" w:cs="Arial"/>
                <w:b/>
                <w:bCs/>
                <w:sz w:val="20"/>
                <w:szCs w:val="20"/>
              </w:rPr>
              <w:t>year</w:t>
            </w:r>
          </w:p>
        </w:tc>
      </w:tr>
      <w:tr w:rsidR="00591630" w14:paraId="31EF4233" w14:textId="77777777" w:rsidTr="0058739B">
        <w:tc>
          <w:tcPr>
            <w:tcW w:w="1706" w:type="dxa"/>
          </w:tcPr>
          <w:p w14:paraId="304B3A9C" w14:textId="42CB7DE9" w:rsidR="00591630" w:rsidRPr="00525B9F" w:rsidRDefault="00591630" w:rsidP="00591630">
            <w:pPr>
              <w:rPr>
                <w:rFonts w:ascii="Arial" w:hAnsi="Arial" w:cs="Arial"/>
                <w:sz w:val="20"/>
                <w:szCs w:val="20"/>
              </w:rPr>
            </w:pPr>
            <w:r>
              <w:rPr>
                <w:rFonts w:ascii="Arial" w:hAnsi="Arial" w:cs="Arial"/>
                <w:b/>
                <w:bCs/>
                <w:sz w:val="20"/>
                <w:szCs w:val="20"/>
              </w:rPr>
              <w:t>Mei, Ran</w:t>
            </w:r>
          </w:p>
        </w:tc>
        <w:tc>
          <w:tcPr>
            <w:tcW w:w="1495" w:type="dxa"/>
          </w:tcPr>
          <w:p w14:paraId="511445D7" w14:textId="13AA3641" w:rsidR="00591630" w:rsidRDefault="00591630" w:rsidP="00591630">
            <w:pPr>
              <w:jc w:val="center"/>
              <w:rPr>
                <w:rFonts w:ascii="Arial" w:hAnsi="Arial" w:cs="Arial"/>
                <w:sz w:val="20"/>
                <w:szCs w:val="20"/>
              </w:rPr>
            </w:pPr>
            <w:r>
              <w:rPr>
                <w:rFonts w:ascii="Arial" w:hAnsi="Arial" w:cs="Arial"/>
                <w:sz w:val="20"/>
                <w:szCs w:val="20"/>
              </w:rPr>
              <w:t>Grainger College of Engineering</w:t>
            </w:r>
          </w:p>
        </w:tc>
        <w:tc>
          <w:tcPr>
            <w:tcW w:w="1287" w:type="dxa"/>
          </w:tcPr>
          <w:p w14:paraId="11C83AC6" w14:textId="03F01097" w:rsidR="00591630" w:rsidRDefault="00591630" w:rsidP="00591630">
            <w:pPr>
              <w:jc w:val="center"/>
              <w:rPr>
                <w:rFonts w:ascii="Arial" w:hAnsi="Arial" w:cs="Arial"/>
                <w:sz w:val="20"/>
                <w:szCs w:val="20"/>
              </w:rPr>
            </w:pPr>
            <w:r>
              <w:rPr>
                <w:rFonts w:ascii="Arial" w:hAnsi="Arial" w:cs="Arial"/>
                <w:sz w:val="20"/>
                <w:szCs w:val="20"/>
              </w:rPr>
              <w:t>Assistant Professor</w:t>
            </w:r>
          </w:p>
        </w:tc>
        <w:tc>
          <w:tcPr>
            <w:tcW w:w="1606" w:type="dxa"/>
          </w:tcPr>
          <w:p w14:paraId="49838676" w14:textId="2BB93471" w:rsidR="00591630" w:rsidRDefault="00591630" w:rsidP="00591630">
            <w:pPr>
              <w:jc w:val="center"/>
              <w:rPr>
                <w:rFonts w:ascii="Arial" w:hAnsi="Arial" w:cs="Arial"/>
                <w:sz w:val="20"/>
                <w:szCs w:val="20"/>
              </w:rPr>
            </w:pPr>
            <w:r>
              <w:rPr>
                <w:rFonts w:ascii="Arial" w:hAnsi="Arial" w:cs="Arial"/>
                <w:sz w:val="20"/>
                <w:szCs w:val="20"/>
              </w:rPr>
              <w:t>Civil and Environmental Engineering</w:t>
            </w:r>
          </w:p>
        </w:tc>
        <w:tc>
          <w:tcPr>
            <w:tcW w:w="1406" w:type="dxa"/>
          </w:tcPr>
          <w:p w14:paraId="55CA301D" w14:textId="7B1DA6BE" w:rsidR="00591630" w:rsidRDefault="00591630" w:rsidP="00591630">
            <w:pPr>
              <w:jc w:val="center"/>
              <w:rPr>
                <w:rFonts w:ascii="Arial" w:hAnsi="Arial" w:cs="Arial"/>
                <w:sz w:val="20"/>
                <w:szCs w:val="20"/>
              </w:rPr>
            </w:pPr>
            <w:r>
              <w:rPr>
                <w:rFonts w:ascii="Arial" w:hAnsi="Arial" w:cs="Arial"/>
                <w:sz w:val="20"/>
                <w:szCs w:val="20"/>
              </w:rPr>
              <w:t>Initial/Partial Term</w:t>
            </w:r>
          </w:p>
        </w:tc>
        <w:tc>
          <w:tcPr>
            <w:tcW w:w="787" w:type="dxa"/>
          </w:tcPr>
          <w:p w14:paraId="48A49ACE" w14:textId="3B92C31B"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6DD3BB9B" w14:textId="0853B4DC"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6ED1234A" w14:textId="0E4E0B6E" w:rsidR="00591630" w:rsidRDefault="00591630" w:rsidP="00591630">
            <w:pPr>
              <w:jc w:val="center"/>
              <w:rPr>
                <w:rFonts w:ascii="Arial" w:hAnsi="Arial" w:cs="Arial"/>
                <w:b/>
                <w:bCs/>
                <w:sz w:val="20"/>
                <w:szCs w:val="20"/>
              </w:rPr>
            </w:pPr>
            <w:r>
              <w:rPr>
                <w:rFonts w:ascii="Arial" w:hAnsi="Arial" w:cs="Arial"/>
                <w:sz w:val="20"/>
                <w:szCs w:val="20"/>
              </w:rPr>
              <w:t>11/01/2024</w:t>
            </w:r>
          </w:p>
        </w:tc>
        <w:tc>
          <w:tcPr>
            <w:tcW w:w="1329" w:type="dxa"/>
          </w:tcPr>
          <w:p w14:paraId="6843C2FE" w14:textId="63193494" w:rsidR="00591630" w:rsidRPr="00525B9F" w:rsidRDefault="00591630" w:rsidP="00591630">
            <w:pPr>
              <w:jc w:val="center"/>
              <w:rPr>
                <w:rFonts w:ascii="Arial" w:hAnsi="Arial" w:cs="Arial"/>
                <w:b/>
                <w:bCs/>
                <w:sz w:val="20"/>
                <w:szCs w:val="20"/>
              </w:rPr>
            </w:pPr>
            <w:r>
              <w:rPr>
                <w:rFonts w:ascii="Arial" w:hAnsi="Arial" w:cs="Arial"/>
                <w:sz w:val="20"/>
                <w:szCs w:val="20"/>
              </w:rPr>
              <w:t>$115,000.00</w:t>
            </w:r>
          </w:p>
        </w:tc>
        <w:tc>
          <w:tcPr>
            <w:tcW w:w="803" w:type="dxa"/>
          </w:tcPr>
          <w:p w14:paraId="0A9C86E2" w14:textId="590305C1" w:rsidR="00591630" w:rsidRPr="00525B9F" w:rsidRDefault="00591630" w:rsidP="00591630">
            <w:pPr>
              <w:jc w:val="center"/>
              <w:rPr>
                <w:rFonts w:ascii="Arial" w:hAnsi="Arial" w:cs="Arial"/>
                <w:b/>
                <w:bCs/>
                <w:sz w:val="20"/>
                <w:szCs w:val="20"/>
              </w:rPr>
            </w:pPr>
            <w:r>
              <w:rPr>
                <w:rFonts w:ascii="Arial" w:hAnsi="Arial" w:cs="Arial"/>
                <w:sz w:val="20"/>
                <w:szCs w:val="20"/>
              </w:rPr>
              <w:t>year</w:t>
            </w:r>
          </w:p>
        </w:tc>
      </w:tr>
      <w:tr w:rsidR="00591630" w14:paraId="23EF5C6F" w14:textId="77777777" w:rsidTr="0058739B">
        <w:tc>
          <w:tcPr>
            <w:tcW w:w="1706" w:type="dxa"/>
          </w:tcPr>
          <w:p w14:paraId="1A3D95FB" w14:textId="30B9C399" w:rsidR="00591630" w:rsidRDefault="00591630" w:rsidP="00591630">
            <w:pPr>
              <w:rPr>
                <w:rFonts w:ascii="Arial" w:hAnsi="Arial" w:cs="Arial"/>
                <w:b/>
                <w:bCs/>
                <w:sz w:val="20"/>
                <w:szCs w:val="20"/>
              </w:rPr>
            </w:pPr>
            <w:r w:rsidRPr="00310EDF">
              <w:rPr>
                <w:rFonts w:ascii="Arial" w:hAnsi="Arial" w:cs="Arial"/>
                <w:sz w:val="20"/>
                <w:szCs w:val="20"/>
              </w:rPr>
              <w:t>Mei, Ran</w:t>
            </w:r>
          </w:p>
        </w:tc>
        <w:tc>
          <w:tcPr>
            <w:tcW w:w="1495" w:type="dxa"/>
          </w:tcPr>
          <w:p w14:paraId="47AF8D9C" w14:textId="6191A40A" w:rsidR="00591630" w:rsidRDefault="00591630" w:rsidP="00591630">
            <w:pPr>
              <w:jc w:val="center"/>
              <w:rPr>
                <w:rFonts w:ascii="Arial" w:hAnsi="Arial" w:cs="Arial"/>
                <w:sz w:val="20"/>
                <w:szCs w:val="20"/>
              </w:rPr>
            </w:pPr>
            <w:r>
              <w:rPr>
                <w:rFonts w:ascii="Arial" w:hAnsi="Arial" w:cs="Arial"/>
                <w:sz w:val="20"/>
                <w:szCs w:val="20"/>
              </w:rPr>
              <w:t>Grainger College of Engineering</w:t>
            </w:r>
          </w:p>
        </w:tc>
        <w:tc>
          <w:tcPr>
            <w:tcW w:w="1287" w:type="dxa"/>
          </w:tcPr>
          <w:p w14:paraId="34D861D4" w14:textId="2B4EFD35" w:rsidR="00591630" w:rsidRDefault="00591630" w:rsidP="00591630">
            <w:pPr>
              <w:jc w:val="center"/>
              <w:rPr>
                <w:rFonts w:ascii="Arial" w:hAnsi="Arial" w:cs="Arial"/>
                <w:sz w:val="20"/>
                <w:szCs w:val="20"/>
              </w:rPr>
            </w:pPr>
            <w:r>
              <w:rPr>
                <w:rFonts w:ascii="Arial" w:hAnsi="Arial" w:cs="Arial"/>
                <w:sz w:val="20"/>
                <w:szCs w:val="20"/>
              </w:rPr>
              <w:t>Assistant Professor</w:t>
            </w:r>
          </w:p>
        </w:tc>
        <w:tc>
          <w:tcPr>
            <w:tcW w:w="1606" w:type="dxa"/>
          </w:tcPr>
          <w:p w14:paraId="6C2DD8C8" w14:textId="1054B179" w:rsidR="00591630" w:rsidRDefault="00591630" w:rsidP="00591630">
            <w:pPr>
              <w:jc w:val="center"/>
              <w:rPr>
                <w:rFonts w:ascii="Arial" w:hAnsi="Arial" w:cs="Arial"/>
                <w:sz w:val="20"/>
                <w:szCs w:val="20"/>
              </w:rPr>
            </w:pPr>
            <w:r>
              <w:rPr>
                <w:rFonts w:ascii="Arial" w:hAnsi="Arial" w:cs="Arial"/>
                <w:sz w:val="20"/>
                <w:szCs w:val="20"/>
              </w:rPr>
              <w:t>Civil and Environmental Engineering</w:t>
            </w:r>
          </w:p>
        </w:tc>
        <w:tc>
          <w:tcPr>
            <w:tcW w:w="1406" w:type="dxa"/>
          </w:tcPr>
          <w:p w14:paraId="35E25789" w14:textId="1C2932EB" w:rsidR="00591630" w:rsidRDefault="00591630" w:rsidP="00591630">
            <w:pPr>
              <w:jc w:val="center"/>
              <w:rPr>
                <w:rFonts w:ascii="Arial" w:hAnsi="Arial" w:cs="Arial"/>
                <w:sz w:val="20"/>
                <w:szCs w:val="20"/>
              </w:rPr>
            </w:pPr>
            <w:r>
              <w:rPr>
                <w:rFonts w:ascii="Arial" w:hAnsi="Arial" w:cs="Arial"/>
                <w:sz w:val="20"/>
                <w:szCs w:val="20"/>
              </w:rPr>
              <w:t>Probationary, Yr 1</w:t>
            </w:r>
          </w:p>
        </w:tc>
        <w:tc>
          <w:tcPr>
            <w:tcW w:w="787" w:type="dxa"/>
          </w:tcPr>
          <w:p w14:paraId="4744E561" w14:textId="7393318B"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3920A66F" w14:textId="70E088F8"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349DD541" w14:textId="70F38C73" w:rsidR="00591630" w:rsidRDefault="00591630" w:rsidP="00591630">
            <w:pPr>
              <w:jc w:val="center"/>
              <w:rPr>
                <w:rFonts w:ascii="Arial" w:hAnsi="Arial" w:cs="Arial"/>
                <w:sz w:val="20"/>
                <w:szCs w:val="20"/>
              </w:rPr>
            </w:pPr>
            <w:r>
              <w:rPr>
                <w:rFonts w:ascii="Arial" w:hAnsi="Arial" w:cs="Arial"/>
                <w:sz w:val="20"/>
                <w:szCs w:val="20"/>
              </w:rPr>
              <w:t>08/16/2025</w:t>
            </w:r>
          </w:p>
        </w:tc>
        <w:tc>
          <w:tcPr>
            <w:tcW w:w="1329" w:type="dxa"/>
          </w:tcPr>
          <w:p w14:paraId="260AEBCB" w14:textId="4A600971" w:rsidR="00591630" w:rsidRDefault="00591630" w:rsidP="00591630">
            <w:pPr>
              <w:jc w:val="center"/>
              <w:rPr>
                <w:rFonts w:ascii="Arial" w:hAnsi="Arial" w:cs="Arial"/>
                <w:sz w:val="20"/>
                <w:szCs w:val="20"/>
              </w:rPr>
            </w:pPr>
            <w:r>
              <w:rPr>
                <w:rFonts w:ascii="Arial" w:hAnsi="Arial" w:cs="Arial"/>
                <w:sz w:val="20"/>
                <w:szCs w:val="20"/>
              </w:rPr>
              <w:t>$115,000.00</w:t>
            </w:r>
          </w:p>
        </w:tc>
        <w:tc>
          <w:tcPr>
            <w:tcW w:w="803" w:type="dxa"/>
          </w:tcPr>
          <w:p w14:paraId="0C0481AC" w14:textId="61572305" w:rsidR="00591630" w:rsidRDefault="00591630" w:rsidP="00591630">
            <w:pPr>
              <w:jc w:val="center"/>
              <w:rPr>
                <w:rFonts w:ascii="Arial" w:hAnsi="Arial" w:cs="Arial"/>
                <w:sz w:val="20"/>
                <w:szCs w:val="20"/>
              </w:rPr>
            </w:pPr>
            <w:r>
              <w:rPr>
                <w:rFonts w:ascii="Arial" w:hAnsi="Arial" w:cs="Arial"/>
                <w:sz w:val="20"/>
                <w:szCs w:val="20"/>
              </w:rPr>
              <w:t>year</w:t>
            </w:r>
          </w:p>
        </w:tc>
      </w:tr>
      <w:tr w:rsidR="00591630" w14:paraId="5FA30755" w14:textId="77777777" w:rsidTr="0058739B">
        <w:tc>
          <w:tcPr>
            <w:tcW w:w="1706" w:type="dxa"/>
          </w:tcPr>
          <w:p w14:paraId="69746C24" w14:textId="0C5D29E3" w:rsidR="00591630" w:rsidRPr="00310EDF" w:rsidRDefault="00591630" w:rsidP="00591630">
            <w:pPr>
              <w:rPr>
                <w:rFonts w:ascii="Arial" w:hAnsi="Arial" w:cs="Arial"/>
                <w:sz w:val="20"/>
                <w:szCs w:val="20"/>
              </w:rPr>
            </w:pPr>
            <w:r w:rsidRPr="00BD2752">
              <w:rPr>
                <w:rFonts w:ascii="Arial" w:hAnsi="Arial" w:cs="Arial"/>
                <w:b/>
                <w:bCs/>
                <w:sz w:val="20"/>
                <w:szCs w:val="20"/>
              </w:rPr>
              <w:t>*Fang, Li</w:t>
            </w:r>
          </w:p>
        </w:tc>
        <w:tc>
          <w:tcPr>
            <w:tcW w:w="1495" w:type="dxa"/>
          </w:tcPr>
          <w:p w14:paraId="32658D20" w14:textId="6D1CB36B" w:rsidR="00591630" w:rsidRDefault="00591630" w:rsidP="00591630">
            <w:pPr>
              <w:jc w:val="center"/>
              <w:rPr>
                <w:rFonts w:ascii="Arial" w:hAnsi="Arial" w:cs="Arial"/>
                <w:sz w:val="20"/>
                <w:szCs w:val="20"/>
              </w:rPr>
            </w:pPr>
            <w:r>
              <w:rPr>
                <w:rFonts w:ascii="Arial" w:hAnsi="Arial" w:cs="Arial"/>
                <w:sz w:val="20"/>
                <w:szCs w:val="20"/>
              </w:rPr>
              <w:t>Fine and Applied Arts</w:t>
            </w:r>
          </w:p>
        </w:tc>
        <w:tc>
          <w:tcPr>
            <w:tcW w:w="1287" w:type="dxa"/>
          </w:tcPr>
          <w:p w14:paraId="7CE3DB9D" w14:textId="011BF46E" w:rsidR="00591630" w:rsidRDefault="00591630" w:rsidP="00591630">
            <w:pPr>
              <w:jc w:val="center"/>
              <w:rPr>
                <w:rFonts w:ascii="Arial" w:hAnsi="Arial" w:cs="Arial"/>
                <w:sz w:val="20"/>
                <w:szCs w:val="20"/>
              </w:rPr>
            </w:pPr>
            <w:r>
              <w:rPr>
                <w:rFonts w:ascii="Arial" w:hAnsi="Arial" w:cs="Arial"/>
                <w:sz w:val="20"/>
                <w:szCs w:val="20"/>
              </w:rPr>
              <w:t>Associate Professor</w:t>
            </w:r>
          </w:p>
        </w:tc>
        <w:tc>
          <w:tcPr>
            <w:tcW w:w="1606" w:type="dxa"/>
          </w:tcPr>
          <w:p w14:paraId="4C6D11D1" w14:textId="287CCA72" w:rsidR="00591630" w:rsidRDefault="00591630" w:rsidP="00591630">
            <w:pPr>
              <w:jc w:val="center"/>
              <w:rPr>
                <w:rFonts w:ascii="Arial" w:hAnsi="Arial" w:cs="Arial"/>
                <w:sz w:val="20"/>
                <w:szCs w:val="20"/>
              </w:rPr>
            </w:pPr>
            <w:r>
              <w:rPr>
                <w:rFonts w:ascii="Arial" w:hAnsi="Arial" w:cs="Arial"/>
                <w:sz w:val="20"/>
                <w:szCs w:val="20"/>
              </w:rPr>
              <w:t>Urban and Regional Planning</w:t>
            </w:r>
          </w:p>
        </w:tc>
        <w:tc>
          <w:tcPr>
            <w:tcW w:w="1406" w:type="dxa"/>
          </w:tcPr>
          <w:p w14:paraId="0F515B77" w14:textId="566F50E1" w:rsidR="00591630" w:rsidRDefault="00591630" w:rsidP="00591630">
            <w:pPr>
              <w:jc w:val="center"/>
              <w:rPr>
                <w:rFonts w:ascii="Arial" w:hAnsi="Arial" w:cs="Arial"/>
                <w:sz w:val="20"/>
                <w:szCs w:val="20"/>
              </w:rPr>
            </w:pPr>
            <w:r>
              <w:rPr>
                <w:rFonts w:ascii="Arial" w:hAnsi="Arial" w:cs="Arial"/>
                <w:sz w:val="20"/>
                <w:szCs w:val="20"/>
              </w:rPr>
              <w:t>Indefinite Tenure</w:t>
            </w:r>
          </w:p>
        </w:tc>
        <w:tc>
          <w:tcPr>
            <w:tcW w:w="787" w:type="dxa"/>
          </w:tcPr>
          <w:p w14:paraId="3F2EA438" w14:textId="077EA870"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7B5ED6D3" w14:textId="211080A5"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00645EBB" w14:textId="1123F703" w:rsidR="00591630" w:rsidRDefault="00591630" w:rsidP="00591630">
            <w:pPr>
              <w:jc w:val="center"/>
              <w:rPr>
                <w:rFonts w:ascii="Arial" w:hAnsi="Arial" w:cs="Arial"/>
                <w:sz w:val="20"/>
                <w:szCs w:val="20"/>
              </w:rPr>
            </w:pPr>
            <w:r>
              <w:rPr>
                <w:rFonts w:ascii="Arial" w:hAnsi="Arial" w:cs="Arial"/>
                <w:sz w:val="20"/>
                <w:szCs w:val="20"/>
              </w:rPr>
              <w:t>08/16/2024</w:t>
            </w:r>
          </w:p>
        </w:tc>
        <w:tc>
          <w:tcPr>
            <w:tcW w:w="1329" w:type="dxa"/>
          </w:tcPr>
          <w:p w14:paraId="2592EC00" w14:textId="2BC7E2FE" w:rsidR="00591630" w:rsidRDefault="00591630" w:rsidP="00591630">
            <w:pPr>
              <w:jc w:val="center"/>
              <w:rPr>
                <w:rFonts w:ascii="Arial" w:hAnsi="Arial" w:cs="Arial"/>
                <w:sz w:val="20"/>
                <w:szCs w:val="20"/>
              </w:rPr>
            </w:pPr>
            <w:r>
              <w:rPr>
                <w:rFonts w:ascii="Arial" w:hAnsi="Arial" w:cs="Arial"/>
                <w:sz w:val="20"/>
                <w:szCs w:val="20"/>
              </w:rPr>
              <w:t>$102,500.00</w:t>
            </w:r>
          </w:p>
        </w:tc>
        <w:tc>
          <w:tcPr>
            <w:tcW w:w="803" w:type="dxa"/>
          </w:tcPr>
          <w:p w14:paraId="10747B18" w14:textId="2E5BE6E4" w:rsidR="00591630" w:rsidRDefault="00591630" w:rsidP="00591630">
            <w:pPr>
              <w:jc w:val="center"/>
              <w:rPr>
                <w:rFonts w:ascii="Arial" w:hAnsi="Arial" w:cs="Arial"/>
                <w:sz w:val="20"/>
                <w:szCs w:val="20"/>
              </w:rPr>
            </w:pPr>
            <w:r>
              <w:rPr>
                <w:rFonts w:ascii="Arial" w:hAnsi="Arial" w:cs="Arial"/>
                <w:sz w:val="20"/>
                <w:szCs w:val="20"/>
              </w:rPr>
              <w:t>year</w:t>
            </w:r>
          </w:p>
        </w:tc>
      </w:tr>
      <w:tr w:rsidR="00591630" w14:paraId="52B68B58" w14:textId="77777777" w:rsidTr="0058739B">
        <w:tc>
          <w:tcPr>
            <w:tcW w:w="1706" w:type="dxa"/>
          </w:tcPr>
          <w:p w14:paraId="377260CF" w14:textId="400C98FE" w:rsidR="00591630" w:rsidRPr="00BD2752" w:rsidRDefault="00591630" w:rsidP="00591630">
            <w:pPr>
              <w:rPr>
                <w:rFonts w:ascii="Arial" w:hAnsi="Arial" w:cs="Arial"/>
                <w:b/>
                <w:bCs/>
                <w:sz w:val="20"/>
                <w:szCs w:val="20"/>
              </w:rPr>
            </w:pPr>
            <w:r w:rsidRPr="00F206A2">
              <w:rPr>
                <w:rFonts w:ascii="Arial" w:hAnsi="Arial" w:cs="Arial"/>
                <w:b/>
                <w:bCs/>
                <w:sz w:val="20"/>
                <w:szCs w:val="20"/>
              </w:rPr>
              <w:t>Heaton, Rachel Flood</w:t>
            </w:r>
          </w:p>
        </w:tc>
        <w:tc>
          <w:tcPr>
            <w:tcW w:w="1495" w:type="dxa"/>
          </w:tcPr>
          <w:p w14:paraId="39F8B380" w14:textId="3E5622F0" w:rsidR="00591630" w:rsidRDefault="00591630" w:rsidP="00591630">
            <w:pPr>
              <w:jc w:val="center"/>
              <w:rPr>
                <w:rFonts w:ascii="Arial" w:hAnsi="Arial" w:cs="Arial"/>
                <w:sz w:val="20"/>
                <w:szCs w:val="20"/>
              </w:rPr>
            </w:pPr>
            <w:r>
              <w:rPr>
                <w:rFonts w:ascii="Arial" w:hAnsi="Arial" w:cs="Arial"/>
                <w:sz w:val="20"/>
                <w:szCs w:val="20"/>
              </w:rPr>
              <w:t>Fine and Applied Arts</w:t>
            </w:r>
          </w:p>
        </w:tc>
        <w:tc>
          <w:tcPr>
            <w:tcW w:w="1287" w:type="dxa"/>
          </w:tcPr>
          <w:p w14:paraId="150B0839" w14:textId="098722CA" w:rsidR="00591630" w:rsidRDefault="00591630" w:rsidP="00591630">
            <w:pPr>
              <w:jc w:val="center"/>
              <w:rPr>
                <w:rFonts w:ascii="Arial" w:hAnsi="Arial" w:cs="Arial"/>
                <w:sz w:val="20"/>
                <w:szCs w:val="20"/>
              </w:rPr>
            </w:pPr>
            <w:r>
              <w:rPr>
                <w:rFonts w:ascii="Arial" w:hAnsi="Arial" w:cs="Arial"/>
                <w:sz w:val="20"/>
                <w:szCs w:val="20"/>
              </w:rPr>
              <w:t>Assistant Professor</w:t>
            </w:r>
          </w:p>
        </w:tc>
        <w:tc>
          <w:tcPr>
            <w:tcW w:w="1606" w:type="dxa"/>
          </w:tcPr>
          <w:p w14:paraId="63473A90" w14:textId="204E4B71" w:rsidR="00591630" w:rsidRDefault="00591630" w:rsidP="00591630">
            <w:pPr>
              <w:jc w:val="center"/>
              <w:rPr>
                <w:rFonts w:ascii="Arial" w:hAnsi="Arial" w:cs="Arial"/>
                <w:sz w:val="20"/>
                <w:szCs w:val="20"/>
              </w:rPr>
            </w:pPr>
            <w:r>
              <w:rPr>
                <w:rFonts w:ascii="Arial" w:hAnsi="Arial" w:cs="Arial"/>
                <w:sz w:val="20"/>
                <w:szCs w:val="20"/>
              </w:rPr>
              <w:t>Art and Design</w:t>
            </w:r>
          </w:p>
        </w:tc>
        <w:tc>
          <w:tcPr>
            <w:tcW w:w="1406" w:type="dxa"/>
          </w:tcPr>
          <w:p w14:paraId="3E9E8792" w14:textId="76B10065" w:rsidR="00591630" w:rsidRDefault="00591630" w:rsidP="00591630">
            <w:pPr>
              <w:jc w:val="center"/>
              <w:rPr>
                <w:rFonts w:ascii="Arial" w:hAnsi="Arial" w:cs="Arial"/>
                <w:sz w:val="20"/>
                <w:szCs w:val="20"/>
              </w:rPr>
            </w:pPr>
            <w:r>
              <w:rPr>
                <w:rFonts w:ascii="Arial" w:hAnsi="Arial" w:cs="Arial"/>
                <w:sz w:val="20"/>
                <w:szCs w:val="20"/>
              </w:rPr>
              <w:t>Probationary, Yr 1</w:t>
            </w:r>
          </w:p>
        </w:tc>
        <w:tc>
          <w:tcPr>
            <w:tcW w:w="787" w:type="dxa"/>
          </w:tcPr>
          <w:p w14:paraId="62C3BD09" w14:textId="7F69146E"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0A37E9AD" w14:textId="7D41B5F8"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1E0C3870" w14:textId="5CEEEE97" w:rsidR="00591630" w:rsidRDefault="00591630" w:rsidP="00591630">
            <w:pPr>
              <w:jc w:val="center"/>
              <w:rPr>
                <w:rFonts w:ascii="Arial" w:hAnsi="Arial" w:cs="Arial"/>
                <w:sz w:val="20"/>
                <w:szCs w:val="20"/>
              </w:rPr>
            </w:pPr>
            <w:r>
              <w:rPr>
                <w:rFonts w:ascii="Arial" w:hAnsi="Arial" w:cs="Arial"/>
                <w:sz w:val="20"/>
                <w:szCs w:val="20"/>
              </w:rPr>
              <w:t>08/16/2024</w:t>
            </w:r>
          </w:p>
        </w:tc>
        <w:tc>
          <w:tcPr>
            <w:tcW w:w="1329" w:type="dxa"/>
          </w:tcPr>
          <w:p w14:paraId="55DDE911" w14:textId="55440EAA" w:rsidR="00591630" w:rsidRDefault="00591630" w:rsidP="00591630">
            <w:pPr>
              <w:jc w:val="center"/>
              <w:rPr>
                <w:rFonts w:ascii="Arial" w:hAnsi="Arial" w:cs="Arial"/>
                <w:sz w:val="20"/>
                <w:szCs w:val="20"/>
              </w:rPr>
            </w:pPr>
            <w:r>
              <w:rPr>
                <w:rFonts w:ascii="Arial" w:hAnsi="Arial" w:cs="Arial"/>
                <w:sz w:val="20"/>
                <w:szCs w:val="20"/>
              </w:rPr>
              <w:t>$77,000.00</w:t>
            </w:r>
          </w:p>
        </w:tc>
        <w:tc>
          <w:tcPr>
            <w:tcW w:w="803" w:type="dxa"/>
          </w:tcPr>
          <w:p w14:paraId="3D431CD9" w14:textId="2EF37A9B" w:rsidR="00591630" w:rsidRDefault="00591630" w:rsidP="00591630">
            <w:pPr>
              <w:jc w:val="center"/>
              <w:rPr>
                <w:rFonts w:ascii="Arial" w:hAnsi="Arial" w:cs="Arial"/>
                <w:sz w:val="20"/>
                <w:szCs w:val="20"/>
              </w:rPr>
            </w:pPr>
            <w:r>
              <w:rPr>
                <w:rFonts w:ascii="Arial" w:hAnsi="Arial" w:cs="Arial"/>
                <w:sz w:val="20"/>
                <w:szCs w:val="20"/>
              </w:rPr>
              <w:t>year</w:t>
            </w:r>
          </w:p>
        </w:tc>
      </w:tr>
      <w:tr w:rsidR="00591630" w14:paraId="43F7FE61" w14:textId="77777777" w:rsidTr="0058739B">
        <w:tc>
          <w:tcPr>
            <w:tcW w:w="1706" w:type="dxa"/>
          </w:tcPr>
          <w:p w14:paraId="28CF6969" w14:textId="1BE6A389" w:rsidR="00591630" w:rsidRPr="00F206A2" w:rsidRDefault="00591630" w:rsidP="00591630">
            <w:pPr>
              <w:rPr>
                <w:rFonts w:ascii="Arial" w:hAnsi="Arial" w:cs="Arial"/>
                <w:b/>
                <w:bCs/>
                <w:sz w:val="20"/>
                <w:szCs w:val="20"/>
              </w:rPr>
            </w:pPr>
            <w:r w:rsidRPr="00BA7549">
              <w:rPr>
                <w:rFonts w:ascii="Arial" w:hAnsi="Arial" w:cs="Arial"/>
                <w:b/>
                <w:bCs/>
                <w:sz w:val="20"/>
                <w:szCs w:val="20"/>
              </w:rPr>
              <w:t>Mullen, Jess Matthew</w:t>
            </w:r>
          </w:p>
        </w:tc>
        <w:tc>
          <w:tcPr>
            <w:tcW w:w="1495" w:type="dxa"/>
          </w:tcPr>
          <w:p w14:paraId="380BB2E4" w14:textId="7A1C7F81" w:rsidR="00591630" w:rsidRDefault="00591630" w:rsidP="00591630">
            <w:pPr>
              <w:jc w:val="center"/>
              <w:rPr>
                <w:rFonts w:ascii="Arial" w:hAnsi="Arial" w:cs="Arial"/>
                <w:sz w:val="20"/>
                <w:szCs w:val="20"/>
              </w:rPr>
            </w:pPr>
            <w:r>
              <w:rPr>
                <w:rFonts w:ascii="Arial" w:hAnsi="Arial" w:cs="Arial"/>
                <w:sz w:val="20"/>
                <w:szCs w:val="20"/>
              </w:rPr>
              <w:t>Fine and Applied Arts</w:t>
            </w:r>
          </w:p>
        </w:tc>
        <w:tc>
          <w:tcPr>
            <w:tcW w:w="1287" w:type="dxa"/>
          </w:tcPr>
          <w:p w14:paraId="33DAB530" w14:textId="325475AB" w:rsidR="00591630" w:rsidRDefault="00591630" w:rsidP="00591630">
            <w:pPr>
              <w:jc w:val="center"/>
              <w:rPr>
                <w:rFonts w:ascii="Arial" w:hAnsi="Arial" w:cs="Arial"/>
                <w:sz w:val="20"/>
                <w:szCs w:val="20"/>
              </w:rPr>
            </w:pPr>
            <w:r>
              <w:rPr>
                <w:rFonts w:ascii="Arial" w:hAnsi="Arial" w:cs="Arial"/>
                <w:sz w:val="20"/>
                <w:szCs w:val="20"/>
              </w:rPr>
              <w:t>Assistant Professor</w:t>
            </w:r>
          </w:p>
        </w:tc>
        <w:tc>
          <w:tcPr>
            <w:tcW w:w="1606" w:type="dxa"/>
          </w:tcPr>
          <w:p w14:paraId="6865BC8A" w14:textId="6D32FA0F" w:rsidR="00591630" w:rsidRDefault="00591630" w:rsidP="00591630">
            <w:pPr>
              <w:jc w:val="center"/>
              <w:rPr>
                <w:rFonts w:ascii="Arial" w:hAnsi="Arial" w:cs="Arial"/>
                <w:sz w:val="20"/>
                <w:szCs w:val="20"/>
              </w:rPr>
            </w:pPr>
            <w:r>
              <w:rPr>
                <w:rFonts w:ascii="Arial" w:hAnsi="Arial" w:cs="Arial"/>
                <w:sz w:val="20"/>
                <w:szCs w:val="20"/>
              </w:rPr>
              <w:t>Music</w:t>
            </w:r>
          </w:p>
        </w:tc>
        <w:tc>
          <w:tcPr>
            <w:tcW w:w="1406" w:type="dxa"/>
          </w:tcPr>
          <w:p w14:paraId="21FEECA0" w14:textId="57B00297" w:rsidR="00591630" w:rsidRDefault="00591630" w:rsidP="00591630">
            <w:pPr>
              <w:jc w:val="center"/>
              <w:rPr>
                <w:rFonts w:ascii="Arial" w:hAnsi="Arial" w:cs="Arial"/>
                <w:sz w:val="20"/>
                <w:szCs w:val="20"/>
              </w:rPr>
            </w:pPr>
            <w:r>
              <w:rPr>
                <w:rFonts w:ascii="Arial" w:hAnsi="Arial" w:cs="Arial"/>
                <w:sz w:val="20"/>
                <w:szCs w:val="20"/>
              </w:rPr>
              <w:t>Probationary, Yr 1</w:t>
            </w:r>
          </w:p>
        </w:tc>
        <w:tc>
          <w:tcPr>
            <w:tcW w:w="787" w:type="dxa"/>
          </w:tcPr>
          <w:p w14:paraId="4BC87E95" w14:textId="16603F7D"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65ACE667" w14:textId="05704FB8"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350FFA2D" w14:textId="40AEE6E3" w:rsidR="00591630" w:rsidRDefault="00591630" w:rsidP="00591630">
            <w:pPr>
              <w:jc w:val="center"/>
              <w:rPr>
                <w:rFonts w:ascii="Arial" w:hAnsi="Arial" w:cs="Arial"/>
                <w:sz w:val="20"/>
                <w:szCs w:val="20"/>
              </w:rPr>
            </w:pPr>
            <w:r>
              <w:rPr>
                <w:rFonts w:ascii="Arial" w:hAnsi="Arial" w:cs="Arial"/>
                <w:sz w:val="20"/>
                <w:szCs w:val="20"/>
              </w:rPr>
              <w:t>08/16/2024</w:t>
            </w:r>
          </w:p>
        </w:tc>
        <w:tc>
          <w:tcPr>
            <w:tcW w:w="1329" w:type="dxa"/>
          </w:tcPr>
          <w:p w14:paraId="40FD5462" w14:textId="10DC7047" w:rsidR="00591630" w:rsidRDefault="00591630" w:rsidP="00591630">
            <w:pPr>
              <w:jc w:val="center"/>
              <w:rPr>
                <w:rFonts w:ascii="Arial" w:hAnsi="Arial" w:cs="Arial"/>
                <w:sz w:val="20"/>
                <w:szCs w:val="20"/>
              </w:rPr>
            </w:pPr>
            <w:r>
              <w:rPr>
                <w:rFonts w:ascii="Arial" w:hAnsi="Arial" w:cs="Arial"/>
                <w:sz w:val="20"/>
                <w:szCs w:val="20"/>
              </w:rPr>
              <w:t>$70,000.00</w:t>
            </w:r>
          </w:p>
        </w:tc>
        <w:tc>
          <w:tcPr>
            <w:tcW w:w="803" w:type="dxa"/>
          </w:tcPr>
          <w:p w14:paraId="519B0ABE" w14:textId="73CC1727" w:rsidR="00591630" w:rsidRDefault="00591630" w:rsidP="00591630">
            <w:pPr>
              <w:jc w:val="center"/>
              <w:rPr>
                <w:rFonts w:ascii="Arial" w:hAnsi="Arial" w:cs="Arial"/>
                <w:sz w:val="20"/>
                <w:szCs w:val="20"/>
              </w:rPr>
            </w:pPr>
            <w:r>
              <w:rPr>
                <w:rFonts w:ascii="Arial" w:hAnsi="Arial" w:cs="Arial"/>
                <w:sz w:val="20"/>
                <w:szCs w:val="20"/>
              </w:rPr>
              <w:t>year</w:t>
            </w:r>
          </w:p>
        </w:tc>
      </w:tr>
      <w:tr w:rsidR="00591630" w14:paraId="55E2B74C" w14:textId="77777777" w:rsidTr="0058739B">
        <w:tc>
          <w:tcPr>
            <w:tcW w:w="1706" w:type="dxa"/>
          </w:tcPr>
          <w:p w14:paraId="3D09429D" w14:textId="759EB6A6" w:rsidR="00591630" w:rsidRPr="00BA7549" w:rsidRDefault="00591630" w:rsidP="00591630">
            <w:pPr>
              <w:rPr>
                <w:rFonts w:ascii="Arial" w:hAnsi="Arial" w:cs="Arial"/>
                <w:b/>
                <w:bCs/>
                <w:sz w:val="20"/>
                <w:szCs w:val="20"/>
              </w:rPr>
            </w:pPr>
            <w:r>
              <w:rPr>
                <w:rFonts w:ascii="Arial" w:hAnsi="Arial" w:cs="Arial"/>
                <w:b/>
                <w:bCs/>
                <w:sz w:val="20"/>
                <w:szCs w:val="20"/>
              </w:rPr>
              <w:t>Ӧz, Gizem</w:t>
            </w:r>
          </w:p>
        </w:tc>
        <w:tc>
          <w:tcPr>
            <w:tcW w:w="1495" w:type="dxa"/>
          </w:tcPr>
          <w:p w14:paraId="274D5A20" w14:textId="64D1E88D" w:rsidR="00591630" w:rsidRDefault="00591630" w:rsidP="00591630">
            <w:pPr>
              <w:jc w:val="center"/>
              <w:rPr>
                <w:rFonts w:ascii="Arial" w:hAnsi="Arial" w:cs="Arial"/>
                <w:sz w:val="20"/>
                <w:szCs w:val="20"/>
              </w:rPr>
            </w:pPr>
            <w:r>
              <w:rPr>
                <w:rFonts w:ascii="Arial" w:hAnsi="Arial" w:cs="Arial"/>
                <w:sz w:val="20"/>
                <w:szCs w:val="20"/>
              </w:rPr>
              <w:t>Fine and Applied Arts</w:t>
            </w:r>
          </w:p>
        </w:tc>
        <w:tc>
          <w:tcPr>
            <w:tcW w:w="1287" w:type="dxa"/>
          </w:tcPr>
          <w:p w14:paraId="5D875657" w14:textId="63D358F0" w:rsidR="00591630" w:rsidRDefault="00591630" w:rsidP="00591630">
            <w:pPr>
              <w:jc w:val="center"/>
              <w:rPr>
                <w:rFonts w:ascii="Arial" w:hAnsi="Arial" w:cs="Arial"/>
                <w:sz w:val="20"/>
                <w:szCs w:val="20"/>
              </w:rPr>
            </w:pPr>
            <w:r>
              <w:rPr>
                <w:rFonts w:ascii="Arial" w:hAnsi="Arial" w:cs="Arial"/>
                <w:sz w:val="20"/>
                <w:szCs w:val="20"/>
              </w:rPr>
              <w:t>Assistant Professor</w:t>
            </w:r>
          </w:p>
        </w:tc>
        <w:tc>
          <w:tcPr>
            <w:tcW w:w="1606" w:type="dxa"/>
          </w:tcPr>
          <w:p w14:paraId="2C0823D8" w14:textId="3E07E8B9" w:rsidR="00591630" w:rsidRDefault="00591630" w:rsidP="00591630">
            <w:pPr>
              <w:jc w:val="center"/>
              <w:rPr>
                <w:rFonts w:ascii="Arial" w:hAnsi="Arial" w:cs="Arial"/>
                <w:sz w:val="20"/>
                <w:szCs w:val="20"/>
              </w:rPr>
            </w:pPr>
            <w:r>
              <w:rPr>
                <w:rFonts w:ascii="Arial" w:hAnsi="Arial" w:cs="Arial"/>
                <w:sz w:val="20"/>
                <w:szCs w:val="20"/>
              </w:rPr>
              <w:t>Art and Design</w:t>
            </w:r>
          </w:p>
        </w:tc>
        <w:tc>
          <w:tcPr>
            <w:tcW w:w="1406" w:type="dxa"/>
          </w:tcPr>
          <w:p w14:paraId="4F53DFF2" w14:textId="5077CC82" w:rsidR="00591630" w:rsidRDefault="00591630" w:rsidP="00591630">
            <w:pPr>
              <w:jc w:val="center"/>
              <w:rPr>
                <w:rFonts w:ascii="Arial" w:hAnsi="Arial" w:cs="Arial"/>
                <w:sz w:val="20"/>
                <w:szCs w:val="20"/>
              </w:rPr>
            </w:pPr>
            <w:r>
              <w:rPr>
                <w:rFonts w:ascii="Arial" w:hAnsi="Arial" w:cs="Arial"/>
                <w:sz w:val="20"/>
                <w:szCs w:val="20"/>
              </w:rPr>
              <w:t>Initial/Partial Term</w:t>
            </w:r>
          </w:p>
        </w:tc>
        <w:tc>
          <w:tcPr>
            <w:tcW w:w="787" w:type="dxa"/>
          </w:tcPr>
          <w:p w14:paraId="5FC335E2" w14:textId="1EED861F"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5EF6F950" w14:textId="193F2682"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43C76693" w14:textId="26B51B80" w:rsidR="00591630" w:rsidRDefault="00591630" w:rsidP="00591630">
            <w:pPr>
              <w:jc w:val="center"/>
              <w:rPr>
                <w:rFonts w:ascii="Arial" w:hAnsi="Arial" w:cs="Arial"/>
                <w:sz w:val="20"/>
                <w:szCs w:val="20"/>
              </w:rPr>
            </w:pPr>
            <w:r>
              <w:rPr>
                <w:rFonts w:ascii="Arial" w:hAnsi="Arial" w:cs="Arial"/>
                <w:sz w:val="20"/>
                <w:szCs w:val="20"/>
              </w:rPr>
              <w:t>01/01/2025</w:t>
            </w:r>
          </w:p>
        </w:tc>
        <w:tc>
          <w:tcPr>
            <w:tcW w:w="1329" w:type="dxa"/>
          </w:tcPr>
          <w:p w14:paraId="53B7008D" w14:textId="0CECC1EA" w:rsidR="00591630" w:rsidRDefault="00591630" w:rsidP="00591630">
            <w:pPr>
              <w:jc w:val="center"/>
              <w:rPr>
                <w:rFonts w:ascii="Arial" w:hAnsi="Arial" w:cs="Arial"/>
                <w:sz w:val="20"/>
                <w:szCs w:val="20"/>
              </w:rPr>
            </w:pPr>
            <w:r>
              <w:rPr>
                <w:rFonts w:ascii="Arial" w:hAnsi="Arial" w:cs="Arial"/>
                <w:sz w:val="20"/>
                <w:szCs w:val="20"/>
              </w:rPr>
              <w:t>$78,000.00</w:t>
            </w:r>
          </w:p>
        </w:tc>
        <w:tc>
          <w:tcPr>
            <w:tcW w:w="803" w:type="dxa"/>
          </w:tcPr>
          <w:p w14:paraId="2E9CF153" w14:textId="71D7DB43" w:rsidR="00591630" w:rsidRDefault="00591630" w:rsidP="00591630">
            <w:pPr>
              <w:jc w:val="center"/>
              <w:rPr>
                <w:rFonts w:ascii="Arial" w:hAnsi="Arial" w:cs="Arial"/>
                <w:sz w:val="20"/>
                <w:szCs w:val="20"/>
              </w:rPr>
            </w:pPr>
            <w:r>
              <w:rPr>
                <w:rFonts w:ascii="Arial" w:hAnsi="Arial" w:cs="Arial"/>
                <w:sz w:val="20"/>
                <w:szCs w:val="20"/>
              </w:rPr>
              <w:t>year</w:t>
            </w:r>
          </w:p>
        </w:tc>
      </w:tr>
      <w:tr w:rsidR="00591630" w14:paraId="01071C09" w14:textId="77777777" w:rsidTr="0058739B">
        <w:tc>
          <w:tcPr>
            <w:tcW w:w="1706" w:type="dxa"/>
          </w:tcPr>
          <w:p w14:paraId="19218DA5" w14:textId="08CB2A23" w:rsidR="00591630" w:rsidRDefault="00591630" w:rsidP="00591630">
            <w:pPr>
              <w:rPr>
                <w:rFonts w:ascii="Arial" w:hAnsi="Arial" w:cs="Arial"/>
                <w:b/>
                <w:bCs/>
                <w:sz w:val="20"/>
                <w:szCs w:val="20"/>
              </w:rPr>
            </w:pPr>
            <w:r w:rsidRPr="00E750EC">
              <w:rPr>
                <w:rFonts w:ascii="Arial" w:hAnsi="Arial" w:cs="Arial"/>
                <w:sz w:val="20"/>
                <w:szCs w:val="20"/>
              </w:rPr>
              <w:t>Ӧz, Gizem</w:t>
            </w:r>
          </w:p>
        </w:tc>
        <w:tc>
          <w:tcPr>
            <w:tcW w:w="1495" w:type="dxa"/>
          </w:tcPr>
          <w:p w14:paraId="3743B4CB" w14:textId="751C4246" w:rsidR="00591630" w:rsidRDefault="00591630" w:rsidP="00591630">
            <w:pPr>
              <w:jc w:val="center"/>
              <w:rPr>
                <w:rFonts w:ascii="Arial" w:hAnsi="Arial" w:cs="Arial"/>
                <w:sz w:val="20"/>
                <w:szCs w:val="20"/>
              </w:rPr>
            </w:pPr>
            <w:r>
              <w:rPr>
                <w:rFonts w:ascii="Arial" w:hAnsi="Arial" w:cs="Arial"/>
                <w:sz w:val="20"/>
                <w:szCs w:val="20"/>
              </w:rPr>
              <w:t>Fine and Applied Arts</w:t>
            </w:r>
          </w:p>
        </w:tc>
        <w:tc>
          <w:tcPr>
            <w:tcW w:w="1287" w:type="dxa"/>
          </w:tcPr>
          <w:p w14:paraId="3B7B9646" w14:textId="582780A9" w:rsidR="00591630" w:rsidRDefault="00591630" w:rsidP="00591630">
            <w:pPr>
              <w:jc w:val="center"/>
              <w:rPr>
                <w:rFonts w:ascii="Arial" w:hAnsi="Arial" w:cs="Arial"/>
                <w:sz w:val="20"/>
                <w:szCs w:val="20"/>
              </w:rPr>
            </w:pPr>
            <w:r>
              <w:rPr>
                <w:rFonts w:ascii="Arial" w:hAnsi="Arial" w:cs="Arial"/>
                <w:sz w:val="20"/>
                <w:szCs w:val="20"/>
              </w:rPr>
              <w:t>Assistant Professor</w:t>
            </w:r>
          </w:p>
        </w:tc>
        <w:tc>
          <w:tcPr>
            <w:tcW w:w="1606" w:type="dxa"/>
          </w:tcPr>
          <w:p w14:paraId="0F40CA7B" w14:textId="7E7FB3F9" w:rsidR="00591630" w:rsidRDefault="00591630" w:rsidP="00591630">
            <w:pPr>
              <w:jc w:val="center"/>
              <w:rPr>
                <w:rFonts w:ascii="Arial" w:hAnsi="Arial" w:cs="Arial"/>
                <w:sz w:val="20"/>
                <w:szCs w:val="20"/>
              </w:rPr>
            </w:pPr>
            <w:r>
              <w:rPr>
                <w:rFonts w:ascii="Arial" w:hAnsi="Arial" w:cs="Arial"/>
                <w:sz w:val="20"/>
                <w:szCs w:val="20"/>
              </w:rPr>
              <w:t>Art and Design</w:t>
            </w:r>
          </w:p>
        </w:tc>
        <w:tc>
          <w:tcPr>
            <w:tcW w:w="1406" w:type="dxa"/>
          </w:tcPr>
          <w:p w14:paraId="43A49C5C" w14:textId="04285CD5" w:rsidR="00591630" w:rsidRDefault="00591630" w:rsidP="00591630">
            <w:pPr>
              <w:jc w:val="center"/>
              <w:rPr>
                <w:rFonts w:ascii="Arial" w:hAnsi="Arial" w:cs="Arial"/>
                <w:sz w:val="20"/>
                <w:szCs w:val="20"/>
              </w:rPr>
            </w:pPr>
            <w:r>
              <w:rPr>
                <w:rFonts w:ascii="Arial" w:hAnsi="Arial" w:cs="Arial"/>
                <w:sz w:val="20"/>
                <w:szCs w:val="20"/>
              </w:rPr>
              <w:t>Probationary, Yr 1</w:t>
            </w:r>
          </w:p>
        </w:tc>
        <w:tc>
          <w:tcPr>
            <w:tcW w:w="787" w:type="dxa"/>
          </w:tcPr>
          <w:p w14:paraId="1D0F60CC" w14:textId="1B7E1725"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720130BF" w14:textId="4F4AB005"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32B809E5" w14:textId="7F4F97E3" w:rsidR="00591630" w:rsidRDefault="00591630" w:rsidP="00591630">
            <w:pPr>
              <w:jc w:val="center"/>
              <w:rPr>
                <w:rFonts w:ascii="Arial" w:hAnsi="Arial" w:cs="Arial"/>
                <w:sz w:val="20"/>
                <w:szCs w:val="20"/>
              </w:rPr>
            </w:pPr>
            <w:r>
              <w:rPr>
                <w:rFonts w:ascii="Arial" w:hAnsi="Arial" w:cs="Arial"/>
                <w:sz w:val="20"/>
                <w:szCs w:val="20"/>
              </w:rPr>
              <w:t>08/16/2025</w:t>
            </w:r>
          </w:p>
        </w:tc>
        <w:tc>
          <w:tcPr>
            <w:tcW w:w="1329" w:type="dxa"/>
          </w:tcPr>
          <w:p w14:paraId="59606F6E" w14:textId="2B82EB22" w:rsidR="00591630" w:rsidRDefault="00591630" w:rsidP="00591630">
            <w:pPr>
              <w:jc w:val="center"/>
              <w:rPr>
                <w:rFonts w:ascii="Arial" w:hAnsi="Arial" w:cs="Arial"/>
                <w:sz w:val="20"/>
                <w:szCs w:val="20"/>
              </w:rPr>
            </w:pPr>
            <w:r>
              <w:rPr>
                <w:rFonts w:ascii="Arial" w:hAnsi="Arial" w:cs="Arial"/>
                <w:sz w:val="20"/>
                <w:szCs w:val="20"/>
              </w:rPr>
              <w:t>$78,000.00</w:t>
            </w:r>
          </w:p>
        </w:tc>
        <w:tc>
          <w:tcPr>
            <w:tcW w:w="803" w:type="dxa"/>
          </w:tcPr>
          <w:p w14:paraId="639FB59C" w14:textId="58834101" w:rsidR="00591630" w:rsidRDefault="00591630" w:rsidP="00591630">
            <w:pPr>
              <w:jc w:val="center"/>
              <w:rPr>
                <w:rFonts w:ascii="Arial" w:hAnsi="Arial" w:cs="Arial"/>
                <w:sz w:val="20"/>
                <w:szCs w:val="20"/>
              </w:rPr>
            </w:pPr>
            <w:r>
              <w:rPr>
                <w:rFonts w:ascii="Arial" w:hAnsi="Arial" w:cs="Arial"/>
                <w:sz w:val="20"/>
                <w:szCs w:val="20"/>
              </w:rPr>
              <w:t>year</w:t>
            </w:r>
          </w:p>
        </w:tc>
      </w:tr>
      <w:tr w:rsidR="00591630" w14:paraId="1348E3F7" w14:textId="77777777" w:rsidTr="0058739B">
        <w:tc>
          <w:tcPr>
            <w:tcW w:w="1706" w:type="dxa"/>
          </w:tcPr>
          <w:p w14:paraId="04550BCB" w14:textId="6E5E37CB" w:rsidR="00591630" w:rsidRPr="00E750EC" w:rsidRDefault="00591630" w:rsidP="00591630">
            <w:pPr>
              <w:rPr>
                <w:rFonts w:ascii="Arial" w:hAnsi="Arial" w:cs="Arial"/>
                <w:sz w:val="20"/>
                <w:szCs w:val="20"/>
              </w:rPr>
            </w:pPr>
            <w:r w:rsidRPr="00093818">
              <w:rPr>
                <w:rFonts w:ascii="Arial" w:hAnsi="Arial" w:cs="Arial"/>
                <w:b/>
                <w:bCs/>
                <w:sz w:val="20"/>
                <w:szCs w:val="20"/>
              </w:rPr>
              <w:lastRenderedPageBreak/>
              <w:t>Ramirez Downing, Marie</w:t>
            </w:r>
          </w:p>
        </w:tc>
        <w:tc>
          <w:tcPr>
            <w:tcW w:w="1495" w:type="dxa"/>
          </w:tcPr>
          <w:p w14:paraId="4DB22CD5" w14:textId="2F8F6860" w:rsidR="00591630" w:rsidRDefault="00591630" w:rsidP="00591630">
            <w:pPr>
              <w:jc w:val="center"/>
              <w:rPr>
                <w:rFonts w:ascii="Arial" w:hAnsi="Arial" w:cs="Arial"/>
                <w:sz w:val="20"/>
                <w:szCs w:val="20"/>
              </w:rPr>
            </w:pPr>
            <w:r>
              <w:rPr>
                <w:rFonts w:ascii="Arial" w:hAnsi="Arial" w:cs="Arial"/>
                <w:sz w:val="20"/>
                <w:szCs w:val="20"/>
              </w:rPr>
              <w:t>Fine and Applied Arts</w:t>
            </w:r>
          </w:p>
        </w:tc>
        <w:tc>
          <w:tcPr>
            <w:tcW w:w="1287" w:type="dxa"/>
          </w:tcPr>
          <w:p w14:paraId="476EC929" w14:textId="2BA3E7A5" w:rsidR="00591630" w:rsidRDefault="00591630" w:rsidP="00591630">
            <w:pPr>
              <w:jc w:val="center"/>
              <w:rPr>
                <w:rFonts w:ascii="Arial" w:hAnsi="Arial" w:cs="Arial"/>
                <w:sz w:val="20"/>
                <w:szCs w:val="20"/>
              </w:rPr>
            </w:pPr>
            <w:r>
              <w:rPr>
                <w:rFonts w:ascii="Arial" w:hAnsi="Arial" w:cs="Arial"/>
                <w:sz w:val="20"/>
                <w:szCs w:val="20"/>
              </w:rPr>
              <w:t>Assistant Professor</w:t>
            </w:r>
          </w:p>
        </w:tc>
        <w:tc>
          <w:tcPr>
            <w:tcW w:w="1606" w:type="dxa"/>
          </w:tcPr>
          <w:p w14:paraId="00280550" w14:textId="49FA6455" w:rsidR="00591630" w:rsidRDefault="00591630" w:rsidP="00591630">
            <w:pPr>
              <w:jc w:val="center"/>
              <w:rPr>
                <w:rFonts w:ascii="Arial" w:hAnsi="Arial" w:cs="Arial"/>
                <w:sz w:val="20"/>
                <w:szCs w:val="20"/>
              </w:rPr>
            </w:pPr>
            <w:r>
              <w:rPr>
                <w:rFonts w:ascii="Arial" w:hAnsi="Arial" w:cs="Arial"/>
                <w:sz w:val="20"/>
                <w:szCs w:val="20"/>
              </w:rPr>
              <w:t>Theatre</w:t>
            </w:r>
          </w:p>
        </w:tc>
        <w:tc>
          <w:tcPr>
            <w:tcW w:w="1406" w:type="dxa"/>
          </w:tcPr>
          <w:p w14:paraId="1A607241" w14:textId="25E7DDFB" w:rsidR="00591630" w:rsidRDefault="00591630" w:rsidP="00591630">
            <w:pPr>
              <w:jc w:val="center"/>
              <w:rPr>
                <w:rFonts w:ascii="Arial" w:hAnsi="Arial" w:cs="Arial"/>
                <w:sz w:val="20"/>
                <w:szCs w:val="20"/>
              </w:rPr>
            </w:pPr>
            <w:r>
              <w:rPr>
                <w:rFonts w:ascii="Arial" w:hAnsi="Arial" w:cs="Arial"/>
                <w:sz w:val="20"/>
                <w:szCs w:val="20"/>
              </w:rPr>
              <w:t>Probationary, Yr 1</w:t>
            </w:r>
          </w:p>
        </w:tc>
        <w:tc>
          <w:tcPr>
            <w:tcW w:w="787" w:type="dxa"/>
          </w:tcPr>
          <w:p w14:paraId="010BF731" w14:textId="4B3BBC80"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4316D0E6" w14:textId="4DBB5DEE"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5D58D922" w14:textId="280F4EBA" w:rsidR="00591630" w:rsidRDefault="00591630" w:rsidP="00591630">
            <w:pPr>
              <w:jc w:val="center"/>
              <w:rPr>
                <w:rFonts w:ascii="Arial" w:hAnsi="Arial" w:cs="Arial"/>
                <w:sz w:val="20"/>
                <w:szCs w:val="20"/>
              </w:rPr>
            </w:pPr>
            <w:r>
              <w:rPr>
                <w:rFonts w:ascii="Arial" w:hAnsi="Arial" w:cs="Arial"/>
                <w:sz w:val="20"/>
                <w:szCs w:val="20"/>
              </w:rPr>
              <w:t>08/16/2024</w:t>
            </w:r>
          </w:p>
        </w:tc>
        <w:tc>
          <w:tcPr>
            <w:tcW w:w="1329" w:type="dxa"/>
          </w:tcPr>
          <w:p w14:paraId="348ED31B" w14:textId="6E4BF22F" w:rsidR="00591630" w:rsidRDefault="00591630" w:rsidP="00591630">
            <w:pPr>
              <w:jc w:val="center"/>
              <w:rPr>
                <w:rFonts w:ascii="Arial" w:hAnsi="Arial" w:cs="Arial"/>
                <w:sz w:val="20"/>
                <w:szCs w:val="20"/>
              </w:rPr>
            </w:pPr>
            <w:r>
              <w:rPr>
                <w:rFonts w:ascii="Arial" w:hAnsi="Arial" w:cs="Arial"/>
                <w:sz w:val="20"/>
                <w:szCs w:val="20"/>
              </w:rPr>
              <w:t>$76,000.00</w:t>
            </w:r>
          </w:p>
        </w:tc>
        <w:tc>
          <w:tcPr>
            <w:tcW w:w="803" w:type="dxa"/>
          </w:tcPr>
          <w:p w14:paraId="66457FE8" w14:textId="7296F340" w:rsidR="00591630" w:rsidRDefault="00591630" w:rsidP="00591630">
            <w:pPr>
              <w:jc w:val="center"/>
              <w:rPr>
                <w:rFonts w:ascii="Arial" w:hAnsi="Arial" w:cs="Arial"/>
                <w:sz w:val="20"/>
                <w:szCs w:val="20"/>
              </w:rPr>
            </w:pPr>
            <w:r>
              <w:rPr>
                <w:rFonts w:ascii="Arial" w:hAnsi="Arial" w:cs="Arial"/>
                <w:sz w:val="20"/>
                <w:szCs w:val="20"/>
              </w:rPr>
              <w:t>year</w:t>
            </w:r>
          </w:p>
        </w:tc>
      </w:tr>
      <w:tr w:rsidR="00591630" w14:paraId="09008358" w14:textId="77777777" w:rsidTr="0058739B">
        <w:tc>
          <w:tcPr>
            <w:tcW w:w="1706" w:type="dxa"/>
          </w:tcPr>
          <w:p w14:paraId="05B88677" w14:textId="73BB750C" w:rsidR="00591630" w:rsidRPr="00093818" w:rsidRDefault="00591630" w:rsidP="00591630">
            <w:pPr>
              <w:rPr>
                <w:rFonts w:ascii="Arial" w:hAnsi="Arial" w:cs="Arial"/>
                <w:b/>
                <w:bCs/>
                <w:sz w:val="20"/>
                <w:szCs w:val="20"/>
              </w:rPr>
            </w:pPr>
            <w:r w:rsidRPr="00F948F1">
              <w:rPr>
                <w:rFonts w:ascii="Arial" w:hAnsi="Arial" w:cs="Arial"/>
                <w:b/>
                <w:bCs/>
                <w:sz w:val="20"/>
                <w:szCs w:val="20"/>
              </w:rPr>
              <w:t>Tao, Zhihan</w:t>
            </w:r>
          </w:p>
        </w:tc>
        <w:tc>
          <w:tcPr>
            <w:tcW w:w="1495" w:type="dxa"/>
          </w:tcPr>
          <w:p w14:paraId="130B25B3" w14:textId="79864265" w:rsidR="00591630" w:rsidRDefault="00591630" w:rsidP="00591630">
            <w:pPr>
              <w:jc w:val="center"/>
              <w:rPr>
                <w:rFonts w:ascii="Arial" w:hAnsi="Arial" w:cs="Arial"/>
                <w:sz w:val="20"/>
                <w:szCs w:val="20"/>
              </w:rPr>
            </w:pPr>
            <w:r>
              <w:rPr>
                <w:rFonts w:ascii="Arial" w:hAnsi="Arial" w:cs="Arial"/>
                <w:sz w:val="20"/>
                <w:szCs w:val="20"/>
              </w:rPr>
              <w:t>Fine and Applied Arts</w:t>
            </w:r>
          </w:p>
        </w:tc>
        <w:tc>
          <w:tcPr>
            <w:tcW w:w="1287" w:type="dxa"/>
          </w:tcPr>
          <w:p w14:paraId="2DB20CC9" w14:textId="2EAE1268" w:rsidR="00591630" w:rsidRDefault="00591630" w:rsidP="00591630">
            <w:pPr>
              <w:jc w:val="center"/>
              <w:rPr>
                <w:rFonts w:ascii="Arial" w:hAnsi="Arial" w:cs="Arial"/>
                <w:sz w:val="20"/>
                <w:szCs w:val="20"/>
              </w:rPr>
            </w:pPr>
            <w:r>
              <w:rPr>
                <w:rFonts w:ascii="Arial" w:hAnsi="Arial" w:cs="Arial"/>
                <w:sz w:val="20"/>
                <w:szCs w:val="20"/>
              </w:rPr>
              <w:t>Assistant Professor</w:t>
            </w:r>
          </w:p>
        </w:tc>
        <w:tc>
          <w:tcPr>
            <w:tcW w:w="1606" w:type="dxa"/>
          </w:tcPr>
          <w:p w14:paraId="22A13CCF" w14:textId="6704E10B" w:rsidR="00591630" w:rsidRDefault="00591630" w:rsidP="00591630">
            <w:pPr>
              <w:jc w:val="center"/>
              <w:rPr>
                <w:rFonts w:ascii="Arial" w:hAnsi="Arial" w:cs="Arial"/>
                <w:sz w:val="20"/>
                <w:szCs w:val="20"/>
              </w:rPr>
            </w:pPr>
            <w:r>
              <w:rPr>
                <w:rFonts w:ascii="Arial" w:hAnsi="Arial" w:cs="Arial"/>
                <w:sz w:val="20"/>
                <w:szCs w:val="20"/>
              </w:rPr>
              <w:t>Landscape Architecture</w:t>
            </w:r>
          </w:p>
        </w:tc>
        <w:tc>
          <w:tcPr>
            <w:tcW w:w="1406" w:type="dxa"/>
          </w:tcPr>
          <w:p w14:paraId="1EA6971C" w14:textId="413A44DA" w:rsidR="00591630" w:rsidRDefault="00591630" w:rsidP="00591630">
            <w:pPr>
              <w:jc w:val="center"/>
              <w:rPr>
                <w:rFonts w:ascii="Arial" w:hAnsi="Arial" w:cs="Arial"/>
                <w:sz w:val="20"/>
                <w:szCs w:val="20"/>
              </w:rPr>
            </w:pPr>
            <w:r>
              <w:rPr>
                <w:rFonts w:ascii="Arial" w:hAnsi="Arial" w:cs="Arial"/>
                <w:sz w:val="20"/>
                <w:szCs w:val="20"/>
              </w:rPr>
              <w:t>Probationary, Yr 1</w:t>
            </w:r>
          </w:p>
        </w:tc>
        <w:tc>
          <w:tcPr>
            <w:tcW w:w="787" w:type="dxa"/>
          </w:tcPr>
          <w:p w14:paraId="77FFD2B4" w14:textId="73704193"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2C4332CF" w14:textId="34909133"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29010CF0" w14:textId="291F217A" w:rsidR="00591630" w:rsidRDefault="00591630" w:rsidP="00591630">
            <w:pPr>
              <w:jc w:val="center"/>
              <w:rPr>
                <w:rFonts w:ascii="Arial" w:hAnsi="Arial" w:cs="Arial"/>
                <w:sz w:val="20"/>
                <w:szCs w:val="20"/>
              </w:rPr>
            </w:pPr>
            <w:r>
              <w:rPr>
                <w:rFonts w:ascii="Arial" w:hAnsi="Arial" w:cs="Arial"/>
                <w:sz w:val="20"/>
                <w:szCs w:val="20"/>
              </w:rPr>
              <w:t>08/16/2024</w:t>
            </w:r>
          </w:p>
        </w:tc>
        <w:tc>
          <w:tcPr>
            <w:tcW w:w="1329" w:type="dxa"/>
          </w:tcPr>
          <w:p w14:paraId="285A0F95" w14:textId="2A5417E5" w:rsidR="00591630" w:rsidRDefault="00591630" w:rsidP="00591630">
            <w:pPr>
              <w:jc w:val="center"/>
              <w:rPr>
                <w:rFonts w:ascii="Arial" w:hAnsi="Arial" w:cs="Arial"/>
                <w:sz w:val="20"/>
                <w:szCs w:val="20"/>
              </w:rPr>
            </w:pPr>
            <w:r>
              <w:rPr>
                <w:rFonts w:ascii="Arial" w:hAnsi="Arial" w:cs="Arial"/>
                <w:sz w:val="20"/>
                <w:szCs w:val="20"/>
              </w:rPr>
              <w:t>$78,000.00</w:t>
            </w:r>
          </w:p>
        </w:tc>
        <w:tc>
          <w:tcPr>
            <w:tcW w:w="803" w:type="dxa"/>
          </w:tcPr>
          <w:p w14:paraId="22148A0B" w14:textId="7725661C" w:rsidR="00591630" w:rsidRDefault="00591630" w:rsidP="00591630">
            <w:pPr>
              <w:jc w:val="center"/>
              <w:rPr>
                <w:rFonts w:ascii="Arial" w:hAnsi="Arial" w:cs="Arial"/>
                <w:sz w:val="20"/>
                <w:szCs w:val="20"/>
              </w:rPr>
            </w:pPr>
            <w:r>
              <w:rPr>
                <w:rFonts w:ascii="Arial" w:hAnsi="Arial" w:cs="Arial"/>
                <w:sz w:val="20"/>
                <w:szCs w:val="20"/>
              </w:rPr>
              <w:t>year</w:t>
            </w:r>
          </w:p>
        </w:tc>
      </w:tr>
      <w:tr w:rsidR="00591630" w14:paraId="503B5D18" w14:textId="77777777" w:rsidTr="0058739B">
        <w:tc>
          <w:tcPr>
            <w:tcW w:w="1706" w:type="dxa"/>
          </w:tcPr>
          <w:p w14:paraId="16E80D11" w14:textId="106F344B" w:rsidR="00591630" w:rsidRPr="00F948F1" w:rsidRDefault="00591630" w:rsidP="00591630">
            <w:pPr>
              <w:rPr>
                <w:rFonts w:ascii="Arial" w:hAnsi="Arial" w:cs="Arial"/>
                <w:b/>
                <w:bCs/>
                <w:sz w:val="20"/>
                <w:szCs w:val="20"/>
              </w:rPr>
            </w:pPr>
            <w:r>
              <w:rPr>
                <w:rFonts w:ascii="Arial" w:hAnsi="Arial" w:cs="Arial"/>
                <w:b/>
                <w:bCs/>
                <w:sz w:val="20"/>
                <w:szCs w:val="20"/>
              </w:rPr>
              <w:t>Gerke, Sara</w:t>
            </w:r>
          </w:p>
        </w:tc>
        <w:tc>
          <w:tcPr>
            <w:tcW w:w="1495" w:type="dxa"/>
          </w:tcPr>
          <w:p w14:paraId="5F49F5A7" w14:textId="1535DB2B" w:rsidR="00591630" w:rsidRDefault="00591630" w:rsidP="00591630">
            <w:pPr>
              <w:jc w:val="center"/>
              <w:rPr>
                <w:rFonts w:ascii="Arial" w:hAnsi="Arial" w:cs="Arial"/>
                <w:sz w:val="20"/>
                <w:szCs w:val="20"/>
              </w:rPr>
            </w:pPr>
            <w:r>
              <w:rPr>
                <w:rFonts w:ascii="Arial" w:hAnsi="Arial" w:cs="Arial"/>
                <w:sz w:val="20"/>
                <w:szCs w:val="20"/>
              </w:rPr>
              <w:t>Law</w:t>
            </w:r>
          </w:p>
        </w:tc>
        <w:tc>
          <w:tcPr>
            <w:tcW w:w="1287" w:type="dxa"/>
          </w:tcPr>
          <w:p w14:paraId="3361F584" w14:textId="4E25C3C2" w:rsidR="00591630" w:rsidRDefault="00591630" w:rsidP="00591630">
            <w:pPr>
              <w:jc w:val="center"/>
              <w:rPr>
                <w:rFonts w:ascii="Arial" w:hAnsi="Arial" w:cs="Arial"/>
                <w:sz w:val="20"/>
                <w:szCs w:val="20"/>
              </w:rPr>
            </w:pPr>
            <w:r>
              <w:rPr>
                <w:rFonts w:ascii="Arial" w:hAnsi="Arial" w:cs="Arial"/>
                <w:sz w:val="20"/>
                <w:szCs w:val="20"/>
              </w:rPr>
              <w:t>Associate Professor</w:t>
            </w:r>
          </w:p>
        </w:tc>
        <w:tc>
          <w:tcPr>
            <w:tcW w:w="1606" w:type="dxa"/>
          </w:tcPr>
          <w:p w14:paraId="5014875E" w14:textId="19D3B9BA" w:rsidR="00591630" w:rsidRDefault="00591630" w:rsidP="00591630">
            <w:pPr>
              <w:jc w:val="center"/>
              <w:rPr>
                <w:rFonts w:ascii="Arial" w:hAnsi="Arial" w:cs="Arial"/>
                <w:sz w:val="20"/>
                <w:szCs w:val="20"/>
              </w:rPr>
            </w:pPr>
            <w:r>
              <w:rPr>
                <w:rFonts w:ascii="Arial" w:hAnsi="Arial" w:cs="Arial"/>
                <w:sz w:val="20"/>
                <w:szCs w:val="20"/>
              </w:rPr>
              <w:t>Law</w:t>
            </w:r>
          </w:p>
        </w:tc>
        <w:tc>
          <w:tcPr>
            <w:tcW w:w="1406" w:type="dxa"/>
          </w:tcPr>
          <w:p w14:paraId="3E9A06C0" w14:textId="6A88DCA6" w:rsidR="00591630" w:rsidRDefault="00591630" w:rsidP="00591630">
            <w:pPr>
              <w:jc w:val="center"/>
              <w:rPr>
                <w:rFonts w:ascii="Arial" w:hAnsi="Arial" w:cs="Arial"/>
                <w:sz w:val="20"/>
                <w:szCs w:val="20"/>
              </w:rPr>
            </w:pPr>
            <w:r>
              <w:rPr>
                <w:rFonts w:ascii="Arial" w:hAnsi="Arial" w:cs="Arial"/>
                <w:sz w:val="20"/>
                <w:szCs w:val="20"/>
              </w:rPr>
              <w:t>Summer Appointment</w:t>
            </w:r>
          </w:p>
        </w:tc>
        <w:tc>
          <w:tcPr>
            <w:tcW w:w="787" w:type="dxa"/>
          </w:tcPr>
          <w:p w14:paraId="3601D947" w14:textId="1F85C278"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7FF95759" w14:textId="69823A3A" w:rsidR="00591630" w:rsidRDefault="00591630" w:rsidP="00591630">
            <w:pPr>
              <w:jc w:val="center"/>
              <w:rPr>
                <w:rFonts w:ascii="Arial" w:hAnsi="Arial" w:cs="Arial"/>
                <w:sz w:val="20"/>
                <w:szCs w:val="20"/>
              </w:rPr>
            </w:pPr>
            <w:r>
              <w:rPr>
                <w:rFonts w:ascii="Arial" w:hAnsi="Arial" w:cs="Arial"/>
                <w:sz w:val="20"/>
                <w:szCs w:val="20"/>
              </w:rPr>
              <w:t>Salary for Period Stated</w:t>
            </w:r>
          </w:p>
        </w:tc>
        <w:tc>
          <w:tcPr>
            <w:tcW w:w="1237" w:type="dxa"/>
          </w:tcPr>
          <w:p w14:paraId="1B98FA61" w14:textId="4400AB98" w:rsidR="00591630" w:rsidRDefault="00591630" w:rsidP="00591630">
            <w:pPr>
              <w:jc w:val="center"/>
              <w:rPr>
                <w:rFonts w:ascii="Arial" w:hAnsi="Arial" w:cs="Arial"/>
                <w:sz w:val="20"/>
                <w:szCs w:val="20"/>
              </w:rPr>
            </w:pPr>
            <w:r>
              <w:rPr>
                <w:rFonts w:ascii="Arial" w:hAnsi="Arial" w:cs="Arial"/>
                <w:sz w:val="20"/>
                <w:szCs w:val="20"/>
              </w:rPr>
              <w:t>07/01/2024 – 08/15/2024</w:t>
            </w:r>
          </w:p>
        </w:tc>
        <w:tc>
          <w:tcPr>
            <w:tcW w:w="1329" w:type="dxa"/>
          </w:tcPr>
          <w:p w14:paraId="56CA1741" w14:textId="68C3CEF7" w:rsidR="00591630" w:rsidRDefault="00591630" w:rsidP="00591630">
            <w:pPr>
              <w:jc w:val="center"/>
              <w:rPr>
                <w:rFonts w:ascii="Arial" w:hAnsi="Arial" w:cs="Arial"/>
                <w:sz w:val="20"/>
                <w:szCs w:val="20"/>
              </w:rPr>
            </w:pPr>
            <w:r>
              <w:rPr>
                <w:rFonts w:ascii="Arial" w:hAnsi="Arial" w:cs="Arial"/>
                <w:sz w:val="20"/>
                <w:szCs w:val="20"/>
              </w:rPr>
              <w:t>$29,121.69</w:t>
            </w:r>
          </w:p>
        </w:tc>
        <w:tc>
          <w:tcPr>
            <w:tcW w:w="803" w:type="dxa"/>
          </w:tcPr>
          <w:p w14:paraId="21EB0569" w14:textId="3AE7D763" w:rsidR="00591630" w:rsidRDefault="00591630" w:rsidP="00591630">
            <w:pPr>
              <w:jc w:val="center"/>
              <w:rPr>
                <w:rFonts w:ascii="Arial" w:hAnsi="Arial" w:cs="Arial"/>
                <w:sz w:val="20"/>
                <w:szCs w:val="20"/>
              </w:rPr>
            </w:pPr>
            <w:r>
              <w:rPr>
                <w:rFonts w:ascii="Arial" w:hAnsi="Arial" w:cs="Arial"/>
                <w:sz w:val="20"/>
                <w:szCs w:val="20"/>
              </w:rPr>
              <w:t>**</w:t>
            </w:r>
          </w:p>
        </w:tc>
      </w:tr>
      <w:tr w:rsidR="00591630" w14:paraId="68277E8C" w14:textId="77777777" w:rsidTr="0058739B">
        <w:tc>
          <w:tcPr>
            <w:tcW w:w="1706" w:type="dxa"/>
          </w:tcPr>
          <w:p w14:paraId="124AF52F" w14:textId="4E2EA929" w:rsidR="00591630" w:rsidRDefault="00591630" w:rsidP="00591630">
            <w:pPr>
              <w:rPr>
                <w:rFonts w:ascii="Arial" w:hAnsi="Arial" w:cs="Arial"/>
                <w:b/>
                <w:bCs/>
                <w:sz w:val="20"/>
                <w:szCs w:val="20"/>
              </w:rPr>
            </w:pPr>
            <w:r w:rsidRPr="00EF3C23">
              <w:rPr>
                <w:rFonts w:ascii="Arial" w:hAnsi="Arial" w:cs="Arial"/>
                <w:sz w:val="20"/>
                <w:szCs w:val="20"/>
              </w:rPr>
              <w:t>Gerke, Sara</w:t>
            </w:r>
          </w:p>
        </w:tc>
        <w:tc>
          <w:tcPr>
            <w:tcW w:w="1495" w:type="dxa"/>
          </w:tcPr>
          <w:p w14:paraId="60ACD2E1" w14:textId="6F1C5DBD" w:rsidR="00591630" w:rsidRDefault="00591630" w:rsidP="00591630">
            <w:pPr>
              <w:jc w:val="center"/>
              <w:rPr>
                <w:rFonts w:ascii="Arial" w:hAnsi="Arial" w:cs="Arial"/>
                <w:sz w:val="20"/>
                <w:szCs w:val="20"/>
              </w:rPr>
            </w:pPr>
            <w:r>
              <w:rPr>
                <w:rFonts w:ascii="Arial" w:hAnsi="Arial" w:cs="Arial"/>
                <w:sz w:val="20"/>
                <w:szCs w:val="20"/>
              </w:rPr>
              <w:t>Law</w:t>
            </w:r>
          </w:p>
        </w:tc>
        <w:tc>
          <w:tcPr>
            <w:tcW w:w="1287" w:type="dxa"/>
          </w:tcPr>
          <w:p w14:paraId="6122F487" w14:textId="2E44FF51" w:rsidR="00591630" w:rsidRDefault="00591630" w:rsidP="00591630">
            <w:pPr>
              <w:jc w:val="center"/>
              <w:rPr>
                <w:rFonts w:ascii="Arial" w:hAnsi="Arial" w:cs="Arial"/>
                <w:sz w:val="20"/>
                <w:szCs w:val="20"/>
              </w:rPr>
            </w:pPr>
            <w:r>
              <w:rPr>
                <w:rFonts w:ascii="Arial" w:hAnsi="Arial" w:cs="Arial"/>
                <w:sz w:val="20"/>
                <w:szCs w:val="20"/>
              </w:rPr>
              <w:t>Associate Professor</w:t>
            </w:r>
          </w:p>
        </w:tc>
        <w:tc>
          <w:tcPr>
            <w:tcW w:w="1606" w:type="dxa"/>
          </w:tcPr>
          <w:p w14:paraId="150BC360" w14:textId="28039062" w:rsidR="00591630" w:rsidRDefault="00591630" w:rsidP="00591630">
            <w:pPr>
              <w:jc w:val="center"/>
              <w:rPr>
                <w:rFonts w:ascii="Arial" w:hAnsi="Arial" w:cs="Arial"/>
                <w:sz w:val="20"/>
                <w:szCs w:val="20"/>
              </w:rPr>
            </w:pPr>
            <w:r>
              <w:rPr>
                <w:rFonts w:ascii="Arial" w:hAnsi="Arial" w:cs="Arial"/>
                <w:sz w:val="20"/>
                <w:szCs w:val="20"/>
              </w:rPr>
              <w:t>Law</w:t>
            </w:r>
          </w:p>
        </w:tc>
        <w:tc>
          <w:tcPr>
            <w:tcW w:w="1406" w:type="dxa"/>
          </w:tcPr>
          <w:p w14:paraId="7F52F5AA" w14:textId="2BC6BDCB" w:rsidR="00591630" w:rsidRDefault="00591630" w:rsidP="00591630">
            <w:pPr>
              <w:jc w:val="center"/>
              <w:rPr>
                <w:rFonts w:ascii="Arial" w:hAnsi="Arial" w:cs="Arial"/>
                <w:sz w:val="20"/>
                <w:szCs w:val="20"/>
              </w:rPr>
            </w:pPr>
            <w:r>
              <w:rPr>
                <w:rFonts w:ascii="Arial" w:hAnsi="Arial" w:cs="Arial"/>
                <w:sz w:val="20"/>
                <w:szCs w:val="20"/>
              </w:rPr>
              <w:t>3-Yr Q</w:t>
            </w:r>
          </w:p>
        </w:tc>
        <w:tc>
          <w:tcPr>
            <w:tcW w:w="787" w:type="dxa"/>
          </w:tcPr>
          <w:p w14:paraId="2CA77903" w14:textId="026BE573"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2FDA447A" w14:textId="004E11F2"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6381D4BC" w14:textId="4E1327FD" w:rsidR="00591630" w:rsidRDefault="00591630" w:rsidP="00591630">
            <w:pPr>
              <w:jc w:val="center"/>
              <w:rPr>
                <w:rFonts w:ascii="Arial" w:hAnsi="Arial" w:cs="Arial"/>
                <w:sz w:val="20"/>
                <w:szCs w:val="20"/>
              </w:rPr>
            </w:pPr>
            <w:r>
              <w:rPr>
                <w:rFonts w:ascii="Arial" w:hAnsi="Arial" w:cs="Arial"/>
                <w:sz w:val="20"/>
                <w:szCs w:val="20"/>
              </w:rPr>
              <w:t>08/16/2024</w:t>
            </w:r>
          </w:p>
        </w:tc>
        <w:tc>
          <w:tcPr>
            <w:tcW w:w="1329" w:type="dxa"/>
          </w:tcPr>
          <w:p w14:paraId="06CB1707" w14:textId="4FF1F2CA" w:rsidR="00591630" w:rsidRDefault="00591630" w:rsidP="00591630">
            <w:pPr>
              <w:jc w:val="center"/>
              <w:rPr>
                <w:rFonts w:ascii="Arial" w:hAnsi="Arial" w:cs="Arial"/>
                <w:sz w:val="20"/>
                <w:szCs w:val="20"/>
              </w:rPr>
            </w:pPr>
            <w:r>
              <w:rPr>
                <w:rFonts w:ascii="Arial" w:hAnsi="Arial" w:cs="Arial"/>
                <w:sz w:val="20"/>
                <w:szCs w:val="20"/>
              </w:rPr>
              <w:t>$172,000.00</w:t>
            </w:r>
          </w:p>
        </w:tc>
        <w:tc>
          <w:tcPr>
            <w:tcW w:w="803" w:type="dxa"/>
          </w:tcPr>
          <w:p w14:paraId="383F1C25" w14:textId="0FFC0FD2" w:rsidR="00591630" w:rsidRDefault="00591630" w:rsidP="00591630">
            <w:pPr>
              <w:jc w:val="center"/>
              <w:rPr>
                <w:rFonts w:ascii="Arial" w:hAnsi="Arial" w:cs="Arial"/>
                <w:sz w:val="20"/>
                <w:szCs w:val="20"/>
              </w:rPr>
            </w:pPr>
            <w:r>
              <w:rPr>
                <w:rFonts w:ascii="Arial" w:hAnsi="Arial" w:cs="Arial"/>
                <w:sz w:val="20"/>
                <w:szCs w:val="20"/>
              </w:rPr>
              <w:t>year</w:t>
            </w:r>
          </w:p>
        </w:tc>
      </w:tr>
      <w:tr w:rsidR="00591630" w14:paraId="414C4544" w14:textId="77777777" w:rsidTr="0058739B">
        <w:tc>
          <w:tcPr>
            <w:tcW w:w="1706" w:type="dxa"/>
          </w:tcPr>
          <w:p w14:paraId="124ACA93" w14:textId="260A0C69" w:rsidR="00591630" w:rsidRPr="00EF3C23" w:rsidRDefault="00591630" w:rsidP="00591630">
            <w:pPr>
              <w:rPr>
                <w:rFonts w:ascii="Arial" w:hAnsi="Arial" w:cs="Arial"/>
                <w:sz w:val="20"/>
                <w:szCs w:val="20"/>
              </w:rPr>
            </w:pPr>
            <w:r>
              <w:rPr>
                <w:rFonts w:ascii="Arial" w:hAnsi="Arial" w:cs="Arial"/>
                <w:sz w:val="20"/>
                <w:szCs w:val="20"/>
              </w:rPr>
              <w:t>Gerke, Sara</w:t>
            </w:r>
          </w:p>
        </w:tc>
        <w:tc>
          <w:tcPr>
            <w:tcW w:w="1495" w:type="dxa"/>
          </w:tcPr>
          <w:p w14:paraId="5A4A2305" w14:textId="6A8ACF4A" w:rsidR="00591630" w:rsidRDefault="00591630" w:rsidP="00591630">
            <w:pPr>
              <w:jc w:val="center"/>
              <w:rPr>
                <w:rFonts w:ascii="Arial" w:hAnsi="Arial" w:cs="Arial"/>
                <w:sz w:val="20"/>
                <w:szCs w:val="20"/>
              </w:rPr>
            </w:pPr>
            <w:r>
              <w:rPr>
                <w:rFonts w:ascii="Arial" w:hAnsi="Arial" w:cs="Arial"/>
                <w:sz w:val="20"/>
                <w:szCs w:val="20"/>
              </w:rPr>
              <w:t>Law</w:t>
            </w:r>
          </w:p>
        </w:tc>
        <w:tc>
          <w:tcPr>
            <w:tcW w:w="1287" w:type="dxa"/>
          </w:tcPr>
          <w:p w14:paraId="6A3F3E18" w14:textId="77777777" w:rsidR="00591630" w:rsidRDefault="00591630" w:rsidP="00591630">
            <w:pPr>
              <w:rPr>
                <w:rFonts w:ascii="Arial" w:hAnsi="Arial" w:cs="Arial"/>
                <w:sz w:val="20"/>
                <w:szCs w:val="20"/>
              </w:rPr>
            </w:pPr>
            <w:r>
              <w:rPr>
                <w:rFonts w:ascii="Arial" w:hAnsi="Arial" w:cs="Arial"/>
                <w:sz w:val="20"/>
                <w:szCs w:val="20"/>
              </w:rPr>
              <w:t>Richard W. and Marie L. Corman Scholar</w:t>
            </w:r>
          </w:p>
          <w:p w14:paraId="692E6ACE" w14:textId="77777777" w:rsidR="00591630" w:rsidRDefault="00591630" w:rsidP="00591630">
            <w:pPr>
              <w:jc w:val="center"/>
              <w:rPr>
                <w:rFonts w:ascii="Arial" w:hAnsi="Arial" w:cs="Arial"/>
                <w:sz w:val="20"/>
                <w:szCs w:val="20"/>
              </w:rPr>
            </w:pPr>
          </w:p>
        </w:tc>
        <w:tc>
          <w:tcPr>
            <w:tcW w:w="1606" w:type="dxa"/>
          </w:tcPr>
          <w:p w14:paraId="34C44192" w14:textId="173E145C" w:rsidR="00591630" w:rsidRDefault="00591630" w:rsidP="00591630">
            <w:pPr>
              <w:jc w:val="center"/>
              <w:rPr>
                <w:rFonts w:ascii="Arial" w:hAnsi="Arial" w:cs="Arial"/>
                <w:sz w:val="20"/>
                <w:szCs w:val="20"/>
              </w:rPr>
            </w:pPr>
            <w:r>
              <w:rPr>
                <w:rFonts w:ascii="Arial" w:hAnsi="Arial" w:cs="Arial"/>
                <w:sz w:val="20"/>
                <w:szCs w:val="20"/>
              </w:rPr>
              <w:t>Law</w:t>
            </w:r>
          </w:p>
        </w:tc>
        <w:tc>
          <w:tcPr>
            <w:tcW w:w="1406" w:type="dxa"/>
          </w:tcPr>
          <w:p w14:paraId="6814449F" w14:textId="439FC7A4" w:rsidR="00591630" w:rsidRDefault="00591630" w:rsidP="00591630">
            <w:pPr>
              <w:jc w:val="center"/>
              <w:rPr>
                <w:rFonts w:ascii="Arial" w:hAnsi="Arial" w:cs="Arial"/>
                <w:sz w:val="20"/>
                <w:szCs w:val="20"/>
              </w:rPr>
            </w:pPr>
            <w:r>
              <w:rPr>
                <w:rFonts w:ascii="Arial" w:hAnsi="Arial" w:cs="Arial"/>
                <w:sz w:val="20"/>
                <w:szCs w:val="20"/>
              </w:rPr>
              <w:t>Non-Tenured</w:t>
            </w:r>
          </w:p>
        </w:tc>
        <w:tc>
          <w:tcPr>
            <w:tcW w:w="787" w:type="dxa"/>
          </w:tcPr>
          <w:p w14:paraId="6C9965A5" w14:textId="63BABD96" w:rsidR="00591630" w:rsidRDefault="00591630" w:rsidP="00591630">
            <w:pPr>
              <w:jc w:val="center"/>
              <w:rPr>
                <w:rFonts w:ascii="Arial" w:hAnsi="Arial" w:cs="Arial"/>
                <w:sz w:val="20"/>
                <w:szCs w:val="20"/>
              </w:rPr>
            </w:pPr>
            <w:r>
              <w:rPr>
                <w:rFonts w:ascii="Arial" w:hAnsi="Arial" w:cs="Arial"/>
                <w:sz w:val="20"/>
                <w:szCs w:val="20"/>
              </w:rPr>
              <w:t>0.0</w:t>
            </w:r>
          </w:p>
        </w:tc>
        <w:tc>
          <w:tcPr>
            <w:tcW w:w="1294" w:type="dxa"/>
          </w:tcPr>
          <w:p w14:paraId="53DD5BA2" w14:textId="0E08099F"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6E1136E2" w14:textId="6565E257" w:rsidR="00591630" w:rsidRDefault="00591630" w:rsidP="00591630">
            <w:pPr>
              <w:jc w:val="center"/>
              <w:rPr>
                <w:rFonts w:ascii="Arial" w:hAnsi="Arial" w:cs="Arial"/>
                <w:sz w:val="20"/>
                <w:szCs w:val="20"/>
              </w:rPr>
            </w:pPr>
            <w:r>
              <w:rPr>
                <w:rFonts w:ascii="Arial" w:hAnsi="Arial" w:cs="Arial"/>
                <w:sz w:val="20"/>
                <w:szCs w:val="20"/>
              </w:rPr>
              <w:t>08/16/2024</w:t>
            </w:r>
          </w:p>
        </w:tc>
        <w:tc>
          <w:tcPr>
            <w:tcW w:w="1329" w:type="dxa"/>
          </w:tcPr>
          <w:p w14:paraId="25735E8F" w14:textId="10A90BAF" w:rsidR="00591630" w:rsidRDefault="00591630" w:rsidP="00591630">
            <w:pPr>
              <w:jc w:val="center"/>
              <w:rPr>
                <w:rFonts w:ascii="Arial" w:hAnsi="Arial" w:cs="Arial"/>
                <w:sz w:val="20"/>
                <w:szCs w:val="20"/>
              </w:rPr>
            </w:pPr>
            <w:r>
              <w:rPr>
                <w:rFonts w:ascii="Arial" w:hAnsi="Arial" w:cs="Arial"/>
                <w:sz w:val="20"/>
                <w:szCs w:val="20"/>
              </w:rPr>
              <w:t>$0.00</w:t>
            </w:r>
          </w:p>
        </w:tc>
        <w:tc>
          <w:tcPr>
            <w:tcW w:w="803" w:type="dxa"/>
          </w:tcPr>
          <w:p w14:paraId="55FF6180" w14:textId="4031F784" w:rsidR="00591630" w:rsidRDefault="00591630" w:rsidP="00591630">
            <w:pPr>
              <w:jc w:val="center"/>
              <w:rPr>
                <w:rFonts w:ascii="Arial" w:hAnsi="Arial" w:cs="Arial"/>
                <w:sz w:val="20"/>
                <w:szCs w:val="20"/>
              </w:rPr>
            </w:pPr>
            <w:r>
              <w:rPr>
                <w:rFonts w:ascii="Arial" w:hAnsi="Arial" w:cs="Arial"/>
                <w:sz w:val="20"/>
                <w:szCs w:val="20"/>
              </w:rPr>
              <w:t>year</w:t>
            </w:r>
          </w:p>
        </w:tc>
      </w:tr>
      <w:tr w:rsidR="00591630" w14:paraId="7DAAF9DB" w14:textId="77777777" w:rsidTr="0058739B">
        <w:tc>
          <w:tcPr>
            <w:tcW w:w="1706" w:type="dxa"/>
          </w:tcPr>
          <w:p w14:paraId="15BA744B" w14:textId="77777777" w:rsidR="00591630" w:rsidRDefault="00591630" w:rsidP="00591630">
            <w:pPr>
              <w:rPr>
                <w:rFonts w:ascii="Arial" w:hAnsi="Arial" w:cs="Arial"/>
                <w:sz w:val="20"/>
                <w:szCs w:val="20"/>
              </w:rPr>
            </w:pPr>
          </w:p>
        </w:tc>
        <w:tc>
          <w:tcPr>
            <w:tcW w:w="1495" w:type="dxa"/>
          </w:tcPr>
          <w:p w14:paraId="2D0C2775" w14:textId="77777777" w:rsidR="00591630" w:rsidRDefault="00591630" w:rsidP="00591630">
            <w:pPr>
              <w:jc w:val="center"/>
              <w:rPr>
                <w:rFonts w:ascii="Arial" w:hAnsi="Arial" w:cs="Arial"/>
                <w:sz w:val="20"/>
                <w:szCs w:val="20"/>
              </w:rPr>
            </w:pPr>
          </w:p>
        </w:tc>
        <w:tc>
          <w:tcPr>
            <w:tcW w:w="1287" w:type="dxa"/>
          </w:tcPr>
          <w:p w14:paraId="46526E8C" w14:textId="77777777" w:rsidR="00591630" w:rsidRDefault="00591630" w:rsidP="00591630">
            <w:pPr>
              <w:rPr>
                <w:rFonts w:ascii="Arial" w:hAnsi="Arial" w:cs="Arial"/>
                <w:sz w:val="20"/>
                <w:szCs w:val="20"/>
              </w:rPr>
            </w:pPr>
          </w:p>
        </w:tc>
        <w:tc>
          <w:tcPr>
            <w:tcW w:w="1606" w:type="dxa"/>
          </w:tcPr>
          <w:p w14:paraId="6367CFCB" w14:textId="77777777" w:rsidR="00591630" w:rsidRDefault="00591630" w:rsidP="00591630">
            <w:pPr>
              <w:jc w:val="center"/>
              <w:rPr>
                <w:rFonts w:ascii="Arial" w:hAnsi="Arial" w:cs="Arial"/>
                <w:sz w:val="20"/>
                <w:szCs w:val="20"/>
              </w:rPr>
            </w:pPr>
          </w:p>
        </w:tc>
        <w:tc>
          <w:tcPr>
            <w:tcW w:w="1406" w:type="dxa"/>
          </w:tcPr>
          <w:p w14:paraId="209B7DE8" w14:textId="77777777" w:rsidR="00591630" w:rsidRDefault="00591630" w:rsidP="00591630">
            <w:pPr>
              <w:jc w:val="center"/>
              <w:rPr>
                <w:rFonts w:ascii="Arial" w:hAnsi="Arial" w:cs="Arial"/>
                <w:sz w:val="20"/>
                <w:szCs w:val="20"/>
              </w:rPr>
            </w:pPr>
          </w:p>
        </w:tc>
        <w:tc>
          <w:tcPr>
            <w:tcW w:w="787" w:type="dxa"/>
          </w:tcPr>
          <w:p w14:paraId="0839FAFC" w14:textId="77777777" w:rsidR="00591630" w:rsidRDefault="00591630" w:rsidP="00591630">
            <w:pPr>
              <w:jc w:val="center"/>
              <w:rPr>
                <w:rFonts w:ascii="Arial" w:hAnsi="Arial" w:cs="Arial"/>
                <w:sz w:val="20"/>
                <w:szCs w:val="20"/>
              </w:rPr>
            </w:pPr>
          </w:p>
        </w:tc>
        <w:tc>
          <w:tcPr>
            <w:tcW w:w="1294" w:type="dxa"/>
          </w:tcPr>
          <w:p w14:paraId="335E56E3" w14:textId="77777777" w:rsidR="00591630" w:rsidRDefault="00591630" w:rsidP="00591630">
            <w:pPr>
              <w:jc w:val="center"/>
              <w:rPr>
                <w:rFonts w:ascii="Arial" w:hAnsi="Arial" w:cs="Arial"/>
                <w:sz w:val="20"/>
                <w:szCs w:val="20"/>
              </w:rPr>
            </w:pPr>
          </w:p>
        </w:tc>
        <w:tc>
          <w:tcPr>
            <w:tcW w:w="1237" w:type="dxa"/>
          </w:tcPr>
          <w:p w14:paraId="453804ED" w14:textId="23405141" w:rsidR="00591630" w:rsidRDefault="00591630" w:rsidP="00591630">
            <w:pPr>
              <w:jc w:val="center"/>
              <w:rPr>
                <w:rFonts w:ascii="Arial" w:hAnsi="Arial" w:cs="Arial"/>
                <w:sz w:val="20"/>
                <w:szCs w:val="20"/>
              </w:rPr>
            </w:pPr>
            <w:r>
              <w:rPr>
                <w:rFonts w:ascii="Arial" w:hAnsi="Arial" w:cs="Arial"/>
                <w:b/>
                <w:bCs/>
                <w:sz w:val="20"/>
                <w:szCs w:val="20"/>
              </w:rPr>
              <w:t>Total Annual Salary</w:t>
            </w:r>
          </w:p>
        </w:tc>
        <w:tc>
          <w:tcPr>
            <w:tcW w:w="1329" w:type="dxa"/>
          </w:tcPr>
          <w:p w14:paraId="1121D65C" w14:textId="7579E67A" w:rsidR="00591630" w:rsidRDefault="00591630" w:rsidP="00591630">
            <w:pPr>
              <w:jc w:val="center"/>
              <w:rPr>
                <w:rFonts w:ascii="Arial" w:hAnsi="Arial" w:cs="Arial"/>
                <w:sz w:val="20"/>
                <w:szCs w:val="20"/>
              </w:rPr>
            </w:pPr>
            <w:r>
              <w:rPr>
                <w:rFonts w:ascii="Arial" w:hAnsi="Arial" w:cs="Arial"/>
                <w:b/>
                <w:bCs/>
                <w:sz w:val="20"/>
                <w:szCs w:val="20"/>
              </w:rPr>
              <w:t>$172,000.00</w:t>
            </w:r>
          </w:p>
        </w:tc>
        <w:tc>
          <w:tcPr>
            <w:tcW w:w="803" w:type="dxa"/>
          </w:tcPr>
          <w:p w14:paraId="5A294E3A" w14:textId="608BDB8B" w:rsidR="00591630" w:rsidRDefault="00591630" w:rsidP="00591630">
            <w:pPr>
              <w:jc w:val="center"/>
              <w:rPr>
                <w:rFonts w:ascii="Arial" w:hAnsi="Arial" w:cs="Arial"/>
                <w:sz w:val="20"/>
                <w:szCs w:val="20"/>
              </w:rPr>
            </w:pPr>
            <w:r>
              <w:rPr>
                <w:rFonts w:ascii="Arial" w:hAnsi="Arial" w:cs="Arial"/>
                <w:b/>
                <w:bCs/>
                <w:sz w:val="20"/>
                <w:szCs w:val="20"/>
              </w:rPr>
              <w:t>year</w:t>
            </w:r>
          </w:p>
        </w:tc>
      </w:tr>
      <w:tr w:rsidR="00591630" w14:paraId="4F3309DF" w14:textId="77777777" w:rsidTr="0058739B">
        <w:tc>
          <w:tcPr>
            <w:tcW w:w="1706" w:type="dxa"/>
          </w:tcPr>
          <w:p w14:paraId="7180CC73" w14:textId="740EA054" w:rsidR="00591630" w:rsidRDefault="00591630" w:rsidP="00591630">
            <w:pPr>
              <w:rPr>
                <w:rFonts w:ascii="Arial" w:hAnsi="Arial" w:cs="Arial"/>
                <w:sz w:val="20"/>
                <w:szCs w:val="20"/>
              </w:rPr>
            </w:pPr>
            <w:r>
              <w:rPr>
                <w:rFonts w:ascii="Arial" w:hAnsi="Arial" w:cs="Arial"/>
                <w:b/>
                <w:bCs/>
                <w:sz w:val="20"/>
                <w:szCs w:val="20"/>
              </w:rPr>
              <w:t>*</w:t>
            </w:r>
            <w:r w:rsidRPr="00110BE5">
              <w:rPr>
                <w:rFonts w:ascii="Arial" w:hAnsi="Arial" w:cs="Arial"/>
                <w:b/>
                <w:bCs/>
                <w:sz w:val="20"/>
                <w:szCs w:val="20"/>
              </w:rPr>
              <w:t xml:space="preserve">Anderson, </w:t>
            </w:r>
            <w:r>
              <w:rPr>
                <w:rFonts w:ascii="Arial" w:hAnsi="Arial" w:cs="Arial"/>
                <w:b/>
                <w:bCs/>
                <w:sz w:val="20"/>
                <w:szCs w:val="20"/>
              </w:rPr>
              <w:t>Jr., Luvell Edwin</w:t>
            </w:r>
          </w:p>
        </w:tc>
        <w:tc>
          <w:tcPr>
            <w:tcW w:w="1495" w:type="dxa"/>
          </w:tcPr>
          <w:p w14:paraId="75305B46" w14:textId="70299B11" w:rsidR="00591630" w:rsidRDefault="00591630" w:rsidP="00591630">
            <w:pPr>
              <w:jc w:val="center"/>
              <w:rPr>
                <w:rFonts w:ascii="Arial" w:hAnsi="Arial" w:cs="Arial"/>
                <w:sz w:val="20"/>
                <w:szCs w:val="20"/>
              </w:rPr>
            </w:pPr>
            <w:r>
              <w:rPr>
                <w:rFonts w:ascii="Arial" w:hAnsi="Arial" w:cs="Arial"/>
                <w:sz w:val="20"/>
                <w:szCs w:val="20"/>
              </w:rPr>
              <w:t>Liberal Arts and Sciences</w:t>
            </w:r>
          </w:p>
        </w:tc>
        <w:tc>
          <w:tcPr>
            <w:tcW w:w="1287" w:type="dxa"/>
          </w:tcPr>
          <w:p w14:paraId="5B2A843D" w14:textId="072ED264" w:rsidR="00591630" w:rsidRDefault="00591630" w:rsidP="00591630">
            <w:pPr>
              <w:rPr>
                <w:rFonts w:ascii="Arial" w:hAnsi="Arial" w:cs="Arial"/>
                <w:sz w:val="20"/>
                <w:szCs w:val="20"/>
              </w:rPr>
            </w:pPr>
            <w:r>
              <w:rPr>
                <w:rFonts w:ascii="Arial" w:hAnsi="Arial" w:cs="Arial"/>
                <w:sz w:val="20"/>
                <w:szCs w:val="20"/>
              </w:rPr>
              <w:t>Professor</w:t>
            </w:r>
          </w:p>
        </w:tc>
        <w:tc>
          <w:tcPr>
            <w:tcW w:w="1606" w:type="dxa"/>
          </w:tcPr>
          <w:p w14:paraId="09200316" w14:textId="2A49F981" w:rsidR="00591630" w:rsidRDefault="00591630" w:rsidP="00591630">
            <w:pPr>
              <w:jc w:val="center"/>
              <w:rPr>
                <w:rFonts w:ascii="Arial" w:hAnsi="Arial" w:cs="Arial"/>
                <w:sz w:val="20"/>
                <w:szCs w:val="20"/>
              </w:rPr>
            </w:pPr>
            <w:r>
              <w:rPr>
                <w:rFonts w:ascii="Arial" w:hAnsi="Arial" w:cs="Arial"/>
                <w:sz w:val="20"/>
                <w:szCs w:val="20"/>
              </w:rPr>
              <w:t>Philosophy</w:t>
            </w:r>
          </w:p>
        </w:tc>
        <w:tc>
          <w:tcPr>
            <w:tcW w:w="1406" w:type="dxa"/>
          </w:tcPr>
          <w:p w14:paraId="2C231E30" w14:textId="72F5A606" w:rsidR="00591630" w:rsidRDefault="00591630" w:rsidP="00591630">
            <w:pPr>
              <w:jc w:val="center"/>
              <w:rPr>
                <w:rFonts w:ascii="Arial" w:hAnsi="Arial" w:cs="Arial"/>
                <w:sz w:val="20"/>
                <w:szCs w:val="20"/>
              </w:rPr>
            </w:pPr>
            <w:r>
              <w:rPr>
                <w:rFonts w:ascii="Arial" w:hAnsi="Arial" w:cs="Arial"/>
                <w:sz w:val="20"/>
                <w:szCs w:val="20"/>
              </w:rPr>
              <w:t>Indefinite Tenure</w:t>
            </w:r>
          </w:p>
        </w:tc>
        <w:tc>
          <w:tcPr>
            <w:tcW w:w="787" w:type="dxa"/>
          </w:tcPr>
          <w:p w14:paraId="5A49DDF2" w14:textId="54EF1E0D"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5ED463D4" w14:textId="7460CBE2"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1506B0D5" w14:textId="407AA446" w:rsidR="00591630" w:rsidRDefault="00591630" w:rsidP="00591630">
            <w:pPr>
              <w:jc w:val="center"/>
              <w:rPr>
                <w:rFonts w:ascii="Arial" w:hAnsi="Arial" w:cs="Arial"/>
                <w:b/>
                <w:bCs/>
                <w:sz w:val="20"/>
                <w:szCs w:val="20"/>
              </w:rPr>
            </w:pPr>
            <w:r>
              <w:rPr>
                <w:rFonts w:ascii="Arial" w:hAnsi="Arial" w:cs="Arial"/>
                <w:sz w:val="20"/>
                <w:szCs w:val="20"/>
              </w:rPr>
              <w:t>08/16/2024</w:t>
            </w:r>
          </w:p>
        </w:tc>
        <w:tc>
          <w:tcPr>
            <w:tcW w:w="1329" w:type="dxa"/>
          </w:tcPr>
          <w:p w14:paraId="3CBA95AC" w14:textId="3BFCDEFB" w:rsidR="00591630" w:rsidRDefault="00591630" w:rsidP="00591630">
            <w:pPr>
              <w:jc w:val="center"/>
              <w:rPr>
                <w:rFonts w:ascii="Arial" w:hAnsi="Arial" w:cs="Arial"/>
                <w:b/>
                <w:bCs/>
                <w:sz w:val="20"/>
                <w:szCs w:val="20"/>
              </w:rPr>
            </w:pPr>
            <w:r>
              <w:rPr>
                <w:rFonts w:ascii="Arial" w:hAnsi="Arial" w:cs="Arial"/>
                <w:sz w:val="20"/>
                <w:szCs w:val="20"/>
              </w:rPr>
              <w:t>$120,000.00</w:t>
            </w:r>
          </w:p>
        </w:tc>
        <w:tc>
          <w:tcPr>
            <w:tcW w:w="803" w:type="dxa"/>
          </w:tcPr>
          <w:p w14:paraId="5D0CCD76" w14:textId="6F031CF2" w:rsidR="00591630" w:rsidRDefault="00591630" w:rsidP="00591630">
            <w:pPr>
              <w:jc w:val="center"/>
              <w:rPr>
                <w:rFonts w:ascii="Arial" w:hAnsi="Arial" w:cs="Arial"/>
                <w:b/>
                <w:bCs/>
                <w:sz w:val="20"/>
                <w:szCs w:val="20"/>
              </w:rPr>
            </w:pPr>
            <w:r>
              <w:rPr>
                <w:rFonts w:ascii="Arial" w:hAnsi="Arial" w:cs="Arial"/>
                <w:sz w:val="20"/>
                <w:szCs w:val="20"/>
              </w:rPr>
              <w:t>year</w:t>
            </w:r>
          </w:p>
        </w:tc>
      </w:tr>
      <w:tr w:rsidR="00591630" w14:paraId="4DC59895" w14:textId="77777777" w:rsidTr="0058739B">
        <w:tc>
          <w:tcPr>
            <w:tcW w:w="1706" w:type="dxa"/>
          </w:tcPr>
          <w:p w14:paraId="6D6F5260" w14:textId="307B722F" w:rsidR="00591630" w:rsidRDefault="00591630" w:rsidP="00591630">
            <w:pPr>
              <w:rPr>
                <w:rFonts w:ascii="Arial" w:hAnsi="Arial" w:cs="Arial"/>
                <w:b/>
                <w:bCs/>
                <w:sz w:val="20"/>
                <w:szCs w:val="20"/>
              </w:rPr>
            </w:pPr>
            <w:r>
              <w:rPr>
                <w:rFonts w:ascii="Arial" w:hAnsi="Arial" w:cs="Arial"/>
                <w:b/>
                <w:bCs/>
                <w:sz w:val="20"/>
                <w:szCs w:val="20"/>
              </w:rPr>
              <w:t>Buckley, Ellen Margaret</w:t>
            </w:r>
          </w:p>
        </w:tc>
        <w:tc>
          <w:tcPr>
            <w:tcW w:w="1495" w:type="dxa"/>
          </w:tcPr>
          <w:p w14:paraId="62B8109A" w14:textId="0AD837B0" w:rsidR="00591630" w:rsidRDefault="00591630" w:rsidP="00591630">
            <w:pPr>
              <w:jc w:val="center"/>
              <w:rPr>
                <w:rFonts w:ascii="Arial" w:hAnsi="Arial" w:cs="Arial"/>
                <w:sz w:val="20"/>
                <w:szCs w:val="20"/>
              </w:rPr>
            </w:pPr>
            <w:r>
              <w:rPr>
                <w:rFonts w:ascii="Arial" w:hAnsi="Arial" w:cs="Arial"/>
                <w:sz w:val="20"/>
                <w:szCs w:val="20"/>
              </w:rPr>
              <w:t>Liberal Arts and Sciences</w:t>
            </w:r>
          </w:p>
        </w:tc>
        <w:tc>
          <w:tcPr>
            <w:tcW w:w="1287" w:type="dxa"/>
          </w:tcPr>
          <w:p w14:paraId="4A61DB28" w14:textId="23DD20C6" w:rsidR="00591630" w:rsidRDefault="00591630" w:rsidP="00591630">
            <w:pPr>
              <w:rPr>
                <w:rFonts w:ascii="Arial" w:hAnsi="Arial" w:cs="Arial"/>
                <w:sz w:val="20"/>
                <w:szCs w:val="20"/>
              </w:rPr>
            </w:pPr>
            <w:r>
              <w:rPr>
                <w:rFonts w:ascii="Arial" w:hAnsi="Arial" w:cs="Arial"/>
                <w:sz w:val="20"/>
                <w:szCs w:val="20"/>
              </w:rPr>
              <w:t>Assistant Professor</w:t>
            </w:r>
          </w:p>
        </w:tc>
        <w:tc>
          <w:tcPr>
            <w:tcW w:w="1606" w:type="dxa"/>
          </w:tcPr>
          <w:p w14:paraId="272166FF" w14:textId="753F0A7E" w:rsidR="00591630" w:rsidRDefault="00591630" w:rsidP="00591630">
            <w:pPr>
              <w:jc w:val="center"/>
              <w:rPr>
                <w:rFonts w:ascii="Arial" w:hAnsi="Arial" w:cs="Arial"/>
                <w:sz w:val="20"/>
                <w:szCs w:val="20"/>
              </w:rPr>
            </w:pPr>
            <w:r>
              <w:rPr>
                <w:rFonts w:ascii="Arial" w:hAnsi="Arial" w:cs="Arial"/>
                <w:sz w:val="20"/>
                <w:szCs w:val="20"/>
              </w:rPr>
              <w:t>Earth Science and Environmental Change, School of Earth, Society, and Environment</w:t>
            </w:r>
          </w:p>
        </w:tc>
        <w:tc>
          <w:tcPr>
            <w:tcW w:w="1406" w:type="dxa"/>
          </w:tcPr>
          <w:p w14:paraId="477919D4" w14:textId="0E827751" w:rsidR="00591630" w:rsidRDefault="00591630" w:rsidP="00591630">
            <w:pPr>
              <w:jc w:val="center"/>
              <w:rPr>
                <w:rFonts w:ascii="Arial" w:hAnsi="Arial" w:cs="Arial"/>
                <w:sz w:val="20"/>
                <w:szCs w:val="20"/>
              </w:rPr>
            </w:pPr>
            <w:r>
              <w:rPr>
                <w:rFonts w:ascii="Arial" w:hAnsi="Arial" w:cs="Arial"/>
                <w:sz w:val="20"/>
                <w:szCs w:val="20"/>
              </w:rPr>
              <w:t>Probationary, Yr 1</w:t>
            </w:r>
          </w:p>
        </w:tc>
        <w:tc>
          <w:tcPr>
            <w:tcW w:w="787" w:type="dxa"/>
          </w:tcPr>
          <w:p w14:paraId="0BE0C804" w14:textId="3E281580"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4965E771" w14:textId="22CD9662"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656CB769" w14:textId="440F00FF" w:rsidR="00591630" w:rsidRDefault="00591630" w:rsidP="00591630">
            <w:pPr>
              <w:jc w:val="center"/>
              <w:rPr>
                <w:rFonts w:ascii="Arial" w:hAnsi="Arial" w:cs="Arial"/>
                <w:sz w:val="20"/>
                <w:szCs w:val="20"/>
              </w:rPr>
            </w:pPr>
            <w:r>
              <w:rPr>
                <w:rFonts w:ascii="Arial" w:hAnsi="Arial" w:cs="Arial"/>
                <w:sz w:val="20"/>
                <w:szCs w:val="20"/>
              </w:rPr>
              <w:t>08/16/2024</w:t>
            </w:r>
          </w:p>
        </w:tc>
        <w:tc>
          <w:tcPr>
            <w:tcW w:w="1329" w:type="dxa"/>
          </w:tcPr>
          <w:p w14:paraId="16C51D6D" w14:textId="0EA616D9" w:rsidR="00591630" w:rsidRDefault="00591630" w:rsidP="00591630">
            <w:pPr>
              <w:jc w:val="center"/>
              <w:rPr>
                <w:rFonts w:ascii="Arial" w:hAnsi="Arial" w:cs="Arial"/>
                <w:sz w:val="20"/>
                <w:szCs w:val="20"/>
              </w:rPr>
            </w:pPr>
            <w:r>
              <w:rPr>
                <w:rFonts w:ascii="Arial" w:hAnsi="Arial" w:cs="Arial"/>
                <w:sz w:val="20"/>
                <w:szCs w:val="20"/>
              </w:rPr>
              <w:t>$87,000.00</w:t>
            </w:r>
          </w:p>
        </w:tc>
        <w:tc>
          <w:tcPr>
            <w:tcW w:w="803" w:type="dxa"/>
          </w:tcPr>
          <w:p w14:paraId="23068FC1" w14:textId="14C73F01" w:rsidR="00591630" w:rsidRDefault="00591630" w:rsidP="00591630">
            <w:pPr>
              <w:jc w:val="center"/>
              <w:rPr>
                <w:rFonts w:ascii="Arial" w:hAnsi="Arial" w:cs="Arial"/>
                <w:sz w:val="20"/>
                <w:szCs w:val="20"/>
              </w:rPr>
            </w:pPr>
            <w:r>
              <w:rPr>
                <w:rFonts w:ascii="Arial" w:hAnsi="Arial" w:cs="Arial"/>
                <w:sz w:val="20"/>
                <w:szCs w:val="20"/>
              </w:rPr>
              <w:t>year</w:t>
            </w:r>
          </w:p>
        </w:tc>
      </w:tr>
      <w:tr w:rsidR="00591630" w14:paraId="07C04C40" w14:textId="77777777" w:rsidTr="0058739B">
        <w:tc>
          <w:tcPr>
            <w:tcW w:w="1706" w:type="dxa"/>
          </w:tcPr>
          <w:p w14:paraId="273C7293" w14:textId="7739D531" w:rsidR="00591630" w:rsidRDefault="00591630" w:rsidP="00591630">
            <w:pPr>
              <w:rPr>
                <w:rFonts w:ascii="Arial" w:hAnsi="Arial" w:cs="Arial"/>
                <w:b/>
                <w:bCs/>
                <w:sz w:val="20"/>
                <w:szCs w:val="20"/>
              </w:rPr>
            </w:pPr>
            <w:r w:rsidRPr="009A12C7">
              <w:rPr>
                <w:rFonts w:ascii="Arial" w:hAnsi="Arial" w:cs="Arial"/>
                <w:b/>
                <w:bCs/>
                <w:sz w:val="20"/>
                <w:szCs w:val="20"/>
              </w:rPr>
              <w:t xml:space="preserve">Chen, Eric </w:t>
            </w:r>
            <w:r>
              <w:rPr>
                <w:rFonts w:ascii="Arial" w:hAnsi="Arial" w:cs="Arial"/>
                <w:b/>
                <w:bCs/>
                <w:sz w:val="20"/>
                <w:szCs w:val="20"/>
              </w:rPr>
              <w:t>Christopher</w:t>
            </w:r>
          </w:p>
        </w:tc>
        <w:tc>
          <w:tcPr>
            <w:tcW w:w="1495" w:type="dxa"/>
          </w:tcPr>
          <w:p w14:paraId="55044A57" w14:textId="00B49D82" w:rsidR="00591630" w:rsidRDefault="00591630" w:rsidP="00591630">
            <w:pPr>
              <w:jc w:val="center"/>
              <w:rPr>
                <w:rFonts w:ascii="Arial" w:hAnsi="Arial" w:cs="Arial"/>
                <w:sz w:val="20"/>
                <w:szCs w:val="20"/>
              </w:rPr>
            </w:pPr>
            <w:r>
              <w:rPr>
                <w:rFonts w:ascii="Arial" w:hAnsi="Arial" w:cs="Arial"/>
                <w:sz w:val="20"/>
                <w:szCs w:val="20"/>
              </w:rPr>
              <w:t>Liberal Arts and Sciences</w:t>
            </w:r>
          </w:p>
        </w:tc>
        <w:tc>
          <w:tcPr>
            <w:tcW w:w="1287" w:type="dxa"/>
          </w:tcPr>
          <w:p w14:paraId="20A4DCC0" w14:textId="2C0B3C80" w:rsidR="00591630" w:rsidRDefault="00591630" w:rsidP="00591630">
            <w:pPr>
              <w:rPr>
                <w:rFonts w:ascii="Arial" w:hAnsi="Arial" w:cs="Arial"/>
                <w:sz w:val="20"/>
                <w:szCs w:val="20"/>
              </w:rPr>
            </w:pPr>
            <w:r>
              <w:rPr>
                <w:rFonts w:ascii="Arial" w:hAnsi="Arial" w:cs="Arial"/>
                <w:sz w:val="20"/>
                <w:szCs w:val="20"/>
              </w:rPr>
              <w:t>Assistant Professor</w:t>
            </w:r>
          </w:p>
        </w:tc>
        <w:tc>
          <w:tcPr>
            <w:tcW w:w="1606" w:type="dxa"/>
          </w:tcPr>
          <w:p w14:paraId="6FB56FDD" w14:textId="461CBDC9" w:rsidR="00591630" w:rsidRDefault="00591630" w:rsidP="00591630">
            <w:pPr>
              <w:jc w:val="center"/>
              <w:rPr>
                <w:rFonts w:ascii="Arial" w:hAnsi="Arial" w:cs="Arial"/>
                <w:sz w:val="20"/>
                <w:szCs w:val="20"/>
              </w:rPr>
            </w:pPr>
            <w:r>
              <w:rPr>
                <w:rFonts w:ascii="Arial" w:hAnsi="Arial" w:cs="Arial"/>
                <w:sz w:val="20"/>
                <w:szCs w:val="20"/>
              </w:rPr>
              <w:t>Mathematics</w:t>
            </w:r>
          </w:p>
        </w:tc>
        <w:tc>
          <w:tcPr>
            <w:tcW w:w="1406" w:type="dxa"/>
          </w:tcPr>
          <w:p w14:paraId="1E916161" w14:textId="57A9B1B4" w:rsidR="00591630" w:rsidRDefault="00591630" w:rsidP="00591630">
            <w:pPr>
              <w:jc w:val="center"/>
              <w:rPr>
                <w:rFonts w:ascii="Arial" w:hAnsi="Arial" w:cs="Arial"/>
                <w:sz w:val="20"/>
                <w:szCs w:val="20"/>
              </w:rPr>
            </w:pPr>
            <w:r>
              <w:rPr>
                <w:rFonts w:ascii="Arial" w:hAnsi="Arial" w:cs="Arial"/>
                <w:sz w:val="20"/>
                <w:szCs w:val="20"/>
              </w:rPr>
              <w:t>Probationary, Yr 1</w:t>
            </w:r>
          </w:p>
        </w:tc>
        <w:tc>
          <w:tcPr>
            <w:tcW w:w="787" w:type="dxa"/>
          </w:tcPr>
          <w:p w14:paraId="4A5195E3" w14:textId="24133B48"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36F00287" w14:textId="10D5FA6C"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309DBF73" w14:textId="7BF4BCB9" w:rsidR="00591630" w:rsidRDefault="00591630" w:rsidP="00591630">
            <w:pPr>
              <w:jc w:val="center"/>
              <w:rPr>
                <w:rFonts w:ascii="Arial" w:hAnsi="Arial" w:cs="Arial"/>
                <w:sz w:val="20"/>
                <w:szCs w:val="20"/>
              </w:rPr>
            </w:pPr>
            <w:r>
              <w:rPr>
                <w:rFonts w:ascii="Arial" w:hAnsi="Arial" w:cs="Arial"/>
                <w:sz w:val="20"/>
                <w:szCs w:val="20"/>
              </w:rPr>
              <w:t>01/01/2025</w:t>
            </w:r>
          </w:p>
        </w:tc>
        <w:tc>
          <w:tcPr>
            <w:tcW w:w="1329" w:type="dxa"/>
          </w:tcPr>
          <w:p w14:paraId="2EC6606A" w14:textId="76F90DF3" w:rsidR="00591630" w:rsidRDefault="00591630" w:rsidP="00591630">
            <w:pPr>
              <w:jc w:val="center"/>
              <w:rPr>
                <w:rFonts w:ascii="Arial" w:hAnsi="Arial" w:cs="Arial"/>
                <w:sz w:val="20"/>
                <w:szCs w:val="20"/>
              </w:rPr>
            </w:pPr>
            <w:r>
              <w:rPr>
                <w:rFonts w:ascii="Arial" w:hAnsi="Arial" w:cs="Arial"/>
                <w:sz w:val="20"/>
                <w:szCs w:val="20"/>
              </w:rPr>
              <w:t>$110,000.00</w:t>
            </w:r>
          </w:p>
        </w:tc>
        <w:tc>
          <w:tcPr>
            <w:tcW w:w="803" w:type="dxa"/>
          </w:tcPr>
          <w:p w14:paraId="0B6DA0D9" w14:textId="4B991026" w:rsidR="00591630" w:rsidRDefault="00591630" w:rsidP="00591630">
            <w:pPr>
              <w:jc w:val="center"/>
              <w:rPr>
                <w:rFonts w:ascii="Arial" w:hAnsi="Arial" w:cs="Arial"/>
                <w:sz w:val="20"/>
                <w:szCs w:val="20"/>
              </w:rPr>
            </w:pPr>
            <w:r>
              <w:rPr>
                <w:rFonts w:ascii="Arial" w:hAnsi="Arial" w:cs="Arial"/>
                <w:sz w:val="20"/>
                <w:szCs w:val="20"/>
              </w:rPr>
              <w:t>year</w:t>
            </w:r>
          </w:p>
        </w:tc>
      </w:tr>
      <w:tr w:rsidR="00591630" w14:paraId="110D5BAC" w14:textId="77777777" w:rsidTr="0058739B">
        <w:tc>
          <w:tcPr>
            <w:tcW w:w="1706" w:type="dxa"/>
          </w:tcPr>
          <w:p w14:paraId="51507D04" w14:textId="48829540" w:rsidR="00591630" w:rsidRPr="009A12C7" w:rsidRDefault="00591630" w:rsidP="00591630">
            <w:pPr>
              <w:rPr>
                <w:rFonts w:ascii="Arial" w:hAnsi="Arial" w:cs="Arial"/>
                <w:b/>
                <w:bCs/>
                <w:sz w:val="20"/>
                <w:szCs w:val="20"/>
              </w:rPr>
            </w:pPr>
            <w:r>
              <w:rPr>
                <w:rFonts w:ascii="Arial" w:hAnsi="Arial" w:cs="Arial"/>
                <w:b/>
                <w:bCs/>
                <w:sz w:val="20"/>
                <w:szCs w:val="20"/>
              </w:rPr>
              <w:t>Chen, William Yun</w:t>
            </w:r>
          </w:p>
        </w:tc>
        <w:tc>
          <w:tcPr>
            <w:tcW w:w="1495" w:type="dxa"/>
          </w:tcPr>
          <w:p w14:paraId="17D8D540" w14:textId="54A481D4" w:rsidR="00591630" w:rsidRDefault="00591630" w:rsidP="00591630">
            <w:pPr>
              <w:jc w:val="center"/>
              <w:rPr>
                <w:rFonts w:ascii="Arial" w:hAnsi="Arial" w:cs="Arial"/>
                <w:sz w:val="20"/>
                <w:szCs w:val="20"/>
              </w:rPr>
            </w:pPr>
            <w:r>
              <w:rPr>
                <w:rFonts w:ascii="Arial" w:hAnsi="Arial" w:cs="Arial"/>
                <w:sz w:val="20"/>
                <w:szCs w:val="20"/>
              </w:rPr>
              <w:t>Liberal Arts and Sciences</w:t>
            </w:r>
          </w:p>
        </w:tc>
        <w:tc>
          <w:tcPr>
            <w:tcW w:w="1287" w:type="dxa"/>
          </w:tcPr>
          <w:p w14:paraId="7479C712" w14:textId="46158A17" w:rsidR="00591630" w:rsidRDefault="00591630" w:rsidP="00591630">
            <w:pPr>
              <w:rPr>
                <w:rFonts w:ascii="Arial" w:hAnsi="Arial" w:cs="Arial"/>
                <w:sz w:val="20"/>
                <w:szCs w:val="20"/>
              </w:rPr>
            </w:pPr>
            <w:r>
              <w:rPr>
                <w:rFonts w:ascii="Arial" w:hAnsi="Arial" w:cs="Arial"/>
                <w:sz w:val="20"/>
                <w:szCs w:val="20"/>
              </w:rPr>
              <w:t>Assistant Professor</w:t>
            </w:r>
          </w:p>
        </w:tc>
        <w:tc>
          <w:tcPr>
            <w:tcW w:w="1606" w:type="dxa"/>
          </w:tcPr>
          <w:p w14:paraId="7ED70109" w14:textId="435F79A9" w:rsidR="00591630" w:rsidRDefault="00591630" w:rsidP="00591630">
            <w:pPr>
              <w:jc w:val="center"/>
              <w:rPr>
                <w:rFonts w:ascii="Arial" w:hAnsi="Arial" w:cs="Arial"/>
                <w:sz w:val="20"/>
                <w:szCs w:val="20"/>
              </w:rPr>
            </w:pPr>
            <w:r>
              <w:rPr>
                <w:rFonts w:ascii="Arial" w:hAnsi="Arial" w:cs="Arial"/>
                <w:sz w:val="20"/>
                <w:szCs w:val="20"/>
              </w:rPr>
              <w:t>Mathematics</w:t>
            </w:r>
          </w:p>
        </w:tc>
        <w:tc>
          <w:tcPr>
            <w:tcW w:w="1406" w:type="dxa"/>
          </w:tcPr>
          <w:p w14:paraId="194FAE15" w14:textId="40CB120D" w:rsidR="00591630" w:rsidRDefault="00591630" w:rsidP="00591630">
            <w:pPr>
              <w:jc w:val="center"/>
              <w:rPr>
                <w:rFonts w:ascii="Arial" w:hAnsi="Arial" w:cs="Arial"/>
                <w:sz w:val="20"/>
                <w:szCs w:val="20"/>
              </w:rPr>
            </w:pPr>
            <w:r>
              <w:rPr>
                <w:rFonts w:ascii="Arial" w:hAnsi="Arial" w:cs="Arial"/>
                <w:sz w:val="20"/>
                <w:szCs w:val="20"/>
              </w:rPr>
              <w:t>Probationary, Yr 3</w:t>
            </w:r>
          </w:p>
        </w:tc>
        <w:tc>
          <w:tcPr>
            <w:tcW w:w="787" w:type="dxa"/>
          </w:tcPr>
          <w:p w14:paraId="20D62031" w14:textId="49804567"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519DB2FE" w14:textId="58F36199"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29E8A725" w14:textId="0BF41AFA" w:rsidR="00591630" w:rsidRDefault="00591630" w:rsidP="00591630">
            <w:pPr>
              <w:jc w:val="center"/>
              <w:rPr>
                <w:rFonts w:ascii="Arial" w:hAnsi="Arial" w:cs="Arial"/>
                <w:sz w:val="20"/>
                <w:szCs w:val="20"/>
              </w:rPr>
            </w:pPr>
            <w:r>
              <w:rPr>
                <w:rFonts w:ascii="Arial" w:hAnsi="Arial" w:cs="Arial"/>
                <w:sz w:val="20"/>
                <w:szCs w:val="20"/>
              </w:rPr>
              <w:t>08/16/2024</w:t>
            </w:r>
          </w:p>
        </w:tc>
        <w:tc>
          <w:tcPr>
            <w:tcW w:w="1329" w:type="dxa"/>
          </w:tcPr>
          <w:p w14:paraId="5D610D5B" w14:textId="2EBBADFB" w:rsidR="00591630" w:rsidRDefault="00591630" w:rsidP="00591630">
            <w:pPr>
              <w:jc w:val="center"/>
              <w:rPr>
                <w:rFonts w:ascii="Arial" w:hAnsi="Arial" w:cs="Arial"/>
                <w:sz w:val="20"/>
                <w:szCs w:val="20"/>
              </w:rPr>
            </w:pPr>
            <w:r>
              <w:rPr>
                <w:rFonts w:ascii="Arial" w:hAnsi="Arial" w:cs="Arial"/>
                <w:sz w:val="20"/>
                <w:szCs w:val="20"/>
              </w:rPr>
              <w:t>$115,000.00</w:t>
            </w:r>
          </w:p>
        </w:tc>
        <w:tc>
          <w:tcPr>
            <w:tcW w:w="803" w:type="dxa"/>
          </w:tcPr>
          <w:p w14:paraId="6F4A50DF" w14:textId="710E42C2" w:rsidR="00591630" w:rsidRDefault="00591630" w:rsidP="00591630">
            <w:pPr>
              <w:jc w:val="center"/>
              <w:rPr>
                <w:rFonts w:ascii="Arial" w:hAnsi="Arial" w:cs="Arial"/>
                <w:sz w:val="20"/>
                <w:szCs w:val="20"/>
              </w:rPr>
            </w:pPr>
            <w:r>
              <w:rPr>
                <w:rFonts w:ascii="Arial" w:hAnsi="Arial" w:cs="Arial"/>
                <w:sz w:val="20"/>
                <w:szCs w:val="20"/>
              </w:rPr>
              <w:t>year</w:t>
            </w:r>
          </w:p>
        </w:tc>
      </w:tr>
      <w:tr w:rsidR="00591630" w14:paraId="695EC9BD" w14:textId="77777777" w:rsidTr="0058739B">
        <w:tc>
          <w:tcPr>
            <w:tcW w:w="1706" w:type="dxa"/>
          </w:tcPr>
          <w:p w14:paraId="7852C989" w14:textId="746E5071" w:rsidR="00591630" w:rsidRDefault="00591630" w:rsidP="00591630">
            <w:pPr>
              <w:rPr>
                <w:rFonts w:ascii="Arial" w:hAnsi="Arial" w:cs="Arial"/>
                <w:b/>
                <w:bCs/>
                <w:sz w:val="20"/>
                <w:szCs w:val="20"/>
              </w:rPr>
            </w:pPr>
            <w:r>
              <w:rPr>
                <w:rFonts w:ascii="Arial" w:hAnsi="Arial" w:cs="Arial"/>
                <w:b/>
                <w:bCs/>
                <w:sz w:val="20"/>
                <w:szCs w:val="20"/>
              </w:rPr>
              <w:t>Climer, Jason Robert</w:t>
            </w:r>
          </w:p>
        </w:tc>
        <w:tc>
          <w:tcPr>
            <w:tcW w:w="1495" w:type="dxa"/>
          </w:tcPr>
          <w:p w14:paraId="1B0A767F" w14:textId="4710F7C3" w:rsidR="00591630" w:rsidRDefault="00591630" w:rsidP="00591630">
            <w:pPr>
              <w:jc w:val="center"/>
              <w:rPr>
                <w:rFonts w:ascii="Arial" w:hAnsi="Arial" w:cs="Arial"/>
                <w:sz w:val="20"/>
                <w:szCs w:val="20"/>
              </w:rPr>
            </w:pPr>
            <w:r>
              <w:rPr>
                <w:rFonts w:ascii="Arial" w:hAnsi="Arial" w:cs="Arial"/>
                <w:sz w:val="20"/>
                <w:szCs w:val="20"/>
              </w:rPr>
              <w:t>Liberal Arts and Sciences</w:t>
            </w:r>
          </w:p>
        </w:tc>
        <w:tc>
          <w:tcPr>
            <w:tcW w:w="1287" w:type="dxa"/>
          </w:tcPr>
          <w:p w14:paraId="7B70A500" w14:textId="70FDBF4A" w:rsidR="00591630" w:rsidRDefault="00591630" w:rsidP="00591630">
            <w:pPr>
              <w:rPr>
                <w:rFonts w:ascii="Arial" w:hAnsi="Arial" w:cs="Arial"/>
                <w:sz w:val="20"/>
                <w:szCs w:val="20"/>
              </w:rPr>
            </w:pPr>
            <w:r>
              <w:rPr>
                <w:rFonts w:ascii="Arial" w:hAnsi="Arial" w:cs="Arial"/>
                <w:sz w:val="20"/>
                <w:szCs w:val="20"/>
              </w:rPr>
              <w:t>Assistant Professor</w:t>
            </w:r>
          </w:p>
        </w:tc>
        <w:tc>
          <w:tcPr>
            <w:tcW w:w="1606" w:type="dxa"/>
          </w:tcPr>
          <w:p w14:paraId="2B76DA0D" w14:textId="51A076B6" w:rsidR="00591630" w:rsidRDefault="00591630" w:rsidP="00591630">
            <w:pPr>
              <w:jc w:val="center"/>
              <w:rPr>
                <w:rFonts w:ascii="Arial" w:hAnsi="Arial" w:cs="Arial"/>
                <w:sz w:val="20"/>
                <w:szCs w:val="20"/>
              </w:rPr>
            </w:pPr>
            <w:r>
              <w:rPr>
                <w:rFonts w:ascii="Arial" w:hAnsi="Arial" w:cs="Arial"/>
                <w:sz w:val="20"/>
                <w:szCs w:val="20"/>
              </w:rPr>
              <w:t>Molecular and Integrative Physiology, School of Molecular and Cellular Biology</w:t>
            </w:r>
          </w:p>
        </w:tc>
        <w:tc>
          <w:tcPr>
            <w:tcW w:w="1406" w:type="dxa"/>
          </w:tcPr>
          <w:p w14:paraId="0997F1AD" w14:textId="13F715A3" w:rsidR="00591630" w:rsidRDefault="00591630" w:rsidP="00591630">
            <w:pPr>
              <w:jc w:val="center"/>
              <w:rPr>
                <w:rFonts w:ascii="Arial" w:hAnsi="Arial" w:cs="Arial"/>
                <w:sz w:val="20"/>
                <w:szCs w:val="20"/>
              </w:rPr>
            </w:pPr>
            <w:r>
              <w:rPr>
                <w:rFonts w:ascii="Arial" w:hAnsi="Arial" w:cs="Arial"/>
                <w:sz w:val="20"/>
                <w:szCs w:val="20"/>
              </w:rPr>
              <w:t>Probationary, Yr 1</w:t>
            </w:r>
          </w:p>
        </w:tc>
        <w:tc>
          <w:tcPr>
            <w:tcW w:w="787" w:type="dxa"/>
          </w:tcPr>
          <w:p w14:paraId="251F423B" w14:textId="0905C8D0"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3B3C96BE" w14:textId="3DF588B0"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1E6FD18A" w14:textId="0F899976" w:rsidR="00591630" w:rsidRDefault="00591630" w:rsidP="00591630">
            <w:pPr>
              <w:jc w:val="center"/>
              <w:rPr>
                <w:rFonts w:ascii="Arial" w:hAnsi="Arial" w:cs="Arial"/>
                <w:sz w:val="20"/>
                <w:szCs w:val="20"/>
              </w:rPr>
            </w:pPr>
            <w:r>
              <w:rPr>
                <w:rFonts w:ascii="Arial" w:hAnsi="Arial" w:cs="Arial"/>
                <w:sz w:val="20"/>
                <w:szCs w:val="20"/>
              </w:rPr>
              <w:t>08/16/2024</w:t>
            </w:r>
          </w:p>
        </w:tc>
        <w:tc>
          <w:tcPr>
            <w:tcW w:w="1329" w:type="dxa"/>
          </w:tcPr>
          <w:p w14:paraId="42C65ECB" w14:textId="2CD10F52" w:rsidR="00591630" w:rsidRDefault="00591630" w:rsidP="00591630">
            <w:pPr>
              <w:jc w:val="center"/>
              <w:rPr>
                <w:rFonts w:ascii="Arial" w:hAnsi="Arial" w:cs="Arial"/>
                <w:sz w:val="20"/>
                <w:szCs w:val="20"/>
              </w:rPr>
            </w:pPr>
            <w:r>
              <w:rPr>
                <w:rFonts w:ascii="Arial" w:hAnsi="Arial" w:cs="Arial"/>
                <w:sz w:val="20"/>
                <w:szCs w:val="20"/>
              </w:rPr>
              <w:t>$87,000.00</w:t>
            </w:r>
          </w:p>
        </w:tc>
        <w:tc>
          <w:tcPr>
            <w:tcW w:w="803" w:type="dxa"/>
          </w:tcPr>
          <w:p w14:paraId="4F2F6C69" w14:textId="6B459341" w:rsidR="00591630" w:rsidRDefault="00591630" w:rsidP="00591630">
            <w:pPr>
              <w:jc w:val="center"/>
              <w:rPr>
                <w:rFonts w:ascii="Arial" w:hAnsi="Arial" w:cs="Arial"/>
                <w:sz w:val="20"/>
                <w:szCs w:val="20"/>
              </w:rPr>
            </w:pPr>
            <w:r>
              <w:rPr>
                <w:rFonts w:ascii="Arial" w:hAnsi="Arial" w:cs="Arial"/>
                <w:sz w:val="20"/>
                <w:szCs w:val="20"/>
              </w:rPr>
              <w:t>year</w:t>
            </w:r>
          </w:p>
        </w:tc>
      </w:tr>
      <w:tr w:rsidR="00591630" w14:paraId="3CA8D492" w14:textId="77777777" w:rsidTr="0058739B">
        <w:tc>
          <w:tcPr>
            <w:tcW w:w="1706" w:type="dxa"/>
          </w:tcPr>
          <w:p w14:paraId="0428BCD3" w14:textId="33EFAFD2" w:rsidR="00591630" w:rsidRDefault="00591630" w:rsidP="00591630">
            <w:pPr>
              <w:rPr>
                <w:rFonts w:ascii="Arial" w:hAnsi="Arial" w:cs="Arial"/>
                <w:b/>
                <w:bCs/>
                <w:sz w:val="20"/>
                <w:szCs w:val="20"/>
              </w:rPr>
            </w:pPr>
            <w:r>
              <w:rPr>
                <w:rFonts w:ascii="Arial" w:hAnsi="Arial" w:cs="Arial"/>
                <w:b/>
                <w:bCs/>
                <w:sz w:val="20"/>
                <w:szCs w:val="20"/>
              </w:rPr>
              <w:t>*</w:t>
            </w:r>
            <w:r w:rsidRPr="00AB5791">
              <w:rPr>
                <w:rFonts w:ascii="Arial" w:hAnsi="Arial" w:cs="Arial"/>
                <w:b/>
                <w:bCs/>
                <w:sz w:val="20"/>
                <w:szCs w:val="20"/>
              </w:rPr>
              <w:t>Diaz, Maria An</w:t>
            </w:r>
            <w:r>
              <w:rPr>
                <w:rFonts w:ascii="Arial" w:hAnsi="Arial" w:cs="Arial"/>
                <w:b/>
                <w:bCs/>
                <w:sz w:val="20"/>
                <w:szCs w:val="20"/>
              </w:rPr>
              <w:t>gela</w:t>
            </w:r>
          </w:p>
        </w:tc>
        <w:tc>
          <w:tcPr>
            <w:tcW w:w="1495" w:type="dxa"/>
          </w:tcPr>
          <w:p w14:paraId="29E08CBF" w14:textId="0D38C968" w:rsidR="00591630" w:rsidRDefault="00591630" w:rsidP="00591630">
            <w:pPr>
              <w:jc w:val="center"/>
              <w:rPr>
                <w:rFonts w:ascii="Arial" w:hAnsi="Arial" w:cs="Arial"/>
                <w:sz w:val="20"/>
                <w:szCs w:val="20"/>
              </w:rPr>
            </w:pPr>
            <w:r>
              <w:rPr>
                <w:rFonts w:ascii="Arial" w:hAnsi="Arial" w:cs="Arial"/>
                <w:sz w:val="20"/>
                <w:szCs w:val="20"/>
              </w:rPr>
              <w:t>Liberal Arts and Sciences</w:t>
            </w:r>
          </w:p>
        </w:tc>
        <w:tc>
          <w:tcPr>
            <w:tcW w:w="1287" w:type="dxa"/>
          </w:tcPr>
          <w:p w14:paraId="268447AA" w14:textId="56936482" w:rsidR="00591630" w:rsidRDefault="00591630" w:rsidP="00591630">
            <w:pPr>
              <w:rPr>
                <w:rFonts w:ascii="Arial" w:hAnsi="Arial" w:cs="Arial"/>
                <w:sz w:val="20"/>
                <w:szCs w:val="20"/>
              </w:rPr>
            </w:pPr>
            <w:r>
              <w:rPr>
                <w:rFonts w:ascii="Arial" w:hAnsi="Arial" w:cs="Arial"/>
                <w:sz w:val="20"/>
                <w:szCs w:val="20"/>
              </w:rPr>
              <w:t>Associate Professor</w:t>
            </w:r>
          </w:p>
        </w:tc>
        <w:tc>
          <w:tcPr>
            <w:tcW w:w="1606" w:type="dxa"/>
          </w:tcPr>
          <w:p w14:paraId="3BBE1B27" w14:textId="6F83C53C" w:rsidR="00591630" w:rsidRDefault="00591630" w:rsidP="00591630">
            <w:pPr>
              <w:jc w:val="center"/>
              <w:rPr>
                <w:rFonts w:ascii="Arial" w:hAnsi="Arial" w:cs="Arial"/>
                <w:sz w:val="20"/>
                <w:szCs w:val="20"/>
              </w:rPr>
            </w:pPr>
            <w:r>
              <w:rPr>
                <w:rFonts w:ascii="Arial" w:hAnsi="Arial" w:cs="Arial"/>
                <w:sz w:val="20"/>
                <w:szCs w:val="20"/>
              </w:rPr>
              <w:t>History</w:t>
            </w:r>
          </w:p>
        </w:tc>
        <w:tc>
          <w:tcPr>
            <w:tcW w:w="1406" w:type="dxa"/>
          </w:tcPr>
          <w:p w14:paraId="07246B35" w14:textId="2D329239" w:rsidR="00591630" w:rsidRDefault="00591630" w:rsidP="00591630">
            <w:pPr>
              <w:jc w:val="center"/>
              <w:rPr>
                <w:rFonts w:ascii="Arial" w:hAnsi="Arial" w:cs="Arial"/>
                <w:sz w:val="20"/>
                <w:szCs w:val="20"/>
              </w:rPr>
            </w:pPr>
            <w:r>
              <w:rPr>
                <w:rFonts w:ascii="Arial" w:hAnsi="Arial" w:cs="Arial"/>
                <w:sz w:val="20"/>
                <w:szCs w:val="20"/>
              </w:rPr>
              <w:t>Indefinite Tenure</w:t>
            </w:r>
          </w:p>
        </w:tc>
        <w:tc>
          <w:tcPr>
            <w:tcW w:w="787" w:type="dxa"/>
          </w:tcPr>
          <w:p w14:paraId="1B318109" w14:textId="08205F44"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552FF343" w14:textId="5CF35CEA"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2B9425A3" w14:textId="7F405319" w:rsidR="00591630" w:rsidRDefault="00591630" w:rsidP="00591630">
            <w:pPr>
              <w:jc w:val="center"/>
              <w:rPr>
                <w:rFonts w:ascii="Arial" w:hAnsi="Arial" w:cs="Arial"/>
                <w:sz w:val="20"/>
                <w:szCs w:val="20"/>
              </w:rPr>
            </w:pPr>
            <w:r>
              <w:rPr>
                <w:rFonts w:ascii="Arial" w:hAnsi="Arial" w:cs="Arial"/>
                <w:sz w:val="20"/>
                <w:szCs w:val="20"/>
              </w:rPr>
              <w:t>08/16/2024</w:t>
            </w:r>
          </w:p>
        </w:tc>
        <w:tc>
          <w:tcPr>
            <w:tcW w:w="1329" w:type="dxa"/>
          </w:tcPr>
          <w:p w14:paraId="6D749EF3" w14:textId="61C0DAF8" w:rsidR="00591630" w:rsidRDefault="00591630" w:rsidP="00591630">
            <w:pPr>
              <w:jc w:val="center"/>
              <w:rPr>
                <w:rFonts w:ascii="Arial" w:hAnsi="Arial" w:cs="Arial"/>
                <w:sz w:val="20"/>
                <w:szCs w:val="20"/>
              </w:rPr>
            </w:pPr>
            <w:r>
              <w:rPr>
                <w:rFonts w:ascii="Arial" w:hAnsi="Arial" w:cs="Arial"/>
                <w:sz w:val="20"/>
                <w:szCs w:val="20"/>
              </w:rPr>
              <w:t>$97,000.00</w:t>
            </w:r>
          </w:p>
        </w:tc>
        <w:tc>
          <w:tcPr>
            <w:tcW w:w="803" w:type="dxa"/>
          </w:tcPr>
          <w:p w14:paraId="2E02CE15" w14:textId="3E9D43B8" w:rsidR="00591630" w:rsidRDefault="00591630" w:rsidP="00591630">
            <w:pPr>
              <w:jc w:val="center"/>
              <w:rPr>
                <w:rFonts w:ascii="Arial" w:hAnsi="Arial" w:cs="Arial"/>
                <w:sz w:val="20"/>
                <w:szCs w:val="20"/>
              </w:rPr>
            </w:pPr>
            <w:r>
              <w:rPr>
                <w:rFonts w:ascii="Arial" w:hAnsi="Arial" w:cs="Arial"/>
                <w:sz w:val="20"/>
                <w:szCs w:val="20"/>
              </w:rPr>
              <w:t>year</w:t>
            </w:r>
          </w:p>
        </w:tc>
      </w:tr>
      <w:tr w:rsidR="00591630" w14:paraId="0E4B9124" w14:textId="77777777" w:rsidTr="0058739B">
        <w:tc>
          <w:tcPr>
            <w:tcW w:w="1706" w:type="dxa"/>
          </w:tcPr>
          <w:p w14:paraId="5D43DE45" w14:textId="040BCD33" w:rsidR="00591630" w:rsidRDefault="00591630" w:rsidP="00591630">
            <w:pPr>
              <w:rPr>
                <w:rFonts w:ascii="Arial" w:hAnsi="Arial" w:cs="Arial"/>
                <w:b/>
                <w:bCs/>
                <w:sz w:val="20"/>
                <w:szCs w:val="20"/>
              </w:rPr>
            </w:pPr>
            <w:r>
              <w:rPr>
                <w:rFonts w:ascii="Arial" w:hAnsi="Arial" w:cs="Arial"/>
                <w:b/>
                <w:bCs/>
                <w:sz w:val="20"/>
                <w:szCs w:val="20"/>
              </w:rPr>
              <w:lastRenderedPageBreak/>
              <w:t>*Erlenbusch-Anderson, Verena</w:t>
            </w:r>
          </w:p>
        </w:tc>
        <w:tc>
          <w:tcPr>
            <w:tcW w:w="1495" w:type="dxa"/>
          </w:tcPr>
          <w:p w14:paraId="0FB2E598" w14:textId="53CBDD11" w:rsidR="00591630" w:rsidRDefault="00591630" w:rsidP="00591630">
            <w:pPr>
              <w:jc w:val="center"/>
              <w:rPr>
                <w:rFonts w:ascii="Arial" w:hAnsi="Arial" w:cs="Arial"/>
                <w:sz w:val="20"/>
                <w:szCs w:val="20"/>
              </w:rPr>
            </w:pPr>
            <w:r>
              <w:rPr>
                <w:rFonts w:ascii="Arial" w:hAnsi="Arial" w:cs="Arial"/>
                <w:sz w:val="20"/>
                <w:szCs w:val="20"/>
              </w:rPr>
              <w:t>Liberal Arts and Sciences</w:t>
            </w:r>
          </w:p>
        </w:tc>
        <w:tc>
          <w:tcPr>
            <w:tcW w:w="1287" w:type="dxa"/>
          </w:tcPr>
          <w:p w14:paraId="5D1EBA9B" w14:textId="4EECB037" w:rsidR="00591630" w:rsidRDefault="00591630" w:rsidP="00591630">
            <w:pPr>
              <w:rPr>
                <w:rFonts w:ascii="Arial" w:hAnsi="Arial" w:cs="Arial"/>
                <w:sz w:val="20"/>
                <w:szCs w:val="20"/>
              </w:rPr>
            </w:pPr>
            <w:r>
              <w:rPr>
                <w:rFonts w:ascii="Arial" w:hAnsi="Arial" w:cs="Arial"/>
                <w:sz w:val="20"/>
                <w:szCs w:val="20"/>
              </w:rPr>
              <w:t>Associate Professor</w:t>
            </w:r>
          </w:p>
        </w:tc>
        <w:tc>
          <w:tcPr>
            <w:tcW w:w="1606" w:type="dxa"/>
          </w:tcPr>
          <w:p w14:paraId="7EE9A399" w14:textId="6930FC0E" w:rsidR="00591630" w:rsidRDefault="00591630" w:rsidP="00591630">
            <w:pPr>
              <w:jc w:val="center"/>
              <w:rPr>
                <w:rFonts w:ascii="Arial" w:hAnsi="Arial" w:cs="Arial"/>
                <w:sz w:val="20"/>
                <w:szCs w:val="20"/>
              </w:rPr>
            </w:pPr>
            <w:r>
              <w:rPr>
                <w:rFonts w:ascii="Arial" w:hAnsi="Arial" w:cs="Arial"/>
                <w:sz w:val="20"/>
                <w:szCs w:val="20"/>
              </w:rPr>
              <w:t>Philosophy</w:t>
            </w:r>
          </w:p>
        </w:tc>
        <w:tc>
          <w:tcPr>
            <w:tcW w:w="1406" w:type="dxa"/>
          </w:tcPr>
          <w:p w14:paraId="643615DF" w14:textId="17428945" w:rsidR="00591630" w:rsidRDefault="00591630" w:rsidP="00591630">
            <w:pPr>
              <w:jc w:val="center"/>
              <w:rPr>
                <w:rFonts w:ascii="Arial" w:hAnsi="Arial" w:cs="Arial"/>
                <w:sz w:val="20"/>
                <w:szCs w:val="20"/>
              </w:rPr>
            </w:pPr>
            <w:r>
              <w:rPr>
                <w:rFonts w:ascii="Arial" w:hAnsi="Arial" w:cs="Arial"/>
                <w:sz w:val="20"/>
                <w:szCs w:val="20"/>
              </w:rPr>
              <w:t>Indefinite Tenure</w:t>
            </w:r>
          </w:p>
        </w:tc>
        <w:tc>
          <w:tcPr>
            <w:tcW w:w="787" w:type="dxa"/>
          </w:tcPr>
          <w:p w14:paraId="09F1FE6E" w14:textId="6E98C9EC" w:rsidR="00591630" w:rsidRDefault="00591630" w:rsidP="00591630">
            <w:pPr>
              <w:jc w:val="center"/>
              <w:rPr>
                <w:rFonts w:ascii="Arial" w:hAnsi="Arial" w:cs="Arial"/>
                <w:sz w:val="20"/>
                <w:szCs w:val="20"/>
              </w:rPr>
            </w:pPr>
            <w:r>
              <w:rPr>
                <w:rFonts w:ascii="Arial" w:hAnsi="Arial" w:cs="Arial"/>
                <w:sz w:val="20"/>
                <w:szCs w:val="20"/>
              </w:rPr>
              <w:t>.5</w:t>
            </w:r>
          </w:p>
        </w:tc>
        <w:tc>
          <w:tcPr>
            <w:tcW w:w="1294" w:type="dxa"/>
          </w:tcPr>
          <w:p w14:paraId="23BA8373" w14:textId="768742DD"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4551A32D" w14:textId="3E1D1A49" w:rsidR="00591630" w:rsidRDefault="00591630" w:rsidP="00591630">
            <w:pPr>
              <w:jc w:val="center"/>
              <w:rPr>
                <w:rFonts w:ascii="Arial" w:hAnsi="Arial" w:cs="Arial"/>
                <w:sz w:val="20"/>
                <w:szCs w:val="20"/>
              </w:rPr>
            </w:pPr>
            <w:r>
              <w:rPr>
                <w:rFonts w:ascii="Arial" w:hAnsi="Arial" w:cs="Arial"/>
                <w:sz w:val="20"/>
                <w:szCs w:val="20"/>
              </w:rPr>
              <w:t>08/16/2024</w:t>
            </w:r>
          </w:p>
        </w:tc>
        <w:tc>
          <w:tcPr>
            <w:tcW w:w="1329" w:type="dxa"/>
          </w:tcPr>
          <w:p w14:paraId="67EDCB5D" w14:textId="7D86420D" w:rsidR="00591630" w:rsidRDefault="00591630" w:rsidP="00591630">
            <w:pPr>
              <w:jc w:val="center"/>
              <w:rPr>
                <w:rFonts w:ascii="Arial" w:hAnsi="Arial" w:cs="Arial"/>
                <w:sz w:val="20"/>
                <w:szCs w:val="20"/>
              </w:rPr>
            </w:pPr>
            <w:r>
              <w:rPr>
                <w:rFonts w:ascii="Arial" w:hAnsi="Arial" w:cs="Arial"/>
                <w:sz w:val="20"/>
                <w:szCs w:val="20"/>
              </w:rPr>
              <w:t>$56,500.00</w:t>
            </w:r>
          </w:p>
        </w:tc>
        <w:tc>
          <w:tcPr>
            <w:tcW w:w="803" w:type="dxa"/>
          </w:tcPr>
          <w:p w14:paraId="289F9CB5" w14:textId="22A0DD44" w:rsidR="00591630" w:rsidRDefault="00591630" w:rsidP="00591630">
            <w:pPr>
              <w:jc w:val="center"/>
              <w:rPr>
                <w:rFonts w:ascii="Arial" w:hAnsi="Arial" w:cs="Arial"/>
                <w:sz w:val="20"/>
                <w:szCs w:val="20"/>
              </w:rPr>
            </w:pPr>
            <w:r>
              <w:rPr>
                <w:rFonts w:ascii="Arial" w:hAnsi="Arial" w:cs="Arial"/>
                <w:sz w:val="20"/>
                <w:szCs w:val="20"/>
              </w:rPr>
              <w:t>year</w:t>
            </w:r>
          </w:p>
        </w:tc>
      </w:tr>
      <w:tr w:rsidR="00591630" w14:paraId="57119A68" w14:textId="77777777" w:rsidTr="0058739B">
        <w:tc>
          <w:tcPr>
            <w:tcW w:w="1706" w:type="dxa"/>
          </w:tcPr>
          <w:p w14:paraId="0BD0E750" w14:textId="595D7314" w:rsidR="00591630" w:rsidRDefault="00591630" w:rsidP="00591630">
            <w:pPr>
              <w:rPr>
                <w:rFonts w:ascii="Arial" w:hAnsi="Arial" w:cs="Arial"/>
                <w:b/>
                <w:bCs/>
                <w:sz w:val="20"/>
                <w:szCs w:val="20"/>
              </w:rPr>
            </w:pPr>
            <w:r w:rsidRPr="00110BE5">
              <w:rPr>
                <w:rFonts w:ascii="Arial" w:hAnsi="Arial" w:cs="Arial"/>
                <w:sz w:val="20"/>
                <w:szCs w:val="20"/>
              </w:rPr>
              <w:t>*Erlenbusch-Anderson</w:t>
            </w:r>
            <w:r>
              <w:rPr>
                <w:rFonts w:ascii="Arial" w:hAnsi="Arial" w:cs="Arial"/>
                <w:sz w:val="20"/>
                <w:szCs w:val="20"/>
              </w:rPr>
              <w:t>, Verena</w:t>
            </w:r>
          </w:p>
        </w:tc>
        <w:tc>
          <w:tcPr>
            <w:tcW w:w="1495" w:type="dxa"/>
          </w:tcPr>
          <w:p w14:paraId="68469385" w14:textId="7114A44C" w:rsidR="00591630" w:rsidRDefault="00591630" w:rsidP="00591630">
            <w:pPr>
              <w:jc w:val="center"/>
              <w:rPr>
                <w:rFonts w:ascii="Arial" w:hAnsi="Arial" w:cs="Arial"/>
                <w:sz w:val="20"/>
                <w:szCs w:val="20"/>
              </w:rPr>
            </w:pPr>
            <w:r>
              <w:rPr>
                <w:rFonts w:ascii="Arial" w:hAnsi="Arial" w:cs="Arial"/>
                <w:sz w:val="20"/>
                <w:szCs w:val="20"/>
              </w:rPr>
              <w:t>Liberal Arts and Sciences</w:t>
            </w:r>
          </w:p>
        </w:tc>
        <w:tc>
          <w:tcPr>
            <w:tcW w:w="1287" w:type="dxa"/>
          </w:tcPr>
          <w:p w14:paraId="76963CA4" w14:textId="3FEFF63D" w:rsidR="00591630" w:rsidRDefault="00591630" w:rsidP="00591630">
            <w:pPr>
              <w:rPr>
                <w:rFonts w:ascii="Arial" w:hAnsi="Arial" w:cs="Arial"/>
                <w:sz w:val="20"/>
                <w:szCs w:val="20"/>
              </w:rPr>
            </w:pPr>
            <w:r>
              <w:rPr>
                <w:rFonts w:ascii="Arial" w:hAnsi="Arial" w:cs="Arial"/>
                <w:sz w:val="20"/>
                <w:szCs w:val="20"/>
              </w:rPr>
              <w:t>Associate Professor</w:t>
            </w:r>
          </w:p>
        </w:tc>
        <w:tc>
          <w:tcPr>
            <w:tcW w:w="1606" w:type="dxa"/>
          </w:tcPr>
          <w:p w14:paraId="7CA14BEC" w14:textId="73C65B19" w:rsidR="00591630" w:rsidRDefault="00591630" w:rsidP="00591630">
            <w:pPr>
              <w:jc w:val="center"/>
              <w:rPr>
                <w:rFonts w:ascii="Arial" w:hAnsi="Arial" w:cs="Arial"/>
                <w:sz w:val="20"/>
                <w:szCs w:val="20"/>
              </w:rPr>
            </w:pPr>
            <w:r>
              <w:rPr>
                <w:rFonts w:ascii="Arial" w:hAnsi="Arial" w:cs="Arial"/>
                <w:sz w:val="20"/>
                <w:szCs w:val="20"/>
              </w:rPr>
              <w:t>Political Science</w:t>
            </w:r>
          </w:p>
        </w:tc>
        <w:tc>
          <w:tcPr>
            <w:tcW w:w="1406" w:type="dxa"/>
          </w:tcPr>
          <w:p w14:paraId="52EA8FC0" w14:textId="1BA1BF3A" w:rsidR="00591630" w:rsidRDefault="00591630" w:rsidP="00591630">
            <w:pPr>
              <w:jc w:val="center"/>
              <w:rPr>
                <w:rFonts w:ascii="Arial" w:hAnsi="Arial" w:cs="Arial"/>
                <w:sz w:val="20"/>
                <w:szCs w:val="20"/>
              </w:rPr>
            </w:pPr>
            <w:r>
              <w:rPr>
                <w:rFonts w:ascii="Arial" w:hAnsi="Arial" w:cs="Arial"/>
                <w:sz w:val="20"/>
                <w:szCs w:val="20"/>
              </w:rPr>
              <w:t>Indefinite Tenure</w:t>
            </w:r>
          </w:p>
        </w:tc>
        <w:tc>
          <w:tcPr>
            <w:tcW w:w="787" w:type="dxa"/>
          </w:tcPr>
          <w:p w14:paraId="0B998BB3" w14:textId="2731D256" w:rsidR="00591630" w:rsidRDefault="00591630" w:rsidP="00591630">
            <w:pPr>
              <w:jc w:val="center"/>
              <w:rPr>
                <w:rFonts w:ascii="Arial" w:hAnsi="Arial" w:cs="Arial"/>
                <w:sz w:val="20"/>
                <w:szCs w:val="20"/>
              </w:rPr>
            </w:pPr>
            <w:r>
              <w:rPr>
                <w:rFonts w:ascii="Arial" w:hAnsi="Arial" w:cs="Arial"/>
                <w:sz w:val="20"/>
                <w:szCs w:val="20"/>
              </w:rPr>
              <w:t>.5</w:t>
            </w:r>
          </w:p>
        </w:tc>
        <w:tc>
          <w:tcPr>
            <w:tcW w:w="1294" w:type="dxa"/>
          </w:tcPr>
          <w:p w14:paraId="1C91086E" w14:textId="3D5F04E9"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02FD127F" w14:textId="014C260E" w:rsidR="00591630" w:rsidRDefault="00591630" w:rsidP="00591630">
            <w:pPr>
              <w:jc w:val="center"/>
              <w:rPr>
                <w:rFonts w:ascii="Arial" w:hAnsi="Arial" w:cs="Arial"/>
                <w:sz w:val="20"/>
                <w:szCs w:val="20"/>
              </w:rPr>
            </w:pPr>
            <w:r>
              <w:rPr>
                <w:rFonts w:ascii="Arial" w:hAnsi="Arial" w:cs="Arial"/>
                <w:sz w:val="20"/>
                <w:szCs w:val="20"/>
              </w:rPr>
              <w:t>08/16/2024</w:t>
            </w:r>
          </w:p>
        </w:tc>
        <w:tc>
          <w:tcPr>
            <w:tcW w:w="1329" w:type="dxa"/>
          </w:tcPr>
          <w:p w14:paraId="41BB3DE5" w14:textId="615C9E88" w:rsidR="00591630" w:rsidRDefault="00591630" w:rsidP="00591630">
            <w:pPr>
              <w:jc w:val="center"/>
              <w:rPr>
                <w:rFonts w:ascii="Arial" w:hAnsi="Arial" w:cs="Arial"/>
                <w:sz w:val="20"/>
                <w:szCs w:val="20"/>
              </w:rPr>
            </w:pPr>
            <w:r>
              <w:rPr>
                <w:rFonts w:ascii="Arial" w:hAnsi="Arial" w:cs="Arial"/>
                <w:sz w:val="20"/>
                <w:szCs w:val="20"/>
              </w:rPr>
              <w:t>$56,500.00</w:t>
            </w:r>
          </w:p>
        </w:tc>
        <w:tc>
          <w:tcPr>
            <w:tcW w:w="803" w:type="dxa"/>
          </w:tcPr>
          <w:p w14:paraId="47425708" w14:textId="393AB122" w:rsidR="00591630" w:rsidRDefault="00591630" w:rsidP="00591630">
            <w:pPr>
              <w:jc w:val="center"/>
              <w:rPr>
                <w:rFonts w:ascii="Arial" w:hAnsi="Arial" w:cs="Arial"/>
                <w:sz w:val="20"/>
                <w:szCs w:val="20"/>
              </w:rPr>
            </w:pPr>
            <w:r>
              <w:rPr>
                <w:rFonts w:ascii="Arial" w:hAnsi="Arial" w:cs="Arial"/>
                <w:sz w:val="20"/>
                <w:szCs w:val="20"/>
              </w:rPr>
              <w:t>year</w:t>
            </w:r>
          </w:p>
        </w:tc>
      </w:tr>
      <w:tr w:rsidR="00591630" w14:paraId="5AF3C705" w14:textId="77777777" w:rsidTr="0058739B">
        <w:tc>
          <w:tcPr>
            <w:tcW w:w="1706" w:type="dxa"/>
          </w:tcPr>
          <w:p w14:paraId="537AB4FC" w14:textId="77777777" w:rsidR="00591630" w:rsidRPr="00110BE5" w:rsidRDefault="00591630" w:rsidP="00591630">
            <w:pPr>
              <w:rPr>
                <w:rFonts w:ascii="Arial" w:hAnsi="Arial" w:cs="Arial"/>
                <w:sz w:val="20"/>
                <w:szCs w:val="20"/>
              </w:rPr>
            </w:pPr>
          </w:p>
        </w:tc>
        <w:tc>
          <w:tcPr>
            <w:tcW w:w="1495" w:type="dxa"/>
          </w:tcPr>
          <w:p w14:paraId="257E0AFB" w14:textId="77777777" w:rsidR="00591630" w:rsidRDefault="00591630" w:rsidP="00591630">
            <w:pPr>
              <w:jc w:val="center"/>
              <w:rPr>
                <w:rFonts w:ascii="Arial" w:hAnsi="Arial" w:cs="Arial"/>
                <w:sz w:val="20"/>
                <w:szCs w:val="20"/>
              </w:rPr>
            </w:pPr>
          </w:p>
        </w:tc>
        <w:tc>
          <w:tcPr>
            <w:tcW w:w="1287" w:type="dxa"/>
          </w:tcPr>
          <w:p w14:paraId="6F77F415" w14:textId="77777777" w:rsidR="00591630" w:rsidRDefault="00591630" w:rsidP="00591630">
            <w:pPr>
              <w:rPr>
                <w:rFonts w:ascii="Arial" w:hAnsi="Arial" w:cs="Arial"/>
                <w:sz w:val="20"/>
                <w:szCs w:val="20"/>
              </w:rPr>
            </w:pPr>
          </w:p>
        </w:tc>
        <w:tc>
          <w:tcPr>
            <w:tcW w:w="1606" w:type="dxa"/>
          </w:tcPr>
          <w:p w14:paraId="67DBAC9B" w14:textId="77777777" w:rsidR="00591630" w:rsidRDefault="00591630" w:rsidP="00591630">
            <w:pPr>
              <w:jc w:val="center"/>
              <w:rPr>
                <w:rFonts w:ascii="Arial" w:hAnsi="Arial" w:cs="Arial"/>
                <w:sz w:val="20"/>
                <w:szCs w:val="20"/>
              </w:rPr>
            </w:pPr>
          </w:p>
        </w:tc>
        <w:tc>
          <w:tcPr>
            <w:tcW w:w="1406" w:type="dxa"/>
          </w:tcPr>
          <w:p w14:paraId="7179B48F" w14:textId="77777777" w:rsidR="00591630" w:rsidRDefault="00591630" w:rsidP="00591630">
            <w:pPr>
              <w:jc w:val="center"/>
              <w:rPr>
                <w:rFonts w:ascii="Arial" w:hAnsi="Arial" w:cs="Arial"/>
                <w:sz w:val="20"/>
                <w:szCs w:val="20"/>
              </w:rPr>
            </w:pPr>
          </w:p>
        </w:tc>
        <w:tc>
          <w:tcPr>
            <w:tcW w:w="787" w:type="dxa"/>
          </w:tcPr>
          <w:p w14:paraId="6510D49F" w14:textId="77777777" w:rsidR="00591630" w:rsidRDefault="00591630" w:rsidP="00591630">
            <w:pPr>
              <w:jc w:val="center"/>
              <w:rPr>
                <w:rFonts w:ascii="Arial" w:hAnsi="Arial" w:cs="Arial"/>
                <w:sz w:val="20"/>
                <w:szCs w:val="20"/>
              </w:rPr>
            </w:pPr>
          </w:p>
        </w:tc>
        <w:tc>
          <w:tcPr>
            <w:tcW w:w="1294" w:type="dxa"/>
          </w:tcPr>
          <w:p w14:paraId="51B9CF92" w14:textId="77777777" w:rsidR="00591630" w:rsidRDefault="00591630" w:rsidP="00591630">
            <w:pPr>
              <w:jc w:val="center"/>
              <w:rPr>
                <w:rFonts w:ascii="Arial" w:hAnsi="Arial" w:cs="Arial"/>
                <w:sz w:val="20"/>
                <w:szCs w:val="20"/>
              </w:rPr>
            </w:pPr>
          </w:p>
        </w:tc>
        <w:tc>
          <w:tcPr>
            <w:tcW w:w="1237" w:type="dxa"/>
          </w:tcPr>
          <w:p w14:paraId="605CFEE3" w14:textId="55270326" w:rsidR="00591630" w:rsidRDefault="00591630" w:rsidP="00591630">
            <w:pPr>
              <w:jc w:val="center"/>
              <w:rPr>
                <w:rFonts w:ascii="Arial" w:hAnsi="Arial" w:cs="Arial"/>
                <w:sz w:val="20"/>
                <w:szCs w:val="20"/>
              </w:rPr>
            </w:pPr>
            <w:r>
              <w:rPr>
                <w:rFonts w:ascii="Arial" w:hAnsi="Arial" w:cs="Arial"/>
                <w:b/>
                <w:bCs/>
                <w:sz w:val="20"/>
                <w:szCs w:val="20"/>
              </w:rPr>
              <w:t>Total Annual Salary</w:t>
            </w:r>
          </w:p>
        </w:tc>
        <w:tc>
          <w:tcPr>
            <w:tcW w:w="1329" w:type="dxa"/>
          </w:tcPr>
          <w:p w14:paraId="6AAB250D" w14:textId="54B0BE11" w:rsidR="00591630" w:rsidRDefault="00591630" w:rsidP="00591630">
            <w:pPr>
              <w:jc w:val="center"/>
              <w:rPr>
                <w:rFonts w:ascii="Arial" w:hAnsi="Arial" w:cs="Arial"/>
                <w:sz w:val="20"/>
                <w:szCs w:val="20"/>
              </w:rPr>
            </w:pPr>
            <w:r w:rsidRPr="00110BE5">
              <w:rPr>
                <w:rFonts w:ascii="Arial" w:hAnsi="Arial" w:cs="Arial"/>
                <w:b/>
                <w:bCs/>
                <w:sz w:val="20"/>
                <w:szCs w:val="20"/>
              </w:rPr>
              <w:t>$113,000.00</w:t>
            </w:r>
          </w:p>
        </w:tc>
        <w:tc>
          <w:tcPr>
            <w:tcW w:w="803" w:type="dxa"/>
          </w:tcPr>
          <w:p w14:paraId="42B954B7" w14:textId="1B787648" w:rsidR="00591630" w:rsidRDefault="00591630" w:rsidP="00591630">
            <w:pPr>
              <w:jc w:val="center"/>
              <w:rPr>
                <w:rFonts w:ascii="Arial" w:hAnsi="Arial" w:cs="Arial"/>
                <w:sz w:val="20"/>
                <w:szCs w:val="20"/>
              </w:rPr>
            </w:pPr>
            <w:r w:rsidRPr="00110BE5">
              <w:rPr>
                <w:rFonts w:ascii="Arial" w:hAnsi="Arial" w:cs="Arial"/>
                <w:b/>
                <w:bCs/>
                <w:sz w:val="20"/>
                <w:szCs w:val="20"/>
              </w:rPr>
              <w:t>year</w:t>
            </w:r>
          </w:p>
        </w:tc>
      </w:tr>
      <w:tr w:rsidR="00591630" w14:paraId="218C18E0" w14:textId="77777777" w:rsidTr="0058739B">
        <w:tc>
          <w:tcPr>
            <w:tcW w:w="1706" w:type="dxa"/>
          </w:tcPr>
          <w:p w14:paraId="05C5BBFA" w14:textId="16A31B33" w:rsidR="00591630" w:rsidRPr="00110BE5" w:rsidRDefault="00591630" w:rsidP="00591630">
            <w:pPr>
              <w:rPr>
                <w:rFonts w:ascii="Arial" w:hAnsi="Arial" w:cs="Arial"/>
                <w:sz w:val="20"/>
                <w:szCs w:val="20"/>
              </w:rPr>
            </w:pPr>
            <w:r>
              <w:rPr>
                <w:rFonts w:ascii="Arial" w:hAnsi="Arial" w:cs="Arial"/>
                <w:b/>
                <w:bCs/>
                <w:sz w:val="20"/>
                <w:szCs w:val="20"/>
              </w:rPr>
              <w:t>Kang, Simrat Anne Kaur</w:t>
            </w:r>
          </w:p>
        </w:tc>
        <w:tc>
          <w:tcPr>
            <w:tcW w:w="1495" w:type="dxa"/>
          </w:tcPr>
          <w:p w14:paraId="0DC928BC" w14:textId="0A57347E" w:rsidR="00591630" w:rsidRDefault="00591630" w:rsidP="00591630">
            <w:pPr>
              <w:jc w:val="center"/>
              <w:rPr>
                <w:rFonts w:ascii="Arial" w:hAnsi="Arial" w:cs="Arial"/>
                <w:sz w:val="20"/>
                <w:szCs w:val="20"/>
              </w:rPr>
            </w:pPr>
            <w:r>
              <w:rPr>
                <w:rFonts w:ascii="Arial" w:hAnsi="Arial" w:cs="Arial"/>
                <w:sz w:val="20"/>
                <w:szCs w:val="20"/>
              </w:rPr>
              <w:t>Liberal Arts and Sciences</w:t>
            </w:r>
          </w:p>
        </w:tc>
        <w:tc>
          <w:tcPr>
            <w:tcW w:w="1287" w:type="dxa"/>
          </w:tcPr>
          <w:p w14:paraId="792C6FA3" w14:textId="4E858BC2" w:rsidR="00591630" w:rsidRDefault="00591630" w:rsidP="00591630">
            <w:pPr>
              <w:rPr>
                <w:rFonts w:ascii="Arial" w:hAnsi="Arial" w:cs="Arial"/>
                <w:sz w:val="20"/>
                <w:szCs w:val="20"/>
              </w:rPr>
            </w:pPr>
            <w:r>
              <w:rPr>
                <w:rFonts w:ascii="Arial" w:hAnsi="Arial" w:cs="Arial"/>
                <w:sz w:val="20"/>
                <w:szCs w:val="20"/>
              </w:rPr>
              <w:t>Assistant Professor</w:t>
            </w:r>
          </w:p>
        </w:tc>
        <w:tc>
          <w:tcPr>
            <w:tcW w:w="1606" w:type="dxa"/>
          </w:tcPr>
          <w:p w14:paraId="38C3BB06" w14:textId="744F5DFA" w:rsidR="00591630" w:rsidRDefault="00591630" w:rsidP="00591630">
            <w:pPr>
              <w:jc w:val="center"/>
              <w:rPr>
                <w:rFonts w:ascii="Arial" w:hAnsi="Arial" w:cs="Arial"/>
                <w:sz w:val="20"/>
                <w:szCs w:val="20"/>
              </w:rPr>
            </w:pPr>
            <w:r>
              <w:rPr>
                <w:rFonts w:ascii="Arial" w:hAnsi="Arial" w:cs="Arial"/>
                <w:sz w:val="20"/>
                <w:szCs w:val="20"/>
              </w:rPr>
              <w:t>Asian American Studies</w:t>
            </w:r>
          </w:p>
        </w:tc>
        <w:tc>
          <w:tcPr>
            <w:tcW w:w="1406" w:type="dxa"/>
          </w:tcPr>
          <w:p w14:paraId="47EAA3EE" w14:textId="23D52B1F" w:rsidR="00591630" w:rsidRDefault="00591630" w:rsidP="00591630">
            <w:pPr>
              <w:jc w:val="center"/>
              <w:rPr>
                <w:rFonts w:ascii="Arial" w:hAnsi="Arial" w:cs="Arial"/>
                <w:sz w:val="20"/>
                <w:szCs w:val="20"/>
              </w:rPr>
            </w:pPr>
            <w:r>
              <w:rPr>
                <w:rFonts w:ascii="Arial" w:hAnsi="Arial" w:cs="Arial"/>
                <w:sz w:val="20"/>
                <w:szCs w:val="20"/>
              </w:rPr>
              <w:t>Summer Appointment</w:t>
            </w:r>
          </w:p>
        </w:tc>
        <w:tc>
          <w:tcPr>
            <w:tcW w:w="787" w:type="dxa"/>
          </w:tcPr>
          <w:p w14:paraId="0F9FB7A2" w14:textId="43E3FBEF"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7D5470FA" w14:textId="1C44D818" w:rsidR="00591630" w:rsidRDefault="00591630" w:rsidP="00591630">
            <w:pPr>
              <w:jc w:val="center"/>
              <w:rPr>
                <w:rFonts w:ascii="Arial" w:hAnsi="Arial" w:cs="Arial"/>
                <w:sz w:val="20"/>
                <w:szCs w:val="20"/>
              </w:rPr>
            </w:pPr>
            <w:r>
              <w:rPr>
                <w:rFonts w:ascii="Arial" w:hAnsi="Arial" w:cs="Arial"/>
                <w:sz w:val="20"/>
                <w:szCs w:val="20"/>
              </w:rPr>
              <w:t>Salary for period Stated</w:t>
            </w:r>
          </w:p>
        </w:tc>
        <w:tc>
          <w:tcPr>
            <w:tcW w:w="1237" w:type="dxa"/>
          </w:tcPr>
          <w:p w14:paraId="2B7F30B1" w14:textId="1822C326" w:rsidR="00591630" w:rsidRDefault="00591630" w:rsidP="00591630">
            <w:pPr>
              <w:jc w:val="center"/>
              <w:rPr>
                <w:rFonts w:ascii="Arial" w:hAnsi="Arial" w:cs="Arial"/>
                <w:b/>
                <w:bCs/>
                <w:sz w:val="20"/>
                <w:szCs w:val="20"/>
              </w:rPr>
            </w:pPr>
            <w:r>
              <w:rPr>
                <w:rFonts w:ascii="Arial" w:hAnsi="Arial" w:cs="Arial"/>
                <w:sz w:val="20"/>
                <w:szCs w:val="20"/>
              </w:rPr>
              <w:t>07/01/2024 – 08/15/2024</w:t>
            </w:r>
          </w:p>
        </w:tc>
        <w:tc>
          <w:tcPr>
            <w:tcW w:w="1329" w:type="dxa"/>
          </w:tcPr>
          <w:p w14:paraId="497BB22B" w14:textId="08A545A6" w:rsidR="00591630" w:rsidRPr="00110BE5" w:rsidRDefault="00591630" w:rsidP="00591630">
            <w:pPr>
              <w:jc w:val="center"/>
              <w:rPr>
                <w:rFonts w:ascii="Arial" w:hAnsi="Arial" w:cs="Arial"/>
                <w:b/>
                <w:bCs/>
                <w:sz w:val="20"/>
                <w:szCs w:val="20"/>
              </w:rPr>
            </w:pPr>
            <w:r>
              <w:rPr>
                <w:rFonts w:ascii="Arial" w:hAnsi="Arial" w:cs="Arial"/>
                <w:sz w:val="20"/>
                <w:szCs w:val="20"/>
              </w:rPr>
              <w:t>$14,391.53</w:t>
            </w:r>
          </w:p>
        </w:tc>
        <w:tc>
          <w:tcPr>
            <w:tcW w:w="803" w:type="dxa"/>
          </w:tcPr>
          <w:p w14:paraId="296EFA7B" w14:textId="476DB7AA" w:rsidR="00591630" w:rsidRPr="00110BE5" w:rsidRDefault="00591630" w:rsidP="00591630">
            <w:pPr>
              <w:jc w:val="center"/>
              <w:rPr>
                <w:rFonts w:ascii="Arial" w:hAnsi="Arial" w:cs="Arial"/>
                <w:b/>
                <w:bCs/>
                <w:sz w:val="20"/>
                <w:szCs w:val="20"/>
              </w:rPr>
            </w:pPr>
            <w:r>
              <w:rPr>
                <w:rFonts w:ascii="Arial" w:hAnsi="Arial" w:cs="Arial"/>
                <w:sz w:val="20"/>
                <w:szCs w:val="20"/>
              </w:rPr>
              <w:t>**</w:t>
            </w:r>
          </w:p>
        </w:tc>
      </w:tr>
      <w:tr w:rsidR="00591630" w14:paraId="1AEBC67B" w14:textId="77777777" w:rsidTr="0058739B">
        <w:tc>
          <w:tcPr>
            <w:tcW w:w="1706" w:type="dxa"/>
          </w:tcPr>
          <w:p w14:paraId="486D0835" w14:textId="622A110F" w:rsidR="00591630" w:rsidRDefault="00591630" w:rsidP="00591630">
            <w:pPr>
              <w:rPr>
                <w:rFonts w:ascii="Arial" w:hAnsi="Arial" w:cs="Arial"/>
                <w:b/>
                <w:bCs/>
                <w:sz w:val="20"/>
                <w:szCs w:val="20"/>
              </w:rPr>
            </w:pPr>
            <w:r w:rsidRPr="00D14C43">
              <w:rPr>
                <w:rFonts w:ascii="Arial" w:hAnsi="Arial" w:cs="Arial"/>
                <w:sz w:val="20"/>
                <w:szCs w:val="20"/>
              </w:rPr>
              <w:t>Kang, Simrat Anne Kaur</w:t>
            </w:r>
          </w:p>
        </w:tc>
        <w:tc>
          <w:tcPr>
            <w:tcW w:w="1495" w:type="dxa"/>
          </w:tcPr>
          <w:p w14:paraId="19E0C215" w14:textId="02DD4505" w:rsidR="00591630" w:rsidRDefault="00591630" w:rsidP="00591630">
            <w:pPr>
              <w:jc w:val="center"/>
              <w:rPr>
                <w:rFonts w:ascii="Arial" w:hAnsi="Arial" w:cs="Arial"/>
                <w:sz w:val="20"/>
                <w:szCs w:val="20"/>
              </w:rPr>
            </w:pPr>
            <w:r>
              <w:rPr>
                <w:rFonts w:ascii="Arial" w:hAnsi="Arial" w:cs="Arial"/>
                <w:sz w:val="20"/>
                <w:szCs w:val="20"/>
              </w:rPr>
              <w:t>Liberal Arts and Sciences</w:t>
            </w:r>
          </w:p>
        </w:tc>
        <w:tc>
          <w:tcPr>
            <w:tcW w:w="1287" w:type="dxa"/>
          </w:tcPr>
          <w:p w14:paraId="5E825786" w14:textId="7DAD78C0" w:rsidR="00591630" w:rsidRDefault="00591630" w:rsidP="00591630">
            <w:pPr>
              <w:rPr>
                <w:rFonts w:ascii="Arial" w:hAnsi="Arial" w:cs="Arial"/>
                <w:sz w:val="20"/>
                <w:szCs w:val="20"/>
              </w:rPr>
            </w:pPr>
            <w:r>
              <w:rPr>
                <w:rFonts w:ascii="Arial" w:hAnsi="Arial" w:cs="Arial"/>
                <w:sz w:val="20"/>
                <w:szCs w:val="20"/>
              </w:rPr>
              <w:t>Assistant Professor</w:t>
            </w:r>
          </w:p>
        </w:tc>
        <w:tc>
          <w:tcPr>
            <w:tcW w:w="1606" w:type="dxa"/>
          </w:tcPr>
          <w:p w14:paraId="49649CDA" w14:textId="02FE56D7" w:rsidR="00591630" w:rsidRDefault="00591630" w:rsidP="00591630">
            <w:pPr>
              <w:jc w:val="center"/>
              <w:rPr>
                <w:rFonts w:ascii="Arial" w:hAnsi="Arial" w:cs="Arial"/>
                <w:sz w:val="20"/>
                <w:szCs w:val="20"/>
              </w:rPr>
            </w:pPr>
            <w:r>
              <w:rPr>
                <w:rFonts w:ascii="Arial" w:hAnsi="Arial" w:cs="Arial"/>
                <w:sz w:val="20"/>
                <w:szCs w:val="20"/>
              </w:rPr>
              <w:t>Asian American Studies</w:t>
            </w:r>
          </w:p>
        </w:tc>
        <w:tc>
          <w:tcPr>
            <w:tcW w:w="1406" w:type="dxa"/>
          </w:tcPr>
          <w:p w14:paraId="33E223A0" w14:textId="72562EAC" w:rsidR="00591630" w:rsidRDefault="00591630" w:rsidP="00591630">
            <w:pPr>
              <w:jc w:val="center"/>
              <w:rPr>
                <w:rFonts w:ascii="Arial" w:hAnsi="Arial" w:cs="Arial"/>
                <w:sz w:val="20"/>
                <w:szCs w:val="20"/>
              </w:rPr>
            </w:pPr>
            <w:r>
              <w:rPr>
                <w:rFonts w:ascii="Arial" w:hAnsi="Arial" w:cs="Arial"/>
                <w:sz w:val="20"/>
                <w:szCs w:val="20"/>
              </w:rPr>
              <w:t>Probationary, Yr 1</w:t>
            </w:r>
          </w:p>
        </w:tc>
        <w:tc>
          <w:tcPr>
            <w:tcW w:w="787" w:type="dxa"/>
          </w:tcPr>
          <w:p w14:paraId="057D6F18" w14:textId="6F498202"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381BA783" w14:textId="720D6B81"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17F6247C" w14:textId="07E2198B" w:rsidR="00591630" w:rsidRDefault="00591630" w:rsidP="00591630">
            <w:pPr>
              <w:jc w:val="center"/>
              <w:rPr>
                <w:rFonts w:ascii="Arial" w:hAnsi="Arial" w:cs="Arial"/>
                <w:sz w:val="20"/>
                <w:szCs w:val="20"/>
              </w:rPr>
            </w:pPr>
            <w:r>
              <w:rPr>
                <w:rFonts w:ascii="Arial" w:hAnsi="Arial" w:cs="Arial"/>
                <w:sz w:val="20"/>
                <w:szCs w:val="20"/>
              </w:rPr>
              <w:t>08/16/2024</w:t>
            </w:r>
          </w:p>
        </w:tc>
        <w:tc>
          <w:tcPr>
            <w:tcW w:w="1329" w:type="dxa"/>
          </w:tcPr>
          <w:p w14:paraId="58E25EFE" w14:textId="07FAAFB5" w:rsidR="00591630" w:rsidRDefault="00591630" w:rsidP="00591630">
            <w:pPr>
              <w:jc w:val="center"/>
              <w:rPr>
                <w:rFonts w:ascii="Arial" w:hAnsi="Arial" w:cs="Arial"/>
                <w:sz w:val="20"/>
                <w:szCs w:val="20"/>
              </w:rPr>
            </w:pPr>
            <w:r>
              <w:rPr>
                <w:rFonts w:ascii="Arial" w:hAnsi="Arial" w:cs="Arial"/>
                <w:sz w:val="20"/>
                <w:szCs w:val="20"/>
              </w:rPr>
              <w:t>$85,000.00</w:t>
            </w:r>
          </w:p>
        </w:tc>
        <w:tc>
          <w:tcPr>
            <w:tcW w:w="803" w:type="dxa"/>
          </w:tcPr>
          <w:p w14:paraId="7F632E15" w14:textId="37336DCC" w:rsidR="00591630" w:rsidRDefault="00591630" w:rsidP="00591630">
            <w:pPr>
              <w:jc w:val="center"/>
              <w:rPr>
                <w:rFonts w:ascii="Arial" w:hAnsi="Arial" w:cs="Arial"/>
                <w:sz w:val="20"/>
                <w:szCs w:val="20"/>
              </w:rPr>
            </w:pPr>
            <w:r>
              <w:rPr>
                <w:rFonts w:ascii="Arial" w:hAnsi="Arial" w:cs="Arial"/>
                <w:sz w:val="20"/>
                <w:szCs w:val="20"/>
              </w:rPr>
              <w:t>year</w:t>
            </w:r>
          </w:p>
        </w:tc>
      </w:tr>
      <w:tr w:rsidR="00591630" w14:paraId="4D68CFA5" w14:textId="77777777" w:rsidTr="0058739B">
        <w:tc>
          <w:tcPr>
            <w:tcW w:w="1706" w:type="dxa"/>
          </w:tcPr>
          <w:p w14:paraId="7B43063F" w14:textId="48F2D6AB" w:rsidR="00591630" w:rsidRPr="00D14C43" w:rsidRDefault="00591630" w:rsidP="00591630">
            <w:pPr>
              <w:rPr>
                <w:rFonts w:ascii="Arial" w:hAnsi="Arial" w:cs="Arial"/>
                <w:sz w:val="20"/>
                <w:szCs w:val="20"/>
              </w:rPr>
            </w:pPr>
            <w:r w:rsidRPr="00CD72E4">
              <w:rPr>
                <w:rFonts w:ascii="Arial" w:hAnsi="Arial" w:cs="Arial"/>
                <w:b/>
                <w:bCs/>
                <w:sz w:val="20"/>
                <w:szCs w:val="20"/>
              </w:rPr>
              <w:t>Kizildag, Eren Can</w:t>
            </w:r>
          </w:p>
        </w:tc>
        <w:tc>
          <w:tcPr>
            <w:tcW w:w="1495" w:type="dxa"/>
          </w:tcPr>
          <w:p w14:paraId="55538700" w14:textId="27222860" w:rsidR="00591630" w:rsidRDefault="00591630" w:rsidP="00591630">
            <w:pPr>
              <w:jc w:val="center"/>
              <w:rPr>
                <w:rFonts w:ascii="Arial" w:hAnsi="Arial" w:cs="Arial"/>
                <w:sz w:val="20"/>
                <w:szCs w:val="20"/>
              </w:rPr>
            </w:pPr>
            <w:r>
              <w:rPr>
                <w:rFonts w:ascii="Arial" w:hAnsi="Arial" w:cs="Arial"/>
                <w:sz w:val="20"/>
                <w:szCs w:val="20"/>
              </w:rPr>
              <w:t>Liberal Arts and Sciences</w:t>
            </w:r>
          </w:p>
        </w:tc>
        <w:tc>
          <w:tcPr>
            <w:tcW w:w="1287" w:type="dxa"/>
          </w:tcPr>
          <w:p w14:paraId="006EE0A6" w14:textId="6473C4F0" w:rsidR="00591630" w:rsidRDefault="00591630" w:rsidP="00591630">
            <w:pPr>
              <w:rPr>
                <w:rFonts w:ascii="Arial" w:hAnsi="Arial" w:cs="Arial"/>
                <w:sz w:val="20"/>
                <w:szCs w:val="20"/>
              </w:rPr>
            </w:pPr>
            <w:r>
              <w:rPr>
                <w:rFonts w:ascii="Arial" w:hAnsi="Arial" w:cs="Arial"/>
                <w:sz w:val="20"/>
                <w:szCs w:val="20"/>
              </w:rPr>
              <w:t>Assistant Professor</w:t>
            </w:r>
          </w:p>
        </w:tc>
        <w:tc>
          <w:tcPr>
            <w:tcW w:w="1606" w:type="dxa"/>
          </w:tcPr>
          <w:p w14:paraId="38ACE505" w14:textId="485711C4" w:rsidR="00591630" w:rsidRDefault="00591630" w:rsidP="00591630">
            <w:pPr>
              <w:jc w:val="center"/>
              <w:rPr>
                <w:rFonts w:ascii="Arial" w:hAnsi="Arial" w:cs="Arial"/>
                <w:sz w:val="20"/>
                <w:szCs w:val="20"/>
              </w:rPr>
            </w:pPr>
            <w:r>
              <w:rPr>
                <w:rFonts w:ascii="Arial" w:hAnsi="Arial" w:cs="Arial"/>
                <w:sz w:val="20"/>
                <w:szCs w:val="20"/>
              </w:rPr>
              <w:t>Statistics</w:t>
            </w:r>
          </w:p>
        </w:tc>
        <w:tc>
          <w:tcPr>
            <w:tcW w:w="1406" w:type="dxa"/>
          </w:tcPr>
          <w:p w14:paraId="5BDACACE" w14:textId="4F51593B" w:rsidR="00591630" w:rsidRDefault="00591630" w:rsidP="00591630">
            <w:pPr>
              <w:jc w:val="center"/>
              <w:rPr>
                <w:rFonts w:ascii="Arial" w:hAnsi="Arial" w:cs="Arial"/>
                <w:sz w:val="20"/>
                <w:szCs w:val="20"/>
              </w:rPr>
            </w:pPr>
            <w:r>
              <w:rPr>
                <w:rFonts w:ascii="Arial" w:hAnsi="Arial" w:cs="Arial"/>
                <w:sz w:val="20"/>
                <w:szCs w:val="20"/>
              </w:rPr>
              <w:t>Probationary, Yr 1</w:t>
            </w:r>
          </w:p>
        </w:tc>
        <w:tc>
          <w:tcPr>
            <w:tcW w:w="787" w:type="dxa"/>
          </w:tcPr>
          <w:p w14:paraId="73A32BE8" w14:textId="7ED8FBC7"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55D852C6" w14:textId="65400F35"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66EC5A8E" w14:textId="65943F4A" w:rsidR="00591630" w:rsidRDefault="00591630" w:rsidP="00591630">
            <w:pPr>
              <w:jc w:val="center"/>
              <w:rPr>
                <w:rFonts w:ascii="Arial" w:hAnsi="Arial" w:cs="Arial"/>
                <w:sz w:val="20"/>
                <w:szCs w:val="20"/>
              </w:rPr>
            </w:pPr>
            <w:r>
              <w:rPr>
                <w:rFonts w:ascii="Arial" w:hAnsi="Arial" w:cs="Arial"/>
                <w:sz w:val="20"/>
                <w:szCs w:val="20"/>
              </w:rPr>
              <w:t>08/16/2024</w:t>
            </w:r>
          </w:p>
        </w:tc>
        <w:tc>
          <w:tcPr>
            <w:tcW w:w="1329" w:type="dxa"/>
          </w:tcPr>
          <w:p w14:paraId="145AF79E" w14:textId="034CEE53" w:rsidR="00591630" w:rsidRDefault="00591630" w:rsidP="00591630">
            <w:pPr>
              <w:jc w:val="center"/>
              <w:rPr>
                <w:rFonts w:ascii="Arial" w:hAnsi="Arial" w:cs="Arial"/>
                <w:sz w:val="20"/>
                <w:szCs w:val="20"/>
              </w:rPr>
            </w:pPr>
            <w:r>
              <w:rPr>
                <w:rFonts w:ascii="Arial" w:hAnsi="Arial" w:cs="Arial"/>
                <w:sz w:val="20"/>
                <w:szCs w:val="20"/>
              </w:rPr>
              <w:t>$126,000.00</w:t>
            </w:r>
          </w:p>
        </w:tc>
        <w:tc>
          <w:tcPr>
            <w:tcW w:w="803" w:type="dxa"/>
          </w:tcPr>
          <w:p w14:paraId="00DA2FCF" w14:textId="395FA3F8" w:rsidR="00591630" w:rsidRDefault="00591630" w:rsidP="00591630">
            <w:pPr>
              <w:jc w:val="center"/>
              <w:rPr>
                <w:rFonts w:ascii="Arial" w:hAnsi="Arial" w:cs="Arial"/>
                <w:sz w:val="20"/>
                <w:szCs w:val="20"/>
              </w:rPr>
            </w:pPr>
            <w:r>
              <w:rPr>
                <w:rFonts w:ascii="Arial" w:hAnsi="Arial" w:cs="Arial"/>
                <w:sz w:val="20"/>
                <w:szCs w:val="20"/>
              </w:rPr>
              <w:t>year</w:t>
            </w:r>
          </w:p>
        </w:tc>
      </w:tr>
      <w:tr w:rsidR="00591630" w14:paraId="371101D5" w14:textId="77777777" w:rsidTr="0058739B">
        <w:tc>
          <w:tcPr>
            <w:tcW w:w="1706" w:type="dxa"/>
          </w:tcPr>
          <w:p w14:paraId="5ADFF8DF" w14:textId="2280249E" w:rsidR="00591630" w:rsidRPr="00CD72E4" w:rsidRDefault="00591630" w:rsidP="00591630">
            <w:pPr>
              <w:rPr>
                <w:rFonts w:ascii="Arial" w:hAnsi="Arial" w:cs="Arial"/>
                <w:b/>
                <w:bCs/>
                <w:sz w:val="20"/>
                <w:szCs w:val="20"/>
              </w:rPr>
            </w:pPr>
            <w:r>
              <w:rPr>
                <w:rFonts w:ascii="Arial" w:hAnsi="Arial" w:cs="Arial"/>
                <w:b/>
                <w:bCs/>
                <w:sz w:val="20"/>
                <w:szCs w:val="20"/>
              </w:rPr>
              <w:t>Marks, Rose Anna</w:t>
            </w:r>
          </w:p>
        </w:tc>
        <w:tc>
          <w:tcPr>
            <w:tcW w:w="1495" w:type="dxa"/>
          </w:tcPr>
          <w:p w14:paraId="5D5B7533" w14:textId="29098BE1" w:rsidR="00591630" w:rsidRDefault="00591630" w:rsidP="00591630">
            <w:pPr>
              <w:jc w:val="center"/>
              <w:rPr>
                <w:rFonts w:ascii="Arial" w:hAnsi="Arial" w:cs="Arial"/>
                <w:sz w:val="20"/>
                <w:szCs w:val="20"/>
              </w:rPr>
            </w:pPr>
            <w:r>
              <w:rPr>
                <w:rFonts w:ascii="Arial" w:hAnsi="Arial" w:cs="Arial"/>
                <w:sz w:val="20"/>
                <w:szCs w:val="20"/>
              </w:rPr>
              <w:t>Liberal Arts and Sciences</w:t>
            </w:r>
          </w:p>
        </w:tc>
        <w:tc>
          <w:tcPr>
            <w:tcW w:w="1287" w:type="dxa"/>
          </w:tcPr>
          <w:p w14:paraId="18AC1ED7" w14:textId="6E47FF57" w:rsidR="00591630" w:rsidRDefault="00591630" w:rsidP="00591630">
            <w:pPr>
              <w:rPr>
                <w:rFonts w:ascii="Arial" w:hAnsi="Arial" w:cs="Arial"/>
                <w:sz w:val="20"/>
                <w:szCs w:val="20"/>
              </w:rPr>
            </w:pPr>
            <w:r>
              <w:rPr>
                <w:rFonts w:ascii="Arial" w:hAnsi="Arial" w:cs="Arial"/>
                <w:sz w:val="20"/>
                <w:szCs w:val="20"/>
              </w:rPr>
              <w:t>Assistant Professor</w:t>
            </w:r>
          </w:p>
        </w:tc>
        <w:tc>
          <w:tcPr>
            <w:tcW w:w="1606" w:type="dxa"/>
          </w:tcPr>
          <w:p w14:paraId="1E27D481" w14:textId="5B1BAD2E" w:rsidR="00591630" w:rsidRDefault="00591630" w:rsidP="00591630">
            <w:pPr>
              <w:jc w:val="center"/>
              <w:rPr>
                <w:rFonts w:ascii="Arial" w:hAnsi="Arial" w:cs="Arial"/>
                <w:sz w:val="20"/>
                <w:szCs w:val="20"/>
              </w:rPr>
            </w:pPr>
            <w:r>
              <w:rPr>
                <w:rFonts w:ascii="Arial" w:hAnsi="Arial" w:cs="Arial"/>
                <w:sz w:val="20"/>
                <w:szCs w:val="20"/>
              </w:rPr>
              <w:t>Plant Biology, School of Integrative Biology</w:t>
            </w:r>
          </w:p>
        </w:tc>
        <w:tc>
          <w:tcPr>
            <w:tcW w:w="1406" w:type="dxa"/>
          </w:tcPr>
          <w:p w14:paraId="79102DC1" w14:textId="4FCFB239" w:rsidR="00591630" w:rsidRDefault="00591630" w:rsidP="00591630">
            <w:pPr>
              <w:jc w:val="center"/>
              <w:rPr>
                <w:rFonts w:ascii="Arial" w:hAnsi="Arial" w:cs="Arial"/>
                <w:sz w:val="20"/>
                <w:szCs w:val="20"/>
              </w:rPr>
            </w:pPr>
            <w:r>
              <w:rPr>
                <w:rFonts w:ascii="Arial" w:hAnsi="Arial" w:cs="Arial"/>
                <w:sz w:val="20"/>
                <w:szCs w:val="20"/>
              </w:rPr>
              <w:t>Probationary, Yr 1</w:t>
            </w:r>
          </w:p>
        </w:tc>
        <w:tc>
          <w:tcPr>
            <w:tcW w:w="787" w:type="dxa"/>
          </w:tcPr>
          <w:p w14:paraId="7CB83D98" w14:textId="6DF51FDA"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431FF36B" w14:textId="6FD3E4A8"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3BCA2BCF" w14:textId="2EF7E19D" w:rsidR="00591630" w:rsidRDefault="00591630" w:rsidP="00591630">
            <w:pPr>
              <w:jc w:val="center"/>
              <w:rPr>
                <w:rFonts w:ascii="Arial" w:hAnsi="Arial" w:cs="Arial"/>
                <w:sz w:val="20"/>
                <w:szCs w:val="20"/>
              </w:rPr>
            </w:pPr>
            <w:r>
              <w:rPr>
                <w:rFonts w:ascii="Arial" w:hAnsi="Arial" w:cs="Arial"/>
                <w:sz w:val="20"/>
                <w:szCs w:val="20"/>
              </w:rPr>
              <w:t>08/16/2024</w:t>
            </w:r>
          </w:p>
        </w:tc>
        <w:tc>
          <w:tcPr>
            <w:tcW w:w="1329" w:type="dxa"/>
          </w:tcPr>
          <w:p w14:paraId="55FF792B" w14:textId="7697231E" w:rsidR="00591630" w:rsidRDefault="00591630" w:rsidP="00591630">
            <w:pPr>
              <w:jc w:val="center"/>
              <w:rPr>
                <w:rFonts w:ascii="Arial" w:hAnsi="Arial" w:cs="Arial"/>
                <w:sz w:val="20"/>
                <w:szCs w:val="20"/>
              </w:rPr>
            </w:pPr>
            <w:r>
              <w:rPr>
                <w:rFonts w:ascii="Arial" w:hAnsi="Arial" w:cs="Arial"/>
                <w:sz w:val="20"/>
                <w:szCs w:val="20"/>
              </w:rPr>
              <w:t>$89,000.00</w:t>
            </w:r>
          </w:p>
        </w:tc>
        <w:tc>
          <w:tcPr>
            <w:tcW w:w="803" w:type="dxa"/>
          </w:tcPr>
          <w:p w14:paraId="44D83FB6" w14:textId="1F2B22FF" w:rsidR="00591630" w:rsidRDefault="00591630" w:rsidP="00591630">
            <w:pPr>
              <w:jc w:val="center"/>
              <w:rPr>
                <w:rFonts w:ascii="Arial" w:hAnsi="Arial" w:cs="Arial"/>
                <w:sz w:val="20"/>
                <w:szCs w:val="20"/>
              </w:rPr>
            </w:pPr>
            <w:r>
              <w:rPr>
                <w:rFonts w:ascii="Arial" w:hAnsi="Arial" w:cs="Arial"/>
                <w:sz w:val="20"/>
                <w:szCs w:val="20"/>
              </w:rPr>
              <w:t>year</w:t>
            </w:r>
          </w:p>
        </w:tc>
      </w:tr>
      <w:tr w:rsidR="00591630" w14:paraId="542D782F" w14:textId="77777777" w:rsidTr="0058739B">
        <w:tc>
          <w:tcPr>
            <w:tcW w:w="1706" w:type="dxa"/>
          </w:tcPr>
          <w:p w14:paraId="7BBC3334" w14:textId="6F6897E3" w:rsidR="00591630" w:rsidRDefault="00591630" w:rsidP="00591630">
            <w:pPr>
              <w:rPr>
                <w:rFonts w:ascii="Arial" w:hAnsi="Arial" w:cs="Arial"/>
                <w:b/>
                <w:bCs/>
                <w:sz w:val="20"/>
                <w:szCs w:val="20"/>
              </w:rPr>
            </w:pPr>
            <w:r>
              <w:rPr>
                <w:rFonts w:ascii="Arial" w:hAnsi="Arial" w:cs="Arial"/>
                <w:b/>
                <w:bCs/>
                <w:sz w:val="20"/>
                <w:szCs w:val="20"/>
              </w:rPr>
              <w:t>Nguyen, Tan Thai Hung</w:t>
            </w:r>
          </w:p>
        </w:tc>
        <w:tc>
          <w:tcPr>
            <w:tcW w:w="1495" w:type="dxa"/>
          </w:tcPr>
          <w:p w14:paraId="7E053EAF" w14:textId="1A97C020" w:rsidR="00591630" w:rsidRDefault="00591630" w:rsidP="00591630">
            <w:pPr>
              <w:jc w:val="center"/>
              <w:rPr>
                <w:rFonts w:ascii="Arial" w:hAnsi="Arial" w:cs="Arial"/>
                <w:sz w:val="20"/>
                <w:szCs w:val="20"/>
              </w:rPr>
            </w:pPr>
            <w:r>
              <w:rPr>
                <w:rFonts w:ascii="Arial" w:hAnsi="Arial" w:cs="Arial"/>
                <w:sz w:val="20"/>
                <w:szCs w:val="20"/>
              </w:rPr>
              <w:t>Liberal Arts and Sciences</w:t>
            </w:r>
          </w:p>
        </w:tc>
        <w:tc>
          <w:tcPr>
            <w:tcW w:w="1287" w:type="dxa"/>
          </w:tcPr>
          <w:p w14:paraId="2A42B5E3" w14:textId="4AB24B63" w:rsidR="00591630" w:rsidRDefault="00591630" w:rsidP="00591630">
            <w:pPr>
              <w:rPr>
                <w:rFonts w:ascii="Arial" w:hAnsi="Arial" w:cs="Arial"/>
                <w:sz w:val="20"/>
                <w:szCs w:val="20"/>
              </w:rPr>
            </w:pPr>
            <w:r>
              <w:rPr>
                <w:rFonts w:ascii="Arial" w:hAnsi="Arial" w:cs="Arial"/>
                <w:sz w:val="20"/>
                <w:szCs w:val="20"/>
              </w:rPr>
              <w:t>Assistant Professor</w:t>
            </w:r>
          </w:p>
        </w:tc>
        <w:tc>
          <w:tcPr>
            <w:tcW w:w="1606" w:type="dxa"/>
          </w:tcPr>
          <w:p w14:paraId="5C48981C" w14:textId="350304E9" w:rsidR="00591630" w:rsidRDefault="00591630" w:rsidP="00591630">
            <w:pPr>
              <w:jc w:val="center"/>
              <w:rPr>
                <w:rFonts w:ascii="Arial" w:hAnsi="Arial" w:cs="Arial"/>
                <w:sz w:val="20"/>
                <w:szCs w:val="20"/>
              </w:rPr>
            </w:pPr>
            <w:r>
              <w:rPr>
                <w:rFonts w:ascii="Arial" w:hAnsi="Arial" w:cs="Arial"/>
                <w:sz w:val="20"/>
                <w:szCs w:val="20"/>
              </w:rPr>
              <w:t>Earth Science and Environmental Change, School of Earth, Society, and Environment</w:t>
            </w:r>
          </w:p>
        </w:tc>
        <w:tc>
          <w:tcPr>
            <w:tcW w:w="1406" w:type="dxa"/>
          </w:tcPr>
          <w:p w14:paraId="6800516C" w14:textId="4FE0205B" w:rsidR="00591630" w:rsidRDefault="00591630" w:rsidP="00591630">
            <w:pPr>
              <w:jc w:val="center"/>
              <w:rPr>
                <w:rFonts w:ascii="Arial" w:hAnsi="Arial" w:cs="Arial"/>
                <w:sz w:val="20"/>
                <w:szCs w:val="20"/>
              </w:rPr>
            </w:pPr>
            <w:r>
              <w:rPr>
                <w:rFonts w:ascii="Arial" w:hAnsi="Arial" w:cs="Arial"/>
                <w:sz w:val="20"/>
                <w:szCs w:val="20"/>
              </w:rPr>
              <w:t>Probationary, Yr 1</w:t>
            </w:r>
          </w:p>
        </w:tc>
        <w:tc>
          <w:tcPr>
            <w:tcW w:w="787" w:type="dxa"/>
          </w:tcPr>
          <w:p w14:paraId="6F40819C" w14:textId="6446285C"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18B934A9" w14:textId="72874170"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1425FBF5" w14:textId="49E654BB" w:rsidR="00591630" w:rsidRDefault="00591630" w:rsidP="00591630">
            <w:pPr>
              <w:jc w:val="center"/>
              <w:rPr>
                <w:rFonts w:ascii="Arial" w:hAnsi="Arial" w:cs="Arial"/>
                <w:sz w:val="20"/>
                <w:szCs w:val="20"/>
              </w:rPr>
            </w:pPr>
            <w:r>
              <w:rPr>
                <w:rFonts w:ascii="Arial" w:hAnsi="Arial" w:cs="Arial"/>
                <w:sz w:val="20"/>
                <w:szCs w:val="20"/>
              </w:rPr>
              <w:t>08/16/2024</w:t>
            </w:r>
          </w:p>
        </w:tc>
        <w:tc>
          <w:tcPr>
            <w:tcW w:w="1329" w:type="dxa"/>
          </w:tcPr>
          <w:p w14:paraId="103FA133" w14:textId="244D6B44" w:rsidR="00591630" w:rsidRDefault="00591630" w:rsidP="00591630">
            <w:pPr>
              <w:jc w:val="center"/>
              <w:rPr>
                <w:rFonts w:ascii="Arial" w:hAnsi="Arial" w:cs="Arial"/>
                <w:sz w:val="20"/>
                <w:szCs w:val="20"/>
              </w:rPr>
            </w:pPr>
            <w:r>
              <w:rPr>
                <w:rFonts w:ascii="Arial" w:hAnsi="Arial" w:cs="Arial"/>
                <w:sz w:val="20"/>
                <w:szCs w:val="20"/>
              </w:rPr>
              <w:t>$85,000.00</w:t>
            </w:r>
          </w:p>
        </w:tc>
        <w:tc>
          <w:tcPr>
            <w:tcW w:w="803" w:type="dxa"/>
          </w:tcPr>
          <w:p w14:paraId="7417E808" w14:textId="4918E7AB" w:rsidR="00591630" w:rsidRDefault="00591630" w:rsidP="00591630">
            <w:pPr>
              <w:jc w:val="center"/>
              <w:rPr>
                <w:rFonts w:ascii="Arial" w:hAnsi="Arial" w:cs="Arial"/>
                <w:sz w:val="20"/>
                <w:szCs w:val="20"/>
              </w:rPr>
            </w:pPr>
            <w:r>
              <w:rPr>
                <w:rFonts w:ascii="Arial" w:hAnsi="Arial" w:cs="Arial"/>
                <w:sz w:val="20"/>
                <w:szCs w:val="20"/>
              </w:rPr>
              <w:t>year</w:t>
            </w:r>
          </w:p>
        </w:tc>
      </w:tr>
      <w:tr w:rsidR="00591630" w14:paraId="4A867F29" w14:textId="77777777" w:rsidTr="0058739B">
        <w:tc>
          <w:tcPr>
            <w:tcW w:w="1706" w:type="dxa"/>
          </w:tcPr>
          <w:p w14:paraId="0DD40483" w14:textId="24C931C5" w:rsidR="00591630" w:rsidRDefault="00591630" w:rsidP="00591630">
            <w:pPr>
              <w:rPr>
                <w:rFonts w:ascii="Arial" w:hAnsi="Arial" w:cs="Arial"/>
                <w:b/>
                <w:bCs/>
                <w:sz w:val="20"/>
                <w:szCs w:val="20"/>
              </w:rPr>
            </w:pPr>
            <w:r>
              <w:rPr>
                <w:rFonts w:ascii="Arial" w:hAnsi="Arial" w:cs="Arial"/>
                <w:b/>
                <w:bCs/>
                <w:sz w:val="20"/>
                <w:szCs w:val="20"/>
              </w:rPr>
              <w:t>Park, Chan</w:t>
            </w:r>
          </w:p>
        </w:tc>
        <w:tc>
          <w:tcPr>
            <w:tcW w:w="1495" w:type="dxa"/>
          </w:tcPr>
          <w:p w14:paraId="19BDD2E2" w14:textId="55871F4B" w:rsidR="00591630" w:rsidRDefault="00591630" w:rsidP="00591630">
            <w:pPr>
              <w:jc w:val="center"/>
              <w:rPr>
                <w:rFonts w:ascii="Arial" w:hAnsi="Arial" w:cs="Arial"/>
                <w:sz w:val="20"/>
                <w:szCs w:val="20"/>
              </w:rPr>
            </w:pPr>
            <w:r>
              <w:rPr>
                <w:rFonts w:ascii="Arial" w:hAnsi="Arial" w:cs="Arial"/>
                <w:sz w:val="20"/>
                <w:szCs w:val="20"/>
              </w:rPr>
              <w:t>Liberal Arts and Sciences</w:t>
            </w:r>
          </w:p>
        </w:tc>
        <w:tc>
          <w:tcPr>
            <w:tcW w:w="1287" w:type="dxa"/>
          </w:tcPr>
          <w:p w14:paraId="224FF1E8" w14:textId="3BC85A16" w:rsidR="00591630" w:rsidRDefault="00591630" w:rsidP="00591630">
            <w:pPr>
              <w:rPr>
                <w:rFonts w:ascii="Arial" w:hAnsi="Arial" w:cs="Arial"/>
                <w:sz w:val="20"/>
                <w:szCs w:val="20"/>
              </w:rPr>
            </w:pPr>
            <w:r>
              <w:rPr>
                <w:rFonts w:ascii="Arial" w:hAnsi="Arial" w:cs="Arial"/>
                <w:sz w:val="20"/>
                <w:szCs w:val="20"/>
              </w:rPr>
              <w:t>Assistant Professor</w:t>
            </w:r>
          </w:p>
        </w:tc>
        <w:tc>
          <w:tcPr>
            <w:tcW w:w="1606" w:type="dxa"/>
          </w:tcPr>
          <w:p w14:paraId="700027E5" w14:textId="1034CFAB" w:rsidR="00591630" w:rsidRDefault="00591630" w:rsidP="00591630">
            <w:pPr>
              <w:jc w:val="center"/>
              <w:rPr>
                <w:rFonts w:ascii="Arial" w:hAnsi="Arial" w:cs="Arial"/>
                <w:sz w:val="20"/>
                <w:szCs w:val="20"/>
              </w:rPr>
            </w:pPr>
            <w:r>
              <w:rPr>
                <w:rFonts w:ascii="Arial" w:hAnsi="Arial" w:cs="Arial"/>
                <w:sz w:val="20"/>
                <w:szCs w:val="20"/>
              </w:rPr>
              <w:t>Statistics</w:t>
            </w:r>
          </w:p>
        </w:tc>
        <w:tc>
          <w:tcPr>
            <w:tcW w:w="1406" w:type="dxa"/>
          </w:tcPr>
          <w:p w14:paraId="51077B7E" w14:textId="550F8625" w:rsidR="00591630" w:rsidRDefault="00591630" w:rsidP="00591630">
            <w:pPr>
              <w:jc w:val="center"/>
              <w:rPr>
                <w:rFonts w:ascii="Arial" w:hAnsi="Arial" w:cs="Arial"/>
                <w:sz w:val="20"/>
                <w:szCs w:val="20"/>
              </w:rPr>
            </w:pPr>
            <w:r>
              <w:rPr>
                <w:rFonts w:ascii="Arial" w:hAnsi="Arial" w:cs="Arial"/>
                <w:sz w:val="20"/>
                <w:szCs w:val="20"/>
              </w:rPr>
              <w:t>Probationary, Yr 1</w:t>
            </w:r>
          </w:p>
        </w:tc>
        <w:tc>
          <w:tcPr>
            <w:tcW w:w="787" w:type="dxa"/>
          </w:tcPr>
          <w:p w14:paraId="271981FE" w14:textId="4F9A2E07"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189CB25C" w14:textId="68E4B4A8"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4E733908" w14:textId="28F38360" w:rsidR="00591630" w:rsidRDefault="00591630" w:rsidP="00591630">
            <w:pPr>
              <w:jc w:val="center"/>
              <w:rPr>
                <w:rFonts w:ascii="Arial" w:hAnsi="Arial" w:cs="Arial"/>
                <w:sz w:val="20"/>
                <w:szCs w:val="20"/>
              </w:rPr>
            </w:pPr>
            <w:r>
              <w:rPr>
                <w:rFonts w:ascii="Arial" w:hAnsi="Arial" w:cs="Arial"/>
                <w:sz w:val="20"/>
                <w:szCs w:val="20"/>
              </w:rPr>
              <w:t>08/16/2024</w:t>
            </w:r>
          </w:p>
        </w:tc>
        <w:tc>
          <w:tcPr>
            <w:tcW w:w="1329" w:type="dxa"/>
          </w:tcPr>
          <w:p w14:paraId="355FB7EE" w14:textId="2103B465" w:rsidR="00591630" w:rsidRDefault="00591630" w:rsidP="00591630">
            <w:pPr>
              <w:jc w:val="center"/>
              <w:rPr>
                <w:rFonts w:ascii="Arial" w:hAnsi="Arial" w:cs="Arial"/>
                <w:sz w:val="20"/>
                <w:szCs w:val="20"/>
              </w:rPr>
            </w:pPr>
            <w:r>
              <w:rPr>
                <w:rFonts w:ascii="Arial" w:hAnsi="Arial" w:cs="Arial"/>
                <w:sz w:val="20"/>
                <w:szCs w:val="20"/>
              </w:rPr>
              <w:t>$126,000.00</w:t>
            </w:r>
          </w:p>
        </w:tc>
        <w:tc>
          <w:tcPr>
            <w:tcW w:w="803" w:type="dxa"/>
          </w:tcPr>
          <w:p w14:paraId="341FFF00" w14:textId="262C5B36" w:rsidR="00591630" w:rsidRDefault="00591630" w:rsidP="00591630">
            <w:pPr>
              <w:jc w:val="center"/>
              <w:rPr>
                <w:rFonts w:ascii="Arial" w:hAnsi="Arial" w:cs="Arial"/>
                <w:sz w:val="20"/>
                <w:szCs w:val="20"/>
              </w:rPr>
            </w:pPr>
            <w:r>
              <w:rPr>
                <w:rFonts w:ascii="Arial" w:hAnsi="Arial" w:cs="Arial"/>
                <w:sz w:val="20"/>
                <w:szCs w:val="20"/>
              </w:rPr>
              <w:t>year</w:t>
            </w:r>
          </w:p>
        </w:tc>
      </w:tr>
      <w:tr w:rsidR="00591630" w14:paraId="3D08EC81" w14:textId="77777777" w:rsidTr="0058739B">
        <w:tc>
          <w:tcPr>
            <w:tcW w:w="1706" w:type="dxa"/>
          </w:tcPr>
          <w:p w14:paraId="1623117C" w14:textId="1A65F57F" w:rsidR="00591630" w:rsidRDefault="00591630" w:rsidP="00591630">
            <w:pPr>
              <w:rPr>
                <w:rFonts w:ascii="Arial" w:hAnsi="Arial" w:cs="Arial"/>
                <w:b/>
                <w:bCs/>
                <w:sz w:val="20"/>
                <w:szCs w:val="20"/>
              </w:rPr>
            </w:pPr>
            <w:r w:rsidRPr="00CD72E4">
              <w:rPr>
                <w:rFonts w:ascii="Arial" w:hAnsi="Arial" w:cs="Arial"/>
                <w:b/>
                <w:bCs/>
                <w:sz w:val="20"/>
                <w:szCs w:val="20"/>
              </w:rPr>
              <w:t>Singh</w:t>
            </w:r>
            <w:r>
              <w:rPr>
                <w:rFonts w:ascii="Arial" w:hAnsi="Arial" w:cs="Arial"/>
                <w:b/>
                <w:bCs/>
                <w:sz w:val="20"/>
                <w:szCs w:val="20"/>
              </w:rPr>
              <w:t>, Matthew Francis</w:t>
            </w:r>
          </w:p>
        </w:tc>
        <w:tc>
          <w:tcPr>
            <w:tcW w:w="1495" w:type="dxa"/>
          </w:tcPr>
          <w:p w14:paraId="5A62797E" w14:textId="5487BA70" w:rsidR="00591630" w:rsidRDefault="00591630" w:rsidP="00591630">
            <w:pPr>
              <w:jc w:val="center"/>
              <w:rPr>
                <w:rFonts w:ascii="Arial" w:hAnsi="Arial" w:cs="Arial"/>
                <w:sz w:val="20"/>
                <w:szCs w:val="20"/>
              </w:rPr>
            </w:pPr>
            <w:r>
              <w:rPr>
                <w:rFonts w:ascii="Arial" w:hAnsi="Arial" w:cs="Arial"/>
                <w:sz w:val="20"/>
                <w:szCs w:val="20"/>
              </w:rPr>
              <w:t>Liberal Arts and Sciences</w:t>
            </w:r>
          </w:p>
        </w:tc>
        <w:tc>
          <w:tcPr>
            <w:tcW w:w="1287" w:type="dxa"/>
          </w:tcPr>
          <w:p w14:paraId="0EDBC080" w14:textId="76084874" w:rsidR="00591630" w:rsidRDefault="00591630" w:rsidP="00591630">
            <w:pPr>
              <w:rPr>
                <w:rFonts w:ascii="Arial" w:hAnsi="Arial" w:cs="Arial"/>
                <w:sz w:val="20"/>
                <w:szCs w:val="20"/>
              </w:rPr>
            </w:pPr>
            <w:r>
              <w:rPr>
                <w:rFonts w:ascii="Arial" w:hAnsi="Arial" w:cs="Arial"/>
                <w:sz w:val="20"/>
                <w:szCs w:val="20"/>
              </w:rPr>
              <w:t>Assistant Professor</w:t>
            </w:r>
          </w:p>
        </w:tc>
        <w:tc>
          <w:tcPr>
            <w:tcW w:w="1606" w:type="dxa"/>
          </w:tcPr>
          <w:p w14:paraId="1F74AD4B" w14:textId="36D08E51" w:rsidR="00591630" w:rsidRDefault="00591630" w:rsidP="00591630">
            <w:pPr>
              <w:jc w:val="center"/>
              <w:rPr>
                <w:rFonts w:ascii="Arial" w:hAnsi="Arial" w:cs="Arial"/>
                <w:sz w:val="20"/>
                <w:szCs w:val="20"/>
              </w:rPr>
            </w:pPr>
            <w:r>
              <w:rPr>
                <w:rFonts w:ascii="Arial" w:hAnsi="Arial" w:cs="Arial"/>
                <w:sz w:val="20"/>
                <w:szCs w:val="20"/>
              </w:rPr>
              <w:t>Statistics</w:t>
            </w:r>
          </w:p>
        </w:tc>
        <w:tc>
          <w:tcPr>
            <w:tcW w:w="1406" w:type="dxa"/>
          </w:tcPr>
          <w:p w14:paraId="5A28D1F6" w14:textId="79F07CC8" w:rsidR="00591630" w:rsidRDefault="00591630" w:rsidP="00591630">
            <w:pPr>
              <w:jc w:val="center"/>
              <w:rPr>
                <w:rFonts w:ascii="Arial" w:hAnsi="Arial" w:cs="Arial"/>
                <w:sz w:val="20"/>
                <w:szCs w:val="20"/>
              </w:rPr>
            </w:pPr>
            <w:r>
              <w:rPr>
                <w:rFonts w:ascii="Arial" w:hAnsi="Arial" w:cs="Arial"/>
                <w:sz w:val="20"/>
                <w:szCs w:val="20"/>
              </w:rPr>
              <w:t>Probationary, Yr 1</w:t>
            </w:r>
          </w:p>
        </w:tc>
        <w:tc>
          <w:tcPr>
            <w:tcW w:w="787" w:type="dxa"/>
          </w:tcPr>
          <w:p w14:paraId="6B0BC1A7" w14:textId="19F0102D"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3D11041A" w14:textId="29A94A38"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50D72A98" w14:textId="5E90FED7" w:rsidR="00591630" w:rsidRDefault="00591630" w:rsidP="00591630">
            <w:pPr>
              <w:jc w:val="center"/>
              <w:rPr>
                <w:rFonts w:ascii="Arial" w:hAnsi="Arial" w:cs="Arial"/>
                <w:sz w:val="20"/>
                <w:szCs w:val="20"/>
              </w:rPr>
            </w:pPr>
            <w:r>
              <w:rPr>
                <w:rFonts w:ascii="Arial" w:hAnsi="Arial" w:cs="Arial"/>
                <w:sz w:val="20"/>
                <w:szCs w:val="20"/>
              </w:rPr>
              <w:t>08/16/2024</w:t>
            </w:r>
          </w:p>
        </w:tc>
        <w:tc>
          <w:tcPr>
            <w:tcW w:w="1329" w:type="dxa"/>
          </w:tcPr>
          <w:p w14:paraId="6989D831" w14:textId="7B8D564B" w:rsidR="00591630" w:rsidRDefault="00591630" w:rsidP="00591630">
            <w:pPr>
              <w:jc w:val="center"/>
              <w:rPr>
                <w:rFonts w:ascii="Arial" w:hAnsi="Arial" w:cs="Arial"/>
                <w:sz w:val="20"/>
                <w:szCs w:val="20"/>
              </w:rPr>
            </w:pPr>
            <w:r>
              <w:rPr>
                <w:rFonts w:ascii="Arial" w:hAnsi="Arial" w:cs="Arial"/>
                <w:sz w:val="20"/>
                <w:szCs w:val="20"/>
              </w:rPr>
              <w:t>$126,000.00</w:t>
            </w:r>
          </w:p>
        </w:tc>
        <w:tc>
          <w:tcPr>
            <w:tcW w:w="803" w:type="dxa"/>
          </w:tcPr>
          <w:p w14:paraId="6837BADF" w14:textId="7834736E" w:rsidR="00591630" w:rsidRDefault="00591630" w:rsidP="00591630">
            <w:pPr>
              <w:jc w:val="center"/>
              <w:rPr>
                <w:rFonts w:ascii="Arial" w:hAnsi="Arial" w:cs="Arial"/>
                <w:sz w:val="20"/>
                <w:szCs w:val="20"/>
              </w:rPr>
            </w:pPr>
            <w:r>
              <w:rPr>
                <w:rFonts w:ascii="Arial" w:hAnsi="Arial" w:cs="Arial"/>
                <w:sz w:val="20"/>
                <w:szCs w:val="20"/>
              </w:rPr>
              <w:t>year</w:t>
            </w:r>
          </w:p>
        </w:tc>
      </w:tr>
      <w:tr w:rsidR="00591630" w14:paraId="079EFDAD" w14:textId="77777777" w:rsidTr="0058739B">
        <w:tc>
          <w:tcPr>
            <w:tcW w:w="1706" w:type="dxa"/>
          </w:tcPr>
          <w:p w14:paraId="3B341690" w14:textId="797686D9" w:rsidR="00591630" w:rsidRPr="00CD72E4" w:rsidRDefault="00591630" w:rsidP="00591630">
            <w:pPr>
              <w:rPr>
                <w:rFonts w:ascii="Arial" w:hAnsi="Arial" w:cs="Arial"/>
                <w:b/>
                <w:bCs/>
                <w:sz w:val="20"/>
                <w:szCs w:val="20"/>
              </w:rPr>
            </w:pPr>
            <w:r>
              <w:rPr>
                <w:rFonts w:ascii="Arial" w:hAnsi="Arial" w:cs="Arial"/>
                <w:b/>
                <w:bCs/>
                <w:sz w:val="20"/>
                <w:szCs w:val="20"/>
              </w:rPr>
              <w:t>Steel, Adam Daniel</w:t>
            </w:r>
          </w:p>
        </w:tc>
        <w:tc>
          <w:tcPr>
            <w:tcW w:w="1495" w:type="dxa"/>
          </w:tcPr>
          <w:p w14:paraId="5852572C" w14:textId="53202B17" w:rsidR="00591630" w:rsidRDefault="00591630" w:rsidP="00591630">
            <w:pPr>
              <w:jc w:val="center"/>
              <w:rPr>
                <w:rFonts w:ascii="Arial" w:hAnsi="Arial" w:cs="Arial"/>
                <w:sz w:val="20"/>
                <w:szCs w:val="20"/>
              </w:rPr>
            </w:pPr>
            <w:r>
              <w:rPr>
                <w:rFonts w:ascii="Arial" w:hAnsi="Arial" w:cs="Arial"/>
                <w:sz w:val="20"/>
                <w:szCs w:val="20"/>
              </w:rPr>
              <w:t>Liberal Arts and Sciences</w:t>
            </w:r>
          </w:p>
        </w:tc>
        <w:tc>
          <w:tcPr>
            <w:tcW w:w="1287" w:type="dxa"/>
          </w:tcPr>
          <w:p w14:paraId="69E71583" w14:textId="1421FFBA" w:rsidR="00591630" w:rsidRDefault="00591630" w:rsidP="00591630">
            <w:pPr>
              <w:rPr>
                <w:rFonts w:ascii="Arial" w:hAnsi="Arial" w:cs="Arial"/>
                <w:sz w:val="20"/>
                <w:szCs w:val="20"/>
              </w:rPr>
            </w:pPr>
            <w:r>
              <w:rPr>
                <w:rFonts w:ascii="Arial" w:hAnsi="Arial" w:cs="Arial"/>
                <w:sz w:val="20"/>
                <w:szCs w:val="20"/>
              </w:rPr>
              <w:t>Assistant Professor</w:t>
            </w:r>
          </w:p>
        </w:tc>
        <w:tc>
          <w:tcPr>
            <w:tcW w:w="1606" w:type="dxa"/>
          </w:tcPr>
          <w:p w14:paraId="61313D52" w14:textId="775C4B66" w:rsidR="00591630" w:rsidRDefault="00591630" w:rsidP="00591630">
            <w:pPr>
              <w:jc w:val="center"/>
              <w:rPr>
                <w:rFonts w:ascii="Arial" w:hAnsi="Arial" w:cs="Arial"/>
                <w:sz w:val="20"/>
                <w:szCs w:val="20"/>
              </w:rPr>
            </w:pPr>
            <w:r>
              <w:rPr>
                <w:rFonts w:ascii="Arial" w:hAnsi="Arial" w:cs="Arial"/>
                <w:sz w:val="20"/>
                <w:szCs w:val="20"/>
              </w:rPr>
              <w:t>Psychology</w:t>
            </w:r>
          </w:p>
        </w:tc>
        <w:tc>
          <w:tcPr>
            <w:tcW w:w="1406" w:type="dxa"/>
          </w:tcPr>
          <w:p w14:paraId="390A60DC" w14:textId="2AC5772D" w:rsidR="00591630" w:rsidRDefault="00591630" w:rsidP="00591630">
            <w:pPr>
              <w:jc w:val="center"/>
              <w:rPr>
                <w:rFonts w:ascii="Arial" w:hAnsi="Arial" w:cs="Arial"/>
                <w:sz w:val="20"/>
                <w:szCs w:val="20"/>
              </w:rPr>
            </w:pPr>
            <w:r>
              <w:rPr>
                <w:rFonts w:ascii="Arial" w:hAnsi="Arial" w:cs="Arial"/>
                <w:sz w:val="20"/>
                <w:szCs w:val="20"/>
              </w:rPr>
              <w:t>Initial/Partial Term</w:t>
            </w:r>
          </w:p>
        </w:tc>
        <w:tc>
          <w:tcPr>
            <w:tcW w:w="787" w:type="dxa"/>
          </w:tcPr>
          <w:p w14:paraId="5E32AB3E" w14:textId="7479BB35"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58E042C3" w14:textId="7D0FD37D"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2E6E197E" w14:textId="633170B2" w:rsidR="00591630" w:rsidRDefault="00591630" w:rsidP="00591630">
            <w:pPr>
              <w:jc w:val="center"/>
              <w:rPr>
                <w:rFonts w:ascii="Arial" w:hAnsi="Arial" w:cs="Arial"/>
                <w:sz w:val="20"/>
                <w:szCs w:val="20"/>
              </w:rPr>
            </w:pPr>
            <w:r>
              <w:rPr>
                <w:rFonts w:ascii="Arial" w:hAnsi="Arial" w:cs="Arial"/>
                <w:sz w:val="20"/>
                <w:szCs w:val="20"/>
              </w:rPr>
              <w:t>01/01/2025</w:t>
            </w:r>
          </w:p>
        </w:tc>
        <w:tc>
          <w:tcPr>
            <w:tcW w:w="1329" w:type="dxa"/>
          </w:tcPr>
          <w:p w14:paraId="50D4CAC4" w14:textId="7ABD5A77" w:rsidR="00591630" w:rsidRDefault="00591630" w:rsidP="00591630">
            <w:pPr>
              <w:jc w:val="center"/>
              <w:rPr>
                <w:rFonts w:ascii="Arial" w:hAnsi="Arial" w:cs="Arial"/>
                <w:sz w:val="20"/>
                <w:szCs w:val="20"/>
              </w:rPr>
            </w:pPr>
            <w:r>
              <w:rPr>
                <w:rFonts w:ascii="Arial" w:hAnsi="Arial" w:cs="Arial"/>
                <w:sz w:val="20"/>
                <w:szCs w:val="20"/>
              </w:rPr>
              <w:t>$96,500.00</w:t>
            </w:r>
          </w:p>
        </w:tc>
        <w:tc>
          <w:tcPr>
            <w:tcW w:w="803" w:type="dxa"/>
          </w:tcPr>
          <w:p w14:paraId="0E73B2CC" w14:textId="4D448675" w:rsidR="00591630" w:rsidRDefault="00591630" w:rsidP="00591630">
            <w:pPr>
              <w:jc w:val="center"/>
              <w:rPr>
                <w:rFonts w:ascii="Arial" w:hAnsi="Arial" w:cs="Arial"/>
                <w:sz w:val="20"/>
                <w:szCs w:val="20"/>
              </w:rPr>
            </w:pPr>
            <w:r>
              <w:rPr>
                <w:rFonts w:ascii="Arial" w:hAnsi="Arial" w:cs="Arial"/>
                <w:sz w:val="20"/>
                <w:szCs w:val="20"/>
              </w:rPr>
              <w:t>year</w:t>
            </w:r>
          </w:p>
        </w:tc>
      </w:tr>
      <w:tr w:rsidR="00591630" w14:paraId="73176C12" w14:textId="77777777" w:rsidTr="0058739B">
        <w:tc>
          <w:tcPr>
            <w:tcW w:w="1706" w:type="dxa"/>
          </w:tcPr>
          <w:p w14:paraId="744D0447" w14:textId="6499E094" w:rsidR="00591630" w:rsidRDefault="00591630" w:rsidP="00591630">
            <w:pPr>
              <w:rPr>
                <w:rFonts w:ascii="Arial" w:hAnsi="Arial" w:cs="Arial"/>
                <w:b/>
                <w:bCs/>
                <w:sz w:val="20"/>
                <w:szCs w:val="20"/>
              </w:rPr>
            </w:pPr>
            <w:r w:rsidRPr="00751977">
              <w:rPr>
                <w:rFonts w:ascii="Arial" w:hAnsi="Arial" w:cs="Arial"/>
                <w:sz w:val="20"/>
                <w:szCs w:val="20"/>
              </w:rPr>
              <w:t>Steel, Ad</w:t>
            </w:r>
            <w:r>
              <w:rPr>
                <w:rFonts w:ascii="Arial" w:hAnsi="Arial" w:cs="Arial"/>
                <w:sz w:val="20"/>
                <w:szCs w:val="20"/>
              </w:rPr>
              <w:t>am</w:t>
            </w:r>
            <w:r w:rsidRPr="00751977">
              <w:rPr>
                <w:rFonts w:ascii="Arial" w:hAnsi="Arial" w:cs="Arial"/>
                <w:sz w:val="20"/>
                <w:szCs w:val="20"/>
              </w:rPr>
              <w:t xml:space="preserve"> Daniel</w:t>
            </w:r>
          </w:p>
        </w:tc>
        <w:tc>
          <w:tcPr>
            <w:tcW w:w="1495" w:type="dxa"/>
          </w:tcPr>
          <w:p w14:paraId="49AA19DE" w14:textId="7E497949" w:rsidR="00591630" w:rsidRDefault="00591630" w:rsidP="00591630">
            <w:pPr>
              <w:jc w:val="center"/>
              <w:rPr>
                <w:rFonts w:ascii="Arial" w:hAnsi="Arial" w:cs="Arial"/>
                <w:sz w:val="20"/>
                <w:szCs w:val="20"/>
              </w:rPr>
            </w:pPr>
            <w:r>
              <w:rPr>
                <w:rFonts w:ascii="Arial" w:hAnsi="Arial" w:cs="Arial"/>
                <w:sz w:val="20"/>
                <w:szCs w:val="20"/>
              </w:rPr>
              <w:t>Liberal Arts and Sciences</w:t>
            </w:r>
          </w:p>
        </w:tc>
        <w:tc>
          <w:tcPr>
            <w:tcW w:w="1287" w:type="dxa"/>
          </w:tcPr>
          <w:p w14:paraId="1DAF4014" w14:textId="63BED875" w:rsidR="00591630" w:rsidRDefault="00591630" w:rsidP="00591630">
            <w:pPr>
              <w:rPr>
                <w:rFonts w:ascii="Arial" w:hAnsi="Arial" w:cs="Arial"/>
                <w:sz w:val="20"/>
                <w:szCs w:val="20"/>
              </w:rPr>
            </w:pPr>
            <w:r>
              <w:rPr>
                <w:rFonts w:ascii="Arial" w:hAnsi="Arial" w:cs="Arial"/>
                <w:sz w:val="20"/>
                <w:szCs w:val="20"/>
              </w:rPr>
              <w:t>Assistant Professor</w:t>
            </w:r>
          </w:p>
        </w:tc>
        <w:tc>
          <w:tcPr>
            <w:tcW w:w="1606" w:type="dxa"/>
          </w:tcPr>
          <w:p w14:paraId="6739FE5A" w14:textId="2B82F2EC" w:rsidR="00591630" w:rsidRDefault="00591630" w:rsidP="00591630">
            <w:pPr>
              <w:jc w:val="center"/>
              <w:rPr>
                <w:rFonts w:ascii="Arial" w:hAnsi="Arial" w:cs="Arial"/>
                <w:sz w:val="20"/>
                <w:szCs w:val="20"/>
              </w:rPr>
            </w:pPr>
            <w:r>
              <w:rPr>
                <w:rFonts w:ascii="Arial" w:hAnsi="Arial" w:cs="Arial"/>
                <w:sz w:val="20"/>
                <w:szCs w:val="20"/>
              </w:rPr>
              <w:t>Psychology</w:t>
            </w:r>
          </w:p>
        </w:tc>
        <w:tc>
          <w:tcPr>
            <w:tcW w:w="1406" w:type="dxa"/>
          </w:tcPr>
          <w:p w14:paraId="36DFC0A7" w14:textId="59AE0938" w:rsidR="00591630" w:rsidRDefault="00591630" w:rsidP="00591630">
            <w:pPr>
              <w:jc w:val="center"/>
              <w:rPr>
                <w:rFonts w:ascii="Arial" w:hAnsi="Arial" w:cs="Arial"/>
                <w:sz w:val="20"/>
                <w:szCs w:val="20"/>
              </w:rPr>
            </w:pPr>
            <w:r>
              <w:rPr>
                <w:rFonts w:ascii="Arial" w:hAnsi="Arial" w:cs="Arial"/>
                <w:sz w:val="20"/>
                <w:szCs w:val="20"/>
              </w:rPr>
              <w:t>Probationary, Yr 1</w:t>
            </w:r>
          </w:p>
        </w:tc>
        <w:tc>
          <w:tcPr>
            <w:tcW w:w="787" w:type="dxa"/>
          </w:tcPr>
          <w:p w14:paraId="40EE871B" w14:textId="04A4A01C"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19C1F8BE" w14:textId="3A9F01D4"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41705402" w14:textId="0115E994" w:rsidR="00591630" w:rsidRDefault="00591630" w:rsidP="00591630">
            <w:pPr>
              <w:jc w:val="center"/>
              <w:rPr>
                <w:rFonts w:ascii="Arial" w:hAnsi="Arial" w:cs="Arial"/>
                <w:sz w:val="20"/>
                <w:szCs w:val="20"/>
              </w:rPr>
            </w:pPr>
            <w:r>
              <w:rPr>
                <w:rFonts w:ascii="Arial" w:hAnsi="Arial" w:cs="Arial"/>
                <w:sz w:val="20"/>
                <w:szCs w:val="20"/>
              </w:rPr>
              <w:t>08/16/2025</w:t>
            </w:r>
          </w:p>
        </w:tc>
        <w:tc>
          <w:tcPr>
            <w:tcW w:w="1329" w:type="dxa"/>
          </w:tcPr>
          <w:p w14:paraId="0D53B968" w14:textId="40AE71C9" w:rsidR="00591630" w:rsidRDefault="00591630" w:rsidP="00591630">
            <w:pPr>
              <w:jc w:val="center"/>
              <w:rPr>
                <w:rFonts w:ascii="Arial" w:hAnsi="Arial" w:cs="Arial"/>
                <w:sz w:val="20"/>
                <w:szCs w:val="20"/>
              </w:rPr>
            </w:pPr>
            <w:r>
              <w:rPr>
                <w:rFonts w:ascii="Arial" w:hAnsi="Arial" w:cs="Arial"/>
                <w:sz w:val="20"/>
                <w:szCs w:val="20"/>
              </w:rPr>
              <w:t>$96,500.00</w:t>
            </w:r>
          </w:p>
        </w:tc>
        <w:tc>
          <w:tcPr>
            <w:tcW w:w="803" w:type="dxa"/>
          </w:tcPr>
          <w:p w14:paraId="5FFC74BD" w14:textId="7F500D80" w:rsidR="00591630" w:rsidRDefault="00591630" w:rsidP="00591630">
            <w:pPr>
              <w:jc w:val="center"/>
              <w:rPr>
                <w:rFonts w:ascii="Arial" w:hAnsi="Arial" w:cs="Arial"/>
                <w:sz w:val="20"/>
                <w:szCs w:val="20"/>
              </w:rPr>
            </w:pPr>
            <w:r>
              <w:rPr>
                <w:rFonts w:ascii="Arial" w:hAnsi="Arial" w:cs="Arial"/>
                <w:sz w:val="20"/>
                <w:szCs w:val="20"/>
              </w:rPr>
              <w:t>year</w:t>
            </w:r>
          </w:p>
        </w:tc>
      </w:tr>
      <w:tr w:rsidR="00591630" w14:paraId="200B88B8" w14:textId="77777777" w:rsidTr="0058739B">
        <w:tc>
          <w:tcPr>
            <w:tcW w:w="1706" w:type="dxa"/>
          </w:tcPr>
          <w:p w14:paraId="22E924ED" w14:textId="7588AF5E" w:rsidR="00591630" w:rsidRPr="00751977" w:rsidRDefault="00591630" w:rsidP="00591630">
            <w:pPr>
              <w:rPr>
                <w:rFonts w:ascii="Arial" w:hAnsi="Arial" w:cs="Arial"/>
                <w:sz w:val="20"/>
                <w:szCs w:val="20"/>
              </w:rPr>
            </w:pPr>
            <w:r w:rsidRPr="00D34F2C">
              <w:rPr>
                <w:rFonts w:ascii="Arial" w:hAnsi="Arial" w:cs="Arial"/>
                <w:b/>
                <w:bCs/>
                <w:sz w:val="20"/>
                <w:szCs w:val="20"/>
              </w:rPr>
              <w:t>Zaragocin, Sofia</w:t>
            </w:r>
          </w:p>
        </w:tc>
        <w:tc>
          <w:tcPr>
            <w:tcW w:w="1495" w:type="dxa"/>
          </w:tcPr>
          <w:p w14:paraId="653A608D" w14:textId="17BC8FA7" w:rsidR="00591630" w:rsidRDefault="00591630" w:rsidP="00591630">
            <w:pPr>
              <w:jc w:val="center"/>
              <w:rPr>
                <w:rFonts w:ascii="Arial" w:hAnsi="Arial" w:cs="Arial"/>
                <w:sz w:val="20"/>
                <w:szCs w:val="20"/>
              </w:rPr>
            </w:pPr>
            <w:r>
              <w:rPr>
                <w:rFonts w:ascii="Arial" w:hAnsi="Arial" w:cs="Arial"/>
                <w:sz w:val="20"/>
                <w:szCs w:val="20"/>
              </w:rPr>
              <w:t>Liberal Arts and Sciences</w:t>
            </w:r>
          </w:p>
        </w:tc>
        <w:tc>
          <w:tcPr>
            <w:tcW w:w="1287" w:type="dxa"/>
          </w:tcPr>
          <w:p w14:paraId="0B96F3DE" w14:textId="37DFBFBA" w:rsidR="00591630" w:rsidRDefault="00591630" w:rsidP="00591630">
            <w:pPr>
              <w:rPr>
                <w:rFonts w:ascii="Arial" w:hAnsi="Arial" w:cs="Arial"/>
                <w:sz w:val="20"/>
                <w:szCs w:val="20"/>
              </w:rPr>
            </w:pPr>
            <w:r>
              <w:rPr>
                <w:rFonts w:ascii="Arial" w:hAnsi="Arial" w:cs="Arial"/>
                <w:sz w:val="20"/>
                <w:szCs w:val="20"/>
              </w:rPr>
              <w:t>Assistant Professor</w:t>
            </w:r>
          </w:p>
        </w:tc>
        <w:tc>
          <w:tcPr>
            <w:tcW w:w="1606" w:type="dxa"/>
          </w:tcPr>
          <w:p w14:paraId="1DCB160B" w14:textId="77777777" w:rsidR="00591630" w:rsidRPr="00D34F2C" w:rsidRDefault="00591630" w:rsidP="00591630">
            <w:pPr>
              <w:rPr>
                <w:rFonts w:ascii="Arial" w:hAnsi="Arial" w:cs="Arial"/>
                <w:color w:val="000000"/>
                <w:sz w:val="20"/>
                <w:szCs w:val="20"/>
              </w:rPr>
            </w:pPr>
            <w:r w:rsidRPr="00D34F2C">
              <w:rPr>
                <w:rFonts w:ascii="Arial" w:hAnsi="Arial" w:cs="Arial"/>
                <w:color w:val="000000"/>
                <w:sz w:val="20"/>
                <w:szCs w:val="20"/>
              </w:rPr>
              <w:t xml:space="preserve">Geography and Geographic Information Science, </w:t>
            </w:r>
            <w:r w:rsidRPr="00D34F2C">
              <w:rPr>
                <w:rFonts w:ascii="Arial" w:hAnsi="Arial" w:cs="Arial"/>
                <w:color w:val="000000"/>
                <w:sz w:val="20"/>
                <w:szCs w:val="20"/>
              </w:rPr>
              <w:lastRenderedPageBreak/>
              <w:t>School of Earth, Society, and Environment</w:t>
            </w:r>
          </w:p>
          <w:p w14:paraId="39163BAE" w14:textId="77777777" w:rsidR="00591630" w:rsidRDefault="00591630" w:rsidP="00591630">
            <w:pPr>
              <w:jc w:val="center"/>
              <w:rPr>
                <w:rFonts w:ascii="Arial" w:hAnsi="Arial" w:cs="Arial"/>
                <w:sz w:val="20"/>
                <w:szCs w:val="20"/>
              </w:rPr>
            </w:pPr>
          </w:p>
        </w:tc>
        <w:tc>
          <w:tcPr>
            <w:tcW w:w="1406" w:type="dxa"/>
          </w:tcPr>
          <w:p w14:paraId="24FC463F" w14:textId="131964D0" w:rsidR="00591630" w:rsidRDefault="00591630" w:rsidP="00591630">
            <w:pPr>
              <w:jc w:val="center"/>
              <w:rPr>
                <w:rFonts w:ascii="Arial" w:hAnsi="Arial" w:cs="Arial"/>
                <w:sz w:val="20"/>
                <w:szCs w:val="20"/>
              </w:rPr>
            </w:pPr>
            <w:r>
              <w:rPr>
                <w:rFonts w:ascii="Arial" w:hAnsi="Arial" w:cs="Arial"/>
                <w:sz w:val="20"/>
                <w:szCs w:val="20"/>
              </w:rPr>
              <w:lastRenderedPageBreak/>
              <w:t>Probationary, Yr 3</w:t>
            </w:r>
          </w:p>
        </w:tc>
        <w:tc>
          <w:tcPr>
            <w:tcW w:w="787" w:type="dxa"/>
          </w:tcPr>
          <w:p w14:paraId="7D1FB606" w14:textId="503D379C"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44970DE6" w14:textId="578B306A"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71FD04FF" w14:textId="11CD3D0F" w:rsidR="00591630" w:rsidRDefault="00591630" w:rsidP="00591630">
            <w:pPr>
              <w:jc w:val="center"/>
              <w:rPr>
                <w:rFonts w:ascii="Arial" w:hAnsi="Arial" w:cs="Arial"/>
                <w:sz w:val="20"/>
                <w:szCs w:val="20"/>
              </w:rPr>
            </w:pPr>
            <w:r>
              <w:rPr>
                <w:rFonts w:ascii="Arial" w:hAnsi="Arial" w:cs="Arial"/>
                <w:sz w:val="20"/>
                <w:szCs w:val="20"/>
              </w:rPr>
              <w:t>08/16/2024</w:t>
            </w:r>
          </w:p>
        </w:tc>
        <w:tc>
          <w:tcPr>
            <w:tcW w:w="1329" w:type="dxa"/>
          </w:tcPr>
          <w:p w14:paraId="12B59FAE" w14:textId="09AC272B" w:rsidR="00591630" w:rsidRDefault="00591630" w:rsidP="00591630">
            <w:pPr>
              <w:jc w:val="center"/>
              <w:rPr>
                <w:rFonts w:ascii="Arial" w:hAnsi="Arial" w:cs="Arial"/>
                <w:sz w:val="20"/>
                <w:szCs w:val="20"/>
              </w:rPr>
            </w:pPr>
            <w:r>
              <w:rPr>
                <w:rFonts w:ascii="Arial" w:hAnsi="Arial" w:cs="Arial"/>
                <w:sz w:val="20"/>
                <w:szCs w:val="20"/>
              </w:rPr>
              <w:t>$86,000.00</w:t>
            </w:r>
          </w:p>
        </w:tc>
        <w:tc>
          <w:tcPr>
            <w:tcW w:w="803" w:type="dxa"/>
          </w:tcPr>
          <w:p w14:paraId="5CBB7F32" w14:textId="2C67515F" w:rsidR="00591630" w:rsidRDefault="00591630" w:rsidP="00591630">
            <w:pPr>
              <w:jc w:val="center"/>
              <w:rPr>
                <w:rFonts w:ascii="Arial" w:hAnsi="Arial" w:cs="Arial"/>
                <w:sz w:val="20"/>
                <w:szCs w:val="20"/>
              </w:rPr>
            </w:pPr>
            <w:r>
              <w:rPr>
                <w:rFonts w:ascii="Arial" w:hAnsi="Arial" w:cs="Arial"/>
                <w:sz w:val="20"/>
                <w:szCs w:val="20"/>
              </w:rPr>
              <w:t>year</w:t>
            </w:r>
          </w:p>
        </w:tc>
      </w:tr>
      <w:tr w:rsidR="00591630" w14:paraId="2BA82CB3" w14:textId="77777777" w:rsidTr="0058739B">
        <w:tc>
          <w:tcPr>
            <w:tcW w:w="1706" w:type="dxa"/>
          </w:tcPr>
          <w:p w14:paraId="7FB40718" w14:textId="6DC79143" w:rsidR="00591630" w:rsidRPr="00D34F2C" w:rsidRDefault="00591630" w:rsidP="00591630">
            <w:pPr>
              <w:rPr>
                <w:rFonts w:ascii="Arial" w:hAnsi="Arial" w:cs="Arial"/>
                <w:b/>
                <w:bCs/>
                <w:sz w:val="20"/>
                <w:szCs w:val="20"/>
              </w:rPr>
            </w:pPr>
            <w:r>
              <w:rPr>
                <w:rFonts w:ascii="Arial" w:hAnsi="Arial" w:cs="Arial"/>
                <w:b/>
                <w:bCs/>
                <w:sz w:val="20"/>
                <w:szCs w:val="20"/>
              </w:rPr>
              <w:t>Zheng, Lili</w:t>
            </w:r>
          </w:p>
        </w:tc>
        <w:tc>
          <w:tcPr>
            <w:tcW w:w="1495" w:type="dxa"/>
          </w:tcPr>
          <w:p w14:paraId="38810EDE" w14:textId="1C1CA70F" w:rsidR="00591630" w:rsidRDefault="00591630" w:rsidP="00591630">
            <w:pPr>
              <w:jc w:val="center"/>
              <w:rPr>
                <w:rFonts w:ascii="Arial" w:hAnsi="Arial" w:cs="Arial"/>
                <w:sz w:val="20"/>
                <w:szCs w:val="20"/>
              </w:rPr>
            </w:pPr>
            <w:r>
              <w:rPr>
                <w:rFonts w:ascii="Arial" w:hAnsi="Arial" w:cs="Arial"/>
                <w:sz w:val="20"/>
                <w:szCs w:val="20"/>
              </w:rPr>
              <w:t>Liberal Arts and Sciences</w:t>
            </w:r>
          </w:p>
        </w:tc>
        <w:tc>
          <w:tcPr>
            <w:tcW w:w="1287" w:type="dxa"/>
          </w:tcPr>
          <w:p w14:paraId="4A242AE5" w14:textId="1241BDB3" w:rsidR="00591630" w:rsidRDefault="00591630" w:rsidP="00591630">
            <w:pPr>
              <w:rPr>
                <w:rFonts w:ascii="Arial" w:hAnsi="Arial" w:cs="Arial"/>
                <w:sz w:val="20"/>
                <w:szCs w:val="20"/>
              </w:rPr>
            </w:pPr>
            <w:r>
              <w:rPr>
                <w:rFonts w:ascii="Arial" w:hAnsi="Arial" w:cs="Arial"/>
                <w:sz w:val="20"/>
                <w:szCs w:val="20"/>
              </w:rPr>
              <w:t>Assistant Professor</w:t>
            </w:r>
          </w:p>
        </w:tc>
        <w:tc>
          <w:tcPr>
            <w:tcW w:w="1606" w:type="dxa"/>
          </w:tcPr>
          <w:p w14:paraId="688E81A2" w14:textId="7F1727EF" w:rsidR="00591630" w:rsidRPr="00D34F2C" w:rsidRDefault="00591630" w:rsidP="00591630">
            <w:pPr>
              <w:rPr>
                <w:rFonts w:ascii="Arial" w:hAnsi="Arial" w:cs="Arial"/>
                <w:color w:val="000000"/>
                <w:sz w:val="20"/>
                <w:szCs w:val="20"/>
              </w:rPr>
            </w:pPr>
            <w:r>
              <w:rPr>
                <w:rFonts w:ascii="Arial" w:hAnsi="Arial" w:cs="Arial"/>
                <w:sz w:val="20"/>
                <w:szCs w:val="20"/>
              </w:rPr>
              <w:t>Statistics</w:t>
            </w:r>
          </w:p>
        </w:tc>
        <w:tc>
          <w:tcPr>
            <w:tcW w:w="1406" w:type="dxa"/>
          </w:tcPr>
          <w:p w14:paraId="3E101A04" w14:textId="3663E699" w:rsidR="00591630" w:rsidRDefault="00591630" w:rsidP="00591630">
            <w:pPr>
              <w:jc w:val="center"/>
              <w:rPr>
                <w:rFonts w:ascii="Arial" w:hAnsi="Arial" w:cs="Arial"/>
                <w:sz w:val="20"/>
                <w:szCs w:val="20"/>
              </w:rPr>
            </w:pPr>
            <w:r>
              <w:rPr>
                <w:rFonts w:ascii="Arial" w:hAnsi="Arial" w:cs="Arial"/>
                <w:sz w:val="20"/>
                <w:szCs w:val="20"/>
              </w:rPr>
              <w:t>Summer Appointment</w:t>
            </w:r>
          </w:p>
        </w:tc>
        <w:tc>
          <w:tcPr>
            <w:tcW w:w="787" w:type="dxa"/>
          </w:tcPr>
          <w:p w14:paraId="0AC2D017" w14:textId="31924F47"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6EB5C484" w14:textId="54F82C83" w:rsidR="00591630" w:rsidRDefault="00591630" w:rsidP="00591630">
            <w:pPr>
              <w:jc w:val="center"/>
              <w:rPr>
                <w:rFonts w:ascii="Arial" w:hAnsi="Arial" w:cs="Arial"/>
                <w:sz w:val="20"/>
                <w:szCs w:val="20"/>
              </w:rPr>
            </w:pPr>
            <w:r>
              <w:rPr>
                <w:rFonts w:ascii="Arial" w:hAnsi="Arial" w:cs="Arial"/>
                <w:sz w:val="20"/>
                <w:szCs w:val="20"/>
              </w:rPr>
              <w:t>Salary for Period Stated</w:t>
            </w:r>
          </w:p>
        </w:tc>
        <w:tc>
          <w:tcPr>
            <w:tcW w:w="1237" w:type="dxa"/>
          </w:tcPr>
          <w:p w14:paraId="4E40E4B4" w14:textId="4FD06FA3" w:rsidR="00591630" w:rsidRDefault="00591630" w:rsidP="00591630">
            <w:pPr>
              <w:jc w:val="center"/>
              <w:rPr>
                <w:rFonts w:ascii="Arial" w:hAnsi="Arial" w:cs="Arial"/>
                <w:sz w:val="20"/>
                <w:szCs w:val="20"/>
              </w:rPr>
            </w:pPr>
            <w:r>
              <w:rPr>
                <w:rFonts w:ascii="Arial" w:hAnsi="Arial" w:cs="Arial"/>
                <w:sz w:val="20"/>
                <w:szCs w:val="20"/>
              </w:rPr>
              <w:t>07/01/2024 – 08/15/2024</w:t>
            </w:r>
          </w:p>
        </w:tc>
        <w:tc>
          <w:tcPr>
            <w:tcW w:w="1329" w:type="dxa"/>
          </w:tcPr>
          <w:p w14:paraId="2A92A4D5" w14:textId="0A579616" w:rsidR="00591630" w:rsidRDefault="00591630" w:rsidP="00591630">
            <w:pPr>
              <w:jc w:val="center"/>
              <w:rPr>
                <w:rFonts w:ascii="Arial" w:hAnsi="Arial" w:cs="Arial"/>
                <w:sz w:val="20"/>
                <w:szCs w:val="20"/>
              </w:rPr>
            </w:pPr>
            <w:r>
              <w:rPr>
                <w:rFonts w:ascii="Arial" w:hAnsi="Arial" w:cs="Arial"/>
                <w:sz w:val="20"/>
                <w:szCs w:val="20"/>
              </w:rPr>
              <w:t>$21,333.33</w:t>
            </w:r>
          </w:p>
        </w:tc>
        <w:tc>
          <w:tcPr>
            <w:tcW w:w="803" w:type="dxa"/>
          </w:tcPr>
          <w:p w14:paraId="56CA583E" w14:textId="5D25839C" w:rsidR="00591630" w:rsidRDefault="00591630" w:rsidP="00591630">
            <w:pPr>
              <w:jc w:val="center"/>
              <w:rPr>
                <w:rFonts w:ascii="Arial" w:hAnsi="Arial" w:cs="Arial"/>
                <w:sz w:val="20"/>
                <w:szCs w:val="20"/>
              </w:rPr>
            </w:pPr>
            <w:r>
              <w:rPr>
                <w:rFonts w:ascii="Arial" w:hAnsi="Arial" w:cs="Arial"/>
                <w:sz w:val="20"/>
                <w:szCs w:val="20"/>
              </w:rPr>
              <w:t>**</w:t>
            </w:r>
          </w:p>
        </w:tc>
      </w:tr>
      <w:tr w:rsidR="00591630" w14:paraId="0A33E1CC" w14:textId="77777777" w:rsidTr="0058739B">
        <w:tc>
          <w:tcPr>
            <w:tcW w:w="1706" w:type="dxa"/>
          </w:tcPr>
          <w:p w14:paraId="01A2F608" w14:textId="036A0151" w:rsidR="00591630" w:rsidRDefault="00591630" w:rsidP="00591630">
            <w:pPr>
              <w:rPr>
                <w:rFonts w:ascii="Arial" w:hAnsi="Arial" w:cs="Arial"/>
                <w:b/>
                <w:bCs/>
                <w:sz w:val="20"/>
                <w:szCs w:val="20"/>
              </w:rPr>
            </w:pPr>
            <w:r w:rsidRPr="00F77E36">
              <w:rPr>
                <w:rFonts w:ascii="Arial" w:hAnsi="Arial" w:cs="Arial"/>
                <w:sz w:val="20"/>
                <w:szCs w:val="20"/>
              </w:rPr>
              <w:t>Zheng, Lili</w:t>
            </w:r>
          </w:p>
        </w:tc>
        <w:tc>
          <w:tcPr>
            <w:tcW w:w="1495" w:type="dxa"/>
          </w:tcPr>
          <w:p w14:paraId="63C539BE" w14:textId="14C1285E" w:rsidR="00591630" w:rsidRDefault="00591630" w:rsidP="00591630">
            <w:pPr>
              <w:jc w:val="center"/>
              <w:rPr>
                <w:rFonts w:ascii="Arial" w:hAnsi="Arial" w:cs="Arial"/>
                <w:sz w:val="20"/>
                <w:szCs w:val="20"/>
              </w:rPr>
            </w:pPr>
            <w:r>
              <w:rPr>
                <w:rFonts w:ascii="Arial" w:hAnsi="Arial" w:cs="Arial"/>
                <w:sz w:val="20"/>
                <w:szCs w:val="20"/>
              </w:rPr>
              <w:t>Liberal Arts and Sciences</w:t>
            </w:r>
          </w:p>
        </w:tc>
        <w:tc>
          <w:tcPr>
            <w:tcW w:w="1287" w:type="dxa"/>
          </w:tcPr>
          <w:p w14:paraId="204507A4" w14:textId="51364A81" w:rsidR="00591630" w:rsidRDefault="00591630" w:rsidP="00591630">
            <w:pPr>
              <w:rPr>
                <w:rFonts w:ascii="Arial" w:hAnsi="Arial" w:cs="Arial"/>
                <w:sz w:val="20"/>
                <w:szCs w:val="20"/>
              </w:rPr>
            </w:pPr>
            <w:r>
              <w:rPr>
                <w:rFonts w:ascii="Arial" w:hAnsi="Arial" w:cs="Arial"/>
                <w:sz w:val="20"/>
                <w:szCs w:val="20"/>
              </w:rPr>
              <w:t>Assistant Professor</w:t>
            </w:r>
          </w:p>
        </w:tc>
        <w:tc>
          <w:tcPr>
            <w:tcW w:w="1606" w:type="dxa"/>
          </w:tcPr>
          <w:p w14:paraId="1342E6D0" w14:textId="2AD52516" w:rsidR="00591630" w:rsidRDefault="00591630" w:rsidP="00591630">
            <w:pPr>
              <w:rPr>
                <w:rFonts w:ascii="Arial" w:hAnsi="Arial" w:cs="Arial"/>
                <w:sz w:val="20"/>
                <w:szCs w:val="20"/>
              </w:rPr>
            </w:pPr>
            <w:r>
              <w:rPr>
                <w:rFonts w:ascii="Arial" w:hAnsi="Arial" w:cs="Arial"/>
                <w:sz w:val="20"/>
                <w:szCs w:val="20"/>
              </w:rPr>
              <w:t>Statistics</w:t>
            </w:r>
          </w:p>
        </w:tc>
        <w:tc>
          <w:tcPr>
            <w:tcW w:w="1406" w:type="dxa"/>
          </w:tcPr>
          <w:p w14:paraId="089D70F0" w14:textId="4DFC77E3" w:rsidR="00591630" w:rsidRDefault="00591630" w:rsidP="00591630">
            <w:pPr>
              <w:jc w:val="center"/>
              <w:rPr>
                <w:rFonts w:ascii="Arial" w:hAnsi="Arial" w:cs="Arial"/>
                <w:sz w:val="20"/>
                <w:szCs w:val="20"/>
              </w:rPr>
            </w:pPr>
            <w:r>
              <w:rPr>
                <w:rFonts w:ascii="Arial" w:hAnsi="Arial" w:cs="Arial"/>
                <w:sz w:val="20"/>
                <w:szCs w:val="20"/>
              </w:rPr>
              <w:t>Probationary, Yr 1</w:t>
            </w:r>
          </w:p>
        </w:tc>
        <w:tc>
          <w:tcPr>
            <w:tcW w:w="787" w:type="dxa"/>
          </w:tcPr>
          <w:p w14:paraId="1B026395" w14:textId="69901076"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45B30E0A" w14:textId="56D46644"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012E7758" w14:textId="2D643205" w:rsidR="00591630" w:rsidRDefault="00591630" w:rsidP="00591630">
            <w:pPr>
              <w:jc w:val="center"/>
              <w:rPr>
                <w:rFonts w:ascii="Arial" w:hAnsi="Arial" w:cs="Arial"/>
                <w:sz w:val="20"/>
                <w:szCs w:val="20"/>
              </w:rPr>
            </w:pPr>
            <w:r>
              <w:rPr>
                <w:rFonts w:ascii="Arial" w:hAnsi="Arial" w:cs="Arial"/>
                <w:sz w:val="20"/>
                <w:szCs w:val="20"/>
              </w:rPr>
              <w:t>08/16/2024</w:t>
            </w:r>
          </w:p>
        </w:tc>
        <w:tc>
          <w:tcPr>
            <w:tcW w:w="1329" w:type="dxa"/>
          </w:tcPr>
          <w:p w14:paraId="6EA5190C" w14:textId="77DFB232" w:rsidR="00591630" w:rsidRDefault="00591630" w:rsidP="00591630">
            <w:pPr>
              <w:jc w:val="center"/>
              <w:rPr>
                <w:rFonts w:ascii="Arial" w:hAnsi="Arial" w:cs="Arial"/>
                <w:sz w:val="20"/>
                <w:szCs w:val="20"/>
              </w:rPr>
            </w:pPr>
            <w:r>
              <w:rPr>
                <w:rFonts w:ascii="Arial" w:hAnsi="Arial" w:cs="Arial"/>
                <w:sz w:val="20"/>
                <w:szCs w:val="20"/>
              </w:rPr>
              <w:t>$126,000.00</w:t>
            </w:r>
          </w:p>
        </w:tc>
        <w:tc>
          <w:tcPr>
            <w:tcW w:w="803" w:type="dxa"/>
          </w:tcPr>
          <w:p w14:paraId="4EBED666" w14:textId="5BC413D6" w:rsidR="00591630" w:rsidRDefault="00591630" w:rsidP="00591630">
            <w:pPr>
              <w:jc w:val="center"/>
              <w:rPr>
                <w:rFonts w:ascii="Arial" w:hAnsi="Arial" w:cs="Arial"/>
                <w:sz w:val="20"/>
                <w:szCs w:val="20"/>
              </w:rPr>
            </w:pPr>
            <w:r>
              <w:rPr>
                <w:rFonts w:ascii="Arial" w:hAnsi="Arial" w:cs="Arial"/>
                <w:sz w:val="20"/>
                <w:szCs w:val="20"/>
              </w:rPr>
              <w:t>year</w:t>
            </w:r>
          </w:p>
        </w:tc>
      </w:tr>
      <w:tr w:rsidR="00591630" w14:paraId="06C9911B" w14:textId="77777777" w:rsidTr="0058739B">
        <w:tc>
          <w:tcPr>
            <w:tcW w:w="1706" w:type="dxa"/>
          </w:tcPr>
          <w:p w14:paraId="1BDFF6A2" w14:textId="7DD063BD" w:rsidR="00591630" w:rsidRPr="00F77E36" w:rsidRDefault="00591630" w:rsidP="00591630">
            <w:pPr>
              <w:rPr>
                <w:rFonts w:ascii="Arial" w:hAnsi="Arial" w:cs="Arial"/>
                <w:sz w:val="20"/>
                <w:szCs w:val="20"/>
              </w:rPr>
            </w:pPr>
            <w:r>
              <w:rPr>
                <w:rFonts w:ascii="Arial" w:hAnsi="Arial" w:cs="Arial"/>
                <w:b/>
                <w:bCs/>
                <w:sz w:val="20"/>
                <w:szCs w:val="20"/>
              </w:rPr>
              <w:t>Zhou, Yuchen</w:t>
            </w:r>
          </w:p>
        </w:tc>
        <w:tc>
          <w:tcPr>
            <w:tcW w:w="1495" w:type="dxa"/>
          </w:tcPr>
          <w:p w14:paraId="7A0577CB" w14:textId="3E8F4CEF" w:rsidR="00591630" w:rsidRDefault="00591630" w:rsidP="00591630">
            <w:pPr>
              <w:jc w:val="center"/>
              <w:rPr>
                <w:rFonts w:ascii="Arial" w:hAnsi="Arial" w:cs="Arial"/>
                <w:sz w:val="20"/>
                <w:szCs w:val="20"/>
              </w:rPr>
            </w:pPr>
            <w:r>
              <w:rPr>
                <w:rFonts w:ascii="Arial" w:hAnsi="Arial" w:cs="Arial"/>
                <w:sz w:val="20"/>
                <w:szCs w:val="20"/>
              </w:rPr>
              <w:t>Liberal Arts and Sciences</w:t>
            </w:r>
          </w:p>
        </w:tc>
        <w:tc>
          <w:tcPr>
            <w:tcW w:w="1287" w:type="dxa"/>
          </w:tcPr>
          <w:p w14:paraId="3ED1A9DF" w14:textId="1A874FA8" w:rsidR="00591630" w:rsidRDefault="00591630" w:rsidP="00591630">
            <w:pPr>
              <w:rPr>
                <w:rFonts w:ascii="Arial" w:hAnsi="Arial" w:cs="Arial"/>
                <w:sz w:val="20"/>
                <w:szCs w:val="20"/>
              </w:rPr>
            </w:pPr>
            <w:r>
              <w:rPr>
                <w:rFonts w:ascii="Arial" w:hAnsi="Arial" w:cs="Arial"/>
                <w:sz w:val="20"/>
                <w:szCs w:val="20"/>
              </w:rPr>
              <w:t>Assistant Professor</w:t>
            </w:r>
          </w:p>
        </w:tc>
        <w:tc>
          <w:tcPr>
            <w:tcW w:w="1606" w:type="dxa"/>
          </w:tcPr>
          <w:p w14:paraId="0C6EA50F" w14:textId="5407A9E9" w:rsidR="00591630" w:rsidRDefault="00591630" w:rsidP="00591630">
            <w:pPr>
              <w:rPr>
                <w:rFonts w:ascii="Arial" w:hAnsi="Arial" w:cs="Arial"/>
                <w:sz w:val="20"/>
                <w:szCs w:val="20"/>
              </w:rPr>
            </w:pPr>
            <w:r>
              <w:rPr>
                <w:rFonts w:ascii="Arial" w:hAnsi="Arial" w:cs="Arial"/>
                <w:sz w:val="20"/>
                <w:szCs w:val="20"/>
              </w:rPr>
              <w:t>Statistics</w:t>
            </w:r>
          </w:p>
        </w:tc>
        <w:tc>
          <w:tcPr>
            <w:tcW w:w="1406" w:type="dxa"/>
          </w:tcPr>
          <w:p w14:paraId="0BBEEA26" w14:textId="450E2D3B" w:rsidR="00591630" w:rsidRDefault="00591630" w:rsidP="00591630">
            <w:pPr>
              <w:jc w:val="center"/>
              <w:rPr>
                <w:rFonts w:ascii="Arial" w:hAnsi="Arial" w:cs="Arial"/>
                <w:sz w:val="20"/>
                <w:szCs w:val="20"/>
              </w:rPr>
            </w:pPr>
            <w:r>
              <w:rPr>
                <w:rFonts w:ascii="Arial" w:hAnsi="Arial" w:cs="Arial"/>
                <w:sz w:val="20"/>
                <w:szCs w:val="20"/>
              </w:rPr>
              <w:t>Summer Appointment</w:t>
            </w:r>
          </w:p>
        </w:tc>
        <w:tc>
          <w:tcPr>
            <w:tcW w:w="787" w:type="dxa"/>
          </w:tcPr>
          <w:p w14:paraId="36296209" w14:textId="4BEA0541"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6CA2CFE1" w14:textId="6BD859C4" w:rsidR="00591630" w:rsidRDefault="00591630" w:rsidP="00591630">
            <w:pPr>
              <w:jc w:val="center"/>
              <w:rPr>
                <w:rFonts w:ascii="Arial" w:hAnsi="Arial" w:cs="Arial"/>
                <w:sz w:val="20"/>
                <w:szCs w:val="20"/>
              </w:rPr>
            </w:pPr>
            <w:r>
              <w:rPr>
                <w:rFonts w:ascii="Arial" w:hAnsi="Arial" w:cs="Arial"/>
                <w:sz w:val="20"/>
                <w:szCs w:val="20"/>
              </w:rPr>
              <w:t>Salary for Period Stated</w:t>
            </w:r>
          </w:p>
        </w:tc>
        <w:tc>
          <w:tcPr>
            <w:tcW w:w="1237" w:type="dxa"/>
          </w:tcPr>
          <w:p w14:paraId="3D0DD80F" w14:textId="65F89529" w:rsidR="00591630" w:rsidRDefault="00591630" w:rsidP="00591630">
            <w:pPr>
              <w:jc w:val="center"/>
              <w:rPr>
                <w:rFonts w:ascii="Arial" w:hAnsi="Arial" w:cs="Arial"/>
                <w:sz w:val="20"/>
                <w:szCs w:val="20"/>
              </w:rPr>
            </w:pPr>
            <w:r>
              <w:rPr>
                <w:rFonts w:ascii="Arial" w:hAnsi="Arial" w:cs="Arial"/>
                <w:sz w:val="20"/>
                <w:szCs w:val="20"/>
              </w:rPr>
              <w:t>07/01/2024 – 08/15/2024</w:t>
            </w:r>
          </w:p>
        </w:tc>
        <w:tc>
          <w:tcPr>
            <w:tcW w:w="1329" w:type="dxa"/>
          </w:tcPr>
          <w:p w14:paraId="572691E3" w14:textId="0C7F2189" w:rsidR="00591630" w:rsidRDefault="00591630" w:rsidP="00591630">
            <w:pPr>
              <w:jc w:val="center"/>
              <w:rPr>
                <w:rFonts w:ascii="Arial" w:hAnsi="Arial" w:cs="Arial"/>
                <w:sz w:val="20"/>
                <w:szCs w:val="20"/>
              </w:rPr>
            </w:pPr>
            <w:r>
              <w:rPr>
                <w:rFonts w:ascii="Arial" w:hAnsi="Arial" w:cs="Arial"/>
                <w:sz w:val="20"/>
                <w:szCs w:val="20"/>
              </w:rPr>
              <w:t>$21,333.33</w:t>
            </w:r>
          </w:p>
        </w:tc>
        <w:tc>
          <w:tcPr>
            <w:tcW w:w="803" w:type="dxa"/>
          </w:tcPr>
          <w:p w14:paraId="7DB79484" w14:textId="04363DDE" w:rsidR="00591630" w:rsidRDefault="00591630" w:rsidP="00591630">
            <w:pPr>
              <w:jc w:val="center"/>
              <w:rPr>
                <w:rFonts w:ascii="Arial" w:hAnsi="Arial" w:cs="Arial"/>
                <w:sz w:val="20"/>
                <w:szCs w:val="20"/>
              </w:rPr>
            </w:pPr>
            <w:r>
              <w:rPr>
                <w:rFonts w:ascii="Arial" w:hAnsi="Arial" w:cs="Arial"/>
                <w:sz w:val="20"/>
                <w:szCs w:val="20"/>
              </w:rPr>
              <w:t>**</w:t>
            </w:r>
          </w:p>
        </w:tc>
      </w:tr>
      <w:tr w:rsidR="00591630" w14:paraId="523E9289" w14:textId="77777777" w:rsidTr="0058739B">
        <w:tc>
          <w:tcPr>
            <w:tcW w:w="1706" w:type="dxa"/>
          </w:tcPr>
          <w:p w14:paraId="28B14441" w14:textId="45887965" w:rsidR="00591630" w:rsidRDefault="00591630" w:rsidP="00591630">
            <w:pPr>
              <w:rPr>
                <w:rFonts w:ascii="Arial" w:hAnsi="Arial" w:cs="Arial"/>
                <w:b/>
                <w:bCs/>
                <w:sz w:val="20"/>
                <w:szCs w:val="20"/>
              </w:rPr>
            </w:pPr>
            <w:r w:rsidRPr="00786699">
              <w:rPr>
                <w:rFonts w:ascii="Arial" w:hAnsi="Arial" w:cs="Arial"/>
                <w:sz w:val="20"/>
                <w:szCs w:val="20"/>
              </w:rPr>
              <w:t>Zhou, Yuchen</w:t>
            </w:r>
          </w:p>
        </w:tc>
        <w:tc>
          <w:tcPr>
            <w:tcW w:w="1495" w:type="dxa"/>
          </w:tcPr>
          <w:p w14:paraId="339431AE" w14:textId="1FA5F98D" w:rsidR="00591630" w:rsidRDefault="00591630" w:rsidP="00591630">
            <w:pPr>
              <w:jc w:val="center"/>
              <w:rPr>
                <w:rFonts w:ascii="Arial" w:hAnsi="Arial" w:cs="Arial"/>
                <w:sz w:val="20"/>
                <w:szCs w:val="20"/>
              </w:rPr>
            </w:pPr>
            <w:r>
              <w:rPr>
                <w:rFonts w:ascii="Arial" w:hAnsi="Arial" w:cs="Arial"/>
                <w:sz w:val="20"/>
                <w:szCs w:val="20"/>
              </w:rPr>
              <w:t>Liberal Arts and Sciences</w:t>
            </w:r>
          </w:p>
        </w:tc>
        <w:tc>
          <w:tcPr>
            <w:tcW w:w="1287" w:type="dxa"/>
          </w:tcPr>
          <w:p w14:paraId="57429F4D" w14:textId="3D63523E" w:rsidR="00591630" w:rsidRDefault="00591630" w:rsidP="00591630">
            <w:pPr>
              <w:rPr>
                <w:rFonts w:ascii="Arial" w:hAnsi="Arial" w:cs="Arial"/>
                <w:sz w:val="20"/>
                <w:szCs w:val="20"/>
              </w:rPr>
            </w:pPr>
            <w:r>
              <w:rPr>
                <w:rFonts w:ascii="Arial" w:hAnsi="Arial" w:cs="Arial"/>
                <w:sz w:val="20"/>
                <w:szCs w:val="20"/>
              </w:rPr>
              <w:t>Assistant Professor</w:t>
            </w:r>
          </w:p>
        </w:tc>
        <w:tc>
          <w:tcPr>
            <w:tcW w:w="1606" w:type="dxa"/>
          </w:tcPr>
          <w:p w14:paraId="31E62491" w14:textId="2656DAF5" w:rsidR="00591630" w:rsidRDefault="00591630" w:rsidP="00591630">
            <w:pPr>
              <w:rPr>
                <w:rFonts w:ascii="Arial" w:hAnsi="Arial" w:cs="Arial"/>
                <w:sz w:val="20"/>
                <w:szCs w:val="20"/>
              </w:rPr>
            </w:pPr>
            <w:r>
              <w:rPr>
                <w:rFonts w:ascii="Arial" w:hAnsi="Arial" w:cs="Arial"/>
                <w:sz w:val="20"/>
                <w:szCs w:val="20"/>
              </w:rPr>
              <w:t>Statistics</w:t>
            </w:r>
          </w:p>
        </w:tc>
        <w:tc>
          <w:tcPr>
            <w:tcW w:w="1406" w:type="dxa"/>
          </w:tcPr>
          <w:p w14:paraId="65158F1D" w14:textId="6D1AB8F3" w:rsidR="00591630" w:rsidRDefault="00591630" w:rsidP="00591630">
            <w:pPr>
              <w:jc w:val="center"/>
              <w:rPr>
                <w:rFonts w:ascii="Arial" w:hAnsi="Arial" w:cs="Arial"/>
                <w:sz w:val="20"/>
                <w:szCs w:val="20"/>
              </w:rPr>
            </w:pPr>
            <w:r>
              <w:rPr>
                <w:rFonts w:ascii="Arial" w:hAnsi="Arial" w:cs="Arial"/>
                <w:sz w:val="20"/>
                <w:szCs w:val="20"/>
              </w:rPr>
              <w:t>Probationary, Yr 1</w:t>
            </w:r>
          </w:p>
        </w:tc>
        <w:tc>
          <w:tcPr>
            <w:tcW w:w="787" w:type="dxa"/>
          </w:tcPr>
          <w:p w14:paraId="07202D78" w14:textId="35363B36"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787D1794" w14:textId="7C8A670C"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71FE7170" w14:textId="64A02ECB" w:rsidR="00591630" w:rsidRDefault="00591630" w:rsidP="00591630">
            <w:pPr>
              <w:jc w:val="center"/>
              <w:rPr>
                <w:rFonts w:ascii="Arial" w:hAnsi="Arial" w:cs="Arial"/>
                <w:sz w:val="20"/>
                <w:szCs w:val="20"/>
              </w:rPr>
            </w:pPr>
            <w:r>
              <w:rPr>
                <w:rFonts w:ascii="Arial" w:hAnsi="Arial" w:cs="Arial"/>
                <w:sz w:val="20"/>
                <w:szCs w:val="20"/>
              </w:rPr>
              <w:t>08/16/2024</w:t>
            </w:r>
          </w:p>
        </w:tc>
        <w:tc>
          <w:tcPr>
            <w:tcW w:w="1329" w:type="dxa"/>
          </w:tcPr>
          <w:p w14:paraId="4952CC73" w14:textId="70301043" w:rsidR="00591630" w:rsidRDefault="00591630" w:rsidP="00591630">
            <w:pPr>
              <w:jc w:val="center"/>
              <w:rPr>
                <w:rFonts w:ascii="Arial" w:hAnsi="Arial" w:cs="Arial"/>
                <w:sz w:val="20"/>
                <w:szCs w:val="20"/>
              </w:rPr>
            </w:pPr>
            <w:r>
              <w:rPr>
                <w:rFonts w:ascii="Arial" w:hAnsi="Arial" w:cs="Arial"/>
                <w:sz w:val="20"/>
                <w:szCs w:val="20"/>
              </w:rPr>
              <w:t>$126,000.00</w:t>
            </w:r>
          </w:p>
        </w:tc>
        <w:tc>
          <w:tcPr>
            <w:tcW w:w="803" w:type="dxa"/>
          </w:tcPr>
          <w:p w14:paraId="087A2DE0" w14:textId="7EECD777" w:rsidR="00591630" w:rsidRDefault="00591630" w:rsidP="00591630">
            <w:pPr>
              <w:jc w:val="center"/>
              <w:rPr>
                <w:rFonts w:ascii="Arial" w:hAnsi="Arial" w:cs="Arial"/>
                <w:sz w:val="20"/>
                <w:szCs w:val="20"/>
              </w:rPr>
            </w:pPr>
            <w:r>
              <w:rPr>
                <w:rFonts w:ascii="Arial" w:hAnsi="Arial" w:cs="Arial"/>
                <w:sz w:val="20"/>
                <w:szCs w:val="20"/>
              </w:rPr>
              <w:t>year</w:t>
            </w:r>
          </w:p>
        </w:tc>
      </w:tr>
      <w:tr w:rsidR="00591630" w14:paraId="15ABC47E" w14:textId="77777777" w:rsidTr="0058739B">
        <w:tc>
          <w:tcPr>
            <w:tcW w:w="1706" w:type="dxa"/>
          </w:tcPr>
          <w:p w14:paraId="1DD19CC5" w14:textId="799DD622" w:rsidR="00591630" w:rsidRPr="00786699" w:rsidRDefault="00591630" w:rsidP="00591630">
            <w:pPr>
              <w:rPr>
                <w:rFonts w:ascii="Arial" w:hAnsi="Arial" w:cs="Arial"/>
                <w:sz w:val="20"/>
                <w:szCs w:val="20"/>
              </w:rPr>
            </w:pPr>
            <w:r>
              <w:rPr>
                <w:rFonts w:ascii="Arial" w:hAnsi="Arial" w:cs="Arial"/>
                <w:b/>
                <w:bCs/>
                <w:sz w:val="20"/>
                <w:szCs w:val="20"/>
              </w:rPr>
              <w:t>Pierre, Louvins</w:t>
            </w:r>
          </w:p>
        </w:tc>
        <w:tc>
          <w:tcPr>
            <w:tcW w:w="1495" w:type="dxa"/>
          </w:tcPr>
          <w:p w14:paraId="0D77ECD7" w14:textId="372CD7AE" w:rsidR="00591630" w:rsidRDefault="00591630" w:rsidP="00591630">
            <w:pPr>
              <w:jc w:val="center"/>
              <w:rPr>
                <w:rFonts w:ascii="Arial" w:hAnsi="Arial" w:cs="Arial"/>
                <w:sz w:val="20"/>
                <w:szCs w:val="20"/>
              </w:rPr>
            </w:pPr>
            <w:r>
              <w:rPr>
                <w:rFonts w:ascii="Arial" w:hAnsi="Arial" w:cs="Arial"/>
                <w:sz w:val="20"/>
                <w:szCs w:val="20"/>
              </w:rPr>
              <w:t>Media</w:t>
            </w:r>
          </w:p>
        </w:tc>
        <w:tc>
          <w:tcPr>
            <w:tcW w:w="1287" w:type="dxa"/>
          </w:tcPr>
          <w:p w14:paraId="4CC59B38" w14:textId="4E5AF578" w:rsidR="00591630" w:rsidRDefault="00591630" w:rsidP="00591630">
            <w:pPr>
              <w:rPr>
                <w:rFonts w:ascii="Arial" w:hAnsi="Arial" w:cs="Arial"/>
                <w:sz w:val="20"/>
                <w:szCs w:val="20"/>
              </w:rPr>
            </w:pPr>
            <w:r>
              <w:rPr>
                <w:rFonts w:ascii="Arial" w:hAnsi="Arial" w:cs="Arial"/>
                <w:sz w:val="20"/>
                <w:szCs w:val="20"/>
              </w:rPr>
              <w:t>Assistant Professor</w:t>
            </w:r>
          </w:p>
        </w:tc>
        <w:tc>
          <w:tcPr>
            <w:tcW w:w="1606" w:type="dxa"/>
          </w:tcPr>
          <w:p w14:paraId="53E08623" w14:textId="1287CC78" w:rsidR="00591630" w:rsidRDefault="00591630" w:rsidP="00591630">
            <w:pPr>
              <w:rPr>
                <w:rFonts w:ascii="Arial" w:hAnsi="Arial" w:cs="Arial"/>
                <w:sz w:val="20"/>
                <w:szCs w:val="20"/>
              </w:rPr>
            </w:pPr>
            <w:r>
              <w:rPr>
                <w:rFonts w:ascii="Arial" w:hAnsi="Arial" w:cs="Arial"/>
                <w:sz w:val="20"/>
                <w:szCs w:val="20"/>
              </w:rPr>
              <w:t>Advertising</w:t>
            </w:r>
          </w:p>
        </w:tc>
        <w:tc>
          <w:tcPr>
            <w:tcW w:w="1406" w:type="dxa"/>
          </w:tcPr>
          <w:p w14:paraId="6786E1E7" w14:textId="7EBBE331" w:rsidR="00591630" w:rsidRDefault="00591630" w:rsidP="00591630">
            <w:pPr>
              <w:jc w:val="center"/>
              <w:rPr>
                <w:rFonts w:ascii="Arial" w:hAnsi="Arial" w:cs="Arial"/>
                <w:sz w:val="20"/>
                <w:szCs w:val="20"/>
              </w:rPr>
            </w:pPr>
            <w:r>
              <w:rPr>
                <w:rFonts w:ascii="Arial" w:hAnsi="Arial" w:cs="Arial"/>
                <w:sz w:val="20"/>
                <w:szCs w:val="20"/>
              </w:rPr>
              <w:t>Probationary, Yr 1</w:t>
            </w:r>
          </w:p>
        </w:tc>
        <w:tc>
          <w:tcPr>
            <w:tcW w:w="787" w:type="dxa"/>
          </w:tcPr>
          <w:p w14:paraId="3C95380E" w14:textId="0907D992"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43944275" w14:textId="0D3278CE"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29C66663" w14:textId="6451243E" w:rsidR="00591630" w:rsidRDefault="00591630" w:rsidP="00591630">
            <w:pPr>
              <w:jc w:val="center"/>
              <w:rPr>
                <w:rFonts w:ascii="Arial" w:hAnsi="Arial" w:cs="Arial"/>
                <w:sz w:val="20"/>
                <w:szCs w:val="20"/>
              </w:rPr>
            </w:pPr>
            <w:r>
              <w:rPr>
                <w:rFonts w:ascii="Arial" w:hAnsi="Arial" w:cs="Arial"/>
                <w:sz w:val="20"/>
                <w:szCs w:val="20"/>
              </w:rPr>
              <w:t>08/16/2024</w:t>
            </w:r>
          </w:p>
        </w:tc>
        <w:tc>
          <w:tcPr>
            <w:tcW w:w="1329" w:type="dxa"/>
          </w:tcPr>
          <w:p w14:paraId="3B529C50" w14:textId="17E83B36" w:rsidR="00591630" w:rsidRDefault="00591630" w:rsidP="00591630">
            <w:pPr>
              <w:jc w:val="center"/>
              <w:rPr>
                <w:rFonts w:ascii="Arial" w:hAnsi="Arial" w:cs="Arial"/>
                <w:sz w:val="20"/>
                <w:szCs w:val="20"/>
              </w:rPr>
            </w:pPr>
            <w:r>
              <w:rPr>
                <w:rFonts w:ascii="Arial" w:hAnsi="Arial" w:cs="Arial"/>
                <w:sz w:val="20"/>
                <w:szCs w:val="20"/>
              </w:rPr>
              <w:t>$84,000.00</w:t>
            </w:r>
          </w:p>
        </w:tc>
        <w:tc>
          <w:tcPr>
            <w:tcW w:w="803" w:type="dxa"/>
          </w:tcPr>
          <w:p w14:paraId="6B437350" w14:textId="4334548B" w:rsidR="00591630" w:rsidRDefault="00591630" w:rsidP="00591630">
            <w:pPr>
              <w:jc w:val="center"/>
              <w:rPr>
                <w:rFonts w:ascii="Arial" w:hAnsi="Arial" w:cs="Arial"/>
                <w:sz w:val="20"/>
                <w:szCs w:val="20"/>
              </w:rPr>
            </w:pPr>
            <w:r>
              <w:rPr>
                <w:rFonts w:ascii="Arial" w:hAnsi="Arial" w:cs="Arial"/>
                <w:sz w:val="20"/>
                <w:szCs w:val="20"/>
              </w:rPr>
              <w:t>year</w:t>
            </w:r>
          </w:p>
        </w:tc>
      </w:tr>
      <w:tr w:rsidR="00591630" w14:paraId="6AB866CB" w14:textId="77777777" w:rsidTr="0058739B">
        <w:tc>
          <w:tcPr>
            <w:tcW w:w="1706" w:type="dxa"/>
          </w:tcPr>
          <w:p w14:paraId="3AEB9445" w14:textId="3F4C7215" w:rsidR="00591630" w:rsidRDefault="00591630" w:rsidP="00591630">
            <w:pPr>
              <w:rPr>
                <w:rFonts w:ascii="Arial" w:hAnsi="Arial" w:cs="Arial"/>
                <w:b/>
                <w:bCs/>
                <w:sz w:val="20"/>
                <w:szCs w:val="20"/>
              </w:rPr>
            </w:pPr>
            <w:r w:rsidRPr="0092674F">
              <w:rPr>
                <w:rFonts w:ascii="Arial" w:hAnsi="Arial" w:cs="Arial"/>
                <w:b/>
                <w:bCs/>
                <w:sz w:val="20"/>
                <w:szCs w:val="20"/>
              </w:rPr>
              <w:t>Yang, Guolan</w:t>
            </w:r>
          </w:p>
        </w:tc>
        <w:tc>
          <w:tcPr>
            <w:tcW w:w="1495" w:type="dxa"/>
          </w:tcPr>
          <w:p w14:paraId="7AA3F2CE" w14:textId="72C15E87" w:rsidR="00591630" w:rsidRDefault="00591630" w:rsidP="00591630">
            <w:pPr>
              <w:jc w:val="center"/>
              <w:rPr>
                <w:rFonts w:ascii="Arial" w:hAnsi="Arial" w:cs="Arial"/>
                <w:sz w:val="20"/>
                <w:szCs w:val="20"/>
              </w:rPr>
            </w:pPr>
            <w:r>
              <w:rPr>
                <w:rFonts w:ascii="Arial" w:hAnsi="Arial" w:cs="Arial"/>
                <w:sz w:val="20"/>
                <w:szCs w:val="20"/>
              </w:rPr>
              <w:t>Media</w:t>
            </w:r>
          </w:p>
        </w:tc>
        <w:tc>
          <w:tcPr>
            <w:tcW w:w="1287" w:type="dxa"/>
          </w:tcPr>
          <w:p w14:paraId="7EA6BD92" w14:textId="7F544525" w:rsidR="00591630" w:rsidRDefault="00591630" w:rsidP="00591630">
            <w:pPr>
              <w:rPr>
                <w:rFonts w:ascii="Arial" w:hAnsi="Arial" w:cs="Arial"/>
                <w:sz w:val="20"/>
                <w:szCs w:val="20"/>
              </w:rPr>
            </w:pPr>
            <w:r>
              <w:rPr>
                <w:rFonts w:ascii="Arial" w:hAnsi="Arial" w:cs="Arial"/>
                <w:sz w:val="20"/>
                <w:szCs w:val="20"/>
              </w:rPr>
              <w:t>Assistant Professor</w:t>
            </w:r>
          </w:p>
        </w:tc>
        <w:tc>
          <w:tcPr>
            <w:tcW w:w="1606" w:type="dxa"/>
          </w:tcPr>
          <w:p w14:paraId="5DC38A3D" w14:textId="5EED900E" w:rsidR="00591630" w:rsidRDefault="00591630" w:rsidP="00591630">
            <w:pPr>
              <w:rPr>
                <w:rFonts w:ascii="Arial" w:hAnsi="Arial" w:cs="Arial"/>
                <w:sz w:val="20"/>
                <w:szCs w:val="20"/>
              </w:rPr>
            </w:pPr>
            <w:r>
              <w:rPr>
                <w:rFonts w:ascii="Arial" w:hAnsi="Arial" w:cs="Arial"/>
                <w:sz w:val="20"/>
                <w:szCs w:val="20"/>
              </w:rPr>
              <w:t>Advertising</w:t>
            </w:r>
          </w:p>
        </w:tc>
        <w:tc>
          <w:tcPr>
            <w:tcW w:w="1406" w:type="dxa"/>
          </w:tcPr>
          <w:p w14:paraId="319B3E45" w14:textId="5ABC4D6A" w:rsidR="00591630" w:rsidRDefault="00591630" w:rsidP="00591630">
            <w:pPr>
              <w:jc w:val="center"/>
              <w:rPr>
                <w:rFonts w:ascii="Arial" w:hAnsi="Arial" w:cs="Arial"/>
                <w:sz w:val="20"/>
                <w:szCs w:val="20"/>
              </w:rPr>
            </w:pPr>
            <w:r>
              <w:rPr>
                <w:rFonts w:ascii="Arial" w:hAnsi="Arial" w:cs="Arial"/>
                <w:sz w:val="20"/>
                <w:szCs w:val="20"/>
              </w:rPr>
              <w:t>Probationary, Yr 1</w:t>
            </w:r>
          </w:p>
        </w:tc>
        <w:tc>
          <w:tcPr>
            <w:tcW w:w="787" w:type="dxa"/>
          </w:tcPr>
          <w:p w14:paraId="2BB0BD6D" w14:textId="04F2BDAB"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365FC8B4" w14:textId="6F62FAA5"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13A36D85" w14:textId="43368E9E" w:rsidR="00591630" w:rsidRDefault="00591630" w:rsidP="00591630">
            <w:pPr>
              <w:jc w:val="center"/>
              <w:rPr>
                <w:rFonts w:ascii="Arial" w:hAnsi="Arial" w:cs="Arial"/>
                <w:sz w:val="20"/>
                <w:szCs w:val="20"/>
              </w:rPr>
            </w:pPr>
            <w:r>
              <w:rPr>
                <w:rFonts w:ascii="Arial" w:hAnsi="Arial" w:cs="Arial"/>
                <w:sz w:val="20"/>
                <w:szCs w:val="20"/>
              </w:rPr>
              <w:t>08/16/2024</w:t>
            </w:r>
          </w:p>
        </w:tc>
        <w:tc>
          <w:tcPr>
            <w:tcW w:w="1329" w:type="dxa"/>
          </w:tcPr>
          <w:p w14:paraId="7FAD4FC5" w14:textId="1F0A14D9" w:rsidR="00591630" w:rsidRDefault="00591630" w:rsidP="00591630">
            <w:pPr>
              <w:jc w:val="center"/>
              <w:rPr>
                <w:rFonts w:ascii="Arial" w:hAnsi="Arial" w:cs="Arial"/>
                <w:sz w:val="20"/>
                <w:szCs w:val="20"/>
              </w:rPr>
            </w:pPr>
            <w:r>
              <w:rPr>
                <w:rFonts w:ascii="Arial" w:hAnsi="Arial" w:cs="Arial"/>
                <w:sz w:val="20"/>
                <w:szCs w:val="20"/>
              </w:rPr>
              <w:t>$85,000.00</w:t>
            </w:r>
          </w:p>
        </w:tc>
        <w:tc>
          <w:tcPr>
            <w:tcW w:w="803" w:type="dxa"/>
          </w:tcPr>
          <w:p w14:paraId="36DA2B35" w14:textId="60CE8D51" w:rsidR="00591630" w:rsidRDefault="00591630" w:rsidP="00591630">
            <w:pPr>
              <w:jc w:val="center"/>
              <w:rPr>
                <w:rFonts w:ascii="Arial" w:hAnsi="Arial" w:cs="Arial"/>
                <w:sz w:val="20"/>
                <w:szCs w:val="20"/>
              </w:rPr>
            </w:pPr>
            <w:r>
              <w:rPr>
                <w:rFonts w:ascii="Arial" w:hAnsi="Arial" w:cs="Arial"/>
                <w:sz w:val="20"/>
                <w:szCs w:val="20"/>
              </w:rPr>
              <w:t>year</w:t>
            </w:r>
          </w:p>
        </w:tc>
      </w:tr>
      <w:tr w:rsidR="00591630" w14:paraId="07AC695E" w14:textId="77777777" w:rsidTr="0058739B">
        <w:tc>
          <w:tcPr>
            <w:tcW w:w="1706" w:type="dxa"/>
          </w:tcPr>
          <w:p w14:paraId="2A3072AA" w14:textId="7C52F8BC" w:rsidR="00591630" w:rsidRPr="0092674F" w:rsidRDefault="00591630" w:rsidP="00591630">
            <w:pPr>
              <w:rPr>
                <w:rFonts w:ascii="Arial" w:hAnsi="Arial" w:cs="Arial"/>
                <w:b/>
                <w:bCs/>
                <w:sz w:val="20"/>
                <w:szCs w:val="20"/>
              </w:rPr>
            </w:pPr>
            <w:r>
              <w:rPr>
                <w:rFonts w:ascii="Arial" w:hAnsi="Arial" w:cs="Arial"/>
                <w:b/>
                <w:bCs/>
                <w:sz w:val="20"/>
                <w:szCs w:val="20"/>
              </w:rPr>
              <w:t>Fleming, Christopher Michael</w:t>
            </w:r>
          </w:p>
        </w:tc>
        <w:tc>
          <w:tcPr>
            <w:tcW w:w="1495" w:type="dxa"/>
          </w:tcPr>
          <w:p w14:paraId="1FABA53F" w14:textId="161D5057" w:rsidR="00591630" w:rsidRDefault="00591630" w:rsidP="00591630">
            <w:pPr>
              <w:jc w:val="center"/>
              <w:rPr>
                <w:rFonts w:ascii="Arial" w:hAnsi="Arial" w:cs="Arial"/>
                <w:sz w:val="20"/>
                <w:szCs w:val="20"/>
              </w:rPr>
            </w:pPr>
            <w:r>
              <w:rPr>
                <w:rFonts w:ascii="Arial" w:hAnsi="Arial" w:cs="Arial"/>
                <w:sz w:val="20"/>
                <w:szCs w:val="20"/>
              </w:rPr>
              <w:t>School of Social Work</w:t>
            </w:r>
          </w:p>
        </w:tc>
        <w:tc>
          <w:tcPr>
            <w:tcW w:w="1287" w:type="dxa"/>
          </w:tcPr>
          <w:p w14:paraId="16EF324A" w14:textId="7D9FDFCF" w:rsidR="00591630" w:rsidRDefault="00591630" w:rsidP="00591630">
            <w:pPr>
              <w:rPr>
                <w:rFonts w:ascii="Arial" w:hAnsi="Arial" w:cs="Arial"/>
                <w:sz w:val="20"/>
                <w:szCs w:val="20"/>
              </w:rPr>
            </w:pPr>
            <w:r>
              <w:rPr>
                <w:rFonts w:ascii="Arial" w:hAnsi="Arial" w:cs="Arial"/>
                <w:sz w:val="20"/>
                <w:szCs w:val="20"/>
              </w:rPr>
              <w:t>Assistant Professor</w:t>
            </w:r>
          </w:p>
        </w:tc>
        <w:tc>
          <w:tcPr>
            <w:tcW w:w="1606" w:type="dxa"/>
          </w:tcPr>
          <w:p w14:paraId="7168F089" w14:textId="795A0FF7" w:rsidR="00591630" w:rsidRDefault="00591630" w:rsidP="00591630">
            <w:pPr>
              <w:rPr>
                <w:rFonts w:ascii="Arial" w:hAnsi="Arial" w:cs="Arial"/>
                <w:sz w:val="20"/>
                <w:szCs w:val="20"/>
              </w:rPr>
            </w:pPr>
            <w:r>
              <w:rPr>
                <w:rFonts w:ascii="Arial" w:hAnsi="Arial" w:cs="Arial"/>
                <w:sz w:val="20"/>
                <w:szCs w:val="20"/>
              </w:rPr>
              <w:t>School of Social Work</w:t>
            </w:r>
          </w:p>
        </w:tc>
        <w:tc>
          <w:tcPr>
            <w:tcW w:w="1406" w:type="dxa"/>
          </w:tcPr>
          <w:p w14:paraId="61E0A5B0" w14:textId="0F237C08" w:rsidR="00591630" w:rsidRDefault="00591630" w:rsidP="00591630">
            <w:pPr>
              <w:jc w:val="center"/>
              <w:rPr>
                <w:rFonts w:ascii="Arial" w:hAnsi="Arial" w:cs="Arial"/>
                <w:sz w:val="20"/>
                <w:szCs w:val="20"/>
              </w:rPr>
            </w:pPr>
            <w:r>
              <w:rPr>
                <w:rFonts w:ascii="Arial" w:hAnsi="Arial" w:cs="Arial"/>
                <w:sz w:val="20"/>
                <w:szCs w:val="20"/>
              </w:rPr>
              <w:t>Probationary, Yr 2</w:t>
            </w:r>
          </w:p>
        </w:tc>
        <w:tc>
          <w:tcPr>
            <w:tcW w:w="787" w:type="dxa"/>
          </w:tcPr>
          <w:p w14:paraId="02413CC3" w14:textId="5F59F7C6"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1BC4C6EE" w14:textId="198361F7"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671053E1" w14:textId="6051FDF2" w:rsidR="00591630" w:rsidRDefault="00591630" w:rsidP="00591630">
            <w:pPr>
              <w:jc w:val="center"/>
              <w:rPr>
                <w:rFonts w:ascii="Arial" w:hAnsi="Arial" w:cs="Arial"/>
                <w:sz w:val="20"/>
                <w:szCs w:val="20"/>
              </w:rPr>
            </w:pPr>
            <w:r w:rsidRPr="00142944">
              <w:rPr>
                <w:rFonts w:ascii="Arial" w:hAnsi="Arial" w:cs="Arial"/>
                <w:sz w:val="20"/>
                <w:szCs w:val="20"/>
              </w:rPr>
              <w:t>08/16/2024</w:t>
            </w:r>
          </w:p>
        </w:tc>
        <w:tc>
          <w:tcPr>
            <w:tcW w:w="1329" w:type="dxa"/>
          </w:tcPr>
          <w:p w14:paraId="786ED127" w14:textId="4488161D" w:rsidR="00591630" w:rsidRDefault="00591630" w:rsidP="00591630">
            <w:pPr>
              <w:jc w:val="center"/>
              <w:rPr>
                <w:rFonts w:ascii="Arial" w:hAnsi="Arial" w:cs="Arial"/>
                <w:sz w:val="20"/>
                <w:szCs w:val="20"/>
              </w:rPr>
            </w:pPr>
            <w:r w:rsidRPr="00142944">
              <w:rPr>
                <w:rFonts w:ascii="Arial" w:hAnsi="Arial" w:cs="Arial"/>
                <w:sz w:val="20"/>
                <w:szCs w:val="20"/>
              </w:rPr>
              <w:t>$87,000.00</w:t>
            </w:r>
          </w:p>
        </w:tc>
        <w:tc>
          <w:tcPr>
            <w:tcW w:w="803" w:type="dxa"/>
          </w:tcPr>
          <w:p w14:paraId="4E5AAD05" w14:textId="33C53146" w:rsidR="00591630" w:rsidRDefault="00591630" w:rsidP="00591630">
            <w:pPr>
              <w:jc w:val="center"/>
              <w:rPr>
                <w:rFonts w:ascii="Arial" w:hAnsi="Arial" w:cs="Arial"/>
                <w:sz w:val="20"/>
                <w:szCs w:val="20"/>
              </w:rPr>
            </w:pPr>
            <w:r>
              <w:rPr>
                <w:rFonts w:ascii="Arial" w:hAnsi="Arial" w:cs="Arial"/>
                <w:sz w:val="20"/>
                <w:szCs w:val="20"/>
              </w:rPr>
              <w:t>y</w:t>
            </w:r>
            <w:r w:rsidRPr="00142944">
              <w:rPr>
                <w:rFonts w:ascii="Arial" w:hAnsi="Arial" w:cs="Arial"/>
                <w:sz w:val="20"/>
                <w:szCs w:val="20"/>
              </w:rPr>
              <w:t>ear</w:t>
            </w:r>
          </w:p>
        </w:tc>
      </w:tr>
      <w:tr w:rsidR="00591630" w14:paraId="3A170407" w14:textId="77777777" w:rsidTr="0058739B">
        <w:tc>
          <w:tcPr>
            <w:tcW w:w="1706" w:type="dxa"/>
          </w:tcPr>
          <w:p w14:paraId="02C66123" w14:textId="200257FD" w:rsidR="00591630" w:rsidRDefault="00591630" w:rsidP="00591630">
            <w:pPr>
              <w:rPr>
                <w:rFonts w:ascii="Arial" w:hAnsi="Arial" w:cs="Arial"/>
                <w:b/>
                <w:bCs/>
                <w:sz w:val="20"/>
                <w:szCs w:val="20"/>
              </w:rPr>
            </w:pPr>
            <w:r>
              <w:rPr>
                <w:rFonts w:ascii="Arial" w:hAnsi="Arial" w:cs="Arial"/>
                <w:b/>
                <w:bCs/>
                <w:sz w:val="20"/>
                <w:szCs w:val="20"/>
              </w:rPr>
              <w:t>Yang, Fan</w:t>
            </w:r>
          </w:p>
        </w:tc>
        <w:tc>
          <w:tcPr>
            <w:tcW w:w="1495" w:type="dxa"/>
          </w:tcPr>
          <w:p w14:paraId="0F89309E" w14:textId="14F6376A" w:rsidR="00591630" w:rsidRDefault="00591630" w:rsidP="00591630">
            <w:pPr>
              <w:jc w:val="center"/>
              <w:rPr>
                <w:rFonts w:ascii="Arial" w:hAnsi="Arial" w:cs="Arial"/>
                <w:sz w:val="20"/>
                <w:szCs w:val="20"/>
              </w:rPr>
            </w:pPr>
            <w:r>
              <w:rPr>
                <w:rFonts w:ascii="Arial" w:hAnsi="Arial" w:cs="Arial"/>
                <w:sz w:val="20"/>
                <w:szCs w:val="20"/>
              </w:rPr>
              <w:t>School of Social Work</w:t>
            </w:r>
          </w:p>
        </w:tc>
        <w:tc>
          <w:tcPr>
            <w:tcW w:w="1287" w:type="dxa"/>
          </w:tcPr>
          <w:p w14:paraId="1D1ADA05" w14:textId="44B8A151" w:rsidR="00591630" w:rsidRDefault="00591630" w:rsidP="00591630">
            <w:pPr>
              <w:rPr>
                <w:rFonts w:ascii="Arial" w:hAnsi="Arial" w:cs="Arial"/>
                <w:sz w:val="20"/>
                <w:szCs w:val="20"/>
              </w:rPr>
            </w:pPr>
            <w:r>
              <w:rPr>
                <w:rFonts w:ascii="Arial" w:hAnsi="Arial" w:cs="Arial"/>
                <w:sz w:val="20"/>
                <w:szCs w:val="20"/>
              </w:rPr>
              <w:t>Assistant Professor</w:t>
            </w:r>
          </w:p>
        </w:tc>
        <w:tc>
          <w:tcPr>
            <w:tcW w:w="1606" w:type="dxa"/>
          </w:tcPr>
          <w:p w14:paraId="2A2ABA46" w14:textId="7A118906" w:rsidR="00591630" w:rsidRDefault="00591630" w:rsidP="00591630">
            <w:pPr>
              <w:rPr>
                <w:rFonts w:ascii="Arial" w:hAnsi="Arial" w:cs="Arial"/>
                <w:sz w:val="20"/>
                <w:szCs w:val="20"/>
              </w:rPr>
            </w:pPr>
            <w:r>
              <w:rPr>
                <w:rFonts w:ascii="Arial" w:hAnsi="Arial" w:cs="Arial"/>
                <w:sz w:val="20"/>
                <w:szCs w:val="20"/>
              </w:rPr>
              <w:t>School of Social Work</w:t>
            </w:r>
          </w:p>
        </w:tc>
        <w:tc>
          <w:tcPr>
            <w:tcW w:w="1406" w:type="dxa"/>
          </w:tcPr>
          <w:p w14:paraId="4438DBB5" w14:textId="0DC29AE7" w:rsidR="00591630" w:rsidRDefault="00591630" w:rsidP="00591630">
            <w:pPr>
              <w:jc w:val="center"/>
              <w:rPr>
                <w:rFonts w:ascii="Arial" w:hAnsi="Arial" w:cs="Arial"/>
                <w:sz w:val="20"/>
                <w:szCs w:val="20"/>
              </w:rPr>
            </w:pPr>
            <w:r>
              <w:rPr>
                <w:rFonts w:ascii="Arial" w:hAnsi="Arial" w:cs="Arial"/>
                <w:sz w:val="20"/>
                <w:szCs w:val="20"/>
              </w:rPr>
              <w:t>Probationary, Yr 1</w:t>
            </w:r>
          </w:p>
        </w:tc>
        <w:tc>
          <w:tcPr>
            <w:tcW w:w="787" w:type="dxa"/>
          </w:tcPr>
          <w:p w14:paraId="54518525" w14:textId="7DBD3CCC"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566DC6D7" w14:textId="5FD256BE" w:rsidR="00591630" w:rsidRDefault="00591630" w:rsidP="00591630">
            <w:pPr>
              <w:jc w:val="center"/>
              <w:rPr>
                <w:rFonts w:ascii="Arial" w:hAnsi="Arial" w:cs="Arial"/>
                <w:sz w:val="20"/>
                <w:szCs w:val="20"/>
              </w:rPr>
            </w:pPr>
            <w:r>
              <w:rPr>
                <w:rFonts w:ascii="Arial" w:hAnsi="Arial" w:cs="Arial"/>
                <w:sz w:val="20"/>
                <w:szCs w:val="20"/>
              </w:rPr>
              <w:t>Academic Year</w:t>
            </w:r>
          </w:p>
        </w:tc>
        <w:tc>
          <w:tcPr>
            <w:tcW w:w="1237" w:type="dxa"/>
          </w:tcPr>
          <w:p w14:paraId="4C71FD3F" w14:textId="2356A1F3" w:rsidR="00591630" w:rsidRPr="00142944" w:rsidRDefault="00591630" w:rsidP="00591630">
            <w:pPr>
              <w:jc w:val="center"/>
              <w:rPr>
                <w:rFonts w:ascii="Arial" w:hAnsi="Arial" w:cs="Arial"/>
                <w:sz w:val="20"/>
                <w:szCs w:val="20"/>
              </w:rPr>
            </w:pPr>
            <w:r w:rsidRPr="00142944">
              <w:rPr>
                <w:rFonts w:ascii="Arial" w:hAnsi="Arial" w:cs="Arial"/>
                <w:sz w:val="20"/>
                <w:szCs w:val="20"/>
              </w:rPr>
              <w:t>08/16/2024</w:t>
            </w:r>
          </w:p>
        </w:tc>
        <w:tc>
          <w:tcPr>
            <w:tcW w:w="1329" w:type="dxa"/>
          </w:tcPr>
          <w:p w14:paraId="4C0D3D3E" w14:textId="4D8FA278" w:rsidR="00591630" w:rsidRPr="00142944" w:rsidRDefault="00591630" w:rsidP="00591630">
            <w:pPr>
              <w:jc w:val="center"/>
              <w:rPr>
                <w:rFonts w:ascii="Arial" w:hAnsi="Arial" w:cs="Arial"/>
                <w:sz w:val="20"/>
                <w:szCs w:val="20"/>
              </w:rPr>
            </w:pPr>
            <w:r w:rsidRPr="00142944">
              <w:rPr>
                <w:rFonts w:ascii="Arial" w:hAnsi="Arial" w:cs="Arial"/>
                <w:sz w:val="20"/>
                <w:szCs w:val="20"/>
              </w:rPr>
              <w:t>$</w:t>
            </w:r>
            <w:r>
              <w:rPr>
                <w:rFonts w:ascii="Arial" w:hAnsi="Arial" w:cs="Arial"/>
                <w:sz w:val="20"/>
                <w:szCs w:val="20"/>
              </w:rPr>
              <w:t>90</w:t>
            </w:r>
            <w:r w:rsidRPr="00142944">
              <w:rPr>
                <w:rFonts w:ascii="Arial" w:hAnsi="Arial" w:cs="Arial"/>
                <w:sz w:val="20"/>
                <w:szCs w:val="20"/>
              </w:rPr>
              <w:t>,000.00</w:t>
            </w:r>
          </w:p>
        </w:tc>
        <w:tc>
          <w:tcPr>
            <w:tcW w:w="803" w:type="dxa"/>
          </w:tcPr>
          <w:p w14:paraId="32F347D2" w14:textId="1A58C278" w:rsidR="00591630" w:rsidRDefault="00591630" w:rsidP="00591630">
            <w:pPr>
              <w:jc w:val="center"/>
              <w:rPr>
                <w:rFonts w:ascii="Arial" w:hAnsi="Arial" w:cs="Arial"/>
                <w:sz w:val="20"/>
                <w:szCs w:val="20"/>
              </w:rPr>
            </w:pPr>
            <w:r>
              <w:rPr>
                <w:rFonts w:ascii="Arial" w:hAnsi="Arial" w:cs="Arial"/>
                <w:sz w:val="20"/>
                <w:szCs w:val="20"/>
              </w:rPr>
              <w:t>y</w:t>
            </w:r>
            <w:r w:rsidRPr="00142944">
              <w:rPr>
                <w:rFonts w:ascii="Arial" w:hAnsi="Arial" w:cs="Arial"/>
                <w:sz w:val="20"/>
                <w:szCs w:val="20"/>
              </w:rPr>
              <w:t>ear</w:t>
            </w:r>
          </w:p>
        </w:tc>
      </w:tr>
      <w:tr w:rsidR="00591630" w14:paraId="2A6CF467" w14:textId="77777777" w:rsidTr="0058739B">
        <w:tc>
          <w:tcPr>
            <w:tcW w:w="1706" w:type="dxa"/>
          </w:tcPr>
          <w:p w14:paraId="584A89A3" w14:textId="30E8EFA8" w:rsidR="00591630" w:rsidRDefault="00591630" w:rsidP="00591630">
            <w:pPr>
              <w:rPr>
                <w:rFonts w:ascii="Arial" w:hAnsi="Arial" w:cs="Arial"/>
                <w:b/>
                <w:bCs/>
                <w:sz w:val="20"/>
                <w:szCs w:val="20"/>
              </w:rPr>
            </w:pPr>
            <w:r>
              <w:rPr>
                <w:rFonts w:ascii="Arial" w:hAnsi="Arial" w:cs="Arial"/>
                <w:b/>
                <w:bCs/>
                <w:sz w:val="20"/>
                <w:szCs w:val="20"/>
              </w:rPr>
              <w:t>Jacobsen, Anna Liss</w:t>
            </w:r>
          </w:p>
        </w:tc>
        <w:tc>
          <w:tcPr>
            <w:tcW w:w="1495" w:type="dxa"/>
          </w:tcPr>
          <w:p w14:paraId="3E8F217C" w14:textId="733ECA82" w:rsidR="00591630" w:rsidRDefault="00591630" w:rsidP="00591630">
            <w:pPr>
              <w:jc w:val="center"/>
              <w:rPr>
                <w:rFonts w:ascii="Arial" w:hAnsi="Arial" w:cs="Arial"/>
                <w:sz w:val="20"/>
                <w:szCs w:val="20"/>
              </w:rPr>
            </w:pPr>
            <w:r>
              <w:rPr>
                <w:rFonts w:ascii="Arial" w:hAnsi="Arial" w:cs="Arial"/>
                <w:sz w:val="20"/>
                <w:szCs w:val="20"/>
              </w:rPr>
              <w:t>University Library</w:t>
            </w:r>
          </w:p>
        </w:tc>
        <w:tc>
          <w:tcPr>
            <w:tcW w:w="1287" w:type="dxa"/>
          </w:tcPr>
          <w:p w14:paraId="140461C6" w14:textId="4AEBCC32" w:rsidR="00591630" w:rsidRDefault="00591630" w:rsidP="00591630">
            <w:pPr>
              <w:rPr>
                <w:rFonts w:ascii="Arial" w:hAnsi="Arial" w:cs="Arial"/>
                <w:sz w:val="20"/>
                <w:szCs w:val="20"/>
              </w:rPr>
            </w:pPr>
            <w:r>
              <w:rPr>
                <w:rFonts w:ascii="Arial" w:hAnsi="Arial" w:cs="Arial"/>
                <w:sz w:val="20"/>
                <w:szCs w:val="20"/>
              </w:rPr>
              <w:t>Assistant Professor</w:t>
            </w:r>
          </w:p>
        </w:tc>
        <w:tc>
          <w:tcPr>
            <w:tcW w:w="1606" w:type="dxa"/>
          </w:tcPr>
          <w:p w14:paraId="0727A699" w14:textId="53057474" w:rsidR="00591630" w:rsidRDefault="00591630" w:rsidP="00591630">
            <w:pPr>
              <w:rPr>
                <w:rFonts w:ascii="Arial" w:hAnsi="Arial" w:cs="Arial"/>
                <w:sz w:val="20"/>
                <w:szCs w:val="20"/>
              </w:rPr>
            </w:pPr>
            <w:r>
              <w:rPr>
                <w:rFonts w:ascii="Arial" w:hAnsi="Arial" w:cs="Arial"/>
                <w:sz w:val="20"/>
                <w:szCs w:val="20"/>
              </w:rPr>
              <w:t>University Library</w:t>
            </w:r>
          </w:p>
        </w:tc>
        <w:tc>
          <w:tcPr>
            <w:tcW w:w="1406" w:type="dxa"/>
          </w:tcPr>
          <w:p w14:paraId="172F01DE" w14:textId="13515B43" w:rsidR="00591630" w:rsidRDefault="00591630" w:rsidP="00591630">
            <w:pPr>
              <w:jc w:val="center"/>
              <w:rPr>
                <w:rFonts w:ascii="Arial" w:hAnsi="Arial" w:cs="Arial"/>
                <w:sz w:val="20"/>
                <w:szCs w:val="20"/>
              </w:rPr>
            </w:pPr>
            <w:r>
              <w:rPr>
                <w:rFonts w:ascii="Arial" w:hAnsi="Arial" w:cs="Arial"/>
                <w:sz w:val="20"/>
                <w:szCs w:val="20"/>
              </w:rPr>
              <w:t>Probationary, Yr 1</w:t>
            </w:r>
          </w:p>
        </w:tc>
        <w:tc>
          <w:tcPr>
            <w:tcW w:w="787" w:type="dxa"/>
          </w:tcPr>
          <w:p w14:paraId="016763AA" w14:textId="3326DA01" w:rsidR="00591630" w:rsidRDefault="00591630" w:rsidP="00591630">
            <w:pPr>
              <w:jc w:val="center"/>
              <w:rPr>
                <w:rFonts w:ascii="Arial" w:hAnsi="Arial" w:cs="Arial"/>
                <w:sz w:val="20"/>
                <w:szCs w:val="20"/>
              </w:rPr>
            </w:pPr>
            <w:r>
              <w:rPr>
                <w:rFonts w:ascii="Arial" w:hAnsi="Arial" w:cs="Arial"/>
                <w:sz w:val="20"/>
                <w:szCs w:val="20"/>
              </w:rPr>
              <w:t>1.0</w:t>
            </w:r>
          </w:p>
        </w:tc>
        <w:tc>
          <w:tcPr>
            <w:tcW w:w="1294" w:type="dxa"/>
          </w:tcPr>
          <w:p w14:paraId="76672534" w14:textId="748628D5" w:rsidR="00591630" w:rsidRDefault="00591630" w:rsidP="00591630">
            <w:pPr>
              <w:jc w:val="center"/>
              <w:rPr>
                <w:rFonts w:ascii="Arial" w:hAnsi="Arial" w:cs="Arial"/>
                <w:sz w:val="20"/>
                <w:szCs w:val="20"/>
              </w:rPr>
            </w:pPr>
            <w:r>
              <w:rPr>
                <w:rFonts w:ascii="Arial" w:hAnsi="Arial" w:cs="Arial"/>
                <w:sz w:val="20"/>
                <w:szCs w:val="20"/>
              </w:rPr>
              <w:t>Twelve-Month</w:t>
            </w:r>
          </w:p>
        </w:tc>
        <w:tc>
          <w:tcPr>
            <w:tcW w:w="1237" w:type="dxa"/>
          </w:tcPr>
          <w:p w14:paraId="6E0B41C9" w14:textId="59D976BA" w:rsidR="00591630" w:rsidRPr="00142944" w:rsidRDefault="00591630" w:rsidP="00591630">
            <w:pPr>
              <w:jc w:val="center"/>
              <w:rPr>
                <w:rFonts w:ascii="Arial" w:hAnsi="Arial" w:cs="Arial"/>
                <w:sz w:val="20"/>
                <w:szCs w:val="20"/>
              </w:rPr>
            </w:pPr>
            <w:r>
              <w:rPr>
                <w:rFonts w:ascii="Arial" w:hAnsi="Arial" w:cs="Arial"/>
                <w:sz w:val="20"/>
                <w:szCs w:val="20"/>
              </w:rPr>
              <w:t>08/16/2024</w:t>
            </w:r>
          </w:p>
        </w:tc>
        <w:tc>
          <w:tcPr>
            <w:tcW w:w="1329" w:type="dxa"/>
          </w:tcPr>
          <w:p w14:paraId="40E7B82D" w14:textId="06ACA773" w:rsidR="00591630" w:rsidRPr="00142944" w:rsidRDefault="00591630" w:rsidP="00591630">
            <w:pPr>
              <w:jc w:val="center"/>
              <w:rPr>
                <w:rFonts w:ascii="Arial" w:hAnsi="Arial" w:cs="Arial"/>
                <w:sz w:val="20"/>
                <w:szCs w:val="20"/>
              </w:rPr>
            </w:pPr>
            <w:r>
              <w:rPr>
                <w:rFonts w:ascii="Arial" w:hAnsi="Arial" w:cs="Arial"/>
                <w:sz w:val="20"/>
                <w:szCs w:val="20"/>
              </w:rPr>
              <w:t>$74,000.00</w:t>
            </w:r>
          </w:p>
        </w:tc>
        <w:tc>
          <w:tcPr>
            <w:tcW w:w="803" w:type="dxa"/>
          </w:tcPr>
          <w:p w14:paraId="14916F71" w14:textId="28A08D24" w:rsidR="00591630" w:rsidRDefault="00591630" w:rsidP="00591630">
            <w:pPr>
              <w:jc w:val="center"/>
              <w:rPr>
                <w:rFonts w:ascii="Arial" w:hAnsi="Arial" w:cs="Arial"/>
                <w:sz w:val="20"/>
                <w:szCs w:val="20"/>
              </w:rPr>
            </w:pPr>
            <w:r>
              <w:rPr>
                <w:rFonts w:ascii="Arial" w:hAnsi="Arial" w:cs="Arial"/>
                <w:sz w:val="20"/>
                <w:szCs w:val="20"/>
              </w:rPr>
              <w:t>year</w:t>
            </w:r>
          </w:p>
        </w:tc>
      </w:tr>
      <w:tr w:rsidR="00591630" w14:paraId="6A064F41" w14:textId="77777777" w:rsidTr="0058739B">
        <w:tc>
          <w:tcPr>
            <w:tcW w:w="1706" w:type="dxa"/>
          </w:tcPr>
          <w:p w14:paraId="5DCE4551" w14:textId="0F1B61C2" w:rsidR="00591630" w:rsidRDefault="00591630" w:rsidP="00591630">
            <w:pPr>
              <w:rPr>
                <w:rFonts w:ascii="Arial" w:hAnsi="Arial" w:cs="Arial"/>
                <w:b/>
                <w:bCs/>
                <w:sz w:val="20"/>
                <w:szCs w:val="20"/>
              </w:rPr>
            </w:pPr>
            <w:r w:rsidRPr="00D4301E">
              <w:rPr>
                <w:rFonts w:ascii="Arial" w:hAnsi="Arial" w:cs="Arial"/>
                <w:sz w:val="20"/>
                <w:szCs w:val="20"/>
              </w:rPr>
              <w:t>Jacobsen, Anna Liss</w:t>
            </w:r>
          </w:p>
        </w:tc>
        <w:tc>
          <w:tcPr>
            <w:tcW w:w="1495" w:type="dxa"/>
          </w:tcPr>
          <w:p w14:paraId="4D4610E3" w14:textId="28820D98" w:rsidR="00591630" w:rsidRDefault="00591630" w:rsidP="00591630">
            <w:pPr>
              <w:jc w:val="center"/>
              <w:rPr>
                <w:rFonts w:ascii="Arial" w:hAnsi="Arial" w:cs="Arial"/>
                <w:sz w:val="20"/>
                <w:szCs w:val="20"/>
              </w:rPr>
            </w:pPr>
            <w:r>
              <w:rPr>
                <w:rFonts w:ascii="Arial" w:hAnsi="Arial" w:cs="Arial"/>
                <w:sz w:val="20"/>
                <w:szCs w:val="20"/>
              </w:rPr>
              <w:t>University Library</w:t>
            </w:r>
          </w:p>
        </w:tc>
        <w:tc>
          <w:tcPr>
            <w:tcW w:w="1287" w:type="dxa"/>
          </w:tcPr>
          <w:p w14:paraId="1402B3DA" w14:textId="205049F3" w:rsidR="00591630" w:rsidRDefault="00591630" w:rsidP="00591630">
            <w:pPr>
              <w:rPr>
                <w:rFonts w:ascii="Arial" w:hAnsi="Arial" w:cs="Arial"/>
                <w:sz w:val="20"/>
                <w:szCs w:val="20"/>
              </w:rPr>
            </w:pPr>
            <w:r>
              <w:rPr>
                <w:rFonts w:ascii="Arial" w:hAnsi="Arial" w:cs="Arial"/>
                <w:sz w:val="20"/>
                <w:szCs w:val="20"/>
              </w:rPr>
              <w:t>Bioengineering and Engineering Medical Innovation Librarian</w:t>
            </w:r>
          </w:p>
        </w:tc>
        <w:tc>
          <w:tcPr>
            <w:tcW w:w="1606" w:type="dxa"/>
          </w:tcPr>
          <w:p w14:paraId="46BA6E70" w14:textId="4331BEED" w:rsidR="00591630" w:rsidRDefault="00591630" w:rsidP="00591630">
            <w:pPr>
              <w:rPr>
                <w:rFonts w:ascii="Arial" w:hAnsi="Arial" w:cs="Arial"/>
                <w:sz w:val="20"/>
                <w:szCs w:val="20"/>
              </w:rPr>
            </w:pPr>
            <w:r>
              <w:rPr>
                <w:rFonts w:ascii="Arial" w:hAnsi="Arial" w:cs="Arial"/>
                <w:sz w:val="20"/>
                <w:szCs w:val="20"/>
              </w:rPr>
              <w:t>University Library</w:t>
            </w:r>
          </w:p>
        </w:tc>
        <w:tc>
          <w:tcPr>
            <w:tcW w:w="1406" w:type="dxa"/>
          </w:tcPr>
          <w:p w14:paraId="792B9A06" w14:textId="66766728" w:rsidR="00591630" w:rsidRDefault="00591630" w:rsidP="00591630">
            <w:pPr>
              <w:jc w:val="center"/>
              <w:rPr>
                <w:rFonts w:ascii="Arial" w:hAnsi="Arial" w:cs="Arial"/>
                <w:sz w:val="20"/>
                <w:szCs w:val="20"/>
              </w:rPr>
            </w:pPr>
            <w:r>
              <w:rPr>
                <w:rFonts w:ascii="Arial" w:hAnsi="Arial" w:cs="Arial"/>
                <w:sz w:val="20"/>
                <w:szCs w:val="20"/>
              </w:rPr>
              <w:t>Non-Tenured</w:t>
            </w:r>
          </w:p>
        </w:tc>
        <w:tc>
          <w:tcPr>
            <w:tcW w:w="787" w:type="dxa"/>
          </w:tcPr>
          <w:p w14:paraId="18C0C222" w14:textId="67605A4C" w:rsidR="00591630" w:rsidRDefault="00591630" w:rsidP="00591630">
            <w:pPr>
              <w:jc w:val="center"/>
              <w:rPr>
                <w:rFonts w:ascii="Arial" w:hAnsi="Arial" w:cs="Arial"/>
                <w:sz w:val="20"/>
                <w:szCs w:val="20"/>
              </w:rPr>
            </w:pPr>
            <w:r>
              <w:rPr>
                <w:rFonts w:ascii="Arial" w:hAnsi="Arial" w:cs="Arial"/>
                <w:sz w:val="20"/>
                <w:szCs w:val="20"/>
              </w:rPr>
              <w:t>0.00</w:t>
            </w:r>
          </w:p>
        </w:tc>
        <w:tc>
          <w:tcPr>
            <w:tcW w:w="1294" w:type="dxa"/>
          </w:tcPr>
          <w:p w14:paraId="35E43FD5" w14:textId="7674FD9B" w:rsidR="00591630" w:rsidRDefault="00591630" w:rsidP="00591630">
            <w:pPr>
              <w:jc w:val="center"/>
              <w:rPr>
                <w:rFonts w:ascii="Arial" w:hAnsi="Arial" w:cs="Arial"/>
                <w:sz w:val="20"/>
                <w:szCs w:val="20"/>
              </w:rPr>
            </w:pPr>
            <w:r>
              <w:rPr>
                <w:rFonts w:ascii="Arial" w:hAnsi="Arial" w:cs="Arial"/>
                <w:sz w:val="20"/>
                <w:szCs w:val="20"/>
              </w:rPr>
              <w:t>Twelve-Month</w:t>
            </w:r>
          </w:p>
        </w:tc>
        <w:tc>
          <w:tcPr>
            <w:tcW w:w="1237" w:type="dxa"/>
          </w:tcPr>
          <w:p w14:paraId="1071B209" w14:textId="01322803" w:rsidR="00591630" w:rsidRDefault="00591630" w:rsidP="00591630">
            <w:pPr>
              <w:jc w:val="center"/>
              <w:rPr>
                <w:rFonts w:ascii="Arial" w:hAnsi="Arial" w:cs="Arial"/>
                <w:sz w:val="20"/>
                <w:szCs w:val="20"/>
              </w:rPr>
            </w:pPr>
            <w:r>
              <w:rPr>
                <w:rFonts w:ascii="Arial" w:hAnsi="Arial" w:cs="Arial"/>
                <w:sz w:val="20"/>
                <w:szCs w:val="20"/>
              </w:rPr>
              <w:t>08/16/2024</w:t>
            </w:r>
          </w:p>
        </w:tc>
        <w:tc>
          <w:tcPr>
            <w:tcW w:w="1329" w:type="dxa"/>
          </w:tcPr>
          <w:p w14:paraId="74C7CD12" w14:textId="7C35A293" w:rsidR="00591630" w:rsidRDefault="00591630" w:rsidP="00591630">
            <w:pPr>
              <w:jc w:val="center"/>
              <w:rPr>
                <w:rFonts w:ascii="Arial" w:hAnsi="Arial" w:cs="Arial"/>
                <w:sz w:val="20"/>
                <w:szCs w:val="20"/>
              </w:rPr>
            </w:pPr>
            <w:r>
              <w:rPr>
                <w:rFonts w:ascii="Arial" w:hAnsi="Arial" w:cs="Arial"/>
                <w:sz w:val="20"/>
                <w:szCs w:val="20"/>
              </w:rPr>
              <w:t>$0.00</w:t>
            </w:r>
          </w:p>
        </w:tc>
        <w:tc>
          <w:tcPr>
            <w:tcW w:w="803" w:type="dxa"/>
          </w:tcPr>
          <w:p w14:paraId="30132885" w14:textId="30AAD70B" w:rsidR="00591630" w:rsidRDefault="00591630" w:rsidP="00591630">
            <w:pPr>
              <w:jc w:val="center"/>
              <w:rPr>
                <w:rFonts w:ascii="Arial" w:hAnsi="Arial" w:cs="Arial"/>
                <w:sz w:val="20"/>
                <w:szCs w:val="20"/>
              </w:rPr>
            </w:pPr>
            <w:r>
              <w:rPr>
                <w:rFonts w:ascii="Arial" w:hAnsi="Arial" w:cs="Arial"/>
                <w:sz w:val="20"/>
                <w:szCs w:val="20"/>
              </w:rPr>
              <w:t>year</w:t>
            </w:r>
          </w:p>
        </w:tc>
      </w:tr>
      <w:tr w:rsidR="00591630" w14:paraId="1979ED3D" w14:textId="77777777" w:rsidTr="0058739B">
        <w:tc>
          <w:tcPr>
            <w:tcW w:w="1706" w:type="dxa"/>
          </w:tcPr>
          <w:p w14:paraId="5FD903DE" w14:textId="77777777" w:rsidR="00591630" w:rsidRPr="00D4301E" w:rsidRDefault="00591630" w:rsidP="00591630">
            <w:pPr>
              <w:rPr>
                <w:rFonts w:ascii="Arial" w:hAnsi="Arial" w:cs="Arial"/>
                <w:sz w:val="20"/>
                <w:szCs w:val="20"/>
              </w:rPr>
            </w:pPr>
          </w:p>
        </w:tc>
        <w:tc>
          <w:tcPr>
            <w:tcW w:w="1495" w:type="dxa"/>
          </w:tcPr>
          <w:p w14:paraId="23765569" w14:textId="77777777" w:rsidR="00591630" w:rsidRDefault="00591630" w:rsidP="00591630">
            <w:pPr>
              <w:jc w:val="center"/>
              <w:rPr>
                <w:rFonts w:ascii="Arial" w:hAnsi="Arial" w:cs="Arial"/>
                <w:sz w:val="20"/>
                <w:szCs w:val="20"/>
              </w:rPr>
            </w:pPr>
          </w:p>
        </w:tc>
        <w:tc>
          <w:tcPr>
            <w:tcW w:w="1287" w:type="dxa"/>
          </w:tcPr>
          <w:p w14:paraId="0DB756FE" w14:textId="77777777" w:rsidR="00591630" w:rsidRDefault="00591630" w:rsidP="00591630">
            <w:pPr>
              <w:rPr>
                <w:rFonts w:ascii="Arial" w:hAnsi="Arial" w:cs="Arial"/>
                <w:sz w:val="20"/>
                <w:szCs w:val="20"/>
              </w:rPr>
            </w:pPr>
          </w:p>
        </w:tc>
        <w:tc>
          <w:tcPr>
            <w:tcW w:w="1606" w:type="dxa"/>
          </w:tcPr>
          <w:p w14:paraId="4D910A71" w14:textId="77777777" w:rsidR="00591630" w:rsidRDefault="00591630" w:rsidP="00591630">
            <w:pPr>
              <w:rPr>
                <w:rFonts w:ascii="Arial" w:hAnsi="Arial" w:cs="Arial"/>
                <w:sz w:val="20"/>
                <w:szCs w:val="20"/>
              </w:rPr>
            </w:pPr>
          </w:p>
        </w:tc>
        <w:tc>
          <w:tcPr>
            <w:tcW w:w="1406" w:type="dxa"/>
          </w:tcPr>
          <w:p w14:paraId="504A656B" w14:textId="77777777" w:rsidR="00591630" w:rsidRDefault="00591630" w:rsidP="00591630">
            <w:pPr>
              <w:jc w:val="center"/>
              <w:rPr>
                <w:rFonts w:ascii="Arial" w:hAnsi="Arial" w:cs="Arial"/>
                <w:sz w:val="20"/>
                <w:szCs w:val="20"/>
              </w:rPr>
            </w:pPr>
          </w:p>
        </w:tc>
        <w:tc>
          <w:tcPr>
            <w:tcW w:w="787" w:type="dxa"/>
          </w:tcPr>
          <w:p w14:paraId="5121A7F1" w14:textId="77777777" w:rsidR="00591630" w:rsidRDefault="00591630" w:rsidP="00591630">
            <w:pPr>
              <w:jc w:val="center"/>
              <w:rPr>
                <w:rFonts w:ascii="Arial" w:hAnsi="Arial" w:cs="Arial"/>
                <w:sz w:val="20"/>
                <w:szCs w:val="20"/>
              </w:rPr>
            </w:pPr>
          </w:p>
        </w:tc>
        <w:tc>
          <w:tcPr>
            <w:tcW w:w="1294" w:type="dxa"/>
          </w:tcPr>
          <w:p w14:paraId="13349BE0" w14:textId="77777777" w:rsidR="00591630" w:rsidRDefault="00591630" w:rsidP="00591630">
            <w:pPr>
              <w:jc w:val="center"/>
              <w:rPr>
                <w:rFonts w:ascii="Arial" w:hAnsi="Arial" w:cs="Arial"/>
                <w:sz w:val="20"/>
                <w:szCs w:val="20"/>
              </w:rPr>
            </w:pPr>
          </w:p>
        </w:tc>
        <w:tc>
          <w:tcPr>
            <w:tcW w:w="1237" w:type="dxa"/>
          </w:tcPr>
          <w:p w14:paraId="644C9340" w14:textId="758EFEB8" w:rsidR="00591630" w:rsidRDefault="00591630" w:rsidP="00591630">
            <w:pPr>
              <w:jc w:val="center"/>
              <w:rPr>
                <w:rFonts w:ascii="Arial" w:hAnsi="Arial" w:cs="Arial"/>
                <w:sz w:val="20"/>
                <w:szCs w:val="20"/>
              </w:rPr>
            </w:pPr>
            <w:r w:rsidRPr="00D4301E">
              <w:rPr>
                <w:rFonts w:ascii="Arial" w:hAnsi="Arial" w:cs="Arial"/>
                <w:b/>
                <w:bCs/>
                <w:sz w:val="20"/>
                <w:szCs w:val="20"/>
              </w:rPr>
              <w:t>Total Annual Salary</w:t>
            </w:r>
          </w:p>
        </w:tc>
        <w:tc>
          <w:tcPr>
            <w:tcW w:w="1329" w:type="dxa"/>
          </w:tcPr>
          <w:p w14:paraId="68B9E4E6" w14:textId="09CED694" w:rsidR="00591630" w:rsidRDefault="00591630" w:rsidP="00591630">
            <w:pPr>
              <w:jc w:val="center"/>
              <w:rPr>
                <w:rFonts w:ascii="Arial" w:hAnsi="Arial" w:cs="Arial"/>
                <w:sz w:val="20"/>
                <w:szCs w:val="20"/>
              </w:rPr>
            </w:pPr>
            <w:r w:rsidRPr="00D4301E">
              <w:rPr>
                <w:rFonts w:ascii="Arial" w:hAnsi="Arial" w:cs="Arial"/>
                <w:b/>
                <w:bCs/>
                <w:sz w:val="20"/>
                <w:szCs w:val="20"/>
              </w:rPr>
              <w:t>$74,000.00</w:t>
            </w:r>
          </w:p>
        </w:tc>
        <w:tc>
          <w:tcPr>
            <w:tcW w:w="803" w:type="dxa"/>
          </w:tcPr>
          <w:p w14:paraId="3E8F45EA" w14:textId="5F0A9772" w:rsidR="00591630" w:rsidRDefault="00591630" w:rsidP="00591630">
            <w:pPr>
              <w:jc w:val="center"/>
              <w:rPr>
                <w:rFonts w:ascii="Arial" w:hAnsi="Arial" w:cs="Arial"/>
                <w:sz w:val="20"/>
                <w:szCs w:val="20"/>
              </w:rPr>
            </w:pPr>
            <w:r w:rsidRPr="00D4301E">
              <w:rPr>
                <w:rFonts w:ascii="Arial" w:hAnsi="Arial" w:cs="Arial"/>
                <w:b/>
                <w:bCs/>
                <w:sz w:val="20"/>
                <w:szCs w:val="20"/>
              </w:rPr>
              <w:t>year</w:t>
            </w:r>
          </w:p>
        </w:tc>
      </w:tr>
    </w:tbl>
    <w:p w14:paraId="09362AD7" w14:textId="77777777" w:rsidR="0058739B" w:rsidRPr="0058739B" w:rsidRDefault="0058739B" w:rsidP="0058739B">
      <w:pPr>
        <w:jc w:val="center"/>
        <w:rPr>
          <w:rFonts w:ascii="Arial" w:hAnsi="Arial" w:cs="Arial"/>
        </w:rPr>
      </w:pPr>
    </w:p>
    <w:p w14:paraId="77B47FB5" w14:textId="77777777" w:rsidR="0058739B" w:rsidRPr="00096E12" w:rsidRDefault="0058739B" w:rsidP="0058739B">
      <w:pPr>
        <w:rPr>
          <w:rFonts w:ascii="Arial" w:hAnsi="Arial" w:cs="Arial"/>
          <w:sz w:val="20"/>
          <w:szCs w:val="20"/>
        </w:rPr>
      </w:pPr>
      <w:r w:rsidRPr="00096E12">
        <w:rPr>
          <w:rFonts w:ascii="Arial" w:hAnsi="Arial" w:cs="Arial"/>
          <w:sz w:val="20"/>
          <w:szCs w:val="20"/>
        </w:rPr>
        <w:t xml:space="preserve">* No student trustee may vote on those items marked with an asterisk          </w:t>
      </w:r>
    </w:p>
    <w:p w14:paraId="62943145" w14:textId="77777777" w:rsidR="0058739B" w:rsidRDefault="0058739B" w:rsidP="0058739B">
      <w:pPr>
        <w:pStyle w:val="Heading2"/>
        <w:jc w:val="left"/>
        <w:rPr>
          <w:sz w:val="20"/>
          <w:szCs w:val="20"/>
        </w:rPr>
      </w:pPr>
      <w:r w:rsidRPr="00096E12">
        <w:rPr>
          <w:sz w:val="20"/>
          <w:szCs w:val="20"/>
        </w:rPr>
        <w:t>**Salary reflected is for specific range of service date</w:t>
      </w:r>
    </w:p>
    <w:p w14:paraId="6A332145" w14:textId="22E5DF72" w:rsidR="0058739B" w:rsidRPr="00DB49B2" w:rsidRDefault="0058739B" w:rsidP="0058739B">
      <w:pPr>
        <w:rPr>
          <w:lang w:eastAsia="zh-CN"/>
        </w:rPr>
      </w:pPr>
    </w:p>
    <w:p w14:paraId="69BFFCC6" w14:textId="77777777" w:rsidR="005641F3" w:rsidRDefault="005641F3">
      <w:pPr>
        <w:rPr>
          <w:rFonts w:ascii="Arial" w:hAnsi="Arial" w:cs="Arial"/>
          <w:b/>
          <w:sz w:val="26"/>
          <w:szCs w:val="26"/>
          <w:u w:val="single"/>
        </w:rPr>
      </w:pPr>
    </w:p>
    <w:p w14:paraId="2D658D37" w14:textId="00F2E21F" w:rsidR="00A504F3" w:rsidRDefault="00A504F3" w:rsidP="00060D56">
      <w:pPr>
        <w:jc w:val="center"/>
        <w:rPr>
          <w:rFonts w:ascii="Arial" w:hAnsi="Arial" w:cs="Arial"/>
          <w:sz w:val="26"/>
          <w:szCs w:val="26"/>
        </w:rPr>
      </w:pPr>
    </w:p>
    <w:p w14:paraId="61873E15" w14:textId="77777777" w:rsidR="00F42989" w:rsidRDefault="00F42989" w:rsidP="00060D56">
      <w:pPr>
        <w:jc w:val="center"/>
        <w:rPr>
          <w:rFonts w:ascii="Arial" w:hAnsi="Arial" w:cs="Arial"/>
          <w:sz w:val="26"/>
          <w:szCs w:val="26"/>
        </w:rPr>
        <w:sectPr w:rsidR="00F42989" w:rsidSect="000E7A77">
          <w:pgSz w:w="15840" w:h="12240" w:orient="landscape" w:code="5"/>
          <w:pgMar w:top="720" w:right="1440" w:bottom="720" w:left="1440" w:header="720" w:footer="720" w:gutter="0"/>
          <w:cols w:space="720"/>
          <w:titlePg/>
          <w:docGrid w:linePitch="360"/>
        </w:sectPr>
      </w:pPr>
    </w:p>
    <w:p w14:paraId="154BA449" w14:textId="2DFF1215" w:rsidR="00060D56" w:rsidRPr="00084EBC" w:rsidRDefault="00060D56" w:rsidP="00060D56">
      <w:pPr>
        <w:jc w:val="center"/>
        <w:rPr>
          <w:rFonts w:ascii="Arial" w:hAnsi="Arial" w:cs="Arial"/>
          <w:sz w:val="26"/>
          <w:szCs w:val="26"/>
        </w:rPr>
      </w:pPr>
      <w:r w:rsidRPr="00084EBC">
        <w:rPr>
          <w:rFonts w:ascii="Arial" w:hAnsi="Arial" w:cs="Arial"/>
          <w:sz w:val="26"/>
          <w:szCs w:val="26"/>
        </w:rPr>
        <w:lastRenderedPageBreak/>
        <w:t>URBANA-CHAMPAIGN</w:t>
      </w:r>
    </w:p>
    <w:p w14:paraId="05512DDF" w14:textId="77777777" w:rsidR="005641F3" w:rsidRDefault="005641F3" w:rsidP="00060D56">
      <w:pPr>
        <w:jc w:val="center"/>
        <w:rPr>
          <w:rFonts w:ascii="Arial" w:hAnsi="Arial" w:cs="Arial"/>
          <w:b/>
          <w:sz w:val="26"/>
          <w:szCs w:val="26"/>
          <w:u w:val="single"/>
        </w:rPr>
      </w:pPr>
    </w:p>
    <w:p w14:paraId="6C6C2E27" w14:textId="77777777" w:rsidR="00067B94" w:rsidRDefault="00060D56" w:rsidP="00067B94">
      <w:pPr>
        <w:pStyle w:val="MediumGrid21"/>
        <w:ind w:left="1440" w:hanging="1440"/>
        <w:rPr>
          <w:rFonts w:ascii="Arial" w:hAnsi="Arial" w:cs="Arial"/>
          <w:i/>
          <w:iCs/>
          <w:sz w:val="26"/>
          <w:szCs w:val="26"/>
        </w:rPr>
      </w:pPr>
      <w:r w:rsidRPr="00172DA2">
        <w:rPr>
          <w:rFonts w:ascii="Arial" w:hAnsi="Arial" w:cs="Arial"/>
          <w:i/>
          <w:iCs/>
          <w:sz w:val="26"/>
          <w:szCs w:val="26"/>
        </w:rPr>
        <w:t>Emeriti:</w:t>
      </w:r>
      <w:r w:rsidR="00067B94">
        <w:rPr>
          <w:rFonts w:ascii="Arial" w:hAnsi="Arial" w:cs="Arial"/>
          <w:i/>
          <w:iCs/>
          <w:sz w:val="26"/>
          <w:szCs w:val="26"/>
        </w:rPr>
        <w:t xml:space="preserve"> </w:t>
      </w:r>
    </w:p>
    <w:p w14:paraId="16C48B6B" w14:textId="734D02AA" w:rsidR="00067B94" w:rsidRPr="00873251" w:rsidRDefault="00067B94" w:rsidP="00067B94">
      <w:pPr>
        <w:pStyle w:val="MediumGrid21"/>
        <w:ind w:left="1440" w:hanging="1440"/>
        <w:rPr>
          <w:rFonts w:ascii="Times New Roman" w:hAnsi="Times New Roman" w:cs="Times New Roman"/>
          <w:iCs/>
          <w:sz w:val="26"/>
          <w:szCs w:val="26"/>
        </w:rPr>
      </w:pPr>
      <w:r w:rsidRPr="00873251">
        <w:rPr>
          <w:rFonts w:ascii="Times New Roman" w:hAnsi="Times New Roman" w:cs="Times New Roman"/>
          <w:b/>
          <w:bCs/>
          <w:iCs/>
          <w:sz w:val="26"/>
          <w:szCs w:val="26"/>
          <w:u w:val="single"/>
        </w:rPr>
        <w:t>Don Fullerton</w:t>
      </w:r>
      <w:r w:rsidRPr="00873251">
        <w:rPr>
          <w:rFonts w:ascii="Times New Roman" w:hAnsi="Times New Roman" w:cs="Times New Roman"/>
          <w:iCs/>
          <w:sz w:val="26"/>
          <w:szCs w:val="26"/>
        </w:rPr>
        <w:t>, Professor Emeritus of Finance, June 1, 2023</w:t>
      </w:r>
    </w:p>
    <w:p w14:paraId="0D253F9F" w14:textId="77777777" w:rsidR="00067B94" w:rsidRPr="00873251" w:rsidRDefault="00067B94" w:rsidP="00067B94">
      <w:pPr>
        <w:pStyle w:val="MediumGrid21"/>
        <w:ind w:left="1440" w:hanging="1440"/>
        <w:rPr>
          <w:rFonts w:ascii="Times New Roman" w:hAnsi="Times New Roman" w:cs="Times New Roman"/>
          <w:b/>
          <w:bCs/>
          <w:iCs/>
          <w:sz w:val="26"/>
          <w:szCs w:val="26"/>
          <w:u w:val="single"/>
        </w:rPr>
      </w:pPr>
    </w:p>
    <w:p w14:paraId="69066FA1" w14:textId="0D33701A" w:rsidR="00067B94" w:rsidRPr="00873251" w:rsidRDefault="00067B94" w:rsidP="00067B94">
      <w:pPr>
        <w:pStyle w:val="MediumGrid21"/>
        <w:ind w:left="1440" w:hanging="1440"/>
        <w:rPr>
          <w:rFonts w:ascii="Times New Roman" w:hAnsi="Times New Roman" w:cs="Times New Roman"/>
          <w:iCs/>
          <w:sz w:val="26"/>
          <w:szCs w:val="26"/>
        </w:rPr>
      </w:pPr>
      <w:r w:rsidRPr="00873251">
        <w:rPr>
          <w:rFonts w:ascii="Times New Roman" w:hAnsi="Times New Roman" w:cs="Times New Roman"/>
          <w:b/>
          <w:bCs/>
          <w:iCs/>
          <w:sz w:val="26"/>
          <w:szCs w:val="26"/>
          <w:u w:val="single"/>
        </w:rPr>
        <w:t>Brent A. McBride</w:t>
      </w:r>
      <w:r w:rsidRPr="00873251">
        <w:rPr>
          <w:rFonts w:ascii="Times New Roman" w:hAnsi="Times New Roman" w:cs="Times New Roman"/>
          <w:iCs/>
          <w:sz w:val="26"/>
          <w:szCs w:val="26"/>
        </w:rPr>
        <w:t>, Professor Emeritus of Human Development and Family Studies, August 1, 2024</w:t>
      </w:r>
    </w:p>
    <w:p w14:paraId="36F56E85" w14:textId="77777777" w:rsidR="00067B94" w:rsidRPr="00873251" w:rsidRDefault="00067B94" w:rsidP="00067B94">
      <w:pPr>
        <w:pStyle w:val="MediumGrid21"/>
        <w:ind w:left="1440" w:hanging="1440"/>
        <w:rPr>
          <w:rFonts w:ascii="Times New Roman" w:hAnsi="Times New Roman" w:cs="Times New Roman"/>
          <w:iCs/>
          <w:sz w:val="26"/>
          <w:szCs w:val="26"/>
        </w:rPr>
      </w:pPr>
    </w:p>
    <w:p w14:paraId="009DC7E6" w14:textId="6F2832CB" w:rsidR="00067B94" w:rsidRPr="00873251" w:rsidRDefault="00067B94" w:rsidP="00067B94">
      <w:pPr>
        <w:pStyle w:val="MediumGrid21"/>
        <w:ind w:left="1440" w:hanging="1440"/>
        <w:rPr>
          <w:rFonts w:ascii="Times New Roman" w:hAnsi="Times New Roman" w:cs="Times New Roman"/>
          <w:iCs/>
          <w:sz w:val="26"/>
          <w:szCs w:val="26"/>
        </w:rPr>
      </w:pPr>
      <w:r w:rsidRPr="00873251">
        <w:rPr>
          <w:rFonts w:ascii="Times New Roman" w:hAnsi="Times New Roman" w:cs="Times New Roman"/>
          <w:b/>
          <w:bCs/>
          <w:iCs/>
          <w:sz w:val="26"/>
          <w:szCs w:val="26"/>
          <w:u w:val="single"/>
        </w:rPr>
        <w:t>Gay Y. Miller</w:t>
      </w:r>
      <w:r w:rsidRPr="00873251">
        <w:rPr>
          <w:rFonts w:ascii="Times New Roman" w:hAnsi="Times New Roman" w:cs="Times New Roman"/>
          <w:iCs/>
          <w:sz w:val="26"/>
          <w:szCs w:val="26"/>
        </w:rPr>
        <w:t>, Professor Emerita of Pathobiology, April 1, 2024</w:t>
      </w:r>
    </w:p>
    <w:p w14:paraId="400A8564" w14:textId="77777777" w:rsidR="00067B94" w:rsidRPr="00873251" w:rsidRDefault="00067B94" w:rsidP="00067B94">
      <w:pPr>
        <w:pStyle w:val="MediumGrid21"/>
        <w:ind w:left="1440" w:hanging="1440"/>
        <w:rPr>
          <w:rFonts w:ascii="Times New Roman" w:hAnsi="Times New Roman" w:cs="Times New Roman"/>
          <w:iCs/>
          <w:sz w:val="26"/>
          <w:szCs w:val="26"/>
        </w:rPr>
      </w:pPr>
    </w:p>
    <w:p w14:paraId="6EAC2811" w14:textId="621577CA" w:rsidR="00067B94" w:rsidRPr="00F30760" w:rsidRDefault="00067B94" w:rsidP="00067B94">
      <w:pPr>
        <w:pStyle w:val="MediumGrid21"/>
        <w:ind w:left="1440" w:hanging="1440"/>
        <w:rPr>
          <w:rFonts w:ascii="Times New Roman" w:hAnsi="Times New Roman" w:cs="Times New Roman"/>
          <w:iCs/>
          <w:sz w:val="26"/>
          <w:szCs w:val="26"/>
        </w:rPr>
      </w:pPr>
      <w:r w:rsidRPr="00873251">
        <w:rPr>
          <w:rFonts w:ascii="Times New Roman" w:hAnsi="Times New Roman" w:cs="Times New Roman"/>
          <w:b/>
          <w:bCs/>
          <w:iCs/>
          <w:sz w:val="26"/>
          <w:szCs w:val="26"/>
          <w:u w:val="single"/>
        </w:rPr>
        <w:t>George G. Pennacchi</w:t>
      </w:r>
      <w:r w:rsidRPr="00873251">
        <w:rPr>
          <w:rFonts w:ascii="Times New Roman" w:hAnsi="Times New Roman" w:cs="Times New Roman"/>
          <w:iCs/>
          <w:sz w:val="26"/>
          <w:szCs w:val="26"/>
        </w:rPr>
        <w:t>, Professor Emeritus of Finance, August 16, 2023</w:t>
      </w:r>
    </w:p>
    <w:p w14:paraId="5D89F834" w14:textId="77777777" w:rsidR="00067B94" w:rsidRDefault="00067B94" w:rsidP="00067B94">
      <w:pPr>
        <w:pStyle w:val="MediumGrid21"/>
        <w:ind w:left="1440" w:hanging="1440"/>
        <w:rPr>
          <w:rFonts w:ascii="Times New Roman" w:hAnsi="Times New Roman" w:cs="Times New Roman"/>
          <w:b/>
          <w:bCs/>
          <w:iCs/>
          <w:sz w:val="26"/>
          <w:szCs w:val="26"/>
          <w:u w:val="single"/>
        </w:rPr>
      </w:pPr>
    </w:p>
    <w:p w14:paraId="1103CF9D" w14:textId="1FDBB5DE" w:rsidR="00067B94" w:rsidRDefault="00067B94" w:rsidP="00067B94">
      <w:pPr>
        <w:pStyle w:val="MediumGrid21"/>
        <w:ind w:left="1440" w:hanging="1440"/>
        <w:rPr>
          <w:rFonts w:ascii="Times New Roman" w:hAnsi="Times New Roman" w:cs="Times New Roman"/>
          <w:iCs/>
          <w:sz w:val="26"/>
          <w:szCs w:val="26"/>
        </w:rPr>
      </w:pPr>
      <w:r>
        <w:rPr>
          <w:rFonts w:ascii="Times New Roman" w:hAnsi="Times New Roman" w:cs="Times New Roman"/>
          <w:b/>
          <w:bCs/>
          <w:iCs/>
          <w:sz w:val="26"/>
          <w:szCs w:val="26"/>
          <w:u w:val="single"/>
        </w:rPr>
        <w:t>Debra A. Richtmeyer</w:t>
      </w:r>
      <w:r>
        <w:rPr>
          <w:rFonts w:ascii="Times New Roman" w:hAnsi="Times New Roman" w:cs="Times New Roman"/>
          <w:iCs/>
          <w:sz w:val="26"/>
          <w:szCs w:val="26"/>
        </w:rPr>
        <w:t>, Professor Emerita, School of Music, June 1, 2024</w:t>
      </w:r>
    </w:p>
    <w:p w14:paraId="5A408304" w14:textId="77777777" w:rsidR="00067B94" w:rsidRDefault="00067B94" w:rsidP="00067B94">
      <w:pPr>
        <w:pStyle w:val="MediumGrid21"/>
        <w:ind w:left="1440" w:hanging="1440"/>
        <w:rPr>
          <w:rFonts w:ascii="Times New Roman" w:hAnsi="Times New Roman" w:cs="Times New Roman"/>
          <w:iCs/>
          <w:sz w:val="26"/>
          <w:szCs w:val="26"/>
        </w:rPr>
      </w:pPr>
    </w:p>
    <w:p w14:paraId="77EF0724" w14:textId="4EE2077A" w:rsidR="00067B94" w:rsidRPr="005A72DE" w:rsidRDefault="00067B94" w:rsidP="00067B94">
      <w:pPr>
        <w:pStyle w:val="MediumGrid21"/>
        <w:ind w:left="1440" w:hanging="1440"/>
        <w:rPr>
          <w:rFonts w:ascii="Times New Roman" w:hAnsi="Times New Roman" w:cs="Times New Roman"/>
          <w:iCs/>
          <w:sz w:val="26"/>
          <w:szCs w:val="26"/>
        </w:rPr>
      </w:pPr>
      <w:r w:rsidRPr="00480A18">
        <w:rPr>
          <w:rFonts w:ascii="Times New Roman" w:hAnsi="Times New Roman" w:cs="Times New Roman"/>
          <w:b/>
          <w:bCs/>
          <w:iCs/>
          <w:sz w:val="26"/>
          <w:szCs w:val="26"/>
          <w:u w:val="single"/>
        </w:rPr>
        <w:t>Chilin Shih</w:t>
      </w:r>
      <w:r w:rsidRPr="00480A18">
        <w:rPr>
          <w:rFonts w:ascii="Times New Roman" w:hAnsi="Times New Roman" w:cs="Times New Roman"/>
          <w:iCs/>
          <w:sz w:val="26"/>
          <w:szCs w:val="26"/>
        </w:rPr>
        <w:t>, Professor Emerita of East Asian Languages and Cultures,</w:t>
      </w:r>
      <w:r>
        <w:rPr>
          <w:rFonts w:ascii="Times New Roman" w:hAnsi="Times New Roman" w:cs="Times New Roman"/>
          <w:iCs/>
          <w:sz w:val="26"/>
          <w:szCs w:val="26"/>
        </w:rPr>
        <w:t xml:space="preserve"> and Professor Emerita of Linguistics, </w:t>
      </w:r>
      <w:r w:rsidRPr="00480A18">
        <w:rPr>
          <w:rFonts w:ascii="Times New Roman" w:hAnsi="Times New Roman" w:cs="Times New Roman"/>
          <w:iCs/>
          <w:sz w:val="26"/>
          <w:szCs w:val="26"/>
        </w:rPr>
        <w:t>January 1, 2024</w:t>
      </w:r>
    </w:p>
    <w:p w14:paraId="27F1F65A" w14:textId="77777777" w:rsidR="00067B94" w:rsidRDefault="00067B94" w:rsidP="00067B94">
      <w:pPr>
        <w:pStyle w:val="MediumGrid21"/>
        <w:ind w:left="1440" w:hanging="1440"/>
        <w:rPr>
          <w:rFonts w:ascii="Times New Roman" w:hAnsi="Times New Roman" w:cs="Times New Roman"/>
          <w:iCs/>
          <w:sz w:val="26"/>
          <w:szCs w:val="26"/>
        </w:rPr>
      </w:pPr>
    </w:p>
    <w:p w14:paraId="0884A15B" w14:textId="1711A4E9" w:rsidR="00067B94" w:rsidRDefault="00067B94" w:rsidP="00067B94">
      <w:pPr>
        <w:pStyle w:val="MediumGrid21"/>
        <w:ind w:left="1440" w:hanging="1440"/>
        <w:rPr>
          <w:rFonts w:ascii="Times New Roman" w:hAnsi="Times New Roman" w:cs="Times New Roman"/>
          <w:iCs/>
          <w:sz w:val="26"/>
          <w:szCs w:val="26"/>
        </w:rPr>
      </w:pPr>
      <w:r>
        <w:rPr>
          <w:rFonts w:ascii="Times New Roman" w:hAnsi="Times New Roman" w:cs="Times New Roman"/>
          <w:b/>
          <w:bCs/>
          <w:iCs/>
          <w:sz w:val="26"/>
          <w:szCs w:val="26"/>
          <w:u w:val="single"/>
        </w:rPr>
        <w:t>Sylvia Stone</w:t>
      </w:r>
      <w:r>
        <w:rPr>
          <w:rFonts w:ascii="Times New Roman" w:hAnsi="Times New Roman" w:cs="Times New Roman"/>
          <w:iCs/>
          <w:sz w:val="26"/>
          <w:szCs w:val="26"/>
        </w:rPr>
        <w:t>, Professor Emerita, School of Music, June 1, 2024</w:t>
      </w:r>
    </w:p>
    <w:p w14:paraId="632EDE8C" w14:textId="77777777" w:rsidR="00067B94" w:rsidRDefault="00067B94" w:rsidP="00067B94">
      <w:pPr>
        <w:pStyle w:val="MediumGrid21"/>
        <w:ind w:left="1440" w:hanging="1440"/>
        <w:rPr>
          <w:rFonts w:ascii="Times New Roman" w:hAnsi="Times New Roman" w:cs="Times New Roman"/>
          <w:iCs/>
          <w:sz w:val="26"/>
          <w:szCs w:val="26"/>
        </w:rPr>
      </w:pPr>
    </w:p>
    <w:p w14:paraId="181C8D6F" w14:textId="65A671B9" w:rsidR="00067B94" w:rsidRDefault="00067B94" w:rsidP="00067B94">
      <w:pPr>
        <w:pStyle w:val="MediumGrid21"/>
        <w:ind w:left="1440" w:hanging="1440"/>
        <w:rPr>
          <w:rFonts w:ascii="Times New Roman" w:hAnsi="Times New Roman" w:cs="Times New Roman"/>
          <w:iCs/>
          <w:sz w:val="26"/>
          <w:szCs w:val="26"/>
        </w:rPr>
      </w:pPr>
      <w:r w:rsidRPr="00BA637B">
        <w:rPr>
          <w:rFonts w:ascii="Times New Roman" w:hAnsi="Times New Roman" w:cs="Times New Roman"/>
          <w:b/>
          <w:bCs/>
          <w:iCs/>
          <w:sz w:val="26"/>
          <w:szCs w:val="26"/>
          <w:u w:val="single"/>
        </w:rPr>
        <w:t>Synthia Sydnor</w:t>
      </w:r>
      <w:r>
        <w:rPr>
          <w:rFonts w:ascii="Times New Roman" w:hAnsi="Times New Roman" w:cs="Times New Roman"/>
          <w:iCs/>
          <w:sz w:val="26"/>
          <w:szCs w:val="26"/>
        </w:rPr>
        <w:t>, Associate Professor Emerita of Kinesiology and Community Health, June 1, 2024</w:t>
      </w:r>
    </w:p>
    <w:p w14:paraId="1A6A965F" w14:textId="77777777" w:rsidR="00067B94" w:rsidRDefault="00067B94" w:rsidP="00067B94">
      <w:pPr>
        <w:pStyle w:val="MediumGrid21"/>
        <w:ind w:left="1440" w:hanging="1440"/>
        <w:rPr>
          <w:rFonts w:ascii="Times New Roman" w:hAnsi="Times New Roman" w:cs="Times New Roman"/>
          <w:iCs/>
          <w:sz w:val="26"/>
          <w:szCs w:val="26"/>
        </w:rPr>
      </w:pPr>
    </w:p>
    <w:p w14:paraId="06177316" w14:textId="63CA66F6" w:rsidR="00067B94" w:rsidRDefault="00067B94" w:rsidP="00067B94">
      <w:pPr>
        <w:pStyle w:val="MediumGrid21"/>
        <w:ind w:left="1440" w:hanging="1440"/>
        <w:rPr>
          <w:rFonts w:ascii="Times New Roman" w:hAnsi="Times New Roman" w:cs="Times New Roman"/>
          <w:iCs/>
          <w:sz w:val="26"/>
          <w:szCs w:val="26"/>
        </w:rPr>
      </w:pPr>
      <w:r w:rsidRPr="006D1A1D">
        <w:rPr>
          <w:rFonts w:ascii="Times New Roman" w:hAnsi="Times New Roman" w:cs="Times New Roman"/>
          <w:b/>
          <w:bCs/>
          <w:iCs/>
          <w:sz w:val="26"/>
          <w:szCs w:val="26"/>
          <w:u w:val="single"/>
        </w:rPr>
        <w:t>Robert Tierney</w:t>
      </w:r>
      <w:r w:rsidRPr="006D1A1D">
        <w:rPr>
          <w:rFonts w:ascii="Times New Roman" w:hAnsi="Times New Roman" w:cs="Times New Roman"/>
          <w:iCs/>
          <w:sz w:val="26"/>
          <w:szCs w:val="26"/>
        </w:rPr>
        <w:t>, Professor Emeritus of East Asian Languages and Cultures; and Professor Emeritus of Comparative and World Literature, June 1, 2024</w:t>
      </w:r>
    </w:p>
    <w:p w14:paraId="4CA6CBCA" w14:textId="77777777" w:rsidR="00067B94" w:rsidRDefault="00067B94" w:rsidP="00067B94">
      <w:pPr>
        <w:pStyle w:val="MediumGrid21"/>
        <w:ind w:left="1440" w:hanging="1440"/>
        <w:rPr>
          <w:rFonts w:ascii="Times New Roman" w:hAnsi="Times New Roman" w:cs="Times New Roman"/>
          <w:b/>
          <w:bCs/>
          <w:iCs/>
          <w:sz w:val="26"/>
          <w:szCs w:val="26"/>
          <w:u w:val="single"/>
        </w:rPr>
      </w:pPr>
    </w:p>
    <w:p w14:paraId="35E4D216" w14:textId="1695B255" w:rsidR="00067B94" w:rsidRPr="00545247" w:rsidRDefault="00067B94" w:rsidP="00067B94">
      <w:pPr>
        <w:pStyle w:val="MediumGrid21"/>
        <w:ind w:left="1440" w:hanging="1440"/>
        <w:rPr>
          <w:rFonts w:ascii="Times New Roman" w:hAnsi="Times New Roman" w:cs="Times New Roman"/>
          <w:iCs/>
          <w:sz w:val="26"/>
          <w:szCs w:val="26"/>
        </w:rPr>
      </w:pPr>
      <w:r w:rsidRPr="001B763F">
        <w:rPr>
          <w:rFonts w:ascii="Times New Roman" w:hAnsi="Times New Roman" w:cs="Times New Roman"/>
          <w:b/>
          <w:bCs/>
          <w:iCs/>
          <w:sz w:val="26"/>
          <w:szCs w:val="26"/>
          <w:u w:val="single"/>
        </w:rPr>
        <w:t>Alex E. Winter-Nelson</w:t>
      </w:r>
      <w:r w:rsidRPr="001B763F">
        <w:rPr>
          <w:rFonts w:ascii="Times New Roman" w:hAnsi="Times New Roman" w:cs="Times New Roman"/>
          <w:iCs/>
          <w:sz w:val="26"/>
          <w:szCs w:val="26"/>
        </w:rPr>
        <w:t>, Professor Emeritus of Agricultural and Consumer Economics, May 1, 2024</w:t>
      </w:r>
      <w:r>
        <w:rPr>
          <w:rFonts w:ascii="Times New Roman" w:hAnsi="Times New Roman" w:cs="Times New Roman"/>
          <w:iCs/>
          <w:sz w:val="26"/>
          <w:szCs w:val="26"/>
        </w:rPr>
        <w:t xml:space="preserve"> </w:t>
      </w:r>
    </w:p>
    <w:p w14:paraId="265C5755" w14:textId="77777777" w:rsidR="00067B94" w:rsidRDefault="00067B94" w:rsidP="00067B94">
      <w:pPr>
        <w:pStyle w:val="NoSpacing"/>
        <w:rPr>
          <w:rFonts w:ascii="Times" w:hAnsi="Times" w:cs="Times"/>
          <w:b/>
          <w:i/>
          <w:sz w:val="26"/>
          <w:szCs w:val="26"/>
        </w:rPr>
      </w:pPr>
    </w:p>
    <w:p w14:paraId="6AFA42E5" w14:textId="77777777" w:rsidR="00737555" w:rsidRDefault="00737555" w:rsidP="00067B94">
      <w:pPr>
        <w:pStyle w:val="NoSpacing"/>
        <w:tabs>
          <w:tab w:val="left" w:pos="1440"/>
        </w:tabs>
        <w:ind w:left="1440" w:hanging="1440"/>
        <w:rPr>
          <w:rFonts w:ascii="Arial" w:hAnsi="Arial" w:cs="Arial"/>
          <w:i/>
          <w:iCs/>
          <w:sz w:val="26"/>
          <w:szCs w:val="26"/>
        </w:rPr>
      </w:pPr>
    </w:p>
    <w:p w14:paraId="6FF259DD" w14:textId="1CF480B4" w:rsidR="00067B94" w:rsidRPr="00737555" w:rsidRDefault="00067B94" w:rsidP="00067B94">
      <w:pPr>
        <w:pStyle w:val="NoSpacing"/>
        <w:tabs>
          <w:tab w:val="left" w:pos="1440"/>
        </w:tabs>
        <w:ind w:left="1440" w:hanging="1440"/>
        <w:rPr>
          <w:rFonts w:ascii="Arial" w:hAnsi="Arial" w:cs="Arial"/>
          <w:i/>
          <w:iCs/>
          <w:sz w:val="26"/>
          <w:szCs w:val="26"/>
        </w:rPr>
      </w:pPr>
      <w:r w:rsidRPr="00737555">
        <w:rPr>
          <w:rFonts w:ascii="Arial" w:hAnsi="Arial" w:cs="Arial"/>
          <w:i/>
          <w:iCs/>
          <w:sz w:val="26"/>
          <w:szCs w:val="26"/>
        </w:rPr>
        <w:t>Out of Cycle Promotion &amp; Tenure:</w:t>
      </w:r>
    </w:p>
    <w:p w14:paraId="08773502" w14:textId="77777777" w:rsidR="00067B94" w:rsidRDefault="00067B94" w:rsidP="00067B94">
      <w:pPr>
        <w:rPr>
          <w:b/>
          <w:i/>
          <w:iCs/>
          <w:sz w:val="26"/>
          <w:szCs w:val="26"/>
        </w:rPr>
      </w:pPr>
      <w:r w:rsidRPr="0074641C">
        <w:rPr>
          <w:b/>
          <w:i/>
          <w:iCs/>
          <w:sz w:val="26"/>
          <w:szCs w:val="26"/>
        </w:rPr>
        <w:t xml:space="preserve">To the rank of Professor </w:t>
      </w:r>
      <w:r>
        <w:rPr>
          <w:b/>
          <w:i/>
          <w:iCs/>
          <w:sz w:val="26"/>
          <w:szCs w:val="26"/>
        </w:rPr>
        <w:t>Without Change in Tenure</w:t>
      </w:r>
    </w:p>
    <w:p w14:paraId="603952A9" w14:textId="77777777" w:rsidR="00067B94" w:rsidRDefault="00067B94" w:rsidP="00067B94">
      <w:pPr>
        <w:rPr>
          <w:color w:val="000000"/>
          <w:sz w:val="26"/>
          <w:szCs w:val="26"/>
        </w:rPr>
      </w:pPr>
    </w:p>
    <w:p w14:paraId="1224FB6F" w14:textId="7BE14908" w:rsidR="00067B94" w:rsidRPr="00434AD1" w:rsidRDefault="00067B94" w:rsidP="00067B94">
      <w:pPr>
        <w:ind w:left="1440" w:hanging="1440"/>
        <w:rPr>
          <w:color w:val="000000"/>
          <w:sz w:val="26"/>
          <w:szCs w:val="26"/>
        </w:rPr>
      </w:pPr>
      <w:r>
        <w:rPr>
          <w:b/>
          <w:bCs/>
          <w:color w:val="000000"/>
          <w:sz w:val="26"/>
          <w:szCs w:val="26"/>
          <w:u w:val="single"/>
        </w:rPr>
        <w:t>Rebecca Lynn Thornton</w:t>
      </w:r>
      <w:r>
        <w:rPr>
          <w:color w:val="000000"/>
          <w:sz w:val="26"/>
          <w:szCs w:val="26"/>
        </w:rPr>
        <w:t xml:space="preserve">, </w:t>
      </w:r>
      <w:r w:rsidRPr="00434AD1">
        <w:rPr>
          <w:color w:val="000000"/>
          <w:sz w:val="26"/>
          <w:szCs w:val="26"/>
        </w:rPr>
        <w:t>Professor</w:t>
      </w:r>
      <w:r>
        <w:rPr>
          <w:color w:val="000000"/>
          <w:sz w:val="26"/>
          <w:szCs w:val="26"/>
        </w:rPr>
        <w:t xml:space="preserve"> of Economics, </w:t>
      </w:r>
      <w:r w:rsidRPr="00434AD1">
        <w:rPr>
          <w:color w:val="000000"/>
          <w:sz w:val="26"/>
          <w:szCs w:val="26"/>
        </w:rPr>
        <w:t>without change in tenure</w:t>
      </w:r>
      <w:r>
        <w:rPr>
          <w:color w:val="000000"/>
          <w:sz w:val="26"/>
          <w:szCs w:val="26"/>
        </w:rPr>
        <w:t xml:space="preserve">; </w:t>
      </w:r>
      <w:r w:rsidRPr="00434AD1">
        <w:rPr>
          <w:color w:val="000000"/>
          <w:sz w:val="26"/>
          <w:szCs w:val="26"/>
        </w:rPr>
        <w:t>Professor</w:t>
      </w:r>
      <w:r>
        <w:rPr>
          <w:color w:val="000000"/>
          <w:sz w:val="26"/>
          <w:szCs w:val="26"/>
        </w:rPr>
        <w:t>, Center for</w:t>
      </w:r>
      <w:r w:rsidRPr="00434AD1">
        <w:rPr>
          <w:color w:val="000000"/>
          <w:sz w:val="26"/>
          <w:szCs w:val="26"/>
        </w:rPr>
        <w:t xml:space="preserve"> African Studies</w:t>
      </w:r>
      <w:r>
        <w:rPr>
          <w:color w:val="000000"/>
          <w:sz w:val="26"/>
          <w:szCs w:val="26"/>
        </w:rPr>
        <w:t xml:space="preserve">, non-tenured; and Professor, Women and Gender in Global Perspectives, </w:t>
      </w:r>
      <w:r w:rsidRPr="006D412A">
        <w:rPr>
          <w:color w:val="000000"/>
          <w:sz w:val="26"/>
          <w:szCs w:val="26"/>
        </w:rPr>
        <w:t xml:space="preserve">Illinois Global Institute, </w:t>
      </w:r>
      <w:r>
        <w:rPr>
          <w:color w:val="000000"/>
          <w:sz w:val="26"/>
          <w:szCs w:val="26"/>
        </w:rPr>
        <w:t xml:space="preserve">non-tenured, </w:t>
      </w:r>
      <w:r w:rsidRPr="006D412A">
        <w:rPr>
          <w:color w:val="000000"/>
          <w:sz w:val="26"/>
          <w:szCs w:val="26"/>
        </w:rPr>
        <w:t xml:space="preserve">College of Liberal Arts and </w:t>
      </w:r>
      <w:r>
        <w:rPr>
          <w:color w:val="000000"/>
          <w:sz w:val="26"/>
          <w:szCs w:val="26"/>
        </w:rPr>
        <w:t>Sciences</w:t>
      </w:r>
      <w:r w:rsidRPr="00434AD1">
        <w:rPr>
          <w:color w:val="000000"/>
          <w:sz w:val="26"/>
          <w:szCs w:val="26"/>
        </w:rPr>
        <w:t xml:space="preserve">, </w:t>
      </w:r>
      <w:r>
        <w:rPr>
          <w:color w:val="000000"/>
          <w:sz w:val="26"/>
          <w:szCs w:val="26"/>
        </w:rPr>
        <w:t>effective August 16, 2024</w:t>
      </w:r>
    </w:p>
    <w:p w14:paraId="3DE4B9D1" w14:textId="2FCE833A" w:rsidR="00060D56" w:rsidRDefault="00060D56" w:rsidP="00060D56">
      <w:pPr>
        <w:rPr>
          <w:rFonts w:ascii="Arial" w:hAnsi="Arial" w:cs="Arial"/>
          <w:i/>
          <w:iCs/>
          <w:sz w:val="26"/>
          <w:szCs w:val="26"/>
        </w:rPr>
      </w:pPr>
    </w:p>
    <w:p w14:paraId="2BC6183E" w14:textId="77777777" w:rsidR="00060D56" w:rsidRDefault="00060D56" w:rsidP="00060D56">
      <w:pPr>
        <w:tabs>
          <w:tab w:val="left" w:pos="1440"/>
        </w:tabs>
        <w:ind w:left="1440" w:hanging="1440"/>
        <w:rPr>
          <w:rFonts w:ascii="Arial" w:hAnsi="Arial" w:cs="Arial"/>
          <w:b/>
          <w:bCs/>
          <w:sz w:val="26"/>
          <w:szCs w:val="26"/>
          <w:u w:val="single"/>
        </w:rPr>
      </w:pPr>
    </w:p>
    <w:p w14:paraId="3E0673D2" w14:textId="77777777" w:rsidR="00060D56" w:rsidRDefault="00060D56" w:rsidP="00060D56">
      <w:pPr>
        <w:jc w:val="center"/>
        <w:rPr>
          <w:rFonts w:ascii="Arial" w:hAnsi="Arial" w:cs="Arial"/>
          <w:b/>
          <w:sz w:val="26"/>
          <w:szCs w:val="26"/>
          <w:u w:val="single"/>
        </w:rPr>
      </w:pPr>
    </w:p>
    <w:p w14:paraId="78E859DF" w14:textId="77777777" w:rsidR="00F42989" w:rsidRDefault="00F42989" w:rsidP="00AF3957">
      <w:pPr>
        <w:pStyle w:val="Heading2"/>
        <w:rPr>
          <w:sz w:val="24"/>
          <w:szCs w:val="24"/>
        </w:rPr>
      </w:pPr>
      <w:r>
        <w:rPr>
          <w:sz w:val="24"/>
          <w:szCs w:val="24"/>
        </w:rPr>
        <w:br w:type="page"/>
      </w:r>
    </w:p>
    <w:p w14:paraId="382BCF31" w14:textId="04CCC05F" w:rsidR="0004132C" w:rsidRPr="00DA03E8" w:rsidRDefault="0004132C" w:rsidP="00725012">
      <w:pPr>
        <w:pStyle w:val="Heading2"/>
      </w:pPr>
      <w:r w:rsidRPr="00DA03E8">
        <w:lastRenderedPageBreak/>
        <w:t xml:space="preserve">Faculty New Hires </w:t>
      </w:r>
      <w:r>
        <w:t>Chicago</w:t>
      </w:r>
    </w:p>
    <w:p w14:paraId="03B86C23" w14:textId="222AF04F" w:rsidR="0004132C" w:rsidRDefault="0004132C" w:rsidP="0004132C">
      <w:pPr>
        <w:jc w:val="center"/>
        <w:rPr>
          <w:rFonts w:ascii="Arial" w:hAnsi="Arial" w:cs="Arial"/>
        </w:rPr>
      </w:pPr>
      <w:r w:rsidRPr="00DA03E8">
        <w:rPr>
          <w:rFonts w:ascii="Arial" w:hAnsi="Arial" w:cs="Arial"/>
        </w:rPr>
        <w:t xml:space="preserve">Submitted to the Board of Trustees </w:t>
      </w:r>
      <w:r w:rsidR="00591630">
        <w:rPr>
          <w:rFonts w:ascii="Arial" w:hAnsi="Arial" w:cs="Arial"/>
        </w:rPr>
        <w:t>May 16, 2024</w:t>
      </w:r>
    </w:p>
    <w:p w14:paraId="55192C51" w14:textId="77777777" w:rsidR="00533490" w:rsidRDefault="00533490" w:rsidP="0004132C">
      <w:pPr>
        <w:jc w:val="center"/>
        <w:rPr>
          <w:rFonts w:ascii="Arial" w:hAnsi="Arial" w:cs="Arial"/>
        </w:rPr>
      </w:pPr>
    </w:p>
    <w:tbl>
      <w:tblPr>
        <w:tblStyle w:val="TableGrid"/>
        <w:tblW w:w="13101" w:type="dxa"/>
        <w:tblLook w:val="04A0" w:firstRow="1" w:lastRow="0" w:firstColumn="1" w:lastColumn="0" w:noHBand="0" w:noVBand="1"/>
      </w:tblPr>
      <w:tblGrid>
        <w:gridCol w:w="1529"/>
        <w:gridCol w:w="1545"/>
        <w:gridCol w:w="1530"/>
        <w:gridCol w:w="1714"/>
        <w:gridCol w:w="1426"/>
        <w:gridCol w:w="606"/>
        <w:gridCol w:w="1317"/>
        <w:gridCol w:w="1284"/>
        <w:gridCol w:w="1522"/>
        <w:gridCol w:w="628"/>
      </w:tblGrid>
      <w:tr w:rsidR="00AE4C3F" w:rsidRPr="00AE4C3F" w14:paraId="249DA442" w14:textId="77777777" w:rsidTr="00737555">
        <w:trPr>
          <w:trHeight w:val="255"/>
          <w:tblHeader/>
        </w:trPr>
        <w:tc>
          <w:tcPr>
            <w:tcW w:w="1529" w:type="dxa"/>
            <w:hideMark/>
          </w:tcPr>
          <w:p w14:paraId="13E0B78B" w14:textId="77777777" w:rsidR="00AE4C3F" w:rsidRPr="005C088E" w:rsidRDefault="00AE4C3F">
            <w:pPr>
              <w:rPr>
                <w:rFonts w:ascii="Arial" w:hAnsi="Arial" w:cs="Arial"/>
                <w:b/>
                <w:bCs/>
                <w:sz w:val="20"/>
                <w:szCs w:val="20"/>
              </w:rPr>
            </w:pPr>
            <w:r w:rsidRPr="005C088E">
              <w:rPr>
                <w:rFonts w:ascii="Arial" w:hAnsi="Arial" w:cs="Arial"/>
                <w:b/>
                <w:bCs/>
                <w:sz w:val="20"/>
                <w:szCs w:val="20"/>
              </w:rPr>
              <w:t>Name</w:t>
            </w:r>
          </w:p>
        </w:tc>
        <w:tc>
          <w:tcPr>
            <w:tcW w:w="1545" w:type="dxa"/>
            <w:hideMark/>
          </w:tcPr>
          <w:p w14:paraId="2EEE1495" w14:textId="77777777" w:rsidR="00AE4C3F" w:rsidRPr="005C088E" w:rsidRDefault="00AE4C3F">
            <w:pPr>
              <w:rPr>
                <w:rFonts w:ascii="Arial" w:hAnsi="Arial" w:cs="Arial"/>
                <w:b/>
                <w:bCs/>
                <w:sz w:val="20"/>
                <w:szCs w:val="20"/>
              </w:rPr>
            </w:pPr>
            <w:r w:rsidRPr="005C088E">
              <w:rPr>
                <w:rFonts w:ascii="Arial" w:hAnsi="Arial" w:cs="Arial"/>
                <w:b/>
                <w:bCs/>
                <w:sz w:val="20"/>
                <w:szCs w:val="20"/>
              </w:rPr>
              <w:t>College</w:t>
            </w:r>
          </w:p>
        </w:tc>
        <w:tc>
          <w:tcPr>
            <w:tcW w:w="1530" w:type="dxa"/>
            <w:hideMark/>
          </w:tcPr>
          <w:p w14:paraId="7E985DBC" w14:textId="77777777" w:rsidR="00AE4C3F" w:rsidRPr="005C088E" w:rsidRDefault="00AE4C3F">
            <w:pPr>
              <w:rPr>
                <w:rFonts w:ascii="Arial" w:hAnsi="Arial" w:cs="Arial"/>
                <w:b/>
                <w:bCs/>
                <w:sz w:val="20"/>
                <w:szCs w:val="20"/>
              </w:rPr>
            </w:pPr>
            <w:r w:rsidRPr="005C088E">
              <w:rPr>
                <w:rFonts w:ascii="Arial" w:hAnsi="Arial" w:cs="Arial"/>
                <w:b/>
                <w:bCs/>
                <w:sz w:val="20"/>
                <w:szCs w:val="20"/>
              </w:rPr>
              <w:t>Proposed UI Job Title</w:t>
            </w:r>
          </w:p>
        </w:tc>
        <w:tc>
          <w:tcPr>
            <w:tcW w:w="1714" w:type="dxa"/>
            <w:hideMark/>
          </w:tcPr>
          <w:p w14:paraId="3650EBAF" w14:textId="77777777" w:rsidR="00AE4C3F" w:rsidRPr="005C088E" w:rsidRDefault="00AE4C3F">
            <w:pPr>
              <w:rPr>
                <w:rFonts w:ascii="Arial" w:hAnsi="Arial" w:cs="Arial"/>
                <w:b/>
                <w:bCs/>
                <w:sz w:val="20"/>
                <w:szCs w:val="20"/>
              </w:rPr>
            </w:pPr>
            <w:r w:rsidRPr="005C088E">
              <w:rPr>
                <w:rFonts w:ascii="Arial" w:hAnsi="Arial" w:cs="Arial"/>
                <w:b/>
                <w:bCs/>
                <w:sz w:val="20"/>
                <w:szCs w:val="20"/>
              </w:rPr>
              <w:t>Appointing Unit</w:t>
            </w:r>
          </w:p>
        </w:tc>
        <w:tc>
          <w:tcPr>
            <w:tcW w:w="1426" w:type="dxa"/>
            <w:hideMark/>
          </w:tcPr>
          <w:p w14:paraId="596E721D" w14:textId="77777777" w:rsidR="00AE4C3F" w:rsidRPr="005C088E" w:rsidRDefault="00AE4C3F">
            <w:pPr>
              <w:rPr>
                <w:rFonts w:ascii="Arial" w:hAnsi="Arial" w:cs="Arial"/>
                <w:b/>
                <w:bCs/>
                <w:sz w:val="20"/>
                <w:szCs w:val="20"/>
              </w:rPr>
            </w:pPr>
            <w:r w:rsidRPr="005C088E">
              <w:rPr>
                <w:rFonts w:ascii="Arial" w:hAnsi="Arial" w:cs="Arial"/>
                <w:b/>
                <w:bCs/>
                <w:sz w:val="20"/>
                <w:szCs w:val="20"/>
              </w:rPr>
              <w:t>Tenure Status</w:t>
            </w:r>
          </w:p>
        </w:tc>
        <w:tc>
          <w:tcPr>
            <w:tcW w:w="606" w:type="dxa"/>
            <w:hideMark/>
          </w:tcPr>
          <w:p w14:paraId="7D1C9EB2" w14:textId="77777777" w:rsidR="00AE4C3F" w:rsidRPr="005C088E" w:rsidRDefault="00AE4C3F" w:rsidP="00AE4C3F">
            <w:pPr>
              <w:rPr>
                <w:rFonts w:ascii="Arial" w:hAnsi="Arial" w:cs="Arial"/>
                <w:b/>
                <w:bCs/>
                <w:sz w:val="20"/>
                <w:szCs w:val="20"/>
              </w:rPr>
            </w:pPr>
            <w:r w:rsidRPr="005C088E">
              <w:rPr>
                <w:rFonts w:ascii="Arial" w:hAnsi="Arial" w:cs="Arial"/>
                <w:b/>
                <w:bCs/>
                <w:sz w:val="20"/>
                <w:szCs w:val="20"/>
              </w:rPr>
              <w:t>Job FTE</w:t>
            </w:r>
          </w:p>
        </w:tc>
        <w:tc>
          <w:tcPr>
            <w:tcW w:w="1317" w:type="dxa"/>
            <w:hideMark/>
          </w:tcPr>
          <w:p w14:paraId="4E00FC8A" w14:textId="77777777" w:rsidR="00AE4C3F" w:rsidRPr="005C088E" w:rsidRDefault="00AE4C3F" w:rsidP="00AE4C3F">
            <w:pPr>
              <w:rPr>
                <w:rFonts w:ascii="Arial" w:hAnsi="Arial" w:cs="Arial"/>
                <w:b/>
                <w:bCs/>
                <w:sz w:val="20"/>
                <w:szCs w:val="20"/>
              </w:rPr>
            </w:pPr>
            <w:r w:rsidRPr="005C088E">
              <w:rPr>
                <w:rFonts w:ascii="Arial" w:hAnsi="Arial" w:cs="Arial"/>
                <w:b/>
                <w:bCs/>
                <w:sz w:val="20"/>
                <w:szCs w:val="20"/>
              </w:rPr>
              <w:t>Service Description</w:t>
            </w:r>
          </w:p>
        </w:tc>
        <w:tc>
          <w:tcPr>
            <w:tcW w:w="1284" w:type="dxa"/>
            <w:hideMark/>
          </w:tcPr>
          <w:p w14:paraId="16E506F0" w14:textId="77777777" w:rsidR="00AE4C3F" w:rsidRPr="005C088E" w:rsidRDefault="00AE4C3F" w:rsidP="00AE4C3F">
            <w:pPr>
              <w:rPr>
                <w:rFonts w:ascii="Arial" w:hAnsi="Arial" w:cs="Arial"/>
                <w:b/>
                <w:bCs/>
                <w:sz w:val="20"/>
                <w:szCs w:val="20"/>
              </w:rPr>
            </w:pPr>
            <w:r w:rsidRPr="005C088E">
              <w:rPr>
                <w:rFonts w:ascii="Arial" w:hAnsi="Arial" w:cs="Arial"/>
                <w:b/>
                <w:bCs/>
                <w:sz w:val="20"/>
                <w:szCs w:val="20"/>
              </w:rPr>
              <w:t>Service Begin Date</w:t>
            </w:r>
          </w:p>
        </w:tc>
        <w:tc>
          <w:tcPr>
            <w:tcW w:w="1522" w:type="dxa"/>
            <w:hideMark/>
          </w:tcPr>
          <w:p w14:paraId="6B47DFA1" w14:textId="77777777" w:rsidR="00AE4C3F" w:rsidRPr="005C088E" w:rsidRDefault="00AE4C3F" w:rsidP="00AE4C3F">
            <w:pPr>
              <w:rPr>
                <w:rFonts w:ascii="Arial" w:hAnsi="Arial" w:cs="Arial"/>
                <w:b/>
                <w:bCs/>
                <w:sz w:val="20"/>
                <w:szCs w:val="20"/>
              </w:rPr>
            </w:pPr>
            <w:r w:rsidRPr="005C088E">
              <w:rPr>
                <w:rFonts w:ascii="Arial" w:hAnsi="Arial" w:cs="Arial"/>
                <w:b/>
                <w:bCs/>
                <w:sz w:val="20"/>
                <w:szCs w:val="20"/>
              </w:rPr>
              <w:t>Salary</w:t>
            </w:r>
          </w:p>
        </w:tc>
        <w:tc>
          <w:tcPr>
            <w:tcW w:w="628" w:type="dxa"/>
            <w:hideMark/>
          </w:tcPr>
          <w:p w14:paraId="3F5B1767" w14:textId="77777777" w:rsidR="00AE4C3F" w:rsidRPr="005C088E" w:rsidRDefault="00AE4C3F">
            <w:pPr>
              <w:rPr>
                <w:rFonts w:ascii="Arial" w:hAnsi="Arial" w:cs="Arial"/>
                <w:b/>
                <w:bCs/>
                <w:sz w:val="20"/>
                <w:szCs w:val="20"/>
              </w:rPr>
            </w:pPr>
            <w:r w:rsidRPr="005C088E">
              <w:rPr>
                <w:rFonts w:ascii="Arial" w:hAnsi="Arial" w:cs="Arial"/>
                <w:b/>
                <w:bCs/>
                <w:sz w:val="20"/>
                <w:szCs w:val="20"/>
              </w:rPr>
              <w:t>per</w:t>
            </w:r>
          </w:p>
        </w:tc>
      </w:tr>
      <w:tr w:rsidR="00067B94" w14:paraId="406204DE" w14:textId="77777777" w:rsidTr="00737555">
        <w:trPr>
          <w:trHeight w:val="540"/>
        </w:trPr>
        <w:tc>
          <w:tcPr>
            <w:tcW w:w="1529" w:type="dxa"/>
            <w:hideMark/>
          </w:tcPr>
          <w:p w14:paraId="7B0061A9" w14:textId="77777777" w:rsidR="00067B94" w:rsidRDefault="00067B94">
            <w:pPr>
              <w:rPr>
                <w:rFonts w:ascii="Arial, Helvetica, sans-serif" w:hAnsi="Arial, Helvetica, sans-serif" w:cs="Arial"/>
                <w:b/>
                <w:bCs/>
                <w:color w:val="000000"/>
                <w:sz w:val="20"/>
                <w:szCs w:val="20"/>
              </w:rPr>
            </w:pPr>
            <w:r>
              <w:rPr>
                <w:rFonts w:ascii="Arial, Helvetica, sans-serif" w:hAnsi="Arial, Helvetica, sans-serif" w:cs="Arial"/>
                <w:b/>
                <w:bCs/>
                <w:color w:val="000000"/>
                <w:sz w:val="20"/>
                <w:szCs w:val="20"/>
              </w:rPr>
              <w:t>Buenrostro, Patricia M.</w:t>
            </w:r>
          </w:p>
        </w:tc>
        <w:tc>
          <w:tcPr>
            <w:tcW w:w="1545" w:type="dxa"/>
            <w:hideMark/>
          </w:tcPr>
          <w:p w14:paraId="58AF7732" w14:textId="77777777" w:rsidR="00067B94" w:rsidRDefault="00067B94">
            <w:pPr>
              <w:rPr>
                <w:rFonts w:ascii="Arial" w:hAnsi="Arial" w:cs="Arial"/>
                <w:sz w:val="20"/>
                <w:szCs w:val="20"/>
              </w:rPr>
            </w:pPr>
            <w:r>
              <w:rPr>
                <w:rFonts w:ascii="Arial" w:hAnsi="Arial" w:cs="Arial"/>
                <w:sz w:val="20"/>
                <w:szCs w:val="20"/>
              </w:rPr>
              <w:t>Education</w:t>
            </w:r>
          </w:p>
        </w:tc>
        <w:tc>
          <w:tcPr>
            <w:tcW w:w="1530" w:type="dxa"/>
            <w:hideMark/>
          </w:tcPr>
          <w:p w14:paraId="5E7C9B18" w14:textId="77777777" w:rsidR="00067B94" w:rsidRDefault="00067B9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14" w:type="dxa"/>
            <w:hideMark/>
          </w:tcPr>
          <w:p w14:paraId="6D56D111" w14:textId="77777777" w:rsidR="00067B94" w:rsidRDefault="00067B9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Curriculum and Instruction</w:t>
            </w:r>
          </w:p>
        </w:tc>
        <w:tc>
          <w:tcPr>
            <w:tcW w:w="1426" w:type="dxa"/>
            <w:hideMark/>
          </w:tcPr>
          <w:p w14:paraId="369F61DA" w14:textId="77777777" w:rsidR="00067B94" w:rsidRDefault="00067B9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3</w:t>
            </w:r>
          </w:p>
        </w:tc>
        <w:tc>
          <w:tcPr>
            <w:tcW w:w="606" w:type="dxa"/>
            <w:hideMark/>
          </w:tcPr>
          <w:p w14:paraId="1B79B899" w14:textId="77777777" w:rsidR="00067B94" w:rsidRDefault="00067B94">
            <w:pPr>
              <w:jc w:val="center"/>
              <w:rPr>
                <w:rFonts w:ascii="Arial" w:hAnsi="Arial" w:cs="Arial"/>
                <w:sz w:val="20"/>
                <w:szCs w:val="20"/>
              </w:rPr>
            </w:pPr>
            <w:r>
              <w:rPr>
                <w:rFonts w:ascii="Arial" w:hAnsi="Arial" w:cs="Arial"/>
                <w:sz w:val="20"/>
                <w:szCs w:val="20"/>
              </w:rPr>
              <w:t>1.00</w:t>
            </w:r>
          </w:p>
        </w:tc>
        <w:tc>
          <w:tcPr>
            <w:tcW w:w="1317" w:type="dxa"/>
            <w:hideMark/>
          </w:tcPr>
          <w:p w14:paraId="27AB753D" w14:textId="77777777" w:rsidR="00067B94" w:rsidRDefault="00067B94">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84" w:type="dxa"/>
            <w:hideMark/>
          </w:tcPr>
          <w:p w14:paraId="77BD6CB7" w14:textId="77777777" w:rsidR="00067B94" w:rsidRDefault="00067B94">
            <w:pPr>
              <w:jc w:val="center"/>
              <w:rPr>
                <w:rFonts w:ascii="Arial" w:hAnsi="Arial" w:cs="Arial"/>
                <w:sz w:val="20"/>
                <w:szCs w:val="20"/>
              </w:rPr>
            </w:pPr>
            <w:r>
              <w:rPr>
                <w:rFonts w:ascii="Arial" w:hAnsi="Arial" w:cs="Arial"/>
                <w:sz w:val="20"/>
                <w:szCs w:val="20"/>
              </w:rPr>
              <w:t>08/16/2024</w:t>
            </w:r>
          </w:p>
        </w:tc>
        <w:tc>
          <w:tcPr>
            <w:tcW w:w="1522" w:type="dxa"/>
            <w:hideMark/>
          </w:tcPr>
          <w:p w14:paraId="3900943A" w14:textId="77777777" w:rsidR="00067B94" w:rsidRDefault="00067B94">
            <w:pPr>
              <w:jc w:val="right"/>
              <w:rPr>
                <w:rFonts w:ascii="Arial" w:hAnsi="Arial" w:cs="Arial"/>
                <w:sz w:val="20"/>
                <w:szCs w:val="20"/>
              </w:rPr>
            </w:pPr>
            <w:r>
              <w:rPr>
                <w:rFonts w:ascii="Arial" w:hAnsi="Arial" w:cs="Arial"/>
                <w:sz w:val="20"/>
                <w:szCs w:val="20"/>
              </w:rPr>
              <w:t>$95,000.00</w:t>
            </w:r>
          </w:p>
        </w:tc>
        <w:tc>
          <w:tcPr>
            <w:tcW w:w="628" w:type="dxa"/>
            <w:hideMark/>
          </w:tcPr>
          <w:p w14:paraId="664356B3" w14:textId="77777777" w:rsidR="00067B94" w:rsidRDefault="00067B94">
            <w:pPr>
              <w:rPr>
                <w:rFonts w:ascii="Arial" w:hAnsi="Arial" w:cs="Arial"/>
                <w:color w:val="000000"/>
                <w:sz w:val="20"/>
                <w:szCs w:val="20"/>
              </w:rPr>
            </w:pPr>
            <w:r>
              <w:rPr>
                <w:rFonts w:ascii="Arial" w:hAnsi="Arial" w:cs="Arial"/>
                <w:color w:val="000000"/>
                <w:sz w:val="20"/>
                <w:szCs w:val="20"/>
              </w:rPr>
              <w:t>year</w:t>
            </w:r>
          </w:p>
        </w:tc>
      </w:tr>
      <w:tr w:rsidR="00067B94" w14:paraId="16125888" w14:textId="77777777" w:rsidTr="00737555">
        <w:trPr>
          <w:trHeight w:val="810"/>
        </w:trPr>
        <w:tc>
          <w:tcPr>
            <w:tcW w:w="1529" w:type="dxa"/>
            <w:hideMark/>
          </w:tcPr>
          <w:p w14:paraId="0B618B73" w14:textId="77777777" w:rsidR="00067B94" w:rsidRDefault="00067B94">
            <w:pPr>
              <w:rPr>
                <w:rFonts w:ascii="Arial, Helvetica, sans-serif" w:hAnsi="Arial, Helvetica, sans-serif" w:cs="Arial"/>
                <w:b/>
                <w:bCs/>
                <w:color w:val="000000"/>
                <w:sz w:val="20"/>
                <w:szCs w:val="20"/>
              </w:rPr>
            </w:pPr>
            <w:r>
              <w:rPr>
                <w:rFonts w:ascii="Arial, Helvetica, sans-serif" w:hAnsi="Arial, Helvetica, sans-serif" w:cs="Arial"/>
                <w:b/>
                <w:bCs/>
                <w:color w:val="000000"/>
                <w:sz w:val="20"/>
                <w:szCs w:val="20"/>
              </w:rPr>
              <w:t>Conant, Gabriel J,</w:t>
            </w:r>
          </w:p>
        </w:tc>
        <w:tc>
          <w:tcPr>
            <w:tcW w:w="1545" w:type="dxa"/>
            <w:hideMark/>
          </w:tcPr>
          <w:p w14:paraId="382F633D" w14:textId="77777777" w:rsidR="00067B94" w:rsidRDefault="00067B94">
            <w:pPr>
              <w:rPr>
                <w:rFonts w:ascii="Arial" w:hAnsi="Arial" w:cs="Arial"/>
                <w:sz w:val="20"/>
                <w:szCs w:val="20"/>
              </w:rPr>
            </w:pPr>
            <w:r>
              <w:rPr>
                <w:rFonts w:ascii="Arial" w:hAnsi="Arial" w:cs="Arial"/>
                <w:sz w:val="20"/>
                <w:szCs w:val="20"/>
              </w:rPr>
              <w:t>Liberal Arts and Sciences</w:t>
            </w:r>
          </w:p>
        </w:tc>
        <w:tc>
          <w:tcPr>
            <w:tcW w:w="1530" w:type="dxa"/>
            <w:hideMark/>
          </w:tcPr>
          <w:p w14:paraId="0CFEF84D" w14:textId="77777777" w:rsidR="00067B94" w:rsidRDefault="00067B9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14" w:type="dxa"/>
            <w:hideMark/>
          </w:tcPr>
          <w:p w14:paraId="2C884CFC" w14:textId="77777777" w:rsidR="00067B94" w:rsidRDefault="00067B9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Mathematics, Statistics, and Computer Science</w:t>
            </w:r>
          </w:p>
        </w:tc>
        <w:tc>
          <w:tcPr>
            <w:tcW w:w="1426" w:type="dxa"/>
            <w:hideMark/>
          </w:tcPr>
          <w:p w14:paraId="03FE1D11" w14:textId="77777777" w:rsidR="00067B94" w:rsidRDefault="00067B9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2</w:t>
            </w:r>
          </w:p>
        </w:tc>
        <w:tc>
          <w:tcPr>
            <w:tcW w:w="606" w:type="dxa"/>
            <w:hideMark/>
          </w:tcPr>
          <w:p w14:paraId="46ADCD86" w14:textId="77777777" w:rsidR="00067B94" w:rsidRDefault="00067B94">
            <w:pPr>
              <w:jc w:val="center"/>
              <w:rPr>
                <w:rFonts w:ascii="Arial" w:hAnsi="Arial" w:cs="Arial"/>
                <w:sz w:val="20"/>
                <w:szCs w:val="20"/>
              </w:rPr>
            </w:pPr>
            <w:r>
              <w:rPr>
                <w:rFonts w:ascii="Arial" w:hAnsi="Arial" w:cs="Arial"/>
                <w:sz w:val="20"/>
                <w:szCs w:val="20"/>
              </w:rPr>
              <w:t>1.00</w:t>
            </w:r>
          </w:p>
        </w:tc>
        <w:tc>
          <w:tcPr>
            <w:tcW w:w="1317" w:type="dxa"/>
            <w:hideMark/>
          </w:tcPr>
          <w:p w14:paraId="14B257F0" w14:textId="77777777" w:rsidR="00067B94" w:rsidRDefault="00067B94">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84" w:type="dxa"/>
            <w:hideMark/>
          </w:tcPr>
          <w:p w14:paraId="18E445E4" w14:textId="77777777" w:rsidR="00067B94" w:rsidRDefault="00067B94">
            <w:pPr>
              <w:jc w:val="center"/>
              <w:rPr>
                <w:rFonts w:ascii="Arial" w:hAnsi="Arial" w:cs="Arial"/>
                <w:color w:val="000000"/>
                <w:sz w:val="20"/>
                <w:szCs w:val="20"/>
              </w:rPr>
            </w:pPr>
            <w:r>
              <w:rPr>
                <w:rFonts w:ascii="Arial" w:hAnsi="Arial" w:cs="Arial"/>
                <w:color w:val="000000"/>
                <w:sz w:val="20"/>
                <w:szCs w:val="20"/>
              </w:rPr>
              <w:t>08/16/2024</w:t>
            </w:r>
          </w:p>
        </w:tc>
        <w:tc>
          <w:tcPr>
            <w:tcW w:w="1522" w:type="dxa"/>
            <w:hideMark/>
          </w:tcPr>
          <w:p w14:paraId="0859FC0C" w14:textId="77777777" w:rsidR="00067B94" w:rsidRDefault="00067B94">
            <w:pPr>
              <w:jc w:val="right"/>
              <w:rPr>
                <w:rFonts w:ascii="Arial" w:hAnsi="Arial" w:cs="Arial"/>
                <w:sz w:val="20"/>
                <w:szCs w:val="20"/>
              </w:rPr>
            </w:pPr>
            <w:r>
              <w:rPr>
                <w:rFonts w:ascii="Arial" w:hAnsi="Arial" w:cs="Arial"/>
                <w:sz w:val="20"/>
                <w:szCs w:val="20"/>
              </w:rPr>
              <w:t>$127,000.00</w:t>
            </w:r>
          </w:p>
        </w:tc>
        <w:tc>
          <w:tcPr>
            <w:tcW w:w="628" w:type="dxa"/>
            <w:hideMark/>
          </w:tcPr>
          <w:p w14:paraId="7F26FF05" w14:textId="77777777" w:rsidR="00067B94" w:rsidRDefault="00067B94">
            <w:pPr>
              <w:rPr>
                <w:rFonts w:ascii="Arial" w:hAnsi="Arial" w:cs="Arial"/>
                <w:color w:val="000000"/>
                <w:sz w:val="20"/>
                <w:szCs w:val="20"/>
              </w:rPr>
            </w:pPr>
            <w:r>
              <w:rPr>
                <w:rFonts w:ascii="Arial" w:hAnsi="Arial" w:cs="Arial"/>
                <w:color w:val="000000"/>
                <w:sz w:val="20"/>
                <w:szCs w:val="20"/>
              </w:rPr>
              <w:t>year</w:t>
            </w:r>
          </w:p>
        </w:tc>
      </w:tr>
      <w:tr w:rsidR="00067B94" w14:paraId="1CCE12D0" w14:textId="77777777" w:rsidTr="00737555">
        <w:trPr>
          <w:trHeight w:val="540"/>
        </w:trPr>
        <w:tc>
          <w:tcPr>
            <w:tcW w:w="1529" w:type="dxa"/>
            <w:hideMark/>
          </w:tcPr>
          <w:p w14:paraId="58DB1AAB" w14:textId="77777777" w:rsidR="00067B94" w:rsidRDefault="00067B94">
            <w:pPr>
              <w:rPr>
                <w:rFonts w:ascii="Arial, Helvetica, sans-serif" w:hAnsi="Arial, Helvetica, sans-serif" w:cs="Arial"/>
                <w:b/>
                <w:bCs/>
                <w:color w:val="000000"/>
                <w:sz w:val="20"/>
                <w:szCs w:val="20"/>
              </w:rPr>
            </w:pPr>
            <w:r>
              <w:rPr>
                <w:rFonts w:ascii="Arial, Helvetica, sans-serif" w:hAnsi="Arial, Helvetica, sans-serif" w:cs="Arial"/>
                <w:b/>
                <w:bCs/>
                <w:color w:val="000000"/>
                <w:sz w:val="20"/>
                <w:szCs w:val="20"/>
              </w:rPr>
              <w:t>Engel, Philip</w:t>
            </w:r>
          </w:p>
        </w:tc>
        <w:tc>
          <w:tcPr>
            <w:tcW w:w="1545" w:type="dxa"/>
            <w:hideMark/>
          </w:tcPr>
          <w:p w14:paraId="689AF3FA" w14:textId="77777777" w:rsidR="00067B94" w:rsidRDefault="00067B94">
            <w:pPr>
              <w:rPr>
                <w:rFonts w:ascii="Arial" w:hAnsi="Arial" w:cs="Arial"/>
                <w:sz w:val="20"/>
                <w:szCs w:val="20"/>
              </w:rPr>
            </w:pPr>
            <w:r>
              <w:rPr>
                <w:rFonts w:ascii="Arial" w:hAnsi="Arial" w:cs="Arial"/>
                <w:sz w:val="20"/>
                <w:szCs w:val="20"/>
              </w:rPr>
              <w:t>Liberal Arts and Sciences</w:t>
            </w:r>
          </w:p>
        </w:tc>
        <w:tc>
          <w:tcPr>
            <w:tcW w:w="1530" w:type="dxa"/>
            <w:hideMark/>
          </w:tcPr>
          <w:p w14:paraId="1B8EA034" w14:textId="77777777" w:rsidR="00067B94" w:rsidRDefault="00067B9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14" w:type="dxa"/>
            <w:hideMark/>
          </w:tcPr>
          <w:p w14:paraId="49A4B153" w14:textId="77777777" w:rsidR="00067B94" w:rsidRDefault="00067B9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Mathematics, Statistics, and Computer Science</w:t>
            </w:r>
          </w:p>
        </w:tc>
        <w:tc>
          <w:tcPr>
            <w:tcW w:w="1426" w:type="dxa"/>
            <w:hideMark/>
          </w:tcPr>
          <w:p w14:paraId="4E338D1A" w14:textId="77777777" w:rsidR="00067B94" w:rsidRDefault="00067B9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2</w:t>
            </w:r>
          </w:p>
        </w:tc>
        <w:tc>
          <w:tcPr>
            <w:tcW w:w="606" w:type="dxa"/>
            <w:hideMark/>
          </w:tcPr>
          <w:p w14:paraId="2AB8F105" w14:textId="77777777" w:rsidR="00067B94" w:rsidRDefault="00067B94">
            <w:pPr>
              <w:jc w:val="center"/>
              <w:rPr>
                <w:rFonts w:ascii="Arial" w:hAnsi="Arial" w:cs="Arial"/>
                <w:sz w:val="20"/>
                <w:szCs w:val="20"/>
              </w:rPr>
            </w:pPr>
            <w:r>
              <w:rPr>
                <w:rFonts w:ascii="Arial" w:hAnsi="Arial" w:cs="Arial"/>
                <w:sz w:val="20"/>
                <w:szCs w:val="20"/>
              </w:rPr>
              <w:t>1.00</w:t>
            </w:r>
          </w:p>
        </w:tc>
        <w:tc>
          <w:tcPr>
            <w:tcW w:w="1317" w:type="dxa"/>
            <w:hideMark/>
          </w:tcPr>
          <w:p w14:paraId="140306BD" w14:textId="77777777" w:rsidR="00067B94" w:rsidRDefault="00067B94">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84" w:type="dxa"/>
            <w:hideMark/>
          </w:tcPr>
          <w:p w14:paraId="532643CC" w14:textId="77777777" w:rsidR="00067B94" w:rsidRDefault="00067B94">
            <w:pPr>
              <w:jc w:val="center"/>
              <w:rPr>
                <w:rFonts w:ascii="Arial" w:hAnsi="Arial" w:cs="Arial"/>
                <w:sz w:val="20"/>
                <w:szCs w:val="20"/>
              </w:rPr>
            </w:pPr>
            <w:r>
              <w:rPr>
                <w:rFonts w:ascii="Arial" w:hAnsi="Arial" w:cs="Arial"/>
                <w:sz w:val="20"/>
                <w:szCs w:val="20"/>
              </w:rPr>
              <w:t>08/16/2024</w:t>
            </w:r>
          </w:p>
        </w:tc>
        <w:tc>
          <w:tcPr>
            <w:tcW w:w="1522" w:type="dxa"/>
            <w:hideMark/>
          </w:tcPr>
          <w:p w14:paraId="7E03B95B" w14:textId="77777777" w:rsidR="00067B94" w:rsidRDefault="00067B94">
            <w:pPr>
              <w:jc w:val="right"/>
              <w:rPr>
                <w:rFonts w:ascii="Arial" w:hAnsi="Arial" w:cs="Arial"/>
                <w:sz w:val="20"/>
                <w:szCs w:val="20"/>
              </w:rPr>
            </w:pPr>
            <w:r>
              <w:rPr>
                <w:rFonts w:ascii="Arial" w:hAnsi="Arial" w:cs="Arial"/>
                <w:sz w:val="20"/>
                <w:szCs w:val="20"/>
              </w:rPr>
              <w:t>$115,000.00</w:t>
            </w:r>
          </w:p>
        </w:tc>
        <w:tc>
          <w:tcPr>
            <w:tcW w:w="628" w:type="dxa"/>
            <w:hideMark/>
          </w:tcPr>
          <w:p w14:paraId="6FEAC680" w14:textId="77777777" w:rsidR="00067B94" w:rsidRDefault="00067B94">
            <w:pPr>
              <w:rPr>
                <w:rFonts w:ascii="Arial" w:hAnsi="Arial" w:cs="Arial"/>
                <w:color w:val="000000"/>
                <w:sz w:val="20"/>
                <w:szCs w:val="20"/>
              </w:rPr>
            </w:pPr>
            <w:r>
              <w:rPr>
                <w:rFonts w:ascii="Arial" w:hAnsi="Arial" w:cs="Arial"/>
                <w:color w:val="000000"/>
                <w:sz w:val="20"/>
                <w:szCs w:val="20"/>
              </w:rPr>
              <w:t>year</w:t>
            </w:r>
          </w:p>
        </w:tc>
      </w:tr>
      <w:tr w:rsidR="00067B94" w14:paraId="4E1DC366" w14:textId="77777777" w:rsidTr="00737555">
        <w:trPr>
          <w:trHeight w:val="540"/>
        </w:trPr>
        <w:tc>
          <w:tcPr>
            <w:tcW w:w="1529" w:type="dxa"/>
            <w:hideMark/>
          </w:tcPr>
          <w:p w14:paraId="28B48836" w14:textId="77777777" w:rsidR="00067B94" w:rsidRDefault="00067B94">
            <w:pPr>
              <w:rPr>
                <w:rFonts w:ascii="Arial" w:hAnsi="Arial" w:cs="Arial"/>
                <w:b/>
                <w:bCs/>
                <w:sz w:val="20"/>
                <w:szCs w:val="20"/>
              </w:rPr>
            </w:pPr>
            <w:r>
              <w:rPr>
                <w:rFonts w:ascii="Arial" w:hAnsi="Arial" w:cs="Arial"/>
                <w:b/>
                <w:bCs/>
                <w:sz w:val="20"/>
                <w:szCs w:val="20"/>
              </w:rPr>
              <w:t>Lee, Michelle</w:t>
            </w:r>
          </w:p>
        </w:tc>
        <w:tc>
          <w:tcPr>
            <w:tcW w:w="1545" w:type="dxa"/>
            <w:hideMark/>
          </w:tcPr>
          <w:p w14:paraId="30DA4082" w14:textId="77777777" w:rsidR="00067B94" w:rsidRDefault="00067B94">
            <w:pPr>
              <w:rPr>
                <w:rFonts w:ascii="Arial" w:hAnsi="Arial" w:cs="Arial"/>
                <w:sz w:val="20"/>
                <w:szCs w:val="20"/>
              </w:rPr>
            </w:pPr>
            <w:r>
              <w:rPr>
                <w:rFonts w:ascii="Arial" w:hAnsi="Arial" w:cs="Arial"/>
                <w:sz w:val="20"/>
                <w:szCs w:val="20"/>
              </w:rPr>
              <w:t>Liberal Arts and Sciences</w:t>
            </w:r>
          </w:p>
        </w:tc>
        <w:tc>
          <w:tcPr>
            <w:tcW w:w="1530" w:type="dxa"/>
            <w:hideMark/>
          </w:tcPr>
          <w:p w14:paraId="3FE97A3E" w14:textId="77777777" w:rsidR="00067B94" w:rsidRDefault="00067B9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14" w:type="dxa"/>
            <w:hideMark/>
          </w:tcPr>
          <w:p w14:paraId="7B036D25" w14:textId="77777777" w:rsidR="00067B94" w:rsidRDefault="00067B9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Global Asian Studies</w:t>
            </w:r>
          </w:p>
        </w:tc>
        <w:tc>
          <w:tcPr>
            <w:tcW w:w="1426" w:type="dxa"/>
            <w:hideMark/>
          </w:tcPr>
          <w:p w14:paraId="4D7F0F5D" w14:textId="77777777" w:rsidR="00067B94" w:rsidRDefault="00067B9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hideMark/>
          </w:tcPr>
          <w:p w14:paraId="1E7D446B" w14:textId="77777777" w:rsidR="00067B94" w:rsidRDefault="00067B94">
            <w:pPr>
              <w:jc w:val="center"/>
              <w:rPr>
                <w:rFonts w:ascii="Arial" w:hAnsi="Arial" w:cs="Arial"/>
                <w:sz w:val="20"/>
                <w:szCs w:val="20"/>
              </w:rPr>
            </w:pPr>
            <w:r>
              <w:rPr>
                <w:rFonts w:ascii="Arial" w:hAnsi="Arial" w:cs="Arial"/>
                <w:sz w:val="20"/>
                <w:szCs w:val="20"/>
              </w:rPr>
              <w:t>1.00</w:t>
            </w:r>
          </w:p>
        </w:tc>
        <w:tc>
          <w:tcPr>
            <w:tcW w:w="1317" w:type="dxa"/>
            <w:hideMark/>
          </w:tcPr>
          <w:p w14:paraId="46B68A59" w14:textId="77777777" w:rsidR="00067B94" w:rsidRDefault="00067B94">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84" w:type="dxa"/>
            <w:hideMark/>
          </w:tcPr>
          <w:p w14:paraId="63E64B20" w14:textId="77777777" w:rsidR="00067B94" w:rsidRDefault="00067B94">
            <w:pPr>
              <w:jc w:val="center"/>
              <w:rPr>
                <w:rFonts w:ascii="Arial" w:hAnsi="Arial" w:cs="Arial"/>
                <w:sz w:val="20"/>
                <w:szCs w:val="20"/>
              </w:rPr>
            </w:pPr>
            <w:r>
              <w:rPr>
                <w:rFonts w:ascii="Arial" w:hAnsi="Arial" w:cs="Arial"/>
                <w:sz w:val="20"/>
                <w:szCs w:val="20"/>
              </w:rPr>
              <w:t>08/16/2024</w:t>
            </w:r>
          </w:p>
        </w:tc>
        <w:tc>
          <w:tcPr>
            <w:tcW w:w="1522" w:type="dxa"/>
            <w:hideMark/>
          </w:tcPr>
          <w:p w14:paraId="14DCFFD1" w14:textId="77777777" w:rsidR="00067B94" w:rsidRDefault="00067B94">
            <w:pPr>
              <w:jc w:val="right"/>
              <w:rPr>
                <w:rFonts w:ascii="Arial" w:hAnsi="Arial" w:cs="Arial"/>
                <w:sz w:val="20"/>
                <w:szCs w:val="20"/>
              </w:rPr>
            </w:pPr>
            <w:r>
              <w:rPr>
                <w:rFonts w:ascii="Arial" w:hAnsi="Arial" w:cs="Arial"/>
                <w:sz w:val="20"/>
                <w:szCs w:val="20"/>
              </w:rPr>
              <w:t>$92,000.00</w:t>
            </w:r>
          </w:p>
        </w:tc>
        <w:tc>
          <w:tcPr>
            <w:tcW w:w="628" w:type="dxa"/>
            <w:hideMark/>
          </w:tcPr>
          <w:p w14:paraId="7D4EABB2" w14:textId="77777777" w:rsidR="00067B94" w:rsidRDefault="00067B94">
            <w:pPr>
              <w:rPr>
                <w:rFonts w:ascii="Arial" w:hAnsi="Arial" w:cs="Arial"/>
                <w:color w:val="000000"/>
                <w:sz w:val="20"/>
                <w:szCs w:val="20"/>
              </w:rPr>
            </w:pPr>
            <w:r>
              <w:rPr>
                <w:rFonts w:ascii="Arial" w:hAnsi="Arial" w:cs="Arial"/>
                <w:color w:val="000000"/>
                <w:sz w:val="20"/>
                <w:szCs w:val="20"/>
              </w:rPr>
              <w:t>year</w:t>
            </w:r>
          </w:p>
        </w:tc>
      </w:tr>
      <w:tr w:rsidR="00067B94" w14:paraId="71932EE0" w14:textId="77777777" w:rsidTr="00737555">
        <w:trPr>
          <w:trHeight w:val="540"/>
        </w:trPr>
        <w:tc>
          <w:tcPr>
            <w:tcW w:w="1529" w:type="dxa"/>
            <w:hideMark/>
          </w:tcPr>
          <w:p w14:paraId="66DE0415" w14:textId="77777777" w:rsidR="00067B94" w:rsidRDefault="00067B94">
            <w:pPr>
              <w:rPr>
                <w:rFonts w:ascii="Arial" w:hAnsi="Arial" w:cs="Arial"/>
                <w:b/>
                <w:bCs/>
                <w:sz w:val="20"/>
                <w:szCs w:val="20"/>
              </w:rPr>
            </w:pPr>
            <w:r>
              <w:rPr>
                <w:rFonts w:ascii="Arial" w:hAnsi="Arial" w:cs="Arial"/>
                <w:b/>
                <w:bCs/>
                <w:sz w:val="20"/>
                <w:szCs w:val="20"/>
              </w:rPr>
              <w:t>Matzen, Sarick Lars</w:t>
            </w:r>
          </w:p>
        </w:tc>
        <w:tc>
          <w:tcPr>
            <w:tcW w:w="1545" w:type="dxa"/>
            <w:hideMark/>
          </w:tcPr>
          <w:p w14:paraId="6E4F8646" w14:textId="77777777" w:rsidR="00067B94" w:rsidRDefault="00067B94">
            <w:pPr>
              <w:rPr>
                <w:rFonts w:ascii="Arial" w:hAnsi="Arial" w:cs="Arial"/>
                <w:sz w:val="20"/>
                <w:szCs w:val="20"/>
              </w:rPr>
            </w:pPr>
            <w:r>
              <w:rPr>
                <w:rFonts w:ascii="Arial" w:hAnsi="Arial" w:cs="Arial"/>
                <w:sz w:val="20"/>
                <w:szCs w:val="20"/>
              </w:rPr>
              <w:t>Liberal Arts and Sciences</w:t>
            </w:r>
          </w:p>
        </w:tc>
        <w:tc>
          <w:tcPr>
            <w:tcW w:w="1530" w:type="dxa"/>
            <w:hideMark/>
          </w:tcPr>
          <w:p w14:paraId="7BDF13CD" w14:textId="77777777" w:rsidR="00067B94" w:rsidRDefault="00067B9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14" w:type="dxa"/>
            <w:hideMark/>
          </w:tcPr>
          <w:p w14:paraId="3807A0BA" w14:textId="77777777" w:rsidR="00067B94" w:rsidRDefault="00067B9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Earth and Environmental Sciences</w:t>
            </w:r>
          </w:p>
        </w:tc>
        <w:tc>
          <w:tcPr>
            <w:tcW w:w="1426" w:type="dxa"/>
            <w:hideMark/>
          </w:tcPr>
          <w:p w14:paraId="17ADBFC9" w14:textId="77777777" w:rsidR="00067B94" w:rsidRDefault="00067B9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Initial/Partial Term</w:t>
            </w:r>
          </w:p>
        </w:tc>
        <w:tc>
          <w:tcPr>
            <w:tcW w:w="606" w:type="dxa"/>
            <w:hideMark/>
          </w:tcPr>
          <w:p w14:paraId="7FA34F0B" w14:textId="77777777" w:rsidR="00067B94" w:rsidRDefault="00067B94">
            <w:pPr>
              <w:jc w:val="center"/>
              <w:rPr>
                <w:rFonts w:ascii="Arial" w:hAnsi="Arial" w:cs="Arial"/>
                <w:sz w:val="20"/>
                <w:szCs w:val="20"/>
              </w:rPr>
            </w:pPr>
            <w:r>
              <w:rPr>
                <w:rFonts w:ascii="Arial" w:hAnsi="Arial" w:cs="Arial"/>
                <w:sz w:val="20"/>
                <w:szCs w:val="20"/>
              </w:rPr>
              <w:t>1.00</w:t>
            </w:r>
          </w:p>
        </w:tc>
        <w:tc>
          <w:tcPr>
            <w:tcW w:w="1317" w:type="dxa"/>
            <w:hideMark/>
          </w:tcPr>
          <w:p w14:paraId="371C4EB6" w14:textId="77777777" w:rsidR="00067B94" w:rsidRDefault="00067B94">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84" w:type="dxa"/>
            <w:hideMark/>
          </w:tcPr>
          <w:p w14:paraId="54045D61" w14:textId="77777777" w:rsidR="00067B94" w:rsidRDefault="00067B94">
            <w:pPr>
              <w:jc w:val="center"/>
              <w:rPr>
                <w:rFonts w:ascii="Arial" w:hAnsi="Arial" w:cs="Arial"/>
                <w:sz w:val="20"/>
                <w:szCs w:val="20"/>
              </w:rPr>
            </w:pPr>
            <w:r>
              <w:rPr>
                <w:rFonts w:ascii="Arial" w:hAnsi="Arial" w:cs="Arial"/>
                <w:sz w:val="20"/>
                <w:szCs w:val="20"/>
              </w:rPr>
              <w:t>01/01/2025</w:t>
            </w:r>
          </w:p>
        </w:tc>
        <w:tc>
          <w:tcPr>
            <w:tcW w:w="1522" w:type="dxa"/>
            <w:hideMark/>
          </w:tcPr>
          <w:p w14:paraId="467F3418" w14:textId="77777777" w:rsidR="00067B94" w:rsidRDefault="00067B94">
            <w:pPr>
              <w:jc w:val="right"/>
              <w:rPr>
                <w:rFonts w:ascii="Arial" w:hAnsi="Arial" w:cs="Arial"/>
                <w:sz w:val="20"/>
                <w:szCs w:val="20"/>
              </w:rPr>
            </w:pPr>
            <w:r>
              <w:rPr>
                <w:rFonts w:ascii="Arial" w:hAnsi="Arial" w:cs="Arial"/>
                <w:sz w:val="20"/>
                <w:szCs w:val="20"/>
              </w:rPr>
              <w:t>$102,000.00</w:t>
            </w:r>
          </w:p>
        </w:tc>
        <w:tc>
          <w:tcPr>
            <w:tcW w:w="628" w:type="dxa"/>
            <w:hideMark/>
          </w:tcPr>
          <w:p w14:paraId="18FE5F1A" w14:textId="77777777" w:rsidR="00067B94" w:rsidRDefault="00067B94">
            <w:pPr>
              <w:rPr>
                <w:rFonts w:ascii="Arial" w:hAnsi="Arial" w:cs="Arial"/>
                <w:color w:val="000000"/>
                <w:sz w:val="20"/>
                <w:szCs w:val="20"/>
              </w:rPr>
            </w:pPr>
            <w:r>
              <w:rPr>
                <w:rFonts w:ascii="Arial" w:hAnsi="Arial" w:cs="Arial"/>
                <w:color w:val="000000"/>
                <w:sz w:val="20"/>
                <w:szCs w:val="20"/>
              </w:rPr>
              <w:t>year</w:t>
            </w:r>
          </w:p>
        </w:tc>
      </w:tr>
      <w:tr w:rsidR="00067B94" w14:paraId="7ABE46B7" w14:textId="77777777" w:rsidTr="00737555">
        <w:trPr>
          <w:trHeight w:val="540"/>
        </w:trPr>
        <w:tc>
          <w:tcPr>
            <w:tcW w:w="1529" w:type="dxa"/>
            <w:hideMark/>
          </w:tcPr>
          <w:p w14:paraId="367A3DB0" w14:textId="77777777" w:rsidR="00067B94" w:rsidRDefault="00067B94">
            <w:pPr>
              <w:rPr>
                <w:rFonts w:ascii="Arial" w:hAnsi="Arial" w:cs="Arial"/>
                <w:sz w:val="20"/>
                <w:szCs w:val="20"/>
              </w:rPr>
            </w:pPr>
            <w:r>
              <w:rPr>
                <w:rFonts w:ascii="Arial" w:hAnsi="Arial" w:cs="Arial"/>
                <w:sz w:val="20"/>
                <w:szCs w:val="20"/>
              </w:rPr>
              <w:t>Matzen, Sarick Lars</w:t>
            </w:r>
          </w:p>
        </w:tc>
        <w:tc>
          <w:tcPr>
            <w:tcW w:w="1545" w:type="dxa"/>
            <w:hideMark/>
          </w:tcPr>
          <w:p w14:paraId="0A9D5B96" w14:textId="77777777" w:rsidR="00067B94" w:rsidRDefault="00067B94">
            <w:pPr>
              <w:rPr>
                <w:rFonts w:ascii="Arial" w:hAnsi="Arial" w:cs="Arial"/>
                <w:sz w:val="20"/>
                <w:szCs w:val="20"/>
              </w:rPr>
            </w:pPr>
            <w:r>
              <w:rPr>
                <w:rFonts w:ascii="Arial" w:hAnsi="Arial" w:cs="Arial"/>
                <w:sz w:val="20"/>
                <w:szCs w:val="20"/>
              </w:rPr>
              <w:t>Liberal Arts and Sciences</w:t>
            </w:r>
          </w:p>
        </w:tc>
        <w:tc>
          <w:tcPr>
            <w:tcW w:w="1530" w:type="dxa"/>
            <w:hideMark/>
          </w:tcPr>
          <w:p w14:paraId="51CF4A61" w14:textId="77777777" w:rsidR="00067B94" w:rsidRDefault="00067B9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14" w:type="dxa"/>
            <w:hideMark/>
          </w:tcPr>
          <w:p w14:paraId="1865509E" w14:textId="77777777" w:rsidR="00067B94" w:rsidRDefault="00067B9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Earth and Environmental Sciences</w:t>
            </w:r>
          </w:p>
        </w:tc>
        <w:tc>
          <w:tcPr>
            <w:tcW w:w="1426" w:type="dxa"/>
            <w:hideMark/>
          </w:tcPr>
          <w:p w14:paraId="01D28E07" w14:textId="77777777" w:rsidR="00067B94" w:rsidRDefault="00067B9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hideMark/>
          </w:tcPr>
          <w:p w14:paraId="059F40BE" w14:textId="77777777" w:rsidR="00067B94" w:rsidRDefault="00067B94">
            <w:pPr>
              <w:jc w:val="center"/>
              <w:rPr>
                <w:rFonts w:ascii="Arial" w:hAnsi="Arial" w:cs="Arial"/>
                <w:sz w:val="20"/>
                <w:szCs w:val="20"/>
              </w:rPr>
            </w:pPr>
            <w:r>
              <w:rPr>
                <w:rFonts w:ascii="Arial" w:hAnsi="Arial" w:cs="Arial"/>
                <w:sz w:val="20"/>
                <w:szCs w:val="20"/>
              </w:rPr>
              <w:t>1.00</w:t>
            </w:r>
          </w:p>
        </w:tc>
        <w:tc>
          <w:tcPr>
            <w:tcW w:w="1317" w:type="dxa"/>
            <w:hideMark/>
          </w:tcPr>
          <w:p w14:paraId="49837438" w14:textId="77777777" w:rsidR="00067B94" w:rsidRDefault="00067B94">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84" w:type="dxa"/>
            <w:hideMark/>
          </w:tcPr>
          <w:p w14:paraId="530E65D8" w14:textId="77777777" w:rsidR="00067B94" w:rsidRDefault="00067B94">
            <w:pPr>
              <w:jc w:val="center"/>
              <w:rPr>
                <w:rFonts w:ascii="Arial" w:hAnsi="Arial" w:cs="Arial"/>
                <w:sz w:val="20"/>
                <w:szCs w:val="20"/>
              </w:rPr>
            </w:pPr>
            <w:r>
              <w:rPr>
                <w:rFonts w:ascii="Arial" w:hAnsi="Arial" w:cs="Arial"/>
                <w:sz w:val="20"/>
                <w:szCs w:val="20"/>
              </w:rPr>
              <w:t>08/16/2025</w:t>
            </w:r>
          </w:p>
        </w:tc>
        <w:tc>
          <w:tcPr>
            <w:tcW w:w="1522" w:type="dxa"/>
            <w:hideMark/>
          </w:tcPr>
          <w:p w14:paraId="6A65F465" w14:textId="77777777" w:rsidR="00067B94" w:rsidRDefault="00067B94">
            <w:pPr>
              <w:jc w:val="right"/>
              <w:rPr>
                <w:rFonts w:ascii="Arial" w:hAnsi="Arial" w:cs="Arial"/>
                <w:sz w:val="20"/>
                <w:szCs w:val="20"/>
              </w:rPr>
            </w:pPr>
            <w:r>
              <w:rPr>
                <w:rFonts w:ascii="Arial" w:hAnsi="Arial" w:cs="Arial"/>
                <w:sz w:val="20"/>
                <w:szCs w:val="20"/>
              </w:rPr>
              <w:t>$102,000.00</w:t>
            </w:r>
          </w:p>
        </w:tc>
        <w:tc>
          <w:tcPr>
            <w:tcW w:w="628" w:type="dxa"/>
            <w:hideMark/>
          </w:tcPr>
          <w:p w14:paraId="645DBA3B" w14:textId="77777777" w:rsidR="00067B94" w:rsidRDefault="00067B94">
            <w:pPr>
              <w:rPr>
                <w:rFonts w:ascii="Arial" w:hAnsi="Arial" w:cs="Arial"/>
                <w:color w:val="000000"/>
                <w:sz w:val="20"/>
                <w:szCs w:val="20"/>
              </w:rPr>
            </w:pPr>
            <w:r>
              <w:rPr>
                <w:rFonts w:ascii="Arial" w:hAnsi="Arial" w:cs="Arial"/>
                <w:color w:val="000000"/>
                <w:sz w:val="20"/>
                <w:szCs w:val="20"/>
              </w:rPr>
              <w:t>year</w:t>
            </w:r>
          </w:p>
        </w:tc>
      </w:tr>
      <w:tr w:rsidR="00067B94" w14:paraId="472A34CB" w14:textId="77777777" w:rsidTr="00737555">
        <w:trPr>
          <w:trHeight w:val="540"/>
        </w:trPr>
        <w:tc>
          <w:tcPr>
            <w:tcW w:w="1529" w:type="dxa"/>
            <w:hideMark/>
          </w:tcPr>
          <w:p w14:paraId="70ABE026" w14:textId="77777777" w:rsidR="00067B94" w:rsidRDefault="00067B94">
            <w:pPr>
              <w:rPr>
                <w:rFonts w:ascii="Arial" w:hAnsi="Arial" w:cs="Arial"/>
                <w:b/>
                <w:bCs/>
                <w:sz w:val="20"/>
                <w:szCs w:val="20"/>
              </w:rPr>
            </w:pPr>
            <w:r>
              <w:rPr>
                <w:rFonts w:ascii="Arial" w:hAnsi="Arial" w:cs="Arial"/>
                <w:b/>
                <w:bCs/>
                <w:sz w:val="20"/>
                <w:szCs w:val="20"/>
              </w:rPr>
              <w:t> </w:t>
            </w:r>
          </w:p>
        </w:tc>
        <w:tc>
          <w:tcPr>
            <w:tcW w:w="1545" w:type="dxa"/>
            <w:hideMark/>
          </w:tcPr>
          <w:p w14:paraId="0CC313CF" w14:textId="77777777" w:rsidR="00067B94" w:rsidRDefault="00067B94">
            <w:pPr>
              <w:rPr>
                <w:rFonts w:ascii="Arial" w:hAnsi="Arial" w:cs="Arial"/>
                <w:sz w:val="20"/>
                <w:szCs w:val="20"/>
              </w:rPr>
            </w:pPr>
            <w:r>
              <w:rPr>
                <w:rFonts w:ascii="Arial" w:hAnsi="Arial" w:cs="Arial"/>
                <w:sz w:val="20"/>
                <w:szCs w:val="20"/>
              </w:rPr>
              <w:t> </w:t>
            </w:r>
          </w:p>
        </w:tc>
        <w:tc>
          <w:tcPr>
            <w:tcW w:w="1530" w:type="dxa"/>
            <w:hideMark/>
          </w:tcPr>
          <w:p w14:paraId="32DBA55F" w14:textId="77777777" w:rsidR="00067B94" w:rsidRDefault="00067B9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714" w:type="dxa"/>
            <w:hideMark/>
          </w:tcPr>
          <w:p w14:paraId="2F63F7B1" w14:textId="77777777" w:rsidR="00067B94" w:rsidRDefault="00067B9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426" w:type="dxa"/>
            <w:hideMark/>
          </w:tcPr>
          <w:p w14:paraId="29221466" w14:textId="77777777" w:rsidR="00067B94" w:rsidRDefault="00067B9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06" w:type="dxa"/>
            <w:hideMark/>
          </w:tcPr>
          <w:p w14:paraId="1B755164" w14:textId="77777777" w:rsidR="00067B94" w:rsidRDefault="00067B94">
            <w:pPr>
              <w:jc w:val="center"/>
              <w:rPr>
                <w:rFonts w:ascii="Arial" w:hAnsi="Arial" w:cs="Arial"/>
                <w:sz w:val="20"/>
                <w:szCs w:val="20"/>
              </w:rPr>
            </w:pPr>
            <w:r>
              <w:rPr>
                <w:rFonts w:ascii="Arial" w:hAnsi="Arial" w:cs="Arial"/>
                <w:sz w:val="20"/>
                <w:szCs w:val="20"/>
              </w:rPr>
              <w:t> </w:t>
            </w:r>
          </w:p>
        </w:tc>
        <w:tc>
          <w:tcPr>
            <w:tcW w:w="1317" w:type="dxa"/>
            <w:hideMark/>
          </w:tcPr>
          <w:p w14:paraId="7EC035FA" w14:textId="77777777" w:rsidR="00067B94" w:rsidRDefault="00067B94">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84" w:type="dxa"/>
            <w:hideMark/>
          </w:tcPr>
          <w:p w14:paraId="2EE3B10E" w14:textId="77777777" w:rsidR="00067B94" w:rsidRDefault="00067B94">
            <w:pPr>
              <w:jc w:val="center"/>
              <w:rPr>
                <w:rFonts w:ascii="Arial" w:hAnsi="Arial" w:cs="Arial"/>
                <w:b/>
                <w:bCs/>
                <w:sz w:val="20"/>
                <w:szCs w:val="20"/>
              </w:rPr>
            </w:pPr>
            <w:r>
              <w:rPr>
                <w:rFonts w:ascii="Arial" w:hAnsi="Arial" w:cs="Arial"/>
                <w:b/>
                <w:bCs/>
                <w:sz w:val="20"/>
                <w:szCs w:val="20"/>
              </w:rPr>
              <w:t>Total Annual Salary</w:t>
            </w:r>
          </w:p>
        </w:tc>
        <w:tc>
          <w:tcPr>
            <w:tcW w:w="1522" w:type="dxa"/>
            <w:hideMark/>
          </w:tcPr>
          <w:p w14:paraId="700C3C07" w14:textId="77777777" w:rsidR="00067B94" w:rsidRDefault="00067B94">
            <w:pPr>
              <w:jc w:val="right"/>
              <w:rPr>
                <w:rFonts w:ascii="Arial" w:hAnsi="Arial" w:cs="Arial"/>
                <w:b/>
                <w:bCs/>
                <w:sz w:val="20"/>
                <w:szCs w:val="20"/>
              </w:rPr>
            </w:pPr>
            <w:r>
              <w:rPr>
                <w:rFonts w:ascii="Arial" w:hAnsi="Arial" w:cs="Arial"/>
                <w:b/>
                <w:bCs/>
                <w:sz w:val="20"/>
                <w:szCs w:val="20"/>
              </w:rPr>
              <w:t>$102,000.00</w:t>
            </w:r>
          </w:p>
        </w:tc>
        <w:tc>
          <w:tcPr>
            <w:tcW w:w="628" w:type="dxa"/>
            <w:hideMark/>
          </w:tcPr>
          <w:p w14:paraId="2067BF7F" w14:textId="77777777" w:rsidR="00067B94" w:rsidRDefault="00067B94">
            <w:pPr>
              <w:rPr>
                <w:rFonts w:ascii="Arial" w:hAnsi="Arial" w:cs="Arial"/>
                <w:b/>
                <w:bCs/>
                <w:color w:val="000000"/>
                <w:sz w:val="20"/>
                <w:szCs w:val="20"/>
              </w:rPr>
            </w:pPr>
            <w:r>
              <w:rPr>
                <w:rFonts w:ascii="Arial" w:hAnsi="Arial" w:cs="Arial"/>
                <w:b/>
                <w:bCs/>
                <w:color w:val="000000"/>
                <w:sz w:val="20"/>
                <w:szCs w:val="20"/>
              </w:rPr>
              <w:t>year</w:t>
            </w:r>
          </w:p>
        </w:tc>
      </w:tr>
      <w:tr w:rsidR="00067B94" w14:paraId="6C8D86D8" w14:textId="77777777" w:rsidTr="00737555">
        <w:trPr>
          <w:trHeight w:val="540"/>
        </w:trPr>
        <w:tc>
          <w:tcPr>
            <w:tcW w:w="1529" w:type="dxa"/>
            <w:hideMark/>
          </w:tcPr>
          <w:p w14:paraId="3938186D" w14:textId="77777777" w:rsidR="00067B94" w:rsidRDefault="00067B94">
            <w:pPr>
              <w:rPr>
                <w:rFonts w:ascii="Arial" w:hAnsi="Arial" w:cs="Arial"/>
                <w:b/>
                <w:bCs/>
                <w:sz w:val="20"/>
                <w:szCs w:val="20"/>
              </w:rPr>
            </w:pPr>
            <w:r>
              <w:rPr>
                <w:rFonts w:ascii="Arial" w:hAnsi="Arial" w:cs="Arial"/>
                <w:b/>
                <w:bCs/>
                <w:sz w:val="20"/>
                <w:szCs w:val="20"/>
              </w:rPr>
              <w:t>Stephens, Ash</w:t>
            </w:r>
          </w:p>
        </w:tc>
        <w:tc>
          <w:tcPr>
            <w:tcW w:w="1545" w:type="dxa"/>
            <w:hideMark/>
          </w:tcPr>
          <w:p w14:paraId="380DEEC8" w14:textId="77777777" w:rsidR="00067B94" w:rsidRDefault="00067B94">
            <w:pPr>
              <w:rPr>
                <w:rFonts w:ascii="Arial" w:hAnsi="Arial" w:cs="Arial"/>
                <w:sz w:val="20"/>
                <w:szCs w:val="20"/>
              </w:rPr>
            </w:pPr>
            <w:r>
              <w:rPr>
                <w:rFonts w:ascii="Arial" w:hAnsi="Arial" w:cs="Arial"/>
                <w:sz w:val="20"/>
                <w:szCs w:val="20"/>
              </w:rPr>
              <w:t>Liberal Arts and Sciences</w:t>
            </w:r>
          </w:p>
        </w:tc>
        <w:tc>
          <w:tcPr>
            <w:tcW w:w="1530" w:type="dxa"/>
            <w:hideMark/>
          </w:tcPr>
          <w:p w14:paraId="098E38B0" w14:textId="77777777" w:rsidR="00067B94" w:rsidRDefault="00067B9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14" w:type="dxa"/>
            <w:hideMark/>
          </w:tcPr>
          <w:p w14:paraId="30217D19" w14:textId="77777777" w:rsidR="00067B94" w:rsidRDefault="00067B9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Criminology, Law and Justice</w:t>
            </w:r>
          </w:p>
        </w:tc>
        <w:tc>
          <w:tcPr>
            <w:tcW w:w="1426" w:type="dxa"/>
            <w:hideMark/>
          </w:tcPr>
          <w:p w14:paraId="0FC8F4A9" w14:textId="77777777" w:rsidR="00067B94" w:rsidRDefault="00067B9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hideMark/>
          </w:tcPr>
          <w:p w14:paraId="2B5EC34C" w14:textId="77777777" w:rsidR="00067B94" w:rsidRDefault="00067B94">
            <w:pPr>
              <w:jc w:val="center"/>
              <w:rPr>
                <w:rFonts w:ascii="Arial" w:hAnsi="Arial" w:cs="Arial"/>
                <w:sz w:val="20"/>
                <w:szCs w:val="20"/>
              </w:rPr>
            </w:pPr>
            <w:r>
              <w:rPr>
                <w:rFonts w:ascii="Arial" w:hAnsi="Arial" w:cs="Arial"/>
                <w:sz w:val="20"/>
                <w:szCs w:val="20"/>
              </w:rPr>
              <w:t>1.00</w:t>
            </w:r>
          </w:p>
        </w:tc>
        <w:tc>
          <w:tcPr>
            <w:tcW w:w="1317" w:type="dxa"/>
            <w:hideMark/>
          </w:tcPr>
          <w:p w14:paraId="6D771485" w14:textId="77777777" w:rsidR="00067B94" w:rsidRDefault="00067B94">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84" w:type="dxa"/>
            <w:hideMark/>
          </w:tcPr>
          <w:p w14:paraId="0C5B3153" w14:textId="77777777" w:rsidR="00067B94" w:rsidRDefault="00067B94">
            <w:pPr>
              <w:jc w:val="center"/>
              <w:rPr>
                <w:rFonts w:ascii="Arial" w:hAnsi="Arial" w:cs="Arial"/>
                <w:sz w:val="20"/>
                <w:szCs w:val="20"/>
              </w:rPr>
            </w:pPr>
            <w:r>
              <w:rPr>
                <w:rFonts w:ascii="Arial" w:hAnsi="Arial" w:cs="Arial"/>
                <w:sz w:val="20"/>
                <w:szCs w:val="20"/>
              </w:rPr>
              <w:t>08/16/2024</w:t>
            </w:r>
          </w:p>
        </w:tc>
        <w:tc>
          <w:tcPr>
            <w:tcW w:w="1522" w:type="dxa"/>
            <w:hideMark/>
          </w:tcPr>
          <w:p w14:paraId="217FEC22" w14:textId="77777777" w:rsidR="00067B94" w:rsidRDefault="00067B94">
            <w:pPr>
              <w:jc w:val="right"/>
              <w:rPr>
                <w:rFonts w:ascii="Arial" w:hAnsi="Arial" w:cs="Arial"/>
                <w:sz w:val="20"/>
                <w:szCs w:val="20"/>
              </w:rPr>
            </w:pPr>
            <w:r>
              <w:rPr>
                <w:rFonts w:ascii="Arial" w:hAnsi="Arial" w:cs="Arial"/>
                <w:sz w:val="20"/>
                <w:szCs w:val="20"/>
              </w:rPr>
              <w:t>$105,000.00</w:t>
            </w:r>
          </w:p>
        </w:tc>
        <w:tc>
          <w:tcPr>
            <w:tcW w:w="628" w:type="dxa"/>
            <w:hideMark/>
          </w:tcPr>
          <w:p w14:paraId="4392A9EB" w14:textId="77777777" w:rsidR="00067B94" w:rsidRDefault="00067B94">
            <w:pPr>
              <w:rPr>
                <w:rFonts w:ascii="Arial" w:hAnsi="Arial" w:cs="Arial"/>
                <w:color w:val="000000"/>
                <w:sz w:val="20"/>
                <w:szCs w:val="20"/>
              </w:rPr>
            </w:pPr>
            <w:r>
              <w:rPr>
                <w:rFonts w:ascii="Arial" w:hAnsi="Arial" w:cs="Arial"/>
                <w:color w:val="000000"/>
                <w:sz w:val="20"/>
                <w:szCs w:val="20"/>
              </w:rPr>
              <w:t>year</w:t>
            </w:r>
          </w:p>
        </w:tc>
      </w:tr>
      <w:tr w:rsidR="00067B94" w14:paraId="15FF8F98" w14:textId="77777777" w:rsidTr="00737555">
        <w:trPr>
          <w:trHeight w:val="540"/>
        </w:trPr>
        <w:tc>
          <w:tcPr>
            <w:tcW w:w="1529" w:type="dxa"/>
            <w:hideMark/>
          </w:tcPr>
          <w:p w14:paraId="0C7AEA95" w14:textId="77777777" w:rsidR="00067B94" w:rsidRDefault="00067B94">
            <w:pPr>
              <w:rPr>
                <w:rFonts w:ascii="Arial" w:hAnsi="Arial" w:cs="Arial"/>
                <w:b/>
                <w:bCs/>
                <w:sz w:val="20"/>
                <w:szCs w:val="20"/>
              </w:rPr>
            </w:pPr>
            <w:r>
              <w:rPr>
                <w:rFonts w:ascii="Arial" w:hAnsi="Arial" w:cs="Arial"/>
                <w:b/>
                <w:bCs/>
                <w:sz w:val="20"/>
                <w:szCs w:val="20"/>
              </w:rPr>
              <w:t>Terry, Caroline Amelia</w:t>
            </w:r>
          </w:p>
        </w:tc>
        <w:tc>
          <w:tcPr>
            <w:tcW w:w="1545" w:type="dxa"/>
            <w:hideMark/>
          </w:tcPr>
          <w:p w14:paraId="62860EFF" w14:textId="77777777" w:rsidR="00067B94" w:rsidRDefault="00067B94">
            <w:pPr>
              <w:rPr>
                <w:rFonts w:ascii="Arial" w:hAnsi="Arial" w:cs="Arial"/>
                <w:sz w:val="20"/>
                <w:szCs w:val="20"/>
              </w:rPr>
            </w:pPr>
            <w:r>
              <w:rPr>
                <w:rFonts w:ascii="Arial" w:hAnsi="Arial" w:cs="Arial"/>
                <w:sz w:val="20"/>
                <w:szCs w:val="20"/>
              </w:rPr>
              <w:t>Liberal Arts and Sciences</w:t>
            </w:r>
          </w:p>
        </w:tc>
        <w:tc>
          <w:tcPr>
            <w:tcW w:w="1530" w:type="dxa"/>
            <w:hideMark/>
          </w:tcPr>
          <w:p w14:paraId="4BFA47AB" w14:textId="77777777" w:rsidR="00067B94" w:rsidRDefault="00067B9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Associate Professor</w:t>
            </w:r>
          </w:p>
        </w:tc>
        <w:tc>
          <w:tcPr>
            <w:tcW w:w="1714" w:type="dxa"/>
            <w:hideMark/>
          </w:tcPr>
          <w:p w14:paraId="5B9C4EB3" w14:textId="77777777" w:rsidR="00067B94" w:rsidRDefault="00067B9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Mathematics, Statistics, and Computer Science</w:t>
            </w:r>
          </w:p>
        </w:tc>
        <w:tc>
          <w:tcPr>
            <w:tcW w:w="1426" w:type="dxa"/>
            <w:hideMark/>
          </w:tcPr>
          <w:p w14:paraId="1684123B" w14:textId="77777777" w:rsidR="00067B94" w:rsidRDefault="00067B9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1-Yr Q</w:t>
            </w:r>
          </w:p>
        </w:tc>
        <w:tc>
          <w:tcPr>
            <w:tcW w:w="606" w:type="dxa"/>
            <w:hideMark/>
          </w:tcPr>
          <w:p w14:paraId="63BC15CE" w14:textId="77777777" w:rsidR="00067B94" w:rsidRDefault="00067B94">
            <w:pPr>
              <w:jc w:val="center"/>
              <w:rPr>
                <w:rFonts w:ascii="Arial" w:hAnsi="Arial" w:cs="Arial"/>
                <w:sz w:val="20"/>
                <w:szCs w:val="20"/>
              </w:rPr>
            </w:pPr>
            <w:r>
              <w:rPr>
                <w:rFonts w:ascii="Arial" w:hAnsi="Arial" w:cs="Arial"/>
                <w:sz w:val="20"/>
                <w:szCs w:val="20"/>
              </w:rPr>
              <w:t>1.00</w:t>
            </w:r>
          </w:p>
        </w:tc>
        <w:tc>
          <w:tcPr>
            <w:tcW w:w="1317" w:type="dxa"/>
            <w:hideMark/>
          </w:tcPr>
          <w:p w14:paraId="419D7EC4" w14:textId="77777777" w:rsidR="00067B94" w:rsidRDefault="00067B94">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84" w:type="dxa"/>
            <w:hideMark/>
          </w:tcPr>
          <w:p w14:paraId="5214F381" w14:textId="77777777" w:rsidR="00067B94" w:rsidRDefault="00067B94">
            <w:pPr>
              <w:jc w:val="center"/>
              <w:rPr>
                <w:rFonts w:ascii="Arial" w:hAnsi="Arial" w:cs="Arial"/>
                <w:sz w:val="20"/>
                <w:szCs w:val="20"/>
              </w:rPr>
            </w:pPr>
            <w:r>
              <w:rPr>
                <w:rFonts w:ascii="Arial" w:hAnsi="Arial" w:cs="Arial"/>
                <w:sz w:val="20"/>
                <w:szCs w:val="20"/>
              </w:rPr>
              <w:t>08/16/2024</w:t>
            </w:r>
          </w:p>
        </w:tc>
        <w:tc>
          <w:tcPr>
            <w:tcW w:w="1522" w:type="dxa"/>
            <w:hideMark/>
          </w:tcPr>
          <w:p w14:paraId="08CE6E96" w14:textId="77777777" w:rsidR="00067B94" w:rsidRDefault="00067B94">
            <w:pPr>
              <w:jc w:val="right"/>
              <w:rPr>
                <w:rFonts w:ascii="Arial" w:hAnsi="Arial" w:cs="Arial"/>
                <w:sz w:val="20"/>
                <w:szCs w:val="20"/>
              </w:rPr>
            </w:pPr>
            <w:r>
              <w:rPr>
                <w:rFonts w:ascii="Arial" w:hAnsi="Arial" w:cs="Arial"/>
                <w:sz w:val="20"/>
                <w:szCs w:val="20"/>
              </w:rPr>
              <w:t>$135,000.00</w:t>
            </w:r>
          </w:p>
        </w:tc>
        <w:tc>
          <w:tcPr>
            <w:tcW w:w="628" w:type="dxa"/>
            <w:hideMark/>
          </w:tcPr>
          <w:p w14:paraId="72753858" w14:textId="77777777" w:rsidR="00067B94" w:rsidRDefault="00067B94">
            <w:pPr>
              <w:rPr>
                <w:rFonts w:ascii="Arial" w:hAnsi="Arial" w:cs="Arial"/>
                <w:color w:val="000000"/>
                <w:sz w:val="20"/>
                <w:szCs w:val="20"/>
              </w:rPr>
            </w:pPr>
            <w:r>
              <w:rPr>
                <w:rFonts w:ascii="Arial" w:hAnsi="Arial" w:cs="Arial"/>
                <w:color w:val="000000"/>
                <w:sz w:val="20"/>
                <w:szCs w:val="20"/>
              </w:rPr>
              <w:t>year</w:t>
            </w:r>
          </w:p>
        </w:tc>
      </w:tr>
      <w:tr w:rsidR="00067B94" w14:paraId="1AAFEA49" w14:textId="77777777" w:rsidTr="00737555">
        <w:trPr>
          <w:trHeight w:val="540"/>
        </w:trPr>
        <w:tc>
          <w:tcPr>
            <w:tcW w:w="1529" w:type="dxa"/>
            <w:hideMark/>
          </w:tcPr>
          <w:p w14:paraId="08346502" w14:textId="77777777" w:rsidR="00067B94" w:rsidRDefault="00067B94">
            <w:pPr>
              <w:rPr>
                <w:rFonts w:ascii="Arial" w:hAnsi="Arial" w:cs="Arial"/>
                <w:b/>
                <w:bCs/>
                <w:sz w:val="20"/>
                <w:szCs w:val="20"/>
              </w:rPr>
            </w:pPr>
            <w:r>
              <w:rPr>
                <w:rFonts w:ascii="Arial" w:hAnsi="Arial" w:cs="Arial"/>
                <w:b/>
                <w:bCs/>
                <w:sz w:val="20"/>
                <w:szCs w:val="20"/>
              </w:rPr>
              <w:t>Szlachta-McGinn, Alec</w:t>
            </w:r>
          </w:p>
        </w:tc>
        <w:tc>
          <w:tcPr>
            <w:tcW w:w="1545" w:type="dxa"/>
            <w:hideMark/>
          </w:tcPr>
          <w:p w14:paraId="5D13A656" w14:textId="77777777" w:rsidR="00067B94" w:rsidRDefault="00067B94">
            <w:pPr>
              <w:rPr>
                <w:rFonts w:ascii="Arial" w:hAnsi="Arial" w:cs="Arial"/>
                <w:sz w:val="20"/>
                <w:szCs w:val="20"/>
              </w:rPr>
            </w:pPr>
            <w:r>
              <w:rPr>
                <w:rFonts w:ascii="Arial" w:hAnsi="Arial" w:cs="Arial"/>
                <w:sz w:val="20"/>
                <w:szCs w:val="20"/>
              </w:rPr>
              <w:t>Medicine at Chicago</w:t>
            </w:r>
          </w:p>
        </w:tc>
        <w:tc>
          <w:tcPr>
            <w:tcW w:w="1530" w:type="dxa"/>
            <w:hideMark/>
          </w:tcPr>
          <w:p w14:paraId="55E11C50" w14:textId="77777777" w:rsidR="00067B94" w:rsidRDefault="00067B9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14" w:type="dxa"/>
            <w:hideMark/>
          </w:tcPr>
          <w:p w14:paraId="3808188E" w14:textId="77777777" w:rsidR="00067B94" w:rsidRDefault="00067B9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Obstetrics &amp; Gynecology</w:t>
            </w:r>
          </w:p>
        </w:tc>
        <w:tc>
          <w:tcPr>
            <w:tcW w:w="1426" w:type="dxa"/>
            <w:hideMark/>
          </w:tcPr>
          <w:p w14:paraId="29A2E437" w14:textId="77777777" w:rsidR="00067B94" w:rsidRDefault="00067B9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hideMark/>
          </w:tcPr>
          <w:p w14:paraId="6919E9A5" w14:textId="77777777" w:rsidR="00067B94" w:rsidRDefault="00067B94">
            <w:pPr>
              <w:jc w:val="center"/>
              <w:rPr>
                <w:rFonts w:ascii="Arial" w:hAnsi="Arial" w:cs="Arial"/>
                <w:sz w:val="20"/>
                <w:szCs w:val="20"/>
              </w:rPr>
            </w:pPr>
            <w:r>
              <w:rPr>
                <w:rFonts w:ascii="Arial" w:hAnsi="Arial" w:cs="Arial"/>
                <w:sz w:val="20"/>
                <w:szCs w:val="20"/>
              </w:rPr>
              <w:t>0.51</w:t>
            </w:r>
          </w:p>
        </w:tc>
        <w:tc>
          <w:tcPr>
            <w:tcW w:w="1317" w:type="dxa"/>
            <w:hideMark/>
          </w:tcPr>
          <w:p w14:paraId="22254CB7" w14:textId="77777777" w:rsidR="00067B94" w:rsidRDefault="00067B94">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84" w:type="dxa"/>
            <w:hideMark/>
          </w:tcPr>
          <w:p w14:paraId="0BFCBFEE" w14:textId="77777777" w:rsidR="00067B94" w:rsidRDefault="00067B94">
            <w:pPr>
              <w:jc w:val="center"/>
              <w:rPr>
                <w:rFonts w:ascii="Arial" w:hAnsi="Arial" w:cs="Arial"/>
                <w:sz w:val="20"/>
                <w:szCs w:val="20"/>
              </w:rPr>
            </w:pPr>
            <w:r>
              <w:rPr>
                <w:rFonts w:ascii="Arial" w:hAnsi="Arial" w:cs="Arial"/>
                <w:sz w:val="20"/>
                <w:szCs w:val="20"/>
              </w:rPr>
              <w:t>08/16/2024</w:t>
            </w:r>
          </w:p>
        </w:tc>
        <w:tc>
          <w:tcPr>
            <w:tcW w:w="1522" w:type="dxa"/>
            <w:hideMark/>
          </w:tcPr>
          <w:p w14:paraId="7A5BD0D1" w14:textId="77777777" w:rsidR="00067B94" w:rsidRDefault="00067B94">
            <w:pPr>
              <w:jc w:val="right"/>
              <w:rPr>
                <w:rFonts w:ascii="Arial" w:hAnsi="Arial" w:cs="Arial"/>
                <w:sz w:val="20"/>
                <w:szCs w:val="20"/>
              </w:rPr>
            </w:pPr>
            <w:r>
              <w:rPr>
                <w:rFonts w:ascii="Arial" w:hAnsi="Arial" w:cs="Arial"/>
                <w:sz w:val="20"/>
                <w:szCs w:val="20"/>
              </w:rPr>
              <w:t>$147,900.00</w:t>
            </w:r>
          </w:p>
        </w:tc>
        <w:tc>
          <w:tcPr>
            <w:tcW w:w="628" w:type="dxa"/>
            <w:hideMark/>
          </w:tcPr>
          <w:p w14:paraId="2F66ED72" w14:textId="77777777" w:rsidR="00067B94" w:rsidRDefault="00067B94">
            <w:pPr>
              <w:rPr>
                <w:rFonts w:ascii="Arial" w:hAnsi="Arial" w:cs="Arial"/>
                <w:color w:val="000000"/>
                <w:sz w:val="20"/>
                <w:szCs w:val="20"/>
              </w:rPr>
            </w:pPr>
            <w:r>
              <w:rPr>
                <w:rFonts w:ascii="Arial" w:hAnsi="Arial" w:cs="Arial"/>
                <w:color w:val="000000"/>
                <w:sz w:val="20"/>
                <w:szCs w:val="20"/>
              </w:rPr>
              <w:t>year</w:t>
            </w:r>
          </w:p>
        </w:tc>
      </w:tr>
      <w:tr w:rsidR="00067B94" w14:paraId="7403B8D6" w14:textId="77777777" w:rsidTr="00737555">
        <w:trPr>
          <w:trHeight w:val="540"/>
        </w:trPr>
        <w:tc>
          <w:tcPr>
            <w:tcW w:w="1529" w:type="dxa"/>
            <w:hideMark/>
          </w:tcPr>
          <w:p w14:paraId="69BBAB03" w14:textId="77777777" w:rsidR="00067B94" w:rsidRDefault="00067B94">
            <w:pPr>
              <w:rPr>
                <w:rFonts w:ascii="Arial" w:hAnsi="Arial" w:cs="Arial"/>
                <w:sz w:val="20"/>
                <w:szCs w:val="20"/>
              </w:rPr>
            </w:pPr>
            <w:r>
              <w:rPr>
                <w:rFonts w:ascii="Arial" w:hAnsi="Arial" w:cs="Arial"/>
                <w:sz w:val="20"/>
                <w:szCs w:val="20"/>
              </w:rPr>
              <w:t>Szlachta-McGinn, Alec</w:t>
            </w:r>
          </w:p>
        </w:tc>
        <w:tc>
          <w:tcPr>
            <w:tcW w:w="1545" w:type="dxa"/>
            <w:hideMark/>
          </w:tcPr>
          <w:p w14:paraId="5F9C90A4" w14:textId="77777777" w:rsidR="00067B94" w:rsidRDefault="00067B94">
            <w:pPr>
              <w:rPr>
                <w:rFonts w:ascii="Arial" w:hAnsi="Arial" w:cs="Arial"/>
                <w:sz w:val="20"/>
                <w:szCs w:val="20"/>
              </w:rPr>
            </w:pPr>
            <w:r>
              <w:rPr>
                <w:rFonts w:ascii="Arial" w:hAnsi="Arial" w:cs="Arial"/>
                <w:sz w:val="20"/>
                <w:szCs w:val="20"/>
              </w:rPr>
              <w:t>Medicine at Chicago</w:t>
            </w:r>
          </w:p>
        </w:tc>
        <w:tc>
          <w:tcPr>
            <w:tcW w:w="1530" w:type="dxa"/>
            <w:hideMark/>
          </w:tcPr>
          <w:p w14:paraId="1465DBC4" w14:textId="77777777" w:rsidR="00067B94" w:rsidRDefault="00067B9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Physician Surgeon</w:t>
            </w:r>
          </w:p>
        </w:tc>
        <w:tc>
          <w:tcPr>
            <w:tcW w:w="1714" w:type="dxa"/>
            <w:hideMark/>
          </w:tcPr>
          <w:p w14:paraId="22ACAF2B" w14:textId="77777777" w:rsidR="00067B94" w:rsidRDefault="00067B9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Obstetrics &amp; Gynecology</w:t>
            </w:r>
          </w:p>
        </w:tc>
        <w:tc>
          <w:tcPr>
            <w:tcW w:w="1426" w:type="dxa"/>
            <w:hideMark/>
          </w:tcPr>
          <w:p w14:paraId="55C8CA9A" w14:textId="77777777" w:rsidR="00067B94" w:rsidRDefault="00067B9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Non-Tenured</w:t>
            </w:r>
          </w:p>
        </w:tc>
        <w:tc>
          <w:tcPr>
            <w:tcW w:w="606" w:type="dxa"/>
            <w:hideMark/>
          </w:tcPr>
          <w:p w14:paraId="131168D0" w14:textId="77777777" w:rsidR="00067B94" w:rsidRDefault="00067B94">
            <w:pPr>
              <w:jc w:val="center"/>
              <w:rPr>
                <w:rFonts w:ascii="Arial" w:hAnsi="Arial" w:cs="Arial"/>
                <w:sz w:val="20"/>
                <w:szCs w:val="20"/>
              </w:rPr>
            </w:pPr>
            <w:r>
              <w:rPr>
                <w:rFonts w:ascii="Arial" w:hAnsi="Arial" w:cs="Arial"/>
                <w:sz w:val="20"/>
                <w:szCs w:val="20"/>
              </w:rPr>
              <w:t>0.49</w:t>
            </w:r>
          </w:p>
        </w:tc>
        <w:tc>
          <w:tcPr>
            <w:tcW w:w="1317" w:type="dxa"/>
            <w:hideMark/>
          </w:tcPr>
          <w:p w14:paraId="1DEEB880" w14:textId="77777777" w:rsidR="00067B94" w:rsidRDefault="00067B94">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12-Month</w:t>
            </w:r>
          </w:p>
        </w:tc>
        <w:tc>
          <w:tcPr>
            <w:tcW w:w="1284" w:type="dxa"/>
            <w:hideMark/>
          </w:tcPr>
          <w:p w14:paraId="6A28BE2B" w14:textId="77777777" w:rsidR="00067B94" w:rsidRDefault="00067B94">
            <w:pPr>
              <w:jc w:val="center"/>
              <w:rPr>
                <w:rFonts w:ascii="Arial" w:hAnsi="Arial" w:cs="Arial"/>
                <w:sz w:val="20"/>
                <w:szCs w:val="20"/>
              </w:rPr>
            </w:pPr>
            <w:r>
              <w:rPr>
                <w:rFonts w:ascii="Arial" w:hAnsi="Arial" w:cs="Arial"/>
                <w:sz w:val="20"/>
                <w:szCs w:val="20"/>
              </w:rPr>
              <w:t>08/16/2024</w:t>
            </w:r>
          </w:p>
        </w:tc>
        <w:tc>
          <w:tcPr>
            <w:tcW w:w="1522" w:type="dxa"/>
            <w:hideMark/>
          </w:tcPr>
          <w:p w14:paraId="38147640" w14:textId="77777777" w:rsidR="00067B94" w:rsidRDefault="00067B94">
            <w:pPr>
              <w:jc w:val="right"/>
              <w:rPr>
                <w:rFonts w:ascii="Arial" w:hAnsi="Arial" w:cs="Arial"/>
                <w:sz w:val="20"/>
                <w:szCs w:val="20"/>
              </w:rPr>
            </w:pPr>
            <w:r>
              <w:rPr>
                <w:rFonts w:ascii="Arial" w:hAnsi="Arial" w:cs="Arial"/>
                <w:sz w:val="20"/>
                <w:szCs w:val="20"/>
              </w:rPr>
              <w:t>$142,100.00</w:t>
            </w:r>
          </w:p>
        </w:tc>
        <w:tc>
          <w:tcPr>
            <w:tcW w:w="628" w:type="dxa"/>
            <w:hideMark/>
          </w:tcPr>
          <w:p w14:paraId="04094E0B" w14:textId="77777777" w:rsidR="00067B94" w:rsidRDefault="00067B94">
            <w:pPr>
              <w:rPr>
                <w:rFonts w:ascii="Arial" w:hAnsi="Arial" w:cs="Arial"/>
                <w:color w:val="000000"/>
                <w:sz w:val="20"/>
                <w:szCs w:val="20"/>
              </w:rPr>
            </w:pPr>
            <w:r>
              <w:rPr>
                <w:rFonts w:ascii="Arial" w:hAnsi="Arial" w:cs="Arial"/>
                <w:color w:val="000000"/>
                <w:sz w:val="20"/>
                <w:szCs w:val="20"/>
              </w:rPr>
              <w:t>year</w:t>
            </w:r>
          </w:p>
        </w:tc>
      </w:tr>
      <w:tr w:rsidR="00067B94" w14:paraId="7960136D" w14:textId="77777777" w:rsidTr="00737555">
        <w:trPr>
          <w:trHeight w:val="540"/>
        </w:trPr>
        <w:tc>
          <w:tcPr>
            <w:tcW w:w="1529" w:type="dxa"/>
            <w:hideMark/>
          </w:tcPr>
          <w:p w14:paraId="4DD6D676" w14:textId="77777777" w:rsidR="00067B94" w:rsidRDefault="00067B94">
            <w:pPr>
              <w:rPr>
                <w:rFonts w:ascii="Arial" w:hAnsi="Arial" w:cs="Arial"/>
                <w:sz w:val="20"/>
                <w:szCs w:val="20"/>
              </w:rPr>
            </w:pPr>
            <w:r>
              <w:rPr>
                <w:rFonts w:ascii="Arial" w:hAnsi="Arial" w:cs="Arial"/>
                <w:sz w:val="20"/>
                <w:szCs w:val="20"/>
              </w:rPr>
              <w:t> </w:t>
            </w:r>
          </w:p>
        </w:tc>
        <w:tc>
          <w:tcPr>
            <w:tcW w:w="1545" w:type="dxa"/>
            <w:hideMark/>
          </w:tcPr>
          <w:p w14:paraId="45EE5C49" w14:textId="77777777" w:rsidR="00067B94" w:rsidRDefault="00067B94">
            <w:pPr>
              <w:rPr>
                <w:rFonts w:ascii="Arial" w:hAnsi="Arial" w:cs="Arial"/>
                <w:sz w:val="20"/>
                <w:szCs w:val="20"/>
              </w:rPr>
            </w:pPr>
            <w:r>
              <w:rPr>
                <w:rFonts w:ascii="Arial" w:hAnsi="Arial" w:cs="Arial"/>
                <w:sz w:val="20"/>
                <w:szCs w:val="20"/>
              </w:rPr>
              <w:t> </w:t>
            </w:r>
          </w:p>
        </w:tc>
        <w:tc>
          <w:tcPr>
            <w:tcW w:w="1530" w:type="dxa"/>
            <w:hideMark/>
          </w:tcPr>
          <w:p w14:paraId="64573A2E" w14:textId="77777777" w:rsidR="00067B94" w:rsidRDefault="00067B9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714" w:type="dxa"/>
            <w:hideMark/>
          </w:tcPr>
          <w:p w14:paraId="015FD281" w14:textId="77777777" w:rsidR="00067B94" w:rsidRDefault="00067B9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426" w:type="dxa"/>
            <w:hideMark/>
          </w:tcPr>
          <w:p w14:paraId="541B3F88" w14:textId="77777777" w:rsidR="00067B94" w:rsidRDefault="00067B9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606" w:type="dxa"/>
            <w:hideMark/>
          </w:tcPr>
          <w:p w14:paraId="346125BE" w14:textId="77777777" w:rsidR="00067B94" w:rsidRDefault="00067B94">
            <w:pPr>
              <w:jc w:val="center"/>
              <w:rPr>
                <w:rFonts w:ascii="Arial" w:hAnsi="Arial" w:cs="Arial"/>
                <w:sz w:val="20"/>
                <w:szCs w:val="20"/>
              </w:rPr>
            </w:pPr>
            <w:r>
              <w:rPr>
                <w:rFonts w:ascii="Arial" w:hAnsi="Arial" w:cs="Arial"/>
                <w:sz w:val="20"/>
                <w:szCs w:val="20"/>
              </w:rPr>
              <w:t> </w:t>
            </w:r>
          </w:p>
        </w:tc>
        <w:tc>
          <w:tcPr>
            <w:tcW w:w="1317" w:type="dxa"/>
            <w:hideMark/>
          </w:tcPr>
          <w:p w14:paraId="0DF1A718" w14:textId="77777777" w:rsidR="00067B94" w:rsidRDefault="00067B94">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 </w:t>
            </w:r>
          </w:p>
        </w:tc>
        <w:tc>
          <w:tcPr>
            <w:tcW w:w="1284" w:type="dxa"/>
            <w:hideMark/>
          </w:tcPr>
          <w:p w14:paraId="0AA3F89F" w14:textId="77777777" w:rsidR="00067B94" w:rsidRDefault="00067B94">
            <w:pPr>
              <w:jc w:val="center"/>
              <w:rPr>
                <w:rFonts w:ascii="Arial" w:hAnsi="Arial" w:cs="Arial"/>
                <w:b/>
                <w:bCs/>
                <w:sz w:val="20"/>
                <w:szCs w:val="20"/>
              </w:rPr>
            </w:pPr>
            <w:r>
              <w:rPr>
                <w:rFonts w:ascii="Arial" w:hAnsi="Arial" w:cs="Arial"/>
                <w:b/>
                <w:bCs/>
                <w:sz w:val="20"/>
                <w:szCs w:val="20"/>
              </w:rPr>
              <w:t>Total Annual Salary</w:t>
            </w:r>
          </w:p>
        </w:tc>
        <w:tc>
          <w:tcPr>
            <w:tcW w:w="1522" w:type="dxa"/>
            <w:hideMark/>
          </w:tcPr>
          <w:p w14:paraId="4F85A861" w14:textId="77777777" w:rsidR="00067B94" w:rsidRDefault="00067B94">
            <w:pPr>
              <w:jc w:val="right"/>
              <w:rPr>
                <w:rFonts w:ascii="Arial" w:hAnsi="Arial" w:cs="Arial"/>
                <w:b/>
                <w:bCs/>
                <w:sz w:val="20"/>
                <w:szCs w:val="20"/>
              </w:rPr>
            </w:pPr>
            <w:r>
              <w:rPr>
                <w:rFonts w:ascii="Arial" w:hAnsi="Arial" w:cs="Arial"/>
                <w:b/>
                <w:bCs/>
                <w:sz w:val="20"/>
                <w:szCs w:val="20"/>
              </w:rPr>
              <w:t>$290,000.00</w:t>
            </w:r>
          </w:p>
        </w:tc>
        <w:tc>
          <w:tcPr>
            <w:tcW w:w="628" w:type="dxa"/>
            <w:hideMark/>
          </w:tcPr>
          <w:p w14:paraId="5599690E" w14:textId="77777777" w:rsidR="00067B94" w:rsidRDefault="00067B94">
            <w:pPr>
              <w:rPr>
                <w:rFonts w:ascii="Arial" w:hAnsi="Arial" w:cs="Arial"/>
                <w:b/>
                <w:bCs/>
                <w:color w:val="000000"/>
                <w:sz w:val="20"/>
                <w:szCs w:val="20"/>
              </w:rPr>
            </w:pPr>
            <w:r>
              <w:rPr>
                <w:rFonts w:ascii="Arial" w:hAnsi="Arial" w:cs="Arial"/>
                <w:b/>
                <w:bCs/>
                <w:color w:val="000000"/>
                <w:sz w:val="20"/>
                <w:szCs w:val="20"/>
              </w:rPr>
              <w:t>year</w:t>
            </w:r>
          </w:p>
        </w:tc>
      </w:tr>
      <w:tr w:rsidR="00067B94" w14:paraId="57967F51" w14:textId="77777777" w:rsidTr="00737555">
        <w:trPr>
          <w:trHeight w:val="540"/>
        </w:trPr>
        <w:tc>
          <w:tcPr>
            <w:tcW w:w="1529" w:type="dxa"/>
            <w:hideMark/>
          </w:tcPr>
          <w:p w14:paraId="75D63887" w14:textId="77777777" w:rsidR="00067B94" w:rsidRDefault="00067B94">
            <w:pPr>
              <w:rPr>
                <w:rFonts w:ascii="Arial" w:hAnsi="Arial" w:cs="Arial"/>
                <w:b/>
                <w:bCs/>
                <w:sz w:val="20"/>
                <w:szCs w:val="20"/>
              </w:rPr>
            </w:pPr>
            <w:r>
              <w:rPr>
                <w:rFonts w:ascii="Arial" w:hAnsi="Arial" w:cs="Arial"/>
                <w:b/>
                <w:bCs/>
                <w:sz w:val="20"/>
                <w:szCs w:val="20"/>
              </w:rPr>
              <w:t>Lampkin, Bryan</w:t>
            </w:r>
          </w:p>
        </w:tc>
        <w:tc>
          <w:tcPr>
            <w:tcW w:w="1545" w:type="dxa"/>
            <w:hideMark/>
          </w:tcPr>
          <w:p w14:paraId="36437DAB" w14:textId="77777777" w:rsidR="00067B94" w:rsidRDefault="00067B94">
            <w:pPr>
              <w:rPr>
                <w:rFonts w:ascii="Arial" w:hAnsi="Arial" w:cs="Arial"/>
                <w:sz w:val="20"/>
                <w:szCs w:val="20"/>
              </w:rPr>
            </w:pPr>
            <w:r>
              <w:rPr>
                <w:rFonts w:ascii="Arial" w:hAnsi="Arial" w:cs="Arial"/>
                <w:sz w:val="20"/>
                <w:szCs w:val="20"/>
              </w:rPr>
              <w:t>Pharmacy</w:t>
            </w:r>
          </w:p>
        </w:tc>
        <w:tc>
          <w:tcPr>
            <w:tcW w:w="1530" w:type="dxa"/>
            <w:hideMark/>
          </w:tcPr>
          <w:p w14:paraId="5638CEE1" w14:textId="77777777" w:rsidR="00067B94" w:rsidRDefault="00067B9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14" w:type="dxa"/>
            <w:hideMark/>
          </w:tcPr>
          <w:p w14:paraId="5C656BB2" w14:textId="77777777" w:rsidR="00067B94" w:rsidRDefault="00067B9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Pharmaceutical Sciences</w:t>
            </w:r>
          </w:p>
        </w:tc>
        <w:tc>
          <w:tcPr>
            <w:tcW w:w="1426" w:type="dxa"/>
            <w:hideMark/>
          </w:tcPr>
          <w:p w14:paraId="39E18353" w14:textId="77777777" w:rsidR="00067B94" w:rsidRDefault="00067B9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Summer Appointment</w:t>
            </w:r>
          </w:p>
        </w:tc>
        <w:tc>
          <w:tcPr>
            <w:tcW w:w="606" w:type="dxa"/>
            <w:hideMark/>
          </w:tcPr>
          <w:p w14:paraId="1B77E411" w14:textId="77777777" w:rsidR="00067B94" w:rsidRDefault="00067B94">
            <w:pPr>
              <w:jc w:val="center"/>
              <w:rPr>
                <w:rFonts w:ascii="Arial" w:hAnsi="Arial" w:cs="Arial"/>
                <w:sz w:val="20"/>
                <w:szCs w:val="20"/>
              </w:rPr>
            </w:pPr>
            <w:r>
              <w:rPr>
                <w:rFonts w:ascii="Arial" w:hAnsi="Arial" w:cs="Arial"/>
                <w:sz w:val="20"/>
                <w:szCs w:val="20"/>
              </w:rPr>
              <w:t>1.00</w:t>
            </w:r>
          </w:p>
        </w:tc>
        <w:tc>
          <w:tcPr>
            <w:tcW w:w="1317" w:type="dxa"/>
            <w:hideMark/>
          </w:tcPr>
          <w:p w14:paraId="61751CA4" w14:textId="77777777" w:rsidR="00067B94" w:rsidRDefault="00067B94">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Salary for Period Stated</w:t>
            </w:r>
          </w:p>
        </w:tc>
        <w:tc>
          <w:tcPr>
            <w:tcW w:w="1284" w:type="dxa"/>
            <w:hideMark/>
          </w:tcPr>
          <w:p w14:paraId="64D8AFD2" w14:textId="77777777" w:rsidR="00067B94" w:rsidRDefault="00067B94">
            <w:pPr>
              <w:jc w:val="center"/>
              <w:rPr>
                <w:rFonts w:ascii="Arial" w:hAnsi="Arial" w:cs="Arial"/>
                <w:sz w:val="20"/>
                <w:szCs w:val="20"/>
              </w:rPr>
            </w:pPr>
            <w:r>
              <w:rPr>
                <w:rFonts w:ascii="Arial" w:hAnsi="Arial" w:cs="Arial"/>
                <w:sz w:val="20"/>
                <w:szCs w:val="20"/>
              </w:rPr>
              <w:t>08/01/2024-08/15/2024</w:t>
            </w:r>
          </w:p>
        </w:tc>
        <w:tc>
          <w:tcPr>
            <w:tcW w:w="1522" w:type="dxa"/>
            <w:hideMark/>
          </w:tcPr>
          <w:p w14:paraId="67DDE8DF" w14:textId="77777777" w:rsidR="00067B94" w:rsidRDefault="00067B94">
            <w:pPr>
              <w:jc w:val="right"/>
              <w:rPr>
                <w:rFonts w:ascii="Arial" w:hAnsi="Arial" w:cs="Arial"/>
                <w:sz w:val="20"/>
                <w:szCs w:val="20"/>
              </w:rPr>
            </w:pPr>
            <w:r>
              <w:rPr>
                <w:rFonts w:ascii="Arial" w:hAnsi="Arial" w:cs="Arial"/>
                <w:sz w:val="20"/>
                <w:szCs w:val="20"/>
              </w:rPr>
              <w:t>$5,555.56</w:t>
            </w:r>
          </w:p>
        </w:tc>
        <w:tc>
          <w:tcPr>
            <w:tcW w:w="628" w:type="dxa"/>
            <w:hideMark/>
          </w:tcPr>
          <w:p w14:paraId="473BAE32" w14:textId="77777777" w:rsidR="00067B94" w:rsidRDefault="00067B94">
            <w:pPr>
              <w:rPr>
                <w:rFonts w:ascii="Arial" w:hAnsi="Arial" w:cs="Arial"/>
                <w:color w:val="000000"/>
                <w:sz w:val="20"/>
                <w:szCs w:val="20"/>
              </w:rPr>
            </w:pPr>
            <w:r>
              <w:rPr>
                <w:rFonts w:ascii="Arial" w:hAnsi="Arial" w:cs="Arial"/>
                <w:color w:val="000000"/>
                <w:sz w:val="20"/>
                <w:szCs w:val="20"/>
              </w:rPr>
              <w:t> </w:t>
            </w:r>
          </w:p>
        </w:tc>
      </w:tr>
      <w:tr w:rsidR="00067B94" w14:paraId="05C2A021" w14:textId="77777777" w:rsidTr="00737555">
        <w:trPr>
          <w:trHeight w:val="540"/>
        </w:trPr>
        <w:tc>
          <w:tcPr>
            <w:tcW w:w="1529" w:type="dxa"/>
            <w:hideMark/>
          </w:tcPr>
          <w:p w14:paraId="439F2762" w14:textId="77777777" w:rsidR="00067B94" w:rsidRDefault="00067B94">
            <w:pPr>
              <w:rPr>
                <w:rFonts w:ascii="Arial" w:hAnsi="Arial" w:cs="Arial"/>
                <w:sz w:val="20"/>
                <w:szCs w:val="20"/>
              </w:rPr>
            </w:pPr>
            <w:r>
              <w:rPr>
                <w:rFonts w:ascii="Arial" w:hAnsi="Arial" w:cs="Arial"/>
                <w:sz w:val="20"/>
                <w:szCs w:val="20"/>
              </w:rPr>
              <w:lastRenderedPageBreak/>
              <w:t>Lampkin, Bryan</w:t>
            </w:r>
          </w:p>
        </w:tc>
        <w:tc>
          <w:tcPr>
            <w:tcW w:w="1545" w:type="dxa"/>
            <w:hideMark/>
          </w:tcPr>
          <w:p w14:paraId="4BB6B617" w14:textId="77777777" w:rsidR="00067B94" w:rsidRDefault="00067B94">
            <w:pPr>
              <w:rPr>
                <w:rFonts w:ascii="Arial" w:hAnsi="Arial" w:cs="Arial"/>
                <w:sz w:val="20"/>
                <w:szCs w:val="20"/>
              </w:rPr>
            </w:pPr>
            <w:r>
              <w:rPr>
                <w:rFonts w:ascii="Arial" w:hAnsi="Arial" w:cs="Arial"/>
                <w:sz w:val="20"/>
                <w:szCs w:val="20"/>
              </w:rPr>
              <w:t>Pharmacy</w:t>
            </w:r>
          </w:p>
        </w:tc>
        <w:tc>
          <w:tcPr>
            <w:tcW w:w="1530" w:type="dxa"/>
            <w:hideMark/>
          </w:tcPr>
          <w:p w14:paraId="3B7461E1" w14:textId="77777777" w:rsidR="00067B94" w:rsidRDefault="00067B9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Assistant Professor</w:t>
            </w:r>
          </w:p>
        </w:tc>
        <w:tc>
          <w:tcPr>
            <w:tcW w:w="1714" w:type="dxa"/>
            <w:hideMark/>
          </w:tcPr>
          <w:p w14:paraId="7ADBC030" w14:textId="77777777" w:rsidR="00067B94" w:rsidRDefault="00067B9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Pharmaceutical Sciences</w:t>
            </w:r>
          </w:p>
        </w:tc>
        <w:tc>
          <w:tcPr>
            <w:tcW w:w="1426" w:type="dxa"/>
            <w:hideMark/>
          </w:tcPr>
          <w:p w14:paraId="5B68EE44" w14:textId="77777777" w:rsidR="00067B94" w:rsidRDefault="00067B94">
            <w:pPr>
              <w:rPr>
                <w:rFonts w:ascii="Arial, Helvetica, sans-serif" w:hAnsi="Arial, Helvetica, sans-serif" w:cs="Arial"/>
                <w:color w:val="000000"/>
                <w:sz w:val="20"/>
                <w:szCs w:val="20"/>
              </w:rPr>
            </w:pPr>
            <w:r>
              <w:rPr>
                <w:rFonts w:ascii="Arial, Helvetica, sans-serif" w:hAnsi="Arial, Helvetica, sans-serif" w:cs="Arial"/>
                <w:color w:val="000000"/>
                <w:sz w:val="20"/>
                <w:szCs w:val="20"/>
              </w:rPr>
              <w:t>Probationary, Yr 1</w:t>
            </w:r>
          </w:p>
        </w:tc>
        <w:tc>
          <w:tcPr>
            <w:tcW w:w="606" w:type="dxa"/>
            <w:hideMark/>
          </w:tcPr>
          <w:p w14:paraId="63899838" w14:textId="77777777" w:rsidR="00067B94" w:rsidRDefault="00067B94">
            <w:pPr>
              <w:jc w:val="center"/>
              <w:rPr>
                <w:rFonts w:ascii="Arial" w:hAnsi="Arial" w:cs="Arial"/>
                <w:sz w:val="20"/>
                <w:szCs w:val="20"/>
              </w:rPr>
            </w:pPr>
            <w:r>
              <w:rPr>
                <w:rFonts w:ascii="Arial" w:hAnsi="Arial" w:cs="Arial"/>
                <w:sz w:val="20"/>
                <w:szCs w:val="20"/>
              </w:rPr>
              <w:t>1.00</w:t>
            </w:r>
          </w:p>
        </w:tc>
        <w:tc>
          <w:tcPr>
            <w:tcW w:w="1317" w:type="dxa"/>
            <w:hideMark/>
          </w:tcPr>
          <w:p w14:paraId="30A17D4D" w14:textId="77777777" w:rsidR="00067B94" w:rsidRDefault="00067B94">
            <w:pPr>
              <w:jc w:val="center"/>
              <w:rPr>
                <w:rFonts w:ascii="Arial, Helvetica, sans-serif" w:hAnsi="Arial, Helvetica, sans-serif" w:cs="Arial"/>
                <w:color w:val="000000"/>
                <w:sz w:val="20"/>
                <w:szCs w:val="20"/>
              </w:rPr>
            </w:pPr>
            <w:r>
              <w:rPr>
                <w:rFonts w:ascii="Arial, Helvetica, sans-serif" w:hAnsi="Arial, Helvetica, sans-serif" w:cs="Arial"/>
                <w:color w:val="000000"/>
                <w:sz w:val="20"/>
                <w:szCs w:val="20"/>
              </w:rPr>
              <w:t>Academic Year</w:t>
            </w:r>
          </w:p>
        </w:tc>
        <w:tc>
          <w:tcPr>
            <w:tcW w:w="1284" w:type="dxa"/>
            <w:hideMark/>
          </w:tcPr>
          <w:p w14:paraId="3E50CE76" w14:textId="77777777" w:rsidR="00067B94" w:rsidRDefault="00067B94">
            <w:pPr>
              <w:jc w:val="center"/>
              <w:rPr>
                <w:rFonts w:ascii="Arial" w:hAnsi="Arial" w:cs="Arial"/>
                <w:sz w:val="20"/>
                <w:szCs w:val="20"/>
              </w:rPr>
            </w:pPr>
            <w:r>
              <w:rPr>
                <w:rFonts w:ascii="Arial" w:hAnsi="Arial" w:cs="Arial"/>
                <w:sz w:val="20"/>
                <w:szCs w:val="20"/>
              </w:rPr>
              <w:t>08/16/2024</w:t>
            </w:r>
          </w:p>
        </w:tc>
        <w:tc>
          <w:tcPr>
            <w:tcW w:w="1522" w:type="dxa"/>
            <w:hideMark/>
          </w:tcPr>
          <w:p w14:paraId="3D0D5664" w14:textId="77777777" w:rsidR="00067B94" w:rsidRDefault="00067B94">
            <w:pPr>
              <w:jc w:val="right"/>
              <w:rPr>
                <w:rFonts w:ascii="Arial" w:hAnsi="Arial" w:cs="Arial"/>
                <w:sz w:val="20"/>
                <w:szCs w:val="20"/>
              </w:rPr>
            </w:pPr>
            <w:r>
              <w:rPr>
                <w:rFonts w:ascii="Arial" w:hAnsi="Arial" w:cs="Arial"/>
                <w:sz w:val="20"/>
                <w:szCs w:val="20"/>
              </w:rPr>
              <w:t>$100,000.00</w:t>
            </w:r>
          </w:p>
        </w:tc>
        <w:tc>
          <w:tcPr>
            <w:tcW w:w="628" w:type="dxa"/>
            <w:hideMark/>
          </w:tcPr>
          <w:p w14:paraId="43B805C8" w14:textId="77777777" w:rsidR="00067B94" w:rsidRDefault="00067B94">
            <w:pPr>
              <w:rPr>
                <w:rFonts w:ascii="Arial" w:hAnsi="Arial" w:cs="Arial"/>
                <w:color w:val="000000"/>
                <w:sz w:val="20"/>
                <w:szCs w:val="20"/>
              </w:rPr>
            </w:pPr>
            <w:r>
              <w:rPr>
                <w:rFonts w:ascii="Arial" w:hAnsi="Arial" w:cs="Arial"/>
                <w:color w:val="000000"/>
                <w:sz w:val="20"/>
                <w:szCs w:val="20"/>
              </w:rPr>
              <w:t>year</w:t>
            </w:r>
          </w:p>
        </w:tc>
      </w:tr>
    </w:tbl>
    <w:p w14:paraId="7502A0AF" w14:textId="77777777" w:rsidR="00891CF8" w:rsidRDefault="00891CF8" w:rsidP="005C088E">
      <w:pPr>
        <w:rPr>
          <w:rFonts w:ascii="Arial" w:hAnsi="Arial" w:cs="Arial"/>
          <w:sz w:val="20"/>
          <w:szCs w:val="20"/>
        </w:rPr>
      </w:pPr>
      <w:r>
        <w:rPr>
          <w:rFonts w:ascii="Arial" w:hAnsi="Arial" w:cs="Arial"/>
          <w:b/>
          <w:bCs/>
          <w:sz w:val="20"/>
          <w:szCs w:val="20"/>
        </w:rPr>
        <w:t>*</w:t>
      </w:r>
      <w:r w:rsidRPr="004D114F">
        <w:rPr>
          <w:rFonts w:ascii="Arial" w:hAnsi="Arial" w:cs="Arial"/>
          <w:sz w:val="20"/>
          <w:szCs w:val="20"/>
        </w:rPr>
        <w:t>No student trustee may vote on those items marked with an asterisk</w:t>
      </w:r>
      <w:r>
        <w:rPr>
          <w:rFonts w:ascii="Arial" w:hAnsi="Arial" w:cs="Arial"/>
          <w:sz w:val="20"/>
          <w:szCs w:val="20"/>
        </w:rPr>
        <w:t xml:space="preserve">. </w:t>
      </w:r>
    </w:p>
    <w:p w14:paraId="5571B29B" w14:textId="00DB5848" w:rsidR="005C088E" w:rsidRDefault="00891CF8" w:rsidP="005C088E">
      <w:pPr>
        <w:rPr>
          <w:rFonts w:ascii="Arial" w:hAnsi="Arial" w:cs="Arial"/>
          <w:sz w:val="20"/>
          <w:szCs w:val="20"/>
        </w:rPr>
      </w:pPr>
      <w:r>
        <w:rPr>
          <w:rFonts w:ascii="Arial" w:hAnsi="Arial" w:cs="Arial"/>
          <w:sz w:val="20"/>
          <w:szCs w:val="20"/>
        </w:rPr>
        <w:t>*</w:t>
      </w:r>
      <w:r w:rsidR="005C088E" w:rsidRPr="005C088E">
        <w:rPr>
          <w:rFonts w:ascii="Arial" w:hAnsi="Arial" w:cs="Arial"/>
          <w:sz w:val="20"/>
          <w:szCs w:val="20"/>
        </w:rPr>
        <w:t>**100% tenure will be held in this unit</w:t>
      </w:r>
    </w:p>
    <w:p w14:paraId="0CE61084" w14:textId="77777777" w:rsidR="00DC5483" w:rsidRDefault="00DC5483" w:rsidP="005C088E">
      <w:pPr>
        <w:rPr>
          <w:rFonts w:ascii="Arial" w:hAnsi="Arial" w:cs="Arial"/>
          <w:sz w:val="20"/>
          <w:szCs w:val="20"/>
        </w:rPr>
      </w:pPr>
    </w:p>
    <w:p w14:paraId="33C69F50" w14:textId="77777777" w:rsidR="00DC5483" w:rsidRPr="005C088E" w:rsidRDefault="00DC5483" w:rsidP="005C088E">
      <w:pPr>
        <w:rPr>
          <w:rFonts w:ascii="Arial" w:hAnsi="Arial" w:cs="Arial"/>
          <w:sz w:val="20"/>
          <w:szCs w:val="20"/>
        </w:rPr>
      </w:pPr>
    </w:p>
    <w:p w14:paraId="48B066BC" w14:textId="05DDB96E" w:rsidR="00D86444" w:rsidRPr="00172DA2" w:rsidRDefault="00D86444" w:rsidP="00D86444">
      <w:pPr>
        <w:jc w:val="center"/>
        <w:rPr>
          <w:rFonts w:ascii="Arial" w:hAnsi="Arial" w:cs="Arial"/>
          <w:sz w:val="26"/>
          <w:szCs w:val="26"/>
        </w:rPr>
      </w:pPr>
      <w:r>
        <w:rPr>
          <w:rFonts w:ascii="Arial" w:hAnsi="Arial" w:cs="Arial"/>
          <w:sz w:val="26"/>
          <w:szCs w:val="26"/>
        </w:rPr>
        <w:t>CHICAGO</w:t>
      </w:r>
    </w:p>
    <w:p w14:paraId="32620334" w14:textId="77777777" w:rsidR="00D86444" w:rsidRPr="00172DA2" w:rsidRDefault="00D86444" w:rsidP="00D86444">
      <w:pPr>
        <w:rPr>
          <w:rFonts w:ascii="Arial" w:hAnsi="Arial" w:cs="Arial"/>
          <w:sz w:val="26"/>
          <w:szCs w:val="26"/>
        </w:rPr>
      </w:pPr>
    </w:p>
    <w:p w14:paraId="7521B19D" w14:textId="77777777" w:rsidR="00D86444" w:rsidRPr="00060D56" w:rsidRDefault="00D86444" w:rsidP="00D86444">
      <w:pPr>
        <w:rPr>
          <w:rFonts w:ascii="Arial" w:hAnsi="Arial" w:cs="Arial"/>
          <w:i/>
          <w:iCs/>
          <w:sz w:val="26"/>
          <w:szCs w:val="26"/>
        </w:rPr>
      </w:pPr>
      <w:r w:rsidRPr="00060D56">
        <w:rPr>
          <w:rFonts w:ascii="Arial" w:hAnsi="Arial" w:cs="Arial"/>
          <w:i/>
          <w:iCs/>
          <w:sz w:val="26"/>
          <w:szCs w:val="26"/>
        </w:rPr>
        <w:t>Emeriti:</w:t>
      </w:r>
    </w:p>
    <w:p w14:paraId="28A7B811" w14:textId="77777777" w:rsidR="007F10EE" w:rsidRPr="00060D56" w:rsidRDefault="007F10EE" w:rsidP="00225F98">
      <w:pPr>
        <w:tabs>
          <w:tab w:val="left" w:pos="1440"/>
        </w:tabs>
        <w:rPr>
          <w:rFonts w:ascii="Arial" w:hAnsi="Arial" w:cs="Arial"/>
          <w:b/>
          <w:sz w:val="26"/>
          <w:szCs w:val="26"/>
          <w:u w:val="single"/>
        </w:rPr>
      </w:pPr>
    </w:p>
    <w:p w14:paraId="2FB05992" w14:textId="77777777" w:rsidR="00067B94" w:rsidRPr="0088102A" w:rsidRDefault="00067B94" w:rsidP="00067B94">
      <w:pPr>
        <w:ind w:left="1440" w:hanging="1440"/>
        <w:rPr>
          <w:sz w:val="26"/>
          <w:szCs w:val="26"/>
        </w:rPr>
      </w:pPr>
      <w:r w:rsidRPr="0088102A">
        <w:rPr>
          <w:b/>
          <w:bCs/>
          <w:sz w:val="26"/>
          <w:szCs w:val="26"/>
          <w:u w:val="single"/>
        </w:rPr>
        <w:t>Rashid Ansari</w:t>
      </w:r>
      <w:r w:rsidRPr="0088102A">
        <w:rPr>
          <w:sz w:val="26"/>
          <w:szCs w:val="26"/>
        </w:rPr>
        <w:t>, Professor Emeritus of Electrical and Computer Engineering</w:t>
      </w:r>
      <w:r>
        <w:rPr>
          <w:sz w:val="26"/>
          <w:szCs w:val="26"/>
        </w:rPr>
        <w:t xml:space="preserve">, </w:t>
      </w:r>
      <w:r w:rsidRPr="000211AE">
        <w:rPr>
          <w:sz w:val="26"/>
          <w:szCs w:val="26"/>
        </w:rPr>
        <w:t>April 1, 2024</w:t>
      </w:r>
    </w:p>
    <w:p w14:paraId="1B691055" w14:textId="77777777" w:rsidR="00067B94" w:rsidRPr="0088102A" w:rsidRDefault="00067B94" w:rsidP="00067B94">
      <w:pPr>
        <w:ind w:left="1440" w:hanging="1440"/>
        <w:rPr>
          <w:sz w:val="26"/>
          <w:szCs w:val="26"/>
        </w:rPr>
      </w:pPr>
      <w:bookmarkStart w:id="3" w:name="_Hlk162605800"/>
    </w:p>
    <w:p w14:paraId="28A43BA3" w14:textId="078A5DB9" w:rsidR="00067B94" w:rsidRPr="0088102A" w:rsidRDefault="00067B94" w:rsidP="00067B94">
      <w:pPr>
        <w:ind w:left="1440" w:hanging="1440"/>
        <w:rPr>
          <w:sz w:val="26"/>
          <w:szCs w:val="26"/>
        </w:rPr>
      </w:pPr>
      <w:bookmarkStart w:id="4" w:name="_Hlk84961128"/>
      <w:bookmarkStart w:id="5" w:name="_Hlk86866983"/>
      <w:bookmarkStart w:id="6" w:name="_Hlk84960923"/>
      <w:r w:rsidRPr="0088102A">
        <w:rPr>
          <w:b/>
          <w:bCs/>
          <w:sz w:val="26"/>
          <w:szCs w:val="26"/>
          <w:u w:val="single"/>
        </w:rPr>
        <w:t>Frederick G. Behm</w:t>
      </w:r>
      <w:r w:rsidRPr="0088102A">
        <w:rPr>
          <w:sz w:val="26"/>
          <w:szCs w:val="26"/>
        </w:rPr>
        <w:t>, Professor Emeritus of Pathology</w:t>
      </w:r>
      <w:r>
        <w:rPr>
          <w:sz w:val="26"/>
          <w:szCs w:val="26"/>
        </w:rPr>
        <w:t xml:space="preserve">, </w:t>
      </w:r>
      <w:r w:rsidRPr="0088102A">
        <w:rPr>
          <w:sz w:val="26"/>
          <w:szCs w:val="26"/>
        </w:rPr>
        <w:t>January 1, 2024</w:t>
      </w:r>
    </w:p>
    <w:bookmarkEnd w:id="4"/>
    <w:bookmarkEnd w:id="5"/>
    <w:bookmarkEnd w:id="6"/>
    <w:p w14:paraId="0A278EC5" w14:textId="77777777" w:rsidR="00067B94" w:rsidRDefault="00067B94" w:rsidP="00067B94">
      <w:pPr>
        <w:ind w:left="1440" w:hanging="1440"/>
        <w:rPr>
          <w:b/>
          <w:bCs/>
          <w:sz w:val="26"/>
          <w:szCs w:val="26"/>
          <w:u w:val="single"/>
        </w:rPr>
      </w:pPr>
    </w:p>
    <w:p w14:paraId="29DF3437" w14:textId="275BDC84" w:rsidR="00067B94" w:rsidRPr="0088102A" w:rsidRDefault="00067B94" w:rsidP="00067B94">
      <w:pPr>
        <w:ind w:left="1440" w:hanging="1440"/>
        <w:rPr>
          <w:sz w:val="26"/>
          <w:szCs w:val="26"/>
        </w:rPr>
      </w:pPr>
      <w:r w:rsidRPr="0088102A">
        <w:rPr>
          <w:b/>
          <w:bCs/>
          <w:sz w:val="26"/>
          <w:szCs w:val="26"/>
          <w:u w:val="single"/>
        </w:rPr>
        <w:t>George T. Kondos</w:t>
      </w:r>
      <w:r w:rsidRPr="0088102A">
        <w:rPr>
          <w:sz w:val="26"/>
          <w:szCs w:val="26"/>
        </w:rPr>
        <w:t>, Professor Emeritus of Medicine</w:t>
      </w:r>
      <w:r>
        <w:rPr>
          <w:sz w:val="26"/>
          <w:szCs w:val="26"/>
        </w:rPr>
        <w:t xml:space="preserve">, </w:t>
      </w:r>
      <w:r w:rsidRPr="000211AE">
        <w:rPr>
          <w:sz w:val="26"/>
          <w:szCs w:val="26"/>
        </w:rPr>
        <w:t>May 1, 2024</w:t>
      </w:r>
    </w:p>
    <w:p w14:paraId="72E2D89A" w14:textId="77777777" w:rsidR="00067B94" w:rsidRPr="0088102A" w:rsidRDefault="00067B94" w:rsidP="00067B94">
      <w:pPr>
        <w:ind w:left="1440"/>
        <w:rPr>
          <w:sz w:val="26"/>
          <w:szCs w:val="26"/>
        </w:rPr>
      </w:pPr>
    </w:p>
    <w:p w14:paraId="039C75C0" w14:textId="4BDE1312" w:rsidR="00067B94" w:rsidRPr="0088102A" w:rsidRDefault="00067B94" w:rsidP="00067B94">
      <w:pPr>
        <w:ind w:left="1440" w:hanging="1440"/>
        <w:rPr>
          <w:sz w:val="26"/>
          <w:szCs w:val="26"/>
        </w:rPr>
      </w:pPr>
      <w:r w:rsidRPr="0088102A">
        <w:rPr>
          <w:b/>
          <w:bCs/>
          <w:sz w:val="26"/>
          <w:szCs w:val="26"/>
          <w:u w:val="single"/>
        </w:rPr>
        <w:t>Robert W. Marvin</w:t>
      </w:r>
      <w:r w:rsidRPr="0088102A">
        <w:rPr>
          <w:sz w:val="26"/>
          <w:szCs w:val="26"/>
        </w:rPr>
        <w:t>, Professor Emeritus of Clinical Psychiatry</w:t>
      </w:r>
      <w:r>
        <w:rPr>
          <w:sz w:val="26"/>
          <w:szCs w:val="26"/>
        </w:rPr>
        <w:t xml:space="preserve">, </w:t>
      </w:r>
      <w:r w:rsidRPr="0088102A">
        <w:rPr>
          <w:sz w:val="26"/>
          <w:szCs w:val="26"/>
        </w:rPr>
        <w:t>July 16, 2023</w:t>
      </w:r>
    </w:p>
    <w:p w14:paraId="245DE626" w14:textId="77777777" w:rsidR="00067B94" w:rsidRPr="0088102A" w:rsidRDefault="00067B94" w:rsidP="00067B94">
      <w:pPr>
        <w:ind w:left="1440"/>
        <w:rPr>
          <w:sz w:val="26"/>
          <w:szCs w:val="26"/>
        </w:rPr>
      </w:pPr>
    </w:p>
    <w:p w14:paraId="4152F767" w14:textId="05168595" w:rsidR="00067B94" w:rsidRPr="0088102A" w:rsidRDefault="00067B94" w:rsidP="00067B94">
      <w:pPr>
        <w:ind w:left="1440" w:hanging="1440"/>
        <w:rPr>
          <w:sz w:val="26"/>
          <w:szCs w:val="26"/>
        </w:rPr>
      </w:pPr>
      <w:r w:rsidRPr="0088102A">
        <w:rPr>
          <w:b/>
          <w:bCs/>
          <w:sz w:val="26"/>
          <w:szCs w:val="26"/>
          <w:u w:val="single"/>
        </w:rPr>
        <w:t>Rahael Penina Yudkowsky</w:t>
      </w:r>
      <w:r w:rsidRPr="0088102A">
        <w:rPr>
          <w:sz w:val="26"/>
          <w:szCs w:val="26"/>
        </w:rPr>
        <w:t>, Professor Emerita of Medical Education</w:t>
      </w:r>
      <w:r>
        <w:rPr>
          <w:sz w:val="26"/>
          <w:szCs w:val="26"/>
        </w:rPr>
        <w:t xml:space="preserve">, </w:t>
      </w:r>
      <w:r w:rsidRPr="0088102A">
        <w:rPr>
          <w:sz w:val="26"/>
          <w:szCs w:val="26"/>
        </w:rPr>
        <w:t>June 1, 2024</w:t>
      </w:r>
    </w:p>
    <w:bookmarkEnd w:id="3"/>
    <w:p w14:paraId="06AD1210" w14:textId="77777777" w:rsidR="00060D56" w:rsidRDefault="00060D56" w:rsidP="00BE042C">
      <w:pPr>
        <w:tabs>
          <w:tab w:val="left" w:pos="1440"/>
        </w:tabs>
        <w:ind w:left="1440" w:hanging="1440"/>
        <w:rPr>
          <w:b/>
          <w:u w:val="single"/>
        </w:rPr>
      </w:pPr>
    </w:p>
    <w:p w14:paraId="4EFF5886" w14:textId="77777777" w:rsidR="00F13E36" w:rsidRDefault="00F13E36" w:rsidP="00DC734A">
      <w:pPr>
        <w:pStyle w:val="Heading2"/>
      </w:pPr>
    </w:p>
    <w:p w14:paraId="34F3FE7F" w14:textId="77777777" w:rsidR="00F13E36" w:rsidRPr="00F13E36" w:rsidRDefault="00F13E36" w:rsidP="00F13E36">
      <w:pPr>
        <w:rPr>
          <w:lang w:eastAsia="zh-CN"/>
        </w:rPr>
      </w:pPr>
    </w:p>
    <w:p w14:paraId="0F77249B" w14:textId="77777777" w:rsidR="00AD0537" w:rsidRPr="00DA03E8" w:rsidRDefault="00AD0537" w:rsidP="00DC734A">
      <w:pPr>
        <w:pStyle w:val="Heading2"/>
      </w:pPr>
      <w:r w:rsidRPr="00DA03E8">
        <w:t xml:space="preserve">Faculty New Hires </w:t>
      </w:r>
      <w:r>
        <w:t>Springfield</w:t>
      </w:r>
    </w:p>
    <w:p w14:paraId="68C4194F" w14:textId="31FDB861" w:rsidR="00AD0537" w:rsidRDefault="00AD0537" w:rsidP="00AD0537">
      <w:pPr>
        <w:jc w:val="center"/>
        <w:rPr>
          <w:rFonts w:ascii="Arial" w:hAnsi="Arial" w:cs="Arial"/>
        </w:rPr>
      </w:pPr>
      <w:r w:rsidRPr="00DA03E8">
        <w:rPr>
          <w:rFonts w:ascii="Arial" w:hAnsi="Arial" w:cs="Arial"/>
        </w:rPr>
        <w:t xml:space="preserve">Submitted to the Board of Trustees </w:t>
      </w:r>
      <w:r w:rsidR="00591630">
        <w:rPr>
          <w:rFonts w:ascii="Arial" w:hAnsi="Arial" w:cs="Arial"/>
        </w:rPr>
        <w:t>May 16, 2024</w:t>
      </w:r>
    </w:p>
    <w:p w14:paraId="460BE515" w14:textId="77777777" w:rsidR="00AD0537" w:rsidRDefault="00AD0537" w:rsidP="008A26A8">
      <w:pPr>
        <w:tabs>
          <w:tab w:val="left" w:pos="1440"/>
        </w:tabs>
        <w:ind w:left="1440" w:hanging="1440"/>
        <w:rPr>
          <w:rFonts w:ascii="Arial" w:hAnsi="Arial" w:cs="Arial"/>
          <w:bCs/>
          <w:sz w:val="26"/>
          <w:szCs w:val="26"/>
          <w:u w:val="single"/>
        </w:rPr>
      </w:pPr>
    </w:p>
    <w:tbl>
      <w:tblPr>
        <w:tblW w:w="1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476"/>
        <w:gridCol w:w="1508"/>
        <w:gridCol w:w="1678"/>
        <w:gridCol w:w="1406"/>
        <w:gridCol w:w="606"/>
        <w:gridCol w:w="1317"/>
        <w:gridCol w:w="1277"/>
        <w:gridCol w:w="1329"/>
        <w:gridCol w:w="1060"/>
      </w:tblGrid>
      <w:tr w:rsidR="004E18A3" w:rsidRPr="00DA03E8" w14:paraId="6101F03E" w14:textId="77777777" w:rsidTr="00891CF8">
        <w:trPr>
          <w:trHeight w:val="605"/>
          <w:tblHeader/>
        </w:trPr>
        <w:tc>
          <w:tcPr>
            <w:tcW w:w="1875" w:type="dxa"/>
            <w:shd w:val="clear" w:color="auto" w:fill="auto"/>
          </w:tcPr>
          <w:p w14:paraId="73ABAC31" w14:textId="759739E0" w:rsidR="004E18A3" w:rsidRPr="005C088E" w:rsidRDefault="004E18A3" w:rsidP="004E18A3">
            <w:pPr>
              <w:rPr>
                <w:rFonts w:ascii="Arial" w:hAnsi="Arial" w:cs="Arial"/>
                <w:b/>
                <w:bCs/>
                <w:sz w:val="20"/>
                <w:szCs w:val="20"/>
              </w:rPr>
            </w:pPr>
            <w:r w:rsidRPr="005C088E">
              <w:rPr>
                <w:rFonts w:ascii="Arial" w:hAnsi="Arial" w:cs="Arial"/>
                <w:b/>
                <w:bCs/>
                <w:sz w:val="20"/>
                <w:szCs w:val="20"/>
              </w:rPr>
              <w:t>Name</w:t>
            </w:r>
          </w:p>
        </w:tc>
        <w:tc>
          <w:tcPr>
            <w:tcW w:w="1476" w:type="dxa"/>
            <w:shd w:val="clear" w:color="auto" w:fill="auto"/>
          </w:tcPr>
          <w:p w14:paraId="1BF9CCAA" w14:textId="45942B9A" w:rsidR="004E18A3" w:rsidRPr="005C088E" w:rsidRDefault="004E18A3" w:rsidP="004E18A3">
            <w:pPr>
              <w:rPr>
                <w:rFonts w:ascii="Arial" w:hAnsi="Arial" w:cs="Arial"/>
                <w:b/>
                <w:bCs/>
                <w:sz w:val="20"/>
                <w:szCs w:val="20"/>
              </w:rPr>
            </w:pPr>
            <w:r w:rsidRPr="005C088E">
              <w:rPr>
                <w:rFonts w:ascii="Arial" w:hAnsi="Arial" w:cs="Arial"/>
                <w:b/>
                <w:bCs/>
                <w:sz w:val="20"/>
                <w:szCs w:val="20"/>
              </w:rPr>
              <w:t>College</w:t>
            </w:r>
          </w:p>
        </w:tc>
        <w:tc>
          <w:tcPr>
            <w:tcW w:w="1508" w:type="dxa"/>
            <w:shd w:val="clear" w:color="auto" w:fill="auto"/>
          </w:tcPr>
          <w:p w14:paraId="592D48C8" w14:textId="60599C11" w:rsidR="004E18A3" w:rsidRPr="005C088E" w:rsidRDefault="004E18A3" w:rsidP="004E18A3">
            <w:pPr>
              <w:rPr>
                <w:rFonts w:ascii="Arial" w:hAnsi="Arial" w:cs="Arial"/>
                <w:b/>
                <w:bCs/>
                <w:sz w:val="20"/>
                <w:szCs w:val="20"/>
              </w:rPr>
            </w:pPr>
            <w:r w:rsidRPr="005C088E">
              <w:rPr>
                <w:rFonts w:ascii="Arial" w:hAnsi="Arial" w:cs="Arial"/>
                <w:b/>
                <w:bCs/>
                <w:sz w:val="20"/>
                <w:szCs w:val="20"/>
              </w:rPr>
              <w:t>Proposed UI Job Title</w:t>
            </w:r>
          </w:p>
        </w:tc>
        <w:tc>
          <w:tcPr>
            <w:tcW w:w="1678" w:type="dxa"/>
            <w:shd w:val="clear" w:color="auto" w:fill="auto"/>
          </w:tcPr>
          <w:p w14:paraId="394E153F" w14:textId="68C5324F" w:rsidR="004E18A3" w:rsidRPr="005C088E" w:rsidRDefault="004E18A3" w:rsidP="004E18A3">
            <w:pPr>
              <w:rPr>
                <w:rFonts w:ascii="Arial" w:hAnsi="Arial" w:cs="Arial"/>
                <w:b/>
                <w:bCs/>
                <w:sz w:val="20"/>
                <w:szCs w:val="20"/>
              </w:rPr>
            </w:pPr>
            <w:r w:rsidRPr="005C088E">
              <w:rPr>
                <w:rFonts w:ascii="Arial" w:hAnsi="Arial" w:cs="Arial"/>
                <w:b/>
                <w:bCs/>
                <w:sz w:val="20"/>
                <w:szCs w:val="20"/>
              </w:rPr>
              <w:t>Appointing Unit</w:t>
            </w:r>
          </w:p>
        </w:tc>
        <w:tc>
          <w:tcPr>
            <w:tcW w:w="1406" w:type="dxa"/>
            <w:shd w:val="clear" w:color="auto" w:fill="auto"/>
          </w:tcPr>
          <w:p w14:paraId="0391DDA5" w14:textId="7027DD62" w:rsidR="004E18A3" w:rsidRPr="005C088E" w:rsidRDefault="004E18A3" w:rsidP="004E18A3">
            <w:pPr>
              <w:jc w:val="center"/>
              <w:rPr>
                <w:rFonts w:ascii="Arial" w:hAnsi="Arial" w:cs="Arial"/>
                <w:b/>
                <w:bCs/>
                <w:sz w:val="20"/>
                <w:szCs w:val="20"/>
              </w:rPr>
            </w:pPr>
            <w:r w:rsidRPr="005C088E">
              <w:rPr>
                <w:rFonts w:ascii="Arial" w:hAnsi="Arial" w:cs="Arial"/>
                <w:b/>
                <w:bCs/>
                <w:sz w:val="20"/>
                <w:szCs w:val="20"/>
              </w:rPr>
              <w:t>Tenure Status</w:t>
            </w:r>
          </w:p>
        </w:tc>
        <w:tc>
          <w:tcPr>
            <w:tcW w:w="606" w:type="dxa"/>
            <w:shd w:val="clear" w:color="auto" w:fill="auto"/>
          </w:tcPr>
          <w:p w14:paraId="0DF0A88F" w14:textId="4464ECE4" w:rsidR="004E18A3" w:rsidRPr="005C088E" w:rsidRDefault="004E18A3" w:rsidP="004E18A3">
            <w:pPr>
              <w:jc w:val="center"/>
              <w:rPr>
                <w:rFonts w:ascii="Arial" w:hAnsi="Arial" w:cs="Arial"/>
                <w:b/>
                <w:bCs/>
                <w:sz w:val="20"/>
                <w:szCs w:val="20"/>
              </w:rPr>
            </w:pPr>
            <w:r w:rsidRPr="005C088E">
              <w:rPr>
                <w:rFonts w:ascii="Arial" w:hAnsi="Arial" w:cs="Arial"/>
                <w:b/>
                <w:bCs/>
                <w:sz w:val="20"/>
                <w:szCs w:val="20"/>
              </w:rPr>
              <w:t>Job FTE</w:t>
            </w:r>
          </w:p>
        </w:tc>
        <w:tc>
          <w:tcPr>
            <w:tcW w:w="1317" w:type="dxa"/>
            <w:shd w:val="clear" w:color="auto" w:fill="auto"/>
          </w:tcPr>
          <w:p w14:paraId="647F3077" w14:textId="6EE0BD11" w:rsidR="004E18A3" w:rsidRPr="005C088E" w:rsidRDefault="004E18A3" w:rsidP="004E18A3">
            <w:pPr>
              <w:rPr>
                <w:rFonts w:ascii="Arial" w:hAnsi="Arial" w:cs="Arial"/>
                <w:b/>
                <w:bCs/>
                <w:sz w:val="20"/>
                <w:szCs w:val="20"/>
              </w:rPr>
            </w:pPr>
            <w:r w:rsidRPr="005C088E">
              <w:rPr>
                <w:rFonts w:ascii="Arial" w:hAnsi="Arial" w:cs="Arial"/>
                <w:b/>
                <w:bCs/>
                <w:sz w:val="20"/>
                <w:szCs w:val="20"/>
              </w:rPr>
              <w:t>Service Description</w:t>
            </w:r>
          </w:p>
        </w:tc>
        <w:tc>
          <w:tcPr>
            <w:tcW w:w="1277" w:type="dxa"/>
            <w:shd w:val="clear" w:color="auto" w:fill="auto"/>
          </w:tcPr>
          <w:p w14:paraId="7E73401C" w14:textId="3EC23800" w:rsidR="004E18A3" w:rsidRPr="005C088E" w:rsidRDefault="004E18A3" w:rsidP="004E18A3">
            <w:pPr>
              <w:jc w:val="center"/>
              <w:rPr>
                <w:rFonts w:ascii="Arial" w:hAnsi="Arial" w:cs="Arial"/>
                <w:b/>
                <w:bCs/>
                <w:sz w:val="20"/>
                <w:szCs w:val="20"/>
              </w:rPr>
            </w:pPr>
            <w:r w:rsidRPr="005C088E">
              <w:rPr>
                <w:rFonts w:ascii="Arial" w:hAnsi="Arial" w:cs="Arial"/>
                <w:b/>
                <w:bCs/>
                <w:sz w:val="20"/>
                <w:szCs w:val="20"/>
              </w:rPr>
              <w:t>Service Begin Date</w:t>
            </w:r>
          </w:p>
        </w:tc>
        <w:tc>
          <w:tcPr>
            <w:tcW w:w="1329" w:type="dxa"/>
            <w:shd w:val="clear" w:color="auto" w:fill="auto"/>
          </w:tcPr>
          <w:p w14:paraId="266F6E2E" w14:textId="3BEB3789" w:rsidR="004E18A3" w:rsidRPr="005C088E" w:rsidRDefault="004E18A3" w:rsidP="004E18A3">
            <w:pPr>
              <w:jc w:val="right"/>
              <w:rPr>
                <w:rFonts w:ascii="Arial" w:hAnsi="Arial" w:cs="Arial"/>
                <w:b/>
                <w:bCs/>
                <w:sz w:val="20"/>
                <w:szCs w:val="20"/>
              </w:rPr>
            </w:pPr>
            <w:r w:rsidRPr="005C088E">
              <w:rPr>
                <w:rFonts w:ascii="Arial" w:hAnsi="Arial" w:cs="Arial"/>
                <w:b/>
                <w:bCs/>
                <w:sz w:val="20"/>
                <w:szCs w:val="20"/>
              </w:rPr>
              <w:t>Salary</w:t>
            </w:r>
          </w:p>
        </w:tc>
        <w:tc>
          <w:tcPr>
            <w:tcW w:w="1060" w:type="dxa"/>
            <w:shd w:val="clear" w:color="auto" w:fill="auto"/>
          </w:tcPr>
          <w:p w14:paraId="1BE2A5DE" w14:textId="49BE4CF3" w:rsidR="004E18A3" w:rsidRPr="005C088E" w:rsidRDefault="004E18A3" w:rsidP="004E18A3">
            <w:pPr>
              <w:rPr>
                <w:rFonts w:ascii="Arial" w:hAnsi="Arial" w:cs="Arial"/>
                <w:b/>
                <w:bCs/>
                <w:sz w:val="20"/>
                <w:szCs w:val="20"/>
              </w:rPr>
            </w:pPr>
            <w:r w:rsidRPr="005C088E">
              <w:rPr>
                <w:rFonts w:ascii="Arial" w:hAnsi="Arial" w:cs="Arial"/>
                <w:b/>
                <w:bCs/>
                <w:sz w:val="20"/>
                <w:szCs w:val="20"/>
              </w:rPr>
              <w:t>per</w:t>
            </w:r>
          </w:p>
        </w:tc>
      </w:tr>
      <w:tr w:rsidR="004E18A3" w:rsidRPr="00DA03E8" w14:paraId="4A888C5C" w14:textId="77777777" w:rsidTr="00891CF8">
        <w:trPr>
          <w:trHeight w:val="605"/>
          <w:tblHeader/>
        </w:trPr>
        <w:tc>
          <w:tcPr>
            <w:tcW w:w="1875" w:type="dxa"/>
            <w:shd w:val="clear" w:color="auto" w:fill="auto"/>
          </w:tcPr>
          <w:p w14:paraId="226A5603" w14:textId="75864CFE" w:rsidR="004E18A3" w:rsidRPr="00992D25" w:rsidRDefault="00067B94" w:rsidP="004E18A3">
            <w:pPr>
              <w:rPr>
                <w:rFonts w:ascii="Arial" w:hAnsi="Arial" w:cs="Arial"/>
                <w:sz w:val="20"/>
                <w:szCs w:val="20"/>
              </w:rPr>
            </w:pPr>
            <w:r>
              <w:rPr>
                <w:rFonts w:ascii="Arial" w:hAnsi="Arial" w:cs="Arial"/>
                <w:sz w:val="20"/>
                <w:szCs w:val="20"/>
              </w:rPr>
              <w:t>NONE</w:t>
            </w:r>
          </w:p>
        </w:tc>
        <w:tc>
          <w:tcPr>
            <w:tcW w:w="1476" w:type="dxa"/>
            <w:shd w:val="clear" w:color="auto" w:fill="auto"/>
          </w:tcPr>
          <w:p w14:paraId="6472829C" w14:textId="3B7299B2" w:rsidR="004E18A3" w:rsidRPr="00992D25" w:rsidRDefault="004E18A3" w:rsidP="004E18A3">
            <w:pPr>
              <w:rPr>
                <w:rFonts w:ascii="Arial" w:hAnsi="Arial" w:cs="Arial"/>
                <w:sz w:val="20"/>
                <w:szCs w:val="20"/>
              </w:rPr>
            </w:pPr>
          </w:p>
        </w:tc>
        <w:tc>
          <w:tcPr>
            <w:tcW w:w="1508" w:type="dxa"/>
            <w:shd w:val="clear" w:color="auto" w:fill="auto"/>
          </w:tcPr>
          <w:p w14:paraId="18098C7E" w14:textId="4766525D" w:rsidR="004E18A3" w:rsidRPr="00992D25" w:rsidRDefault="004E18A3" w:rsidP="004E18A3">
            <w:pPr>
              <w:rPr>
                <w:rFonts w:ascii="Arial" w:hAnsi="Arial" w:cs="Arial"/>
                <w:sz w:val="20"/>
                <w:szCs w:val="20"/>
              </w:rPr>
            </w:pPr>
          </w:p>
        </w:tc>
        <w:tc>
          <w:tcPr>
            <w:tcW w:w="1678" w:type="dxa"/>
            <w:shd w:val="clear" w:color="auto" w:fill="auto"/>
          </w:tcPr>
          <w:p w14:paraId="415F6DE1" w14:textId="2792D79C" w:rsidR="004E18A3" w:rsidRPr="00992D25" w:rsidRDefault="004E18A3" w:rsidP="004E18A3">
            <w:pPr>
              <w:rPr>
                <w:rFonts w:ascii="Arial" w:hAnsi="Arial" w:cs="Arial"/>
                <w:sz w:val="20"/>
                <w:szCs w:val="20"/>
              </w:rPr>
            </w:pPr>
          </w:p>
        </w:tc>
        <w:tc>
          <w:tcPr>
            <w:tcW w:w="1406" w:type="dxa"/>
            <w:shd w:val="clear" w:color="auto" w:fill="auto"/>
          </w:tcPr>
          <w:p w14:paraId="05071BBF" w14:textId="456DFD15" w:rsidR="004E18A3" w:rsidRPr="00992D25" w:rsidRDefault="004E18A3" w:rsidP="004E18A3">
            <w:pPr>
              <w:jc w:val="center"/>
              <w:rPr>
                <w:rFonts w:ascii="Arial" w:hAnsi="Arial" w:cs="Arial"/>
                <w:sz w:val="20"/>
                <w:szCs w:val="20"/>
              </w:rPr>
            </w:pPr>
          </w:p>
        </w:tc>
        <w:tc>
          <w:tcPr>
            <w:tcW w:w="606" w:type="dxa"/>
            <w:shd w:val="clear" w:color="auto" w:fill="auto"/>
          </w:tcPr>
          <w:p w14:paraId="7CC01B0A" w14:textId="0EE0140D" w:rsidR="004E18A3" w:rsidRPr="00992D25" w:rsidRDefault="004E18A3" w:rsidP="004E18A3">
            <w:pPr>
              <w:jc w:val="center"/>
              <w:rPr>
                <w:rFonts w:ascii="Arial" w:hAnsi="Arial" w:cs="Arial"/>
                <w:sz w:val="20"/>
                <w:szCs w:val="20"/>
              </w:rPr>
            </w:pPr>
          </w:p>
        </w:tc>
        <w:tc>
          <w:tcPr>
            <w:tcW w:w="1317" w:type="dxa"/>
            <w:shd w:val="clear" w:color="auto" w:fill="auto"/>
          </w:tcPr>
          <w:p w14:paraId="70DA58B9" w14:textId="7CF645C8" w:rsidR="004E18A3" w:rsidRPr="00992D25" w:rsidRDefault="004E18A3" w:rsidP="004E18A3">
            <w:pPr>
              <w:rPr>
                <w:rFonts w:ascii="Arial" w:hAnsi="Arial" w:cs="Arial"/>
                <w:bCs/>
                <w:sz w:val="20"/>
                <w:szCs w:val="20"/>
              </w:rPr>
            </w:pPr>
          </w:p>
        </w:tc>
        <w:tc>
          <w:tcPr>
            <w:tcW w:w="1277" w:type="dxa"/>
            <w:shd w:val="clear" w:color="auto" w:fill="auto"/>
          </w:tcPr>
          <w:p w14:paraId="038AA86C" w14:textId="6D15EB71" w:rsidR="004E18A3" w:rsidRPr="00992D25" w:rsidRDefault="004E18A3" w:rsidP="004E18A3">
            <w:pPr>
              <w:jc w:val="center"/>
              <w:rPr>
                <w:rFonts w:ascii="Arial" w:hAnsi="Arial" w:cs="Arial"/>
                <w:sz w:val="20"/>
                <w:szCs w:val="20"/>
              </w:rPr>
            </w:pPr>
          </w:p>
        </w:tc>
        <w:tc>
          <w:tcPr>
            <w:tcW w:w="1329" w:type="dxa"/>
            <w:shd w:val="clear" w:color="auto" w:fill="auto"/>
          </w:tcPr>
          <w:p w14:paraId="796BEA68" w14:textId="0473E49C" w:rsidR="004E18A3" w:rsidRPr="00992D25" w:rsidRDefault="004E18A3" w:rsidP="004E18A3">
            <w:pPr>
              <w:jc w:val="right"/>
              <w:rPr>
                <w:rFonts w:ascii="Arial" w:hAnsi="Arial" w:cs="Arial"/>
                <w:sz w:val="20"/>
                <w:szCs w:val="20"/>
              </w:rPr>
            </w:pPr>
          </w:p>
        </w:tc>
        <w:tc>
          <w:tcPr>
            <w:tcW w:w="1060" w:type="dxa"/>
            <w:shd w:val="clear" w:color="auto" w:fill="auto"/>
          </w:tcPr>
          <w:p w14:paraId="3C0C9A4F" w14:textId="5A3D8067" w:rsidR="004E18A3" w:rsidRPr="00992D25" w:rsidRDefault="004E18A3" w:rsidP="004E18A3">
            <w:pPr>
              <w:rPr>
                <w:rFonts w:ascii="Arial" w:hAnsi="Arial" w:cs="Arial"/>
                <w:sz w:val="20"/>
                <w:szCs w:val="20"/>
              </w:rPr>
            </w:pPr>
          </w:p>
        </w:tc>
      </w:tr>
    </w:tbl>
    <w:p w14:paraId="0A2AE199" w14:textId="77777777" w:rsidR="00891CF8" w:rsidRDefault="00891CF8" w:rsidP="00891CF8">
      <w:pPr>
        <w:rPr>
          <w:rFonts w:ascii="Arial" w:hAnsi="Arial" w:cs="Arial"/>
          <w:sz w:val="20"/>
          <w:szCs w:val="20"/>
        </w:rPr>
      </w:pPr>
      <w:r>
        <w:rPr>
          <w:rFonts w:ascii="Arial" w:hAnsi="Arial" w:cs="Arial"/>
          <w:b/>
          <w:bCs/>
          <w:sz w:val="20"/>
          <w:szCs w:val="20"/>
        </w:rPr>
        <w:t>*</w:t>
      </w:r>
      <w:r w:rsidRPr="004D114F">
        <w:rPr>
          <w:rFonts w:ascii="Arial" w:hAnsi="Arial" w:cs="Arial"/>
          <w:sz w:val="20"/>
          <w:szCs w:val="20"/>
        </w:rPr>
        <w:t>No student trustee may vote on those items marked with an asterisk</w:t>
      </w:r>
    </w:p>
    <w:p w14:paraId="37C4EBFB" w14:textId="77777777" w:rsidR="005C088E" w:rsidRDefault="005C088E" w:rsidP="00891CF8">
      <w:pPr>
        <w:pStyle w:val="Heading2"/>
        <w:jc w:val="left"/>
      </w:pPr>
      <w:r>
        <w:br w:type="page"/>
      </w:r>
    </w:p>
    <w:p w14:paraId="291FFF79" w14:textId="3AF3D87C" w:rsidR="00D8002D" w:rsidRPr="00DA03E8" w:rsidRDefault="00D8002D" w:rsidP="00D8002D">
      <w:pPr>
        <w:pStyle w:val="Heading2"/>
      </w:pPr>
      <w:r w:rsidRPr="00DA03E8">
        <w:lastRenderedPageBreak/>
        <w:t>Administrative Professional New Hires Urbana</w:t>
      </w:r>
    </w:p>
    <w:p w14:paraId="4B98991A" w14:textId="77777777" w:rsidR="00D8002D" w:rsidRDefault="00D8002D" w:rsidP="00D8002D">
      <w:pPr>
        <w:jc w:val="center"/>
        <w:rPr>
          <w:rFonts w:ascii="Arial" w:hAnsi="Arial" w:cs="Arial"/>
        </w:rPr>
      </w:pPr>
      <w:r w:rsidRPr="00DA03E8">
        <w:rPr>
          <w:rFonts w:ascii="Arial" w:hAnsi="Arial" w:cs="Arial"/>
        </w:rPr>
        <w:t>Faculty appointments noted, when appropriate.</w:t>
      </w:r>
    </w:p>
    <w:p w14:paraId="3836539C" w14:textId="5A4CE7C5" w:rsidR="00062FD0" w:rsidRDefault="00B97AE4" w:rsidP="006209AA">
      <w:pPr>
        <w:jc w:val="center"/>
        <w:rPr>
          <w:rFonts w:ascii="Arial" w:hAnsi="Arial" w:cs="Arial"/>
        </w:rPr>
      </w:pPr>
      <w:r w:rsidRPr="00DA03E8">
        <w:rPr>
          <w:rFonts w:ascii="Arial" w:hAnsi="Arial" w:cs="Arial"/>
        </w:rPr>
        <w:t xml:space="preserve">Submitted to the Board of Trustees </w:t>
      </w:r>
      <w:r w:rsidR="00591630">
        <w:rPr>
          <w:rFonts w:ascii="Arial" w:hAnsi="Arial" w:cs="Arial"/>
        </w:rPr>
        <w:t>May 16, 2024</w:t>
      </w:r>
    </w:p>
    <w:p w14:paraId="1732675C" w14:textId="77777777" w:rsidR="00062FD0" w:rsidRDefault="00062FD0" w:rsidP="00062FD0">
      <w:pPr>
        <w:jc w:val="center"/>
        <w:rPr>
          <w:rFonts w:ascii="Arial" w:hAnsi="Arial" w:cs="Arial"/>
        </w:rPr>
      </w:pPr>
    </w:p>
    <w:tbl>
      <w:tblPr>
        <w:tblStyle w:val="TableGrid"/>
        <w:tblW w:w="13585" w:type="dxa"/>
        <w:tblLook w:val="04A0" w:firstRow="1" w:lastRow="0" w:firstColumn="1" w:lastColumn="0" w:noHBand="0" w:noVBand="1"/>
      </w:tblPr>
      <w:tblGrid>
        <w:gridCol w:w="1350"/>
        <w:gridCol w:w="1606"/>
        <w:gridCol w:w="1670"/>
        <w:gridCol w:w="1945"/>
        <w:gridCol w:w="1617"/>
        <w:gridCol w:w="617"/>
        <w:gridCol w:w="1294"/>
        <w:gridCol w:w="1257"/>
        <w:gridCol w:w="1349"/>
        <w:gridCol w:w="880"/>
      </w:tblGrid>
      <w:tr w:rsidR="005C088E" w14:paraId="60A04409" w14:textId="77777777" w:rsidTr="005C088E">
        <w:tc>
          <w:tcPr>
            <w:tcW w:w="1350" w:type="dxa"/>
          </w:tcPr>
          <w:p w14:paraId="4ACCEB2E" w14:textId="77777777" w:rsidR="005C088E" w:rsidRPr="005C088E" w:rsidRDefault="005C088E" w:rsidP="005C088E">
            <w:pPr>
              <w:rPr>
                <w:rFonts w:ascii="Arial" w:hAnsi="Arial" w:cs="Arial"/>
                <w:b/>
                <w:bCs/>
                <w:sz w:val="20"/>
                <w:szCs w:val="20"/>
              </w:rPr>
            </w:pPr>
            <w:r w:rsidRPr="005C088E">
              <w:rPr>
                <w:rFonts w:ascii="Arial" w:hAnsi="Arial" w:cs="Arial"/>
                <w:b/>
                <w:bCs/>
                <w:sz w:val="20"/>
                <w:szCs w:val="20"/>
              </w:rPr>
              <w:t>Name</w:t>
            </w:r>
          </w:p>
          <w:p w14:paraId="2EC50571" w14:textId="77777777" w:rsidR="005C088E" w:rsidRPr="005C088E" w:rsidRDefault="005C088E" w:rsidP="005C088E">
            <w:pPr>
              <w:rPr>
                <w:b/>
                <w:bCs/>
              </w:rPr>
            </w:pPr>
          </w:p>
        </w:tc>
        <w:tc>
          <w:tcPr>
            <w:tcW w:w="1606" w:type="dxa"/>
          </w:tcPr>
          <w:p w14:paraId="576E8595" w14:textId="32672BCA" w:rsidR="005C088E" w:rsidRPr="005C088E" w:rsidRDefault="005C088E" w:rsidP="005C088E">
            <w:pPr>
              <w:rPr>
                <w:b/>
                <w:bCs/>
              </w:rPr>
            </w:pPr>
            <w:r w:rsidRPr="005C088E">
              <w:rPr>
                <w:rFonts w:ascii="Arial" w:hAnsi="Arial" w:cs="Arial"/>
                <w:b/>
                <w:bCs/>
                <w:sz w:val="20"/>
                <w:szCs w:val="20"/>
              </w:rPr>
              <w:t>College</w:t>
            </w:r>
          </w:p>
        </w:tc>
        <w:tc>
          <w:tcPr>
            <w:tcW w:w="1670" w:type="dxa"/>
          </w:tcPr>
          <w:p w14:paraId="4607948C" w14:textId="3B07A353" w:rsidR="005C088E" w:rsidRPr="005C088E" w:rsidRDefault="005C088E" w:rsidP="005C088E">
            <w:pPr>
              <w:rPr>
                <w:b/>
                <w:bCs/>
              </w:rPr>
            </w:pPr>
            <w:r w:rsidRPr="005C088E">
              <w:rPr>
                <w:rFonts w:ascii="Arial" w:hAnsi="Arial" w:cs="Arial"/>
                <w:b/>
                <w:bCs/>
                <w:sz w:val="20"/>
                <w:szCs w:val="20"/>
              </w:rPr>
              <w:t>Proposed UI Job Title</w:t>
            </w:r>
          </w:p>
        </w:tc>
        <w:tc>
          <w:tcPr>
            <w:tcW w:w="1945" w:type="dxa"/>
          </w:tcPr>
          <w:p w14:paraId="2BDA9C85" w14:textId="2F1170CF" w:rsidR="005C088E" w:rsidRPr="005C088E" w:rsidRDefault="005C088E" w:rsidP="005C088E">
            <w:pPr>
              <w:rPr>
                <w:b/>
                <w:bCs/>
              </w:rPr>
            </w:pPr>
            <w:r w:rsidRPr="005C088E">
              <w:rPr>
                <w:rFonts w:ascii="Arial" w:hAnsi="Arial" w:cs="Arial"/>
                <w:b/>
                <w:bCs/>
                <w:sz w:val="20"/>
                <w:szCs w:val="20"/>
              </w:rPr>
              <w:t>Appointing Unit</w:t>
            </w:r>
          </w:p>
        </w:tc>
        <w:tc>
          <w:tcPr>
            <w:tcW w:w="1617" w:type="dxa"/>
          </w:tcPr>
          <w:p w14:paraId="7CB3761A" w14:textId="4B217DE1" w:rsidR="005C088E" w:rsidRPr="005C088E" w:rsidRDefault="005C088E" w:rsidP="005C088E">
            <w:pPr>
              <w:rPr>
                <w:b/>
                <w:bCs/>
              </w:rPr>
            </w:pPr>
            <w:r w:rsidRPr="005C088E">
              <w:rPr>
                <w:rFonts w:ascii="Arial" w:hAnsi="Arial" w:cs="Arial"/>
                <w:b/>
                <w:bCs/>
                <w:sz w:val="20"/>
                <w:szCs w:val="20"/>
              </w:rPr>
              <w:t>Tenure Status</w:t>
            </w:r>
          </w:p>
        </w:tc>
        <w:tc>
          <w:tcPr>
            <w:tcW w:w="617" w:type="dxa"/>
          </w:tcPr>
          <w:p w14:paraId="0BC6B0D8" w14:textId="5EE701EB" w:rsidR="005C088E" w:rsidRPr="005C088E" w:rsidRDefault="005C088E" w:rsidP="005C088E">
            <w:pPr>
              <w:rPr>
                <w:b/>
                <w:bCs/>
              </w:rPr>
            </w:pPr>
            <w:r w:rsidRPr="005C088E">
              <w:rPr>
                <w:rFonts w:ascii="Arial" w:hAnsi="Arial" w:cs="Arial"/>
                <w:b/>
                <w:bCs/>
                <w:sz w:val="20"/>
                <w:szCs w:val="20"/>
              </w:rPr>
              <w:t>Job FTE</w:t>
            </w:r>
          </w:p>
        </w:tc>
        <w:tc>
          <w:tcPr>
            <w:tcW w:w="1294" w:type="dxa"/>
          </w:tcPr>
          <w:p w14:paraId="607B0970" w14:textId="5F4184C3" w:rsidR="005C088E" w:rsidRPr="005C088E" w:rsidRDefault="005C088E" w:rsidP="005C088E">
            <w:pPr>
              <w:rPr>
                <w:b/>
                <w:bCs/>
              </w:rPr>
            </w:pPr>
            <w:r w:rsidRPr="005C088E">
              <w:rPr>
                <w:rFonts w:ascii="Arial" w:hAnsi="Arial" w:cs="Arial"/>
                <w:b/>
                <w:bCs/>
                <w:sz w:val="20"/>
                <w:szCs w:val="20"/>
              </w:rPr>
              <w:t>Service description</w:t>
            </w:r>
          </w:p>
        </w:tc>
        <w:tc>
          <w:tcPr>
            <w:tcW w:w="1257" w:type="dxa"/>
          </w:tcPr>
          <w:p w14:paraId="6B25E5A7" w14:textId="6F8F185C" w:rsidR="005C088E" w:rsidRPr="005C088E" w:rsidRDefault="005C088E" w:rsidP="005C088E">
            <w:pPr>
              <w:rPr>
                <w:b/>
                <w:bCs/>
              </w:rPr>
            </w:pPr>
            <w:r w:rsidRPr="005C088E">
              <w:rPr>
                <w:rFonts w:ascii="Arial" w:hAnsi="Arial" w:cs="Arial"/>
                <w:b/>
                <w:bCs/>
                <w:sz w:val="20"/>
                <w:szCs w:val="20"/>
              </w:rPr>
              <w:t>Service Begin Date</w:t>
            </w:r>
          </w:p>
        </w:tc>
        <w:tc>
          <w:tcPr>
            <w:tcW w:w="1349" w:type="dxa"/>
          </w:tcPr>
          <w:p w14:paraId="27E81AF3" w14:textId="5FA6745C" w:rsidR="005C088E" w:rsidRPr="005C088E" w:rsidRDefault="005C088E" w:rsidP="005C088E">
            <w:pPr>
              <w:rPr>
                <w:b/>
                <w:bCs/>
              </w:rPr>
            </w:pPr>
            <w:r w:rsidRPr="005C088E">
              <w:rPr>
                <w:rFonts w:ascii="Arial" w:hAnsi="Arial" w:cs="Arial"/>
                <w:b/>
                <w:bCs/>
                <w:sz w:val="20"/>
                <w:szCs w:val="20"/>
              </w:rPr>
              <w:t>Salary</w:t>
            </w:r>
          </w:p>
        </w:tc>
        <w:tc>
          <w:tcPr>
            <w:tcW w:w="880" w:type="dxa"/>
          </w:tcPr>
          <w:p w14:paraId="0E5EA9AE" w14:textId="0FCADFD7" w:rsidR="005C088E" w:rsidRPr="005C088E" w:rsidRDefault="005C088E" w:rsidP="005C088E">
            <w:pPr>
              <w:rPr>
                <w:b/>
                <w:bCs/>
              </w:rPr>
            </w:pPr>
            <w:r w:rsidRPr="005C088E">
              <w:rPr>
                <w:rFonts w:ascii="Arial" w:hAnsi="Arial" w:cs="Arial"/>
                <w:b/>
                <w:bCs/>
                <w:sz w:val="20"/>
                <w:szCs w:val="20"/>
              </w:rPr>
              <w:t>per</w:t>
            </w:r>
          </w:p>
        </w:tc>
      </w:tr>
      <w:tr w:rsidR="00067B94" w14:paraId="306A167B" w14:textId="77777777" w:rsidTr="005C088E">
        <w:tc>
          <w:tcPr>
            <w:tcW w:w="1350" w:type="dxa"/>
          </w:tcPr>
          <w:p w14:paraId="59EC099F" w14:textId="70ED410D" w:rsidR="00067B94" w:rsidRPr="004D114F" w:rsidRDefault="00067B94" w:rsidP="00067B94">
            <w:pPr>
              <w:rPr>
                <w:rFonts w:ascii="Arial" w:hAnsi="Arial" w:cs="Arial"/>
                <w:sz w:val="20"/>
                <w:szCs w:val="20"/>
              </w:rPr>
            </w:pPr>
            <w:r>
              <w:rPr>
                <w:rFonts w:ascii="Arial" w:hAnsi="Arial" w:cs="Arial"/>
                <w:b/>
                <w:bCs/>
                <w:sz w:val="20"/>
                <w:szCs w:val="20"/>
              </w:rPr>
              <w:t>Traill, Ariana</w:t>
            </w:r>
          </w:p>
        </w:tc>
        <w:tc>
          <w:tcPr>
            <w:tcW w:w="1606" w:type="dxa"/>
          </w:tcPr>
          <w:p w14:paraId="4F3A0DF3" w14:textId="58E57DCB" w:rsidR="00067B94" w:rsidRPr="004D114F" w:rsidRDefault="00067B94" w:rsidP="00067B94">
            <w:pPr>
              <w:rPr>
                <w:rFonts w:ascii="Arial" w:hAnsi="Arial" w:cs="Arial"/>
                <w:sz w:val="20"/>
                <w:szCs w:val="20"/>
              </w:rPr>
            </w:pPr>
            <w:r>
              <w:rPr>
                <w:rFonts w:ascii="Arial" w:hAnsi="Arial" w:cs="Arial"/>
                <w:sz w:val="20"/>
                <w:szCs w:val="20"/>
              </w:rPr>
              <w:t>Liberal Arts and Sciences</w:t>
            </w:r>
          </w:p>
        </w:tc>
        <w:tc>
          <w:tcPr>
            <w:tcW w:w="1670" w:type="dxa"/>
          </w:tcPr>
          <w:p w14:paraId="0136006B" w14:textId="7717A823" w:rsidR="00067B94" w:rsidRPr="004D114F" w:rsidRDefault="00067B94" w:rsidP="00067B94">
            <w:pPr>
              <w:rPr>
                <w:rFonts w:ascii="Arial" w:hAnsi="Arial" w:cs="Arial"/>
                <w:sz w:val="20"/>
                <w:szCs w:val="20"/>
              </w:rPr>
            </w:pPr>
            <w:r>
              <w:rPr>
                <w:rFonts w:ascii="Arial" w:hAnsi="Arial" w:cs="Arial"/>
                <w:sz w:val="20"/>
                <w:szCs w:val="20"/>
              </w:rPr>
              <w:t>Head</w:t>
            </w:r>
          </w:p>
        </w:tc>
        <w:tc>
          <w:tcPr>
            <w:tcW w:w="1945" w:type="dxa"/>
          </w:tcPr>
          <w:p w14:paraId="0FBAB3E2" w14:textId="619A4D49" w:rsidR="00067B94" w:rsidRPr="004D114F" w:rsidRDefault="00067B94" w:rsidP="00067B94">
            <w:pPr>
              <w:rPr>
                <w:rFonts w:ascii="Arial" w:hAnsi="Arial" w:cs="Arial"/>
                <w:sz w:val="20"/>
                <w:szCs w:val="20"/>
              </w:rPr>
            </w:pPr>
            <w:r>
              <w:rPr>
                <w:rFonts w:ascii="Arial" w:hAnsi="Arial" w:cs="Arial"/>
                <w:sz w:val="20"/>
                <w:szCs w:val="20"/>
              </w:rPr>
              <w:t>The Classics, School of Literatures, Cultures, and Linguistics</w:t>
            </w:r>
          </w:p>
        </w:tc>
        <w:tc>
          <w:tcPr>
            <w:tcW w:w="1617" w:type="dxa"/>
          </w:tcPr>
          <w:p w14:paraId="0893A29F" w14:textId="7793CC0C" w:rsidR="00067B94" w:rsidRPr="004D114F" w:rsidRDefault="00067B94" w:rsidP="00067B94">
            <w:pPr>
              <w:rPr>
                <w:rFonts w:ascii="Arial" w:hAnsi="Arial" w:cs="Arial"/>
                <w:sz w:val="20"/>
                <w:szCs w:val="20"/>
              </w:rPr>
            </w:pPr>
            <w:r>
              <w:rPr>
                <w:rFonts w:ascii="Arial" w:hAnsi="Arial" w:cs="Arial"/>
                <w:sz w:val="20"/>
                <w:szCs w:val="20"/>
              </w:rPr>
              <w:t>Non-Tenured</w:t>
            </w:r>
          </w:p>
        </w:tc>
        <w:tc>
          <w:tcPr>
            <w:tcW w:w="617" w:type="dxa"/>
          </w:tcPr>
          <w:p w14:paraId="22D2719D" w14:textId="7C07E317" w:rsidR="00067B94" w:rsidRPr="004D114F" w:rsidRDefault="00067B94" w:rsidP="00067B94">
            <w:pPr>
              <w:rPr>
                <w:rFonts w:ascii="Arial" w:hAnsi="Arial" w:cs="Arial"/>
                <w:sz w:val="20"/>
                <w:szCs w:val="20"/>
              </w:rPr>
            </w:pPr>
            <w:r>
              <w:rPr>
                <w:rFonts w:ascii="Arial" w:hAnsi="Arial" w:cs="Arial"/>
                <w:sz w:val="20"/>
                <w:szCs w:val="20"/>
              </w:rPr>
              <w:t>0.00</w:t>
            </w:r>
          </w:p>
        </w:tc>
        <w:tc>
          <w:tcPr>
            <w:tcW w:w="1294" w:type="dxa"/>
          </w:tcPr>
          <w:p w14:paraId="7E5D4692" w14:textId="559FD793" w:rsidR="00067B94" w:rsidRPr="004D114F" w:rsidRDefault="00067B94" w:rsidP="00067B94">
            <w:pPr>
              <w:rPr>
                <w:rFonts w:ascii="Arial" w:hAnsi="Arial" w:cs="Arial"/>
                <w:sz w:val="20"/>
                <w:szCs w:val="20"/>
              </w:rPr>
            </w:pPr>
            <w:r>
              <w:rPr>
                <w:rFonts w:ascii="Arial" w:hAnsi="Arial" w:cs="Arial"/>
                <w:sz w:val="20"/>
                <w:szCs w:val="20"/>
              </w:rPr>
              <w:t>Academic Year</w:t>
            </w:r>
          </w:p>
        </w:tc>
        <w:tc>
          <w:tcPr>
            <w:tcW w:w="1257" w:type="dxa"/>
          </w:tcPr>
          <w:p w14:paraId="5B694FE0" w14:textId="701E03BB" w:rsidR="00067B94" w:rsidRPr="000262C6" w:rsidRDefault="00067B94" w:rsidP="00067B94">
            <w:pPr>
              <w:rPr>
                <w:rFonts w:ascii="Arial" w:hAnsi="Arial" w:cs="Arial"/>
                <w:sz w:val="20"/>
                <w:szCs w:val="20"/>
              </w:rPr>
            </w:pPr>
            <w:r>
              <w:rPr>
                <w:rFonts w:ascii="Arial" w:hAnsi="Arial" w:cs="Arial"/>
                <w:sz w:val="20"/>
                <w:szCs w:val="20"/>
              </w:rPr>
              <w:t>08/16/2024</w:t>
            </w:r>
          </w:p>
        </w:tc>
        <w:tc>
          <w:tcPr>
            <w:tcW w:w="1349" w:type="dxa"/>
          </w:tcPr>
          <w:p w14:paraId="722A3E21" w14:textId="4A821B43" w:rsidR="00067B94" w:rsidRPr="004D114F" w:rsidRDefault="00067B94" w:rsidP="00067B94">
            <w:pPr>
              <w:rPr>
                <w:rFonts w:ascii="Arial" w:hAnsi="Arial" w:cs="Arial"/>
                <w:sz w:val="20"/>
                <w:szCs w:val="20"/>
              </w:rPr>
            </w:pPr>
            <w:r>
              <w:rPr>
                <w:rFonts w:ascii="Arial" w:hAnsi="Arial" w:cs="Arial"/>
                <w:sz w:val="20"/>
                <w:szCs w:val="20"/>
              </w:rPr>
              <w:t>$10,000.00</w:t>
            </w:r>
          </w:p>
        </w:tc>
        <w:tc>
          <w:tcPr>
            <w:tcW w:w="880" w:type="dxa"/>
          </w:tcPr>
          <w:p w14:paraId="599E7E8F" w14:textId="7C5CBCC4" w:rsidR="00067B94" w:rsidRPr="004D114F" w:rsidRDefault="00067B94" w:rsidP="00067B94">
            <w:pPr>
              <w:rPr>
                <w:rFonts w:ascii="Arial" w:hAnsi="Arial" w:cs="Arial"/>
                <w:sz w:val="20"/>
                <w:szCs w:val="20"/>
              </w:rPr>
            </w:pPr>
            <w:r>
              <w:rPr>
                <w:rFonts w:ascii="Arial" w:hAnsi="Arial" w:cs="Arial"/>
                <w:sz w:val="20"/>
                <w:szCs w:val="20"/>
              </w:rPr>
              <w:t>year</w:t>
            </w:r>
          </w:p>
        </w:tc>
      </w:tr>
      <w:tr w:rsidR="00067B94" w14:paraId="35394F68" w14:textId="77777777" w:rsidTr="005C088E">
        <w:tc>
          <w:tcPr>
            <w:tcW w:w="1350" w:type="dxa"/>
          </w:tcPr>
          <w:p w14:paraId="360F24F7" w14:textId="72A815E1" w:rsidR="00067B94" w:rsidRDefault="00067B94" w:rsidP="00067B94">
            <w:pPr>
              <w:rPr>
                <w:rFonts w:ascii="Arial" w:hAnsi="Arial" w:cs="Arial"/>
                <w:b/>
                <w:bCs/>
                <w:sz w:val="20"/>
                <w:szCs w:val="20"/>
              </w:rPr>
            </w:pPr>
            <w:r w:rsidRPr="00383026">
              <w:rPr>
                <w:rFonts w:ascii="Arial" w:hAnsi="Arial" w:cs="Arial"/>
                <w:sz w:val="20"/>
                <w:szCs w:val="20"/>
              </w:rPr>
              <w:t>Traill, Ariana</w:t>
            </w:r>
          </w:p>
        </w:tc>
        <w:tc>
          <w:tcPr>
            <w:tcW w:w="1606" w:type="dxa"/>
          </w:tcPr>
          <w:p w14:paraId="7E09FB28" w14:textId="355C556C" w:rsidR="00067B94" w:rsidRDefault="00067B94" w:rsidP="00067B94">
            <w:pPr>
              <w:rPr>
                <w:rFonts w:ascii="Arial" w:hAnsi="Arial" w:cs="Arial"/>
                <w:sz w:val="20"/>
                <w:szCs w:val="20"/>
              </w:rPr>
            </w:pPr>
            <w:r w:rsidRPr="00A7673E">
              <w:rPr>
                <w:rFonts w:ascii="Arial" w:hAnsi="Arial" w:cs="Arial"/>
                <w:sz w:val="20"/>
                <w:szCs w:val="20"/>
              </w:rPr>
              <w:t>Liberal Arts and Sciences</w:t>
            </w:r>
          </w:p>
        </w:tc>
        <w:tc>
          <w:tcPr>
            <w:tcW w:w="1670" w:type="dxa"/>
          </w:tcPr>
          <w:p w14:paraId="5FF52F28" w14:textId="3245CD4D" w:rsidR="00067B94" w:rsidRDefault="00067B94" w:rsidP="00067B94">
            <w:pPr>
              <w:rPr>
                <w:rFonts w:ascii="Arial" w:hAnsi="Arial" w:cs="Arial"/>
                <w:sz w:val="20"/>
                <w:szCs w:val="20"/>
              </w:rPr>
            </w:pPr>
            <w:r>
              <w:rPr>
                <w:rFonts w:ascii="Arial" w:hAnsi="Arial" w:cs="Arial"/>
                <w:sz w:val="20"/>
                <w:szCs w:val="20"/>
              </w:rPr>
              <w:t>Associate Professor</w:t>
            </w:r>
          </w:p>
        </w:tc>
        <w:tc>
          <w:tcPr>
            <w:tcW w:w="1945" w:type="dxa"/>
          </w:tcPr>
          <w:p w14:paraId="5C1EF4A9" w14:textId="3AE1DE3C" w:rsidR="00067B94" w:rsidRDefault="00067B94" w:rsidP="00067B94">
            <w:pPr>
              <w:rPr>
                <w:rFonts w:ascii="Arial" w:hAnsi="Arial" w:cs="Arial"/>
                <w:sz w:val="20"/>
                <w:szCs w:val="20"/>
              </w:rPr>
            </w:pPr>
            <w:r>
              <w:rPr>
                <w:rFonts w:ascii="Arial" w:hAnsi="Arial" w:cs="Arial"/>
                <w:sz w:val="20"/>
                <w:szCs w:val="20"/>
              </w:rPr>
              <w:t>The Classics, School of Literatures, Cultures, and Linguistics</w:t>
            </w:r>
          </w:p>
        </w:tc>
        <w:tc>
          <w:tcPr>
            <w:tcW w:w="1617" w:type="dxa"/>
          </w:tcPr>
          <w:p w14:paraId="2A9CDD26" w14:textId="061786C8" w:rsidR="00067B94" w:rsidRDefault="00067B94" w:rsidP="00067B94">
            <w:pPr>
              <w:rPr>
                <w:rFonts w:ascii="Arial" w:hAnsi="Arial" w:cs="Arial"/>
                <w:sz w:val="20"/>
                <w:szCs w:val="20"/>
              </w:rPr>
            </w:pPr>
            <w:r>
              <w:rPr>
                <w:rFonts w:ascii="Arial" w:hAnsi="Arial" w:cs="Arial"/>
                <w:sz w:val="20"/>
                <w:szCs w:val="20"/>
              </w:rPr>
              <w:t>Summer Appointment***</w:t>
            </w:r>
          </w:p>
        </w:tc>
        <w:tc>
          <w:tcPr>
            <w:tcW w:w="617" w:type="dxa"/>
          </w:tcPr>
          <w:p w14:paraId="5EDCC7E8" w14:textId="4F9A581C" w:rsidR="00067B94" w:rsidRDefault="00067B94" w:rsidP="00067B94">
            <w:pPr>
              <w:rPr>
                <w:rFonts w:ascii="Arial" w:hAnsi="Arial" w:cs="Arial"/>
                <w:sz w:val="20"/>
                <w:szCs w:val="20"/>
              </w:rPr>
            </w:pPr>
            <w:r>
              <w:rPr>
                <w:rFonts w:ascii="Arial" w:hAnsi="Arial" w:cs="Arial"/>
                <w:sz w:val="20"/>
                <w:szCs w:val="20"/>
              </w:rPr>
              <w:t>1.0</w:t>
            </w:r>
          </w:p>
        </w:tc>
        <w:tc>
          <w:tcPr>
            <w:tcW w:w="1294" w:type="dxa"/>
          </w:tcPr>
          <w:p w14:paraId="56EDE599" w14:textId="6F32FF83" w:rsidR="00067B94" w:rsidRDefault="00067B94" w:rsidP="00067B94">
            <w:pPr>
              <w:rPr>
                <w:rFonts w:ascii="Arial" w:hAnsi="Arial" w:cs="Arial"/>
                <w:sz w:val="20"/>
                <w:szCs w:val="20"/>
              </w:rPr>
            </w:pPr>
            <w:r>
              <w:rPr>
                <w:rFonts w:ascii="Arial" w:hAnsi="Arial" w:cs="Arial"/>
                <w:sz w:val="20"/>
                <w:szCs w:val="20"/>
              </w:rPr>
              <w:t>Salary for Period Stated</w:t>
            </w:r>
          </w:p>
        </w:tc>
        <w:tc>
          <w:tcPr>
            <w:tcW w:w="1257" w:type="dxa"/>
          </w:tcPr>
          <w:p w14:paraId="7F8E0202" w14:textId="12814086" w:rsidR="00067B94" w:rsidRDefault="00067B94" w:rsidP="00067B94">
            <w:pPr>
              <w:rPr>
                <w:rFonts w:ascii="Arial" w:hAnsi="Arial" w:cs="Arial"/>
                <w:sz w:val="20"/>
                <w:szCs w:val="20"/>
              </w:rPr>
            </w:pPr>
            <w:r>
              <w:rPr>
                <w:rFonts w:ascii="Arial" w:hAnsi="Arial" w:cs="Arial"/>
                <w:sz w:val="20"/>
                <w:szCs w:val="20"/>
              </w:rPr>
              <w:t>TBD</w:t>
            </w:r>
          </w:p>
        </w:tc>
        <w:tc>
          <w:tcPr>
            <w:tcW w:w="1349" w:type="dxa"/>
          </w:tcPr>
          <w:p w14:paraId="05F0085B" w14:textId="039518F2" w:rsidR="00067B94" w:rsidRDefault="00067B94" w:rsidP="00067B94">
            <w:pPr>
              <w:rPr>
                <w:rFonts w:ascii="Arial" w:hAnsi="Arial" w:cs="Arial"/>
                <w:sz w:val="20"/>
                <w:szCs w:val="20"/>
              </w:rPr>
            </w:pPr>
            <w:r>
              <w:rPr>
                <w:rFonts w:ascii="Arial" w:hAnsi="Arial" w:cs="Arial"/>
                <w:sz w:val="20"/>
                <w:szCs w:val="20"/>
              </w:rPr>
              <w:t>$12,576.57</w:t>
            </w:r>
          </w:p>
        </w:tc>
        <w:tc>
          <w:tcPr>
            <w:tcW w:w="880" w:type="dxa"/>
          </w:tcPr>
          <w:p w14:paraId="647D47D3" w14:textId="09EA9B3D" w:rsidR="00067B94" w:rsidRDefault="00067B94" w:rsidP="00067B94">
            <w:pPr>
              <w:rPr>
                <w:rFonts w:ascii="Arial" w:hAnsi="Arial" w:cs="Arial"/>
                <w:sz w:val="20"/>
                <w:szCs w:val="20"/>
              </w:rPr>
            </w:pPr>
            <w:r>
              <w:rPr>
                <w:rFonts w:ascii="Arial" w:hAnsi="Arial" w:cs="Arial"/>
                <w:sz w:val="20"/>
                <w:szCs w:val="20"/>
              </w:rPr>
              <w:t>**</w:t>
            </w:r>
          </w:p>
        </w:tc>
      </w:tr>
      <w:tr w:rsidR="00067B94" w14:paraId="3D41D8A7" w14:textId="77777777" w:rsidTr="005C088E">
        <w:tc>
          <w:tcPr>
            <w:tcW w:w="1350" w:type="dxa"/>
          </w:tcPr>
          <w:p w14:paraId="41B77A3D" w14:textId="22214CAC" w:rsidR="00067B94" w:rsidRPr="00383026" w:rsidRDefault="00067B94" w:rsidP="00067B94">
            <w:pPr>
              <w:rPr>
                <w:rFonts w:ascii="Arial" w:hAnsi="Arial" w:cs="Arial"/>
                <w:sz w:val="20"/>
                <w:szCs w:val="20"/>
              </w:rPr>
            </w:pPr>
            <w:r w:rsidRPr="00383026">
              <w:rPr>
                <w:rFonts w:ascii="Arial" w:hAnsi="Arial" w:cs="Arial"/>
                <w:sz w:val="20"/>
                <w:szCs w:val="20"/>
              </w:rPr>
              <w:t>Traill, Ariana</w:t>
            </w:r>
          </w:p>
        </w:tc>
        <w:tc>
          <w:tcPr>
            <w:tcW w:w="1606" w:type="dxa"/>
          </w:tcPr>
          <w:p w14:paraId="36D96042" w14:textId="72871954" w:rsidR="00067B94" w:rsidRPr="00A7673E" w:rsidRDefault="00067B94" w:rsidP="00067B94">
            <w:pPr>
              <w:rPr>
                <w:rFonts w:ascii="Arial" w:hAnsi="Arial" w:cs="Arial"/>
                <w:sz w:val="20"/>
                <w:szCs w:val="20"/>
              </w:rPr>
            </w:pPr>
            <w:r w:rsidRPr="00A7673E">
              <w:rPr>
                <w:rFonts w:ascii="Arial" w:hAnsi="Arial" w:cs="Arial"/>
                <w:sz w:val="20"/>
                <w:szCs w:val="20"/>
              </w:rPr>
              <w:t>Liberal Arts and Sciences</w:t>
            </w:r>
          </w:p>
        </w:tc>
        <w:tc>
          <w:tcPr>
            <w:tcW w:w="1670" w:type="dxa"/>
          </w:tcPr>
          <w:p w14:paraId="4C4EA59C" w14:textId="43E3AA38" w:rsidR="00067B94" w:rsidRDefault="00067B94" w:rsidP="00067B94">
            <w:pPr>
              <w:rPr>
                <w:rFonts w:ascii="Arial" w:hAnsi="Arial" w:cs="Arial"/>
                <w:sz w:val="20"/>
                <w:szCs w:val="20"/>
              </w:rPr>
            </w:pPr>
            <w:r>
              <w:rPr>
                <w:rFonts w:ascii="Arial" w:hAnsi="Arial" w:cs="Arial"/>
                <w:sz w:val="20"/>
                <w:szCs w:val="20"/>
              </w:rPr>
              <w:t>Head</w:t>
            </w:r>
          </w:p>
        </w:tc>
        <w:tc>
          <w:tcPr>
            <w:tcW w:w="1945" w:type="dxa"/>
          </w:tcPr>
          <w:p w14:paraId="00341F27" w14:textId="1006062E" w:rsidR="00067B94" w:rsidRDefault="00067B94" w:rsidP="00067B94">
            <w:pPr>
              <w:rPr>
                <w:rFonts w:ascii="Arial" w:hAnsi="Arial" w:cs="Arial"/>
                <w:sz w:val="20"/>
                <w:szCs w:val="20"/>
              </w:rPr>
            </w:pPr>
            <w:r>
              <w:rPr>
                <w:rFonts w:ascii="Arial" w:hAnsi="Arial" w:cs="Arial"/>
                <w:sz w:val="20"/>
                <w:szCs w:val="20"/>
              </w:rPr>
              <w:t>The Classics, School of Literatures, Cultures, and Linguistics</w:t>
            </w:r>
          </w:p>
        </w:tc>
        <w:tc>
          <w:tcPr>
            <w:tcW w:w="1617" w:type="dxa"/>
          </w:tcPr>
          <w:p w14:paraId="6A9BC799" w14:textId="5227D266" w:rsidR="00067B94" w:rsidRDefault="00067B94" w:rsidP="00067B94">
            <w:pPr>
              <w:rPr>
                <w:rFonts w:ascii="Arial" w:hAnsi="Arial" w:cs="Arial"/>
                <w:sz w:val="20"/>
                <w:szCs w:val="20"/>
              </w:rPr>
            </w:pPr>
            <w:r>
              <w:rPr>
                <w:rFonts w:ascii="Arial" w:hAnsi="Arial" w:cs="Arial"/>
                <w:sz w:val="20"/>
                <w:szCs w:val="20"/>
              </w:rPr>
              <w:t>Summer Appointment***</w:t>
            </w:r>
          </w:p>
        </w:tc>
        <w:tc>
          <w:tcPr>
            <w:tcW w:w="617" w:type="dxa"/>
          </w:tcPr>
          <w:p w14:paraId="75452DC5" w14:textId="5CBF7C07" w:rsidR="00067B94" w:rsidRDefault="00067B94" w:rsidP="00067B94">
            <w:pPr>
              <w:rPr>
                <w:rFonts w:ascii="Arial" w:hAnsi="Arial" w:cs="Arial"/>
                <w:sz w:val="20"/>
                <w:szCs w:val="20"/>
              </w:rPr>
            </w:pPr>
            <w:r>
              <w:rPr>
                <w:rFonts w:ascii="Arial" w:hAnsi="Arial" w:cs="Arial"/>
                <w:sz w:val="20"/>
                <w:szCs w:val="20"/>
              </w:rPr>
              <w:t>0.00</w:t>
            </w:r>
          </w:p>
        </w:tc>
        <w:tc>
          <w:tcPr>
            <w:tcW w:w="1294" w:type="dxa"/>
          </w:tcPr>
          <w:p w14:paraId="79F9CA16" w14:textId="390604BD" w:rsidR="00067B94" w:rsidRDefault="00067B94" w:rsidP="00067B94">
            <w:pPr>
              <w:rPr>
                <w:rFonts w:ascii="Arial" w:hAnsi="Arial" w:cs="Arial"/>
                <w:sz w:val="20"/>
                <w:szCs w:val="20"/>
              </w:rPr>
            </w:pPr>
            <w:r>
              <w:rPr>
                <w:rFonts w:ascii="Arial" w:hAnsi="Arial" w:cs="Arial"/>
                <w:sz w:val="20"/>
                <w:szCs w:val="20"/>
              </w:rPr>
              <w:t>Salary for Period Stated</w:t>
            </w:r>
          </w:p>
        </w:tc>
        <w:tc>
          <w:tcPr>
            <w:tcW w:w="1257" w:type="dxa"/>
          </w:tcPr>
          <w:p w14:paraId="7ECAA101" w14:textId="36F0AB97" w:rsidR="00067B94" w:rsidRDefault="00067B94" w:rsidP="00067B94">
            <w:pPr>
              <w:rPr>
                <w:rFonts w:ascii="Arial" w:hAnsi="Arial" w:cs="Arial"/>
                <w:sz w:val="20"/>
                <w:szCs w:val="20"/>
              </w:rPr>
            </w:pPr>
            <w:r>
              <w:rPr>
                <w:rFonts w:ascii="Arial" w:hAnsi="Arial" w:cs="Arial"/>
                <w:sz w:val="20"/>
                <w:szCs w:val="20"/>
              </w:rPr>
              <w:t>TBD</w:t>
            </w:r>
          </w:p>
        </w:tc>
        <w:tc>
          <w:tcPr>
            <w:tcW w:w="1349" w:type="dxa"/>
          </w:tcPr>
          <w:p w14:paraId="3E8F9CAC" w14:textId="49F38D08" w:rsidR="00067B94" w:rsidRDefault="00067B94" w:rsidP="00067B94">
            <w:pPr>
              <w:rPr>
                <w:rFonts w:ascii="Arial" w:hAnsi="Arial" w:cs="Arial"/>
                <w:sz w:val="20"/>
                <w:szCs w:val="20"/>
              </w:rPr>
            </w:pPr>
            <w:r>
              <w:rPr>
                <w:rFonts w:ascii="Arial" w:hAnsi="Arial" w:cs="Arial"/>
                <w:sz w:val="20"/>
                <w:szCs w:val="20"/>
              </w:rPr>
              <w:t>$1,111.11</w:t>
            </w:r>
          </w:p>
        </w:tc>
        <w:tc>
          <w:tcPr>
            <w:tcW w:w="880" w:type="dxa"/>
          </w:tcPr>
          <w:p w14:paraId="267A4F53" w14:textId="1F764932" w:rsidR="00067B94" w:rsidRDefault="00067B94" w:rsidP="00067B94">
            <w:pPr>
              <w:rPr>
                <w:rFonts w:ascii="Arial" w:hAnsi="Arial" w:cs="Arial"/>
                <w:sz w:val="20"/>
                <w:szCs w:val="20"/>
              </w:rPr>
            </w:pPr>
            <w:r>
              <w:rPr>
                <w:rFonts w:ascii="Arial" w:hAnsi="Arial" w:cs="Arial"/>
                <w:sz w:val="20"/>
                <w:szCs w:val="20"/>
              </w:rPr>
              <w:t>**</w:t>
            </w:r>
          </w:p>
        </w:tc>
      </w:tr>
      <w:tr w:rsidR="00067B94" w14:paraId="6951CD19" w14:textId="77777777" w:rsidTr="005C088E">
        <w:tc>
          <w:tcPr>
            <w:tcW w:w="1350" w:type="dxa"/>
          </w:tcPr>
          <w:p w14:paraId="4D219B65" w14:textId="02361B5E" w:rsidR="00067B94" w:rsidRPr="00383026" w:rsidRDefault="00067B94" w:rsidP="00067B94">
            <w:pPr>
              <w:rPr>
                <w:rFonts w:ascii="Arial" w:hAnsi="Arial" w:cs="Arial"/>
                <w:sz w:val="20"/>
                <w:szCs w:val="20"/>
              </w:rPr>
            </w:pPr>
            <w:r>
              <w:rPr>
                <w:rFonts w:ascii="Arial" w:hAnsi="Arial" w:cs="Arial"/>
                <w:sz w:val="20"/>
                <w:szCs w:val="20"/>
              </w:rPr>
              <w:t>*</w:t>
            </w:r>
            <w:r w:rsidRPr="00383026">
              <w:rPr>
                <w:rFonts w:ascii="Arial" w:hAnsi="Arial" w:cs="Arial"/>
                <w:sz w:val="20"/>
                <w:szCs w:val="20"/>
              </w:rPr>
              <w:t>Traill, Ariana</w:t>
            </w:r>
          </w:p>
        </w:tc>
        <w:tc>
          <w:tcPr>
            <w:tcW w:w="1606" w:type="dxa"/>
          </w:tcPr>
          <w:p w14:paraId="1D5360D0" w14:textId="70C48C1C" w:rsidR="00067B94" w:rsidRPr="00A7673E" w:rsidRDefault="00067B94" w:rsidP="00067B94">
            <w:pPr>
              <w:rPr>
                <w:rFonts w:ascii="Arial" w:hAnsi="Arial" w:cs="Arial"/>
                <w:sz w:val="20"/>
                <w:szCs w:val="20"/>
              </w:rPr>
            </w:pPr>
            <w:r w:rsidRPr="00A7673E">
              <w:rPr>
                <w:rFonts w:ascii="Arial" w:hAnsi="Arial" w:cs="Arial"/>
                <w:sz w:val="20"/>
                <w:szCs w:val="20"/>
              </w:rPr>
              <w:t>Liberal Arts and Sciences</w:t>
            </w:r>
          </w:p>
        </w:tc>
        <w:tc>
          <w:tcPr>
            <w:tcW w:w="1670" w:type="dxa"/>
          </w:tcPr>
          <w:p w14:paraId="22B5CD5A" w14:textId="3F3FF966" w:rsidR="00067B94" w:rsidRDefault="00067B94" w:rsidP="00067B94">
            <w:pPr>
              <w:rPr>
                <w:rFonts w:ascii="Arial" w:hAnsi="Arial" w:cs="Arial"/>
                <w:sz w:val="20"/>
                <w:szCs w:val="20"/>
              </w:rPr>
            </w:pPr>
            <w:r>
              <w:rPr>
                <w:rFonts w:ascii="Arial" w:hAnsi="Arial" w:cs="Arial"/>
                <w:sz w:val="20"/>
                <w:szCs w:val="20"/>
              </w:rPr>
              <w:t>Associate Professor</w:t>
            </w:r>
          </w:p>
        </w:tc>
        <w:tc>
          <w:tcPr>
            <w:tcW w:w="1945" w:type="dxa"/>
          </w:tcPr>
          <w:p w14:paraId="3393BB9B" w14:textId="144F85C4" w:rsidR="00067B94" w:rsidRDefault="00067B94" w:rsidP="00067B94">
            <w:pPr>
              <w:rPr>
                <w:rFonts w:ascii="Arial" w:hAnsi="Arial" w:cs="Arial"/>
                <w:sz w:val="20"/>
                <w:szCs w:val="20"/>
              </w:rPr>
            </w:pPr>
            <w:r>
              <w:rPr>
                <w:rFonts w:ascii="Arial" w:hAnsi="Arial" w:cs="Arial"/>
                <w:sz w:val="20"/>
                <w:szCs w:val="20"/>
              </w:rPr>
              <w:t>The Classics, School of Literatures, Cultures, and Linguistics</w:t>
            </w:r>
          </w:p>
        </w:tc>
        <w:tc>
          <w:tcPr>
            <w:tcW w:w="1617" w:type="dxa"/>
          </w:tcPr>
          <w:p w14:paraId="4590EED8" w14:textId="49CB5D29" w:rsidR="00067B94" w:rsidRDefault="00067B94" w:rsidP="00067B94">
            <w:pPr>
              <w:rPr>
                <w:rFonts w:ascii="Arial" w:hAnsi="Arial" w:cs="Arial"/>
                <w:sz w:val="20"/>
                <w:szCs w:val="20"/>
              </w:rPr>
            </w:pPr>
            <w:r>
              <w:rPr>
                <w:rFonts w:ascii="Arial" w:hAnsi="Arial" w:cs="Arial"/>
                <w:sz w:val="20"/>
                <w:szCs w:val="20"/>
              </w:rPr>
              <w:t>Indefinite Tenure</w:t>
            </w:r>
          </w:p>
        </w:tc>
        <w:tc>
          <w:tcPr>
            <w:tcW w:w="617" w:type="dxa"/>
          </w:tcPr>
          <w:p w14:paraId="64279D86" w14:textId="19C1C723" w:rsidR="00067B94" w:rsidRDefault="00067B94" w:rsidP="00067B94">
            <w:pPr>
              <w:rPr>
                <w:rFonts w:ascii="Arial" w:hAnsi="Arial" w:cs="Arial"/>
                <w:sz w:val="20"/>
                <w:szCs w:val="20"/>
              </w:rPr>
            </w:pPr>
            <w:r>
              <w:rPr>
                <w:rFonts w:ascii="Arial" w:hAnsi="Arial" w:cs="Arial"/>
                <w:sz w:val="20"/>
                <w:szCs w:val="20"/>
              </w:rPr>
              <w:t>1.0</w:t>
            </w:r>
          </w:p>
        </w:tc>
        <w:tc>
          <w:tcPr>
            <w:tcW w:w="1294" w:type="dxa"/>
          </w:tcPr>
          <w:p w14:paraId="5ED2FB57" w14:textId="3A014A01" w:rsidR="00067B94" w:rsidRDefault="00067B94" w:rsidP="00067B94">
            <w:pPr>
              <w:rPr>
                <w:rFonts w:ascii="Arial" w:hAnsi="Arial" w:cs="Arial"/>
                <w:sz w:val="20"/>
                <w:szCs w:val="20"/>
              </w:rPr>
            </w:pPr>
            <w:r>
              <w:rPr>
                <w:rFonts w:ascii="Arial" w:hAnsi="Arial" w:cs="Arial"/>
                <w:sz w:val="20"/>
                <w:szCs w:val="20"/>
              </w:rPr>
              <w:t>Academic Year</w:t>
            </w:r>
          </w:p>
        </w:tc>
        <w:tc>
          <w:tcPr>
            <w:tcW w:w="1257" w:type="dxa"/>
          </w:tcPr>
          <w:p w14:paraId="5F011464" w14:textId="5E80DC5B" w:rsidR="00067B94" w:rsidRDefault="00067B94" w:rsidP="00067B94">
            <w:pPr>
              <w:rPr>
                <w:rFonts w:ascii="Arial" w:hAnsi="Arial" w:cs="Arial"/>
                <w:sz w:val="20"/>
                <w:szCs w:val="20"/>
              </w:rPr>
            </w:pPr>
            <w:r>
              <w:rPr>
                <w:rFonts w:ascii="Arial" w:hAnsi="Arial" w:cs="Arial"/>
                <w:sz w:val="20"/>
                <w:szCs w:val="20"/>
              </w:rPr>
              <w:t>08/16/2024</w:t>
            </w:r>
          </w:p>
        </w:tc>
        <w:tc>
          <w:tcPr>
            <w:tcW w:w="1349" w:type="dxa"/>
          </w:tcPr>
          <w:p w14:paraId="47782DB9" w14:textId="109280A7" w:rsidR="00067B94" w:rsidRDefault="00067B94" w:rsidP="00067B94">
            <w:pPr>
              <w:rPr>
                <w:rFonts w:ascii="Arial" w:hAnsi="Arial" w:cs="Arial"/>
                <w:sz w:val="20"/>
                <w:szCs w:val="20"/>
              </w:rPr>
            </w:pPr>
            <w:r>
              <w:rPr>
                <w:rFonts w:ascii="Arial" w:hAnsi="Arial" w:cs="Arial"/>
                <w:sz w:val="20"/>
                <w:szCs w:val="20"/>
              </w:rPr>
              <w:t>$113,189.14</w:t>
            </w:r>
          </w:p>
        </w:tc>
        <w:tc>
          <w:tcPr>
            <w:tcW w:w="880" w:type="dxa"/>
          </w:tcPr>
          <w:p w14:paraId="687EF389" w14:textId="5F5E483B" w:rsidR="00067B94" w:rsidRDefault="00067B94" w:rsidP="00067B94">
            <w:pPr>
              <w:rPr>
                <w:rFonts w:ascii="Arial" w:hAnsi="Arial" w:cs="Arial"/>
                <w:sz w:val="20"/>
                <w:szCs w:val="20"/>
              </w:rPr>
            </w:pPr>
            <w:r>
              <w:rPr>
                <w:rFonts w:ascii="Arial" w:hAnsi="Arial" w:cs="Arial"/>
                <w:sz w:val="20"/>
                <w:szCs w:val="20"/>
              </w:rPr>
              <w:t>year</w:t>
            </w:r>
          </w:p>
        </w:tc>
      </w:tr>
      <w:tr w:rsidR="00067B94" w14:paraId="2C54DDF4" w14:textId="77777777" w:rsidTr="005C088E">
        <w:tc>
          <w:tcPr>
            <w:tcW w:w="1350" w:type="dxa"/>
          </w:tcPr>
          <w:p w14:paraId="47DC1896" w14:textId="4ED39582" w:rsidR="00067B94" w:rsidRDefault="00067B94" w:rsidP="00067B94">
            <w:pPr>
              <w:rPr>
                <w:rFonts w:ascii="Arial" w:hAnsi="Arial" w:cs="Arial"/>
                <w:sz w:val="20"/>
                <w:szCs w:val="20"/>
              </w:rPr>
            </w:pPr>
            <w:r w:rsidRPr="00383026">
              <w:rPr>
                <w:rFonts w:ascii="Arial" w:hAnsi="Arial" w:cs="Arial"/>
                <w:sz w:val="20"/>
                <w:szCs w:val="20"/>
              </w:rPr>
              <w:t>Traill, Ariana</w:t>
            </w:r>
          </w:p>
        </w:tc>
        <w:tc>
          <w:tcPr>
            <w:tcW w:w="1606" w:type="dxa"/>
          </w:tcPr>
          <w:p w14:paraId="61A7FDCB" w14:textId="261B7B16" w:rsidR="00067B94" w:rsidRPr="00A7673E" w:rsidRDefault="00067B94" w:rsidP="00067B94">
            <w:pPr>
              <w:rPr>
                <w:rFonts w:ascii="Arial" w:hAnsi="Arial" w:cs="Arial"/>
                <w:sz w:val="20"/>
                <w:szCs w:val="20"/>
              </w:rPr>
            </w:pPr>
            <w:r>
              <w:rPr>
                <w:rFonts w:ascii="Arial" w:hAnsi="Arial" w:cs="Arial"/>
                <w:sz w:val="20"/>
                <w:szCs w:val="20"/>
              </w:rPr>
              <w:t>Liberal Arts and Sciences</w:t>
            </w:r>
          </w:p>
        </w:tc>
        <w:tc>
          <w:tcPr>
            <w:tcW w:w="1670" w:type="dxa"/>
          </w:tcPr>
          <w:p w14:paraId="04C043A5" w14:textId="074DD330" w:rsidR="00067B94" w:rsidRDefault="00067B94" w:rsidP="00067B94">
            <w:pPr>
              <w:rPr>
                <w:rFonts w:ascii="Arial" w:hAnsi="Arial" w:cs="Arial"/>
                <w:sz w:val="20"/>
                <w:szCs w:val="20"/>
              </w:rPr>
            </w:pPr>
            <w:r>
              <w:rPr>
                <w:rFonts w:ascii="Arial" w:hAnsi="Arial" w:cs="Arial"/>
                <w:sz w:val="20"/>
                <w:szCs w:val="20"/>
              </w:rPr>
              <w:t>Associate Professor</w:t>
            </w:r>
          </w:p>
        </w:tc>
        <w:tc>
          <w:tcPr>
            <w:tcW w:w="1945" w:type="dxa"/>
          </w:tcPr>
          <w:p w14:paraId="5EEFBDD2" w14:textId="4FAB83E5" w:rsidR="00067B94" w:rsidRDefault="00067B94" w:rsidP="00067B94">
            <w:pPr>
              <w:rPr>
                <w:rFonts w:ascii="Arial" w:hAnsi="Arial" w:cs="Arial"/>
                <w:sz w:val="20"/>
                <w:szCs w:val="20"/>
              </w:rPr>
            </w:pPr>
            <w:r>
              <w:rPr>
                <w:rFonts w:ascii="Arial" w:hAnsi="Arial" w:cs="Arial"/>
                <w:sz w:val="20"/>
                <w:szCs w:val="20"/>
              </w:rPr>
              <w:t>European Union Center, Illinois Global Institute</w:t>
            </w:r>
          </w:p>
        </w:tc>
        <w:tc>
          <w:tcPr>
            <w:tcW w:w="1617" w:type="dxa"/>
          </w:tcPr>
          <w:p w14:paraId="2E5219ED" w14:textId="01EFCF86" w:rsidR="00067B94" w:rsidRDefault="00067B94" w:rsidP="00067B94">
            <w:pPr>
              <w:rPr>
                <w:rFonts w:ascii="Arial" w:hAnsi="Arial" w:cs="Arial"/>
                <w:sz w:val="20"/>
                <w:szCs w:val="20"/>
              </w:rPr>
            </w:pPr>
            <w:r>
              <w:rPr>
                <w:rFonts w:ascii="Arial" w:hAnsi="Arial" w:cs="Arial"/>
                <w:sz w:val="20"/>
                <w:szCs w:val="20"/>
              </w:rPr>
              <w:t>Non-Tenured</w:t>
            </w:r>
          </w:p>
        </w:tc>
        <w:tc>
          <w:tcPr>
            <w:tcW w:w="617" w:type="dxa"/>
          </w:tcPr>
          <w:p w14:paraId="1EB95D82" w14:textId="67F8E74C" w:rsidR="00067B94" w:rsidRDefault="00067B94" w:rsidP="00067B94">
            <w:pPr>
              <w:rPr>
                <w:rFonts w:ascii="Arial" w:hAnsi="Arial" w:cs="Arial"/>
                <w:sz w:val="20"/>
                <w:szCs w:val="20"/>
              </w:rPr>
            </w:pPr>
            <w:r>
              <w:rPr>
                <w:rFonts w:ascii="Arial" w:hAnsi="Arial" w:cs="Arial"/>
                <w:sz w:val="20"/>
                <w:szCs w:val="20"/>
              </w:rPr>
              <w:t>0.00</w:t>
            </w:r>
          </w:p>
        </w:tc>
        <w:tc>
          <w:tcPr>
            <w:tcW w:w="1294" w:type="dxa"/>
          </w:tcPr>
          <w:p w14:paraId="484517D9" w14:textId="52CE417A" w:rsidR="00067B94" w:rsidRDefault="00067B94" w:rsidP="00067B94">
            <w:pPr>
              <w:rPr>
                <w:rFonts w:ascii="Arial" w:hAnsi="Arial" w:cs="Arial"/>
                <w:sz w:val="20"/>
                <w:szCs w:val="20"/>
              </w:rPr>
            </w:pPr>
            <w:r>
              <w:rPr>
                <w:rFonts w:ascii="Arial" w:hAnsi="Arial" w:cs="Arial"/>
                <w:sz w:val="20"/>
                <w:szCs w:val="20"/>
              </w:rPr>
              <w:t>Academic Year</w:t>
            </w:r>
          </w:p>
        </w:tc>
        <w:tc>
          <w:tcPr>
            <w:tcW w:w="1257" w:type="dxa"/>
          </w:tcPr>
          <w:p w14:paraId="1DB0AE96" w14:textId="4DB2C142" w:rsidR="00067B94" w:rsidRDefault="00067B94" w:rsidP="00067B94">
            <w:pPr>
              <w:rPr>
                <w:rFonts w:ascii="Arial" w:hAnsi="Arial" w:cs="Arial"/>
                <w:sz w:val="20"/>
                <w:szCs w:val="20"/>
              </w:rPr>
            </w:pPr>
            <w:r>
              <w:rPr>
                <w:rFonts w:ascii="Arial" w:hAnsi="Arial" w:cs="Arial"/>
                <w:sz w:val="20"/>
                <w:szCs w:val="20"/>
              </w:rPr>
              <w:t>08/16/2024</w:t>
            </w:r>
          </w:p>
        </w:tc>
        <w:tc>
          <w:tcPr>
            <w:tcW w:w="1349" w:type="dxa"/>
          </w:tcPr>
          <w:p w14:paraId="1E26604D" w14:textId="5DACD5F2" w:rsidR="00067B94" w:rsidRDefault="00067B94" w:rsidP="00067B94">
            <w:pPr>
              <w:rPr>
                <w:rFonts w:ascii="Arial" w:hAnsi="Arial" w:cs="Arial"/>
                <w:sz w:val="20"/>
                <w:szCs w:val="20"/>
              </w:rPr>
            </w:pPr>
            <w:r>
              <w:rPr>
                <w:rFonts w:ascii="Arial" w:hAnsi="Arial" w:cs="Arial"/>
                <w:sz w:val="20"/>
                <w:szCs w:val="20"/>
              </w:rPr>
              <w:t>$0.00</w:t>
            </w:r>
          </w:p>
        </w:tc>
        <w:tc>
          <w:tcPr>
            <w:tcW w:w="880" w:type="dxa"/>
          </w:tcPr>
          <w:p w14:paraId="4149191A" w14:textId="4A987E01" w:rsidR="00067B94" w:rsidRDefault="00067B94" w:rsidP="00067B94">
            <w:pPr>
              <w:rPr>
                <w:rFonts w:ascii="Arial" w:hAnsi="Arial" w:cs="Arial"/>
                <w:sz w:val="20"/>
                <w:szCs w:val="20"/>
              </w:rPr>
            </w:pPr>
            <w:r>
              <w:rPr>
                <w:rFonts w:ascii="Arial" w:hAnsi="Arial" w:cs="Arial"/>
                <w:sz w:val="20"/>
                <w:szCs w:val="20"/>
              </w:rPr>
              <w:t>year</w:t>
            </w:r>
          </w:p>
        </w:tc>
      </w:tr>
      <w:tr w:rsidR="00067B94" w14:paraId="6A676171" w14:textId="77777777" w:rsidTr="005C088E">
        <w:tc>
          <w:tcPr>
            <w:tcW w:w="1350" w:type="dxa"/>
          </w:tcPr>
          <w:p w14:paraId="788BBB12" w14:textId="1B121EB2" w:rsidR="00067B94" w:rsidRPr="00383026" w:rsidRDefault="00067B94" w:rsidP="00067B94">
            <w:pPr>
              <w:rPr>
                <w:rFonts w:ascii="Arial" w:hAnsi="Arial" w:cs="Arial"/>
                <w:sz w:val="20"/>
                <w:szCs w:val="20"/>
              </w:rPr>
            </w:pPr>
            <w:r w:rsidRPr="00383026">
              <w:rPr>
                <w:rFonts w:ascii="Arial" w:hAnsi="Arial" w:cs="Arial"/>
                <w:sz w:val="20"/>
                <w:szCs w:val="20"/>
              </w:rPr>
              <w:t>Traill, Ariana</w:t>
            </w:r>
          </w:p>
        </w:tc>
        <w:tc>
          <w:tcPr>
            <w:tcW w:w="1606" w:type="dxa"/>
          </w:tcPr>
          <w:p w14:paraId="2394911C" w14:textId="213042B2" w:rsidR="00067B94" w:rsidRDefault="00067B94" w:rsidP="00067B94">
            <w:pPr>
              <w:rPr>
                <w:rFonts w:ascii="Arial" w:hAnsi="Arial" w:cs="Arial"/>
                <w:sz w:val="20"/>
                <w:szCs w:val="20"/>
              </w:rPr>
            </w:pPr>
            <w:r>
              <w:rPr>
                <w:rFonts w:ascii="Arial" w:hAnsi="Arial" w:cs="Arial"/>
                <w:sz w:val="20"/>
                <w:szCs w:val="20"/>
              </w:rPr>
              <w:t>Fine and Applied Arts</w:t>
            </w:r>
          </w:p>
        </w:tc>
        <w:tc>
          <w:tcPr>
            <w:tcW w:w="1670" w:type="dxa"/>
          </w:tcPr>
          <w:p w14:paraId="158FA47C" w14:textId="537B6AB3" w:rsidR="00067B94" w:rsidRDefault="00067B94" w:rsidP="00067B94">
            <w:pPr>
              <w:rPr>
                <w:rFonts w:ascii="Arial" w:hAnsi="Arial" w:cs="Arial"/>
                <w:sz w:val="20"/>
                <w:szCs w:val="20"/>
              </w:rPr>
            </w:pPr>
            <w:r>
              <w:rPr>
                <w:rFonts w:ascii="Arial" w:hAnsi="Arial" w:cs="Arial"/>
                <w:sz w:val="20"/>
                <w:szCs w:val="20"/>
              </w:rPr>
              <w:t>Associate Professor</w:t>
            </w:r>
          </w:p>
        </w:tc>
        <w:tc>
          <w:tcPr>
            <w:tcW w:w="1945" w:type="dxa"/>
          </w:tcPr>
          <w:p w14:paraId="42A5DD32" w14:textId="40B92C2B" w:rsidR="00067B94" w:rsidRDefault="00067B94" w:rsidP="00067B94">
            <w:pPr>
              <w:rPr>
                <w:rFonts w:ascii="Arial" w:hAnsi="Arial" w:cs="Arial"/>
                <w:sz w:val="20"/>
                <w:szCs w:val="20"/>
              </w:rPr>
            </w:pPr>
            <w:r>
              <w:rPr>
                <w:rFonts w:ascii="Arial" w:hAnsi="Arial" w:cs="Arial"/>
                <w:sz w:val="20"/>
                <w:szCs w:val="20"/>
              </w:rPr>
              <w:t>Theatre</w:t>
            </w:r>
          </w:p>
        </w:tc>
        <w:tc>
          <w:tcPr>
            <w:tcW w:w="1617" w:type="dxa"/>
          </w:tcPr>
          <w:p w14:paraId="7023B12F" w14:textId="1AE050FB" w:rsidR="00067B94" w:rsidRDefault="00067B94" w:rsidP="00067B94">
            <w:pPr>
              <w:rPr>
                <w:rFonts w:ascii="Arial" w:hAnsi="Arial" w:cs="Arial"/>
                <w:sz w:val="20"/>
                <w:szCs w:val="20"/>
              </w:rPr>
            </w:pPr>
            <w:r>
              <w:rPr>
                <w:rFonts w:ascii="Arial" w:hAnsi="Arial" w:cs="Arial"/>
                <w:sz w:val="20"/>
                <w:szCs w:val="20"/>
              </w:rPr>
              <w:t>Non-Tenured</w:t>
            </w:r>
          </w:p>
        </w:tc>
        <w:tc>
          <w:tcPr>
            <w:tcW w:w="617" w:type="dxa"/>
          </w:tcPr>
          <w:p w14:paraId="2451591A" w14:textId="2A8F5B1E" w:rsidR="00067B94" w:rsidRDefault="00067B94" w:rsidP="00067B94">
            <w:pPr>
              <w:rPr>
                <w:rFonts w:ascii="Arial" w:hAnsi="Arial" w:cs="Arial"/>
                <w:sz w:val="20"/>
                <w:szCs w:val="20"/>
              </w:rPr>
            </w:pPr>
            <w:r>
              <w:rPr>
                <w:rFonts w:ascii="Arial" w:hAnsi="Arial" w:cs="Arial"/>
                <w:sz w:val="20"/>
                <w:szCs w:val="20"/>
              </w:rPr>
              <w:t>0.00</w:t>
            </w:r>
          </w:p>
        </w:tc>
        <w:tc>
          <w:tcPr>
            <w:tcW w:w="1294" w:type="dxa"/>
          </w:tcPr>
          <w:p w14:paraId="5FD40C31" w14:textId="58A74EA3" w:rsidR="00067B94" w:rsidRDefault="00067B94" w:rsidP="00067B94">
            <w:pPr>
              <w:rPr>
                <w:rFonts w:ascii="Arial" w:hAnsi="Arial" w:cs="Arial"/>
                <w:sz w:val="20"/>
                <w:szCs w:val="20"/>
              </w:rPr>
            </w:pPr>
            <w:r>
              <w:rPr>
                <w:rFonts w:ascii="Arial" w:hAnsi="Arial" w:cs="Arial"/>
                <w:sz w:val="20"/>
                <w:szCs w:val="20"/>
              </w:rPr>
              <w:t>Academic Year</w:t>
            </w:r>
          </w:p>
        </w:tc>
        <w:tc>
          <w:tcPr>
            <w:tcW w:w="1257" w:type="dxa"/>
          </w:tcPr>
          <w:p w14:paraId="64E49428" w14:textId="25809AA8" w:rsidR="00067B94" w:rsidRDefault="00067B94" w:rsidP="00067B94">
            <w:pPr>
              <w:rPr>
                <w:rFonts w:ascii="Arial" w:hAnsi="Arial" w:cs="Arial"/>
                <w:sz w:val="20"/>
                <w:szCs w:val="20"/>
              </w:rPr>
            </w:pPr>
            <w:r>
              <w:rPr>
                <w:rFonts w:ascii="Arial" w:hAnsi="Arial" w:cs="Arial"/>
                <w:sz w:val="20"/>
                <w:szCs w:val="20"/>
              </w:rPr>
              <w:t>08/16/2024</w:t>
            </w:r>
          </w:p>
        </w:tc>
        <w:tc>
          <w:tcPr>
            <w:tcW w:w="1349" w:type="dxa"/>
          </w:tcPr>
          <w:p w14:paraId="3014B300" w14:textId="51B9F7E5" w:rsidR="00067B94" w:rsidRDefault="00067B94" w:rsidP="00067B94">
            <w:pPr>
              <w:rPr>
                <w:rFonts w:ascii="Arial" w:hAnsi="Arial" w:cs="Arial"/>
                <w:sz w:val="20"/>
                <w:szCs w:val="20"/>
              </w:rPr>
            </w:pPr>
            <w:r>
              <w:rPr>
                <w:rFonts w:ascii="Arial" w:hAnsi="Arial" w:cs="Arial"/>
                <w:sz w:val="20"/>
                <w:szCs w:val="20"/>
              </w:rPr>
              <w:t>$0.00</w:t>
            </w:r>
          </w:p>
        </w:tc>
        <w:tc>
          <w:tcPr>
            <w:tcW w:w="880" w:type="dxa"/>
          </w:tcPr>
          <w:p w14:paraId="2523D321" w14:textId="6667F65D" w:rsidR="00067B94" w:rsidRDefault="00067B94" w:rsidP="00067B94">
            <w:pPr>
              <w:rPr>
                <w:rFonts w:ascii="Arial" w:hAnsi="Arial" w:cs="Arial"/>
                <w:sz w:val="20"/>
                <w:szCs w:val="20"/>
              </w:rPr>
            </w:pPr>
            <w:r>
              <w:rPr>
                <w:rFonts w:ascii="Arial" w:hAnsi="Arial" w:cs="Arial"/>
                <w:sz w:val="20"/>
                <w:szCs w:val="20"/>
              </w:rPr>
              <w:t>year</w:t>
            </w:r>
          </w:p>
        </w:tc>
      </w:tr>
      <w:tr w:rsidR="00067B94" w14:paraId="6B817F27" w14:textId="77777777" w:rsidTr="005C088E">
        <w:tc>
          <w:tcPr>
            <w:tcW w:w="1350" w:type="dxa"/>
          </w:tcPr>
          <w:p w14:paraId="330AD8B2" w14:textId="77777777" w:rsidR="00067B94" w:rsidRPr="00383026" w:rsidRDefault="00067B94" w:rsidP="00067B94">
            <w:pPr>
              <w:rPr>
                <w:rFonts w:ascii="Arial" w:hAnsi="Arial" w:cs="Arial"/>
                <w:sz w:val="20"/>
                <w:szCs w:val="20"/>
              </w:rPr>
            </w:pPr>
          </w:p>
        </w:tc>
        <w:tc>
          <w:tcPr>
            <w:tcW w:w="1606" w:type="dxa"/>
          </w:tcPr>
          <w:p w14:paraId="4227F86F" w14:textId="77777777" w:rsidR="00067B94" w:rsidRDefault="00067B94" w:rsidP="00067B94">
            <w:pPr>
              <w:rPr>
                <w:rFonts w:ascii="Arial" w:hAnsi="Arial" w:cs="Arial"/>
                <w:sz w:val="20"/>
                <w:szCs w:val="20"/>
              </w:rPr>
            </w:pPr>
          </w:p>
        </w:tc>
        <w:tc>
          <w:tcPr>
            <w:tcW w:w="1670" w:type="dxa"/>
          </w:tcPr>
          <w:p w14:paraId="12729703" w14:textId="77777777" w:rsidR="00067B94" w:rsidRDefault="00067B94" w:rsidP="00067B94">
            <w:pPr>
              <w:rPr>
                <w:rFonts w:ascii="Arial" w:hAnsi="Arial" w:cs="Arial"/>
                <w:sz w:val="20"/>
                <w:szCs w:val="20"/>
              </w:rPr>
            </w:pPr>
          </w:p>
        </w:tc>
        <w:tc>
          <w:tcPr>
            <w:tcW w:w="1945" w:type="dxa"/>
          </w:tcPr>
          <w:p w14:paraId="51181C04" w14:textId="77777777" w:rsidR="00067B94" w:rsidRDefault="00067B94" w:rsidP="00067B94">
            <w:pPr>
              <w:rPr>
                <w:rFonts w:ascii="Arial" w:hAnsi="Arial" w:cs="Arial"/>
                <w:sz w:val="20"/>
                <w:szCs w:val="20"/>
              </w:rPr>
            </w:pPr>
          </w:p>
        </w:tc>
        <w:tc>
          <w:tcPr>
            <w:tcW w:w="1617" w:type="dxa"/>
          </w:tcPr>
          <w:p w14:paraId="24F79BB3" w14:textId="77777777" w:rsidR="00067B94" w:rsidRDefault="00067B94" w:rsidP="00067B94">
            <w:pPr>
              <w:rPr>
                <w:rFonts w:ascii="Arial" w:hAnsi="Arial" w:cs="Arial"/>
                <w:sz w:val="20"/>
                <w:szCs w:val="20"/>
              </w:rPr>
            </w:pPr>
          </w:p>
        </w:tc>
        <w:tc>
          <w:tcPr>
            <w:tcW w:w="617" w:type="dxa"/>
          </w:tcPr>
          <w:p w14:paraId="4A1CD820" w14:textId="77777777" w:rsidR="00067B94" w:rsidRDefault="00067B94" w:rsidP="00067B94">
            <w:pPr>
              <w:rPr>
                <w:rFonts w:ascii="Arial" w:hAnsi="Arial" w:cs="Arial"/>
                <w:sz w:val="20"/>
                <w:szCs w:val="20"/>
              </w:rPr>
            </w:pPr>
          </w:p>
        </w:tc>
        <w:tc>
          <w:tcPr>
            <w:tcW w:w="1294" w:type="dxa"/>
          </w:tcPr>
          <w:p w14:paraId="4F9C2302" w14:textId="77777777" w:rsidR="00067B94" w:rsidRDefault="00067B94" w:rsidP="00067B94">
            <w:pPr>
              <w:rPr>
                <w:rFonts w:ascii="Arial" w:hAnsi="Arial" w:cs="Arial"/>
                <w:sz w:val="20"/>
                <w:szCs w:val="20"/>
              </w:rPr>
            </w:pPr>
          </w:p>
        </w:tc>
        <w:tc>
          <w:tcPr>
            <w:tcW w:w="1257" w:type="dxa"/>
          </w:tcPr>
          <w:p w14:paraId="33F7E655" w14:textId="61F7F73F" w:rsidR="00067B94" w:rsidRDefault="00067B94" w:rsidP="00067B94">
            <w:pPr>
              <w:rPr>
                <w:rFonts w:ascii="Arial" w:hAnsi="Arial" w:cs="Arial"/>
                <w:sz w:val="20"/>
                <w:szCs w:val="20"/>
              </w:rPr>
            </w:pPr>
            <w:r w:rsidRPr="003C554E">
              <w:rPr>
                <w:rFonts w:ascii="Arial" w:hAnsi="Arial" w:cs="Arial"/>
                <w:b/>
                <w:bCs/>
                <w:sz w:val="20"/>
                <w:szCs w:val="20"/>
              </w:rPr>
              <w:t>Total Annual Salary</w:t>
            </w:r>
          </w:p>
        </w:tc>
        <w:tc>
          <w:tcPr>
            <w:tcW w:w="1349" w:type="dxa"/>
          </w:tcPr>
          <w:p w14:paraId="484C2637" w14:textId="00D5244D" w:rsidR="00067B94" w:rsidRDefault="00067B94" w:rsidP="00067B94">
            <w:pPr>
              <w:rPr>
                <w:rFonts w:ascii="Arial" w:hAnsi="Arial" w:cs="Arial"/>
                <w:sz w:val="20"/>
                <w:szCs w:val="20"/>
              </w:rPr>
            </w:pPr>
            <w:r>
              <w:rPr>
                <w:rFonts w:ascii="Arial" w:hAnsi="Arial" w:cs="Arial"/>
                <w:b/>
                <w:bCs/>
                <w:sz w:val="20"/>
                <w:szCs w:val="20"/>
              </w:rPr>
              <w:t>$136,876.82</w:t>
            </w:r>
          </w:p>
        </w:tc>
        <w:tc>
          <w:tcPr>
            <w:tcW w:w="880" w:type="dxa"/>
          </w:tcPr>
          <w:p w14:paraId="2C62F5EE" w14:textId="0BDE4D7B" w:rsidR="00067B94" w:rsidRDefault="00067B94" w:rsidP="00067B94">
            <w:pPr>
              <w:rPr>
                <w:rFonts w:ascii="Arial" w:hAnsi="Arial" w:cs="Arial"/>
                <w:sz w:val="20"/>
                <w:szCs w:val="20"/>
              </w:rPr>
            </w:pPr>
            <w:r w:rsidRPr="003C554E">
              <w:rPr>
                <w:rFonts w:ascii="Arial" w:hAnsi="Arial" w:cs="Arial"/>
                <w:b/>
                <w:bCs/>
                <w:sz w:val="20"/>
                <w:szCs w:val="20"/>
              </w:rPr>
              <w:t>year</w:t>
            </w:r>
          </w:p>
        </w:tc>
      </w:tr>
    </w:tbl>
    <w:p w14:paraId="7ABA4A36" w14:textId="77777777" w:rsidR="00DC5483" w:rsidRDefault="00DC5483" w:rsidP="00DC5483">
      <w:pPr>
        <w:rPr>
          <w:rFonts w:ascii="Arial" w:hAnsi="Arial" w:cs="Arial"/>
          <w:sz w:val="20"/>
          <w:szCs w:val="20"/>
        </w:rPr>
      </w:pPr>
      <w:r>
        <w:rPr>
          <w:rFonts w:ascii="Arial" w:hAnsi="Arial" w:cs="Arial"/>
          <w:b/>
          <w:bCs/>
          <w:sz w:val="20"/>
          <w:szCs w:val="20"/>
        </w:rPr>
        <w:t>*</w:t>
      </w:r>
      <w:r w:rsidRPr="004D114F">
        <w:rPr>
          <w:rFonts w:ascii="Arial" w:hAnsi="Arial" w:cs="Arial"/>
          <w:sz w:val="20"/>
          <w:szCs w:val="20"/>
        </w:rPr>
        <w:t>No student trustee may vote on those items marked with an asterisk</w:t>
      </w:r>
    </w:p>
    <w:p w14:paraId="57BE0129" w14:textId="77777777" w:rsidR="00DC5483" w:rsidRDefault="00DC5483" w:rsidP="00DC5483">
      <w:pPr>
        <w:rPr>
          <w:rFonts w:ascii="Arial" w:hAnsi="Arial" w:cs="Arial"/>
          <w:sz w:val="20"/>
          <w:szCs w:val="20"/>
        </w:rPr>
      </w:pPr>
      <w:r>
        <w:rPr>
          <w:rFonts w:ascii="Arial" w:hAnsi="Arial" w:cs="Arial"/>
          <w:sz w:val="20"/>
          <w:szCs w:val="20"/>
        </w:rPr>
        <w:t>**Salary for period stated</w:t>
      </w:r>
    </w:p>
    <w:p w14:paraId="2F3F725D" w14:textId="77777777" w:rsidR="00DC5483" w:rsidRDefault="00DC5483" w:rsidP="00DC5483">
      <w:pPr>
        <w:rPr>
          <w:rFonts w:ascii="Arial" w:hAnsi="Arial" w:cs="Arial"/>
          <w:sz w:val="20"/>
          <w:szCs w:val="20"/>
        </w:rPr>
      </w:pPr>
      <w:r>
        <w:rPr>
          <w:rFonts w:ascii="Arial" w:hAnsi="Arial" w:cs="Arial"/>
          <w:sz w:val="20"/>
          <w:szCs w:val="20"/>
        </w:rPr>
        <w:t>***</w:t>
      </w:r>
      <w:r w:rsidRPr="009C6092">
        <w:rPr>
          <w:rFonts w:ascii="Arial" w:hAnsi="Arial" w:cs="Arial"/>
          <w:sz w:val="20"/>
          <w:szCs w:val="20"/>
        </w:rPr>
        <w:t xml:space="preserve">Salary for </w:t>
      </w:r>
      <w:r>
        <w:rPr>
          <w:rFonts w:ascii="Arial" w:hAnsi="Arial" w:cs="Arial"/>
          <w:sz w:val="20"/>
          <w:szCs w:val="20"/>
        </w:rPr>
        <w:t>two</w:t>
      </w:r>
      <w:r w:rsidRPr="009C6092">
        <w:rPr>
          <w:rFonts w:ascii="Arial" w:hAnsi="Arial" w:cs="Arial"/>
          <w:sz w:val="20"/>
          <w:szCs w:val="20"/>
        </w:rPr>
        <w:t xml:space="preserve"> month</w:t>
      </w:r>
      <w:r>
        <w:rPr>
          <w:rFonts w:ascii="Arial" w:hAnsi="Arial" w:cs="Arial"/>
          <w:sz w:val="20"/>
          <w:szCs w:val="20"/>
        </w:rPr>
        <w:t>s</w:t>
      </w:r>
      <w:r w:rsidRPr="009C6092">
        <w:rPr>
          <w:rFonts w:ascii="Arial" w:hAnsi="Arial" w:cs="Arial"/>
          <w:sz w:val="20"/>
          <w:szCs w:val="20"/>
        </w:rPr>
        <w:t xml:space="preserve"> of summer service during each summer of appointment as Head/Chair/Director</w:t>
      </w:r>
    </w:p>
    <w:p w14:paraId="7F234385" w14:textId="77777777" w:rsidR="006406FA" w:rsidRDefault="006406FA"/>
    <w:p w14:paraId="1F90F149" w14:textId="77777777" w:rsidR="005C088E" w:rsidRDefault="005C088E">
      <w:pPr>
        <w:rPr>
          <w:rFonts w:ascii="Arial" w:hAnsi="Arial" w:cs="Arial"/>
          <w:sz w:val="28"/>
          <w:szCs w:val="28"/>
          <w:lang w:eastAsia="zh-CN"/>
        </w:rPr>
      </w:pPr>
      <w:r>
        <w:br w:type="page"/>
      </w:r>
    </w:p>
    <w:p w14:paraId="06E2345D" w14:textId="559DBE0E" w:rsidR="0036137F" w:rsidRPr="00DA03E8" w:rsidRDefault="0036137F" w:rsidP="0050329F">
      <w:pPr>
        <w:pStyle w:val="Heading2"/>
      </w:pPr>
      <w:r w:rsidRPr="00DA03E8">
        <w:lastRenderedPageBreak/>
        <w:t xml:space="preserve">Administrative Professional New Hires </w:t>
      </w:r>
      <w:r>
        <w:t>Chicago</w:t>
      </w:r>
    </w:p>
    <w:p w14:paraId="2EFF8EC1" w14:textId="77777777" w:rsidR="0036137F" w:rsidRPr="00DA03E8" w:rsidRDefault="0036137F" w:rsidP="0036137F">
      <w:pPr>
        <w:jc w:val="center"/>
        <w:rPr>
          <w:rFonts w:ascii="Arial" w:hAnsi="Arial" w:cs="Arial"/>
        </w:rPr>
      </w:pPr>
      <w:r w:rsidRPr="00DA03E8">
        <w:rPr>
          <w:rFonts w:ascii="Arial" w:hAnsi="Arial" w:cs="Arial"/>
        </w:rPr>
        <w:t>Faculty appointments noted, when appropriate.</w:t>
      </w:r>
    </w:p>
    <w:p w14:paraId="1D145A15" w14:textId="49FA4448" w:rsidR="0036137F" w:rsidRDefault="0036137F" w:rsidP="0036137F">
      <w:pPr>
        <w:jc w:val="center"/>
        <w:rPr>
          <w:rFonts w:ascii="Arial" w:hAnsi="Arial" w:cs="Arial"/>
        </w:rPr>
      </w:pPr>
      <w:r w:rsidRPr="00DA03E8">
        <w:rPr>
          <w:rFonts w:ascii="Arial" w:hAnsi="Arial" w:cs="Arial"/>
        </w:rPr>
        <w:t xml:space="preserve">Submitted to the Board of Trustees </w:t>
      </w:r>
      <w:r w:rsidR="00591630">
        <w:rPr>
          <w:rFonts w:ascii="Arial" w:hAnsi="Arial" w:cs="Arial"/>
        </w:rPr>
        <w:t>May 16, 2024</w:t>
      </w:r>
    </w:p>
    <w:p w14:paraId="30D0948C" w14:textId="77777777" w:rsidR="0089523C" w:rsidRDefault="0089523C"/>
    <w:tbl>
      <w:tblPr>
        <w:tblW w:w="13585" w:type="dxa"/>
        <w:tblLook w:val="04A0" w:firstRow="1" w:lastRow="0" w:firstColumn="1" w:lastColumn="0" w:noHBand="0" w:noVBand="1"/>
      </w:tblPr>
      <w:tblGrid>
        <w:gridCol w:w="1684"/>
        <w:gridCol w:w="1426"/>
        <w:gridCol w:w="1750"/>
        <w:gridCol w:w="1868"/>
        <w:gridCol w:w="1503"/>
        <w:gridCol w:w="625"/>
        <w:gridCol w:w="1317"/>
        <w:gridCol w:w="1217"/>
        <w:gridCol w:w="1339"/>
        <w:gridCol w:w="856"/>
      </w:tblGrid>
      <w:tr w:rsidR="004E18A3" w14:paraId="104CD51C" w14:textId="77777777" w:rsidTr="00577C46">
        <w:trPr>
          <w:trHeight w:val="600"/>
          <w:tblHeader/>
        </w:trPr>
        <w:tc>
          <w:tcPr>
            <w:tcW w:w="1684" w:type="dxa"/>
            <w:tcBorders>
              <w:top w:val="single" w:sz="4" w:space="0" w:color="auto"/>
              <w:left w:val="single" w:sz="4" w:space="0" w:color="auto"/>
              <w:bottom w:val="single" w:sz="4" w:space="0" w:color="auto"/>
              <w:right w:val="single" w:sz="4" w:space="0" w:color="auto"/>
            </w:tcBorders>
            <w:shd w:val="clear" w:color="auto" w:fill="auto"/>
            <w:hideMark/>
          </w:tcPr>
          <w:p w14:paraId="001C1E55" w14:textId="77777777" w:rsidR="004E18A3" w:rsidRPr="005C088E" w:rsidRDefault="004E18A3">
            <w:pPr>
              <w:rPr>
                <w:rFonts w:ascii="Arial" w:hAnsi="Arial" w:cs="Arial"/>
                <w:b/>
                <w:bCs/>
                <w:sz w:val="20"/>
                <w:szCs w:val="20"/>
              </w:rPr>
            </w:pPr>
            <w:r w:rsidRPr="005C088E">
              <w:rPr>
                <w:rFonts w:ascii="Arial" w:hAnsi="Arial" w:cs="Arial"/>
                <w:b/>
                <w:bCs/>
                <w:sz w:val="20"/>
                <w:szCs w:val="20"/>
              </w:rPr>
              <w:t>Name</w:t>
            </w:r>
          </w:p>
        </w:tc>
        <w:tc>
          <w:tcPr>
            <w:tcW w:w="1426" w:type="dxa"/>
            <w:tcBorders>
              <w:top w:val="single" w:sz="4" w:space="0" w:color="auto"/>
              <w:left w:val="nil"/>
              <w:bottom w:val="single" w:sz="4" w:space="0" w:color="auto"/>
              <w:right w:val="single" w:sz="4" w:space="0" w:color="auto"/>
            </w:tcBorders>
            <w:shd w:val="clear" w:color="auto" w:fill="auto"/>
            <w:hideMark/>
          </w:tcPr>
          <w:p w14:paraId="51C44EC9" w14:textId="77777777" w:rsidR="004E18A3" w:rsidRPr="005C088E" w:rsidRDefault="004E18A3">
            <w:pPr>
              <w:rPr>
                <w:rFonts w:ascii="Arial" w:hAnsi="Arial" w:cs="Arial"/>
                <w:b/>
                <w:bCs/>
                <w:sz w:val="20"/>
                <w:szCs w:val="20"/>
              </w:rPr>
            </w:pPr>
            <w:r w:rsidRPr="005C088E">
              <w:rPr>
                <w:rFonts w:ascii="Arial" w:hAnsi="Arial" w:cs="Arial"/>
                <w:b/>
                <w:bCs/>
                <w:sz w:val="20"/>
                <w:szCs w:val="20"/>
              </w:rPr>
              <w:t>College</w:t>
            </w:r>
          </w:p>
        </w:tc>
        <w:tc>
          <w:tcPr>
            <w:tcW w:w="1750" w:type="dxa"/>
            <w:tcBorders>
              <w:top w:val="single" w:sz="4" w:space="0" w:color="auto"/>
              <w:left w:val="nil"/>
              <w:bottom w:val="single" w:sz="4" w:space="0" w:color="auto"/>
              <w:right w:val="single" w:sz="4" w:space="0" w:color="auto"/>
            </w:tcBorders>
            <w:shd w:val="clear" w:color="auto" w:fill="auto"/>
            <w:hideMark/>
          </w:tcPr>
          <w:p w14:paraId="730F5FCB" w14:textId="77777777" w:rsidR="004E18A3" w:rsidRPr="005C088E" w:rsidRDefault="004E18A3">
            <w:pPr>
              <w:rPr>
                <w:rFonts w:ascii="Arial" w:hAnsi="Arial" w:cs="Arial"/>
                <w:b/>
                <w:bCs/>
                <w:sz w:val="20"/>
                <w:szCs w:val="20"/>
              </w:rPr>
            </w:pPr>
            <w:r w:rsidRPr="005C088E">
              <w:rPr>
                <w:rFonts w:ascii="Arial" w:hAnsi="Arial" w:cs="Arial"/>
                <w:b/>
                <w:bCs/>
                <w:sz w:val="20"/>
                <w:szCs w:val="20"/>
              </w:rPr>
              <w:t>Proposed UI Job Title</w:t>
            </w:r>
          </w:p>
        </w:tc>
        <w:tc>
          <w:tcPr>
            <w:tcW w:w="1868" w:type="dxa"/>
            <w:tcBorders>
              <w:top w:val="single" w:sz="4" w:space="0" w:color="auto"/>
              <w:left w:val="nil"/>
              <w:bottom w:val="single" w:sz="4" w:space="0" w:color="auto"/>
              <w:right w:val="single" w:sz="4" w:space="0" w:color="auto"/>
            </w:tcBorders>
            <w:shd w:val="clear" w:color="auto" w:fill="auto"/>
            <w:hideMark/>
          </w:tcPr>
          <w:p w14:paraId="2FDAD0C1" w14:textId="77777777" w:rsidR="004E18A3" w:rsidRPr="005C088E" w:rsidRDefault="004E18A3">
            <w:pPr>
              <w:rPr>
                <w:rFonts w:ascii="Arial" w:hAnsi="Arial" w:cs="Arial"/>
                <w:b/>
                <w:bCs/>
                <w:sz w:val="20"/>
                <w:szCs w:val="20"/>
              </w:rPr>
            </w:pPr>
            <w:r w:rsidRPr="005C088E">
              <w:rPr>
                <w:rFonts w:ascii="Arial" w:hAnsi="Arial" w:cs="Arial"/>
                <w:b/>
                <w:bCs/>
                <w:sz w:val="20"/>
                <w:szCs w:val="20"/>
              </w:rPr>
              <w:t>Appointing Unit</w:t>
            </w:r>
          </w:p>
        </w:tc>
        <w:tc>
          <w:tcPr>
            <w:tcW w:w="1503" w:type="dxa"/>
            <w:tcBorders>
              <w:top w:val="single" w:sz="4" w:space="0" w:color="auto"/>
              <w:left w:val="nil"/>
              <w:bottom w:val="single" w:sz="4" w:space="0" w:color="auto"/>
              <w:right w:val="single" w:sz="4" w:space="0" w:color="auto"/>
            </w:tcBorders>
            <w:shd w:val="clear" w:color="auto" w:fill="auto"/>
            <w:hideMark/>
          </w:tcPr>
          <w:p w14:paraId="78874610" w14:textId="77777777" w:rsidR="004E18A3" w:rsidRPr="005C088E" w:rsidRDefault="004E18A3">
            <w:pPr>
              <w:jc w:val="center"/>
              <w:rPr>
                <w:rFonts w:ascii="Arial" w:hAnsi="Arial" w:cs="Arial"/>
                <w:b/>
                <w:bCs/>
                <w:sz w:val="20"/>
                <w:szCs w:val="20"/>
              </w:rPr>
            </w:pPr>
            <w:r w:rsidRPr="005C088E">
              <w:rPr>
                <w:rFonts w:ascii="Arial" w:hAnsi="Arial" w:cs="Arial"/>
                <w:b/>
                <w:bCs/>
                <w:sz w:val="20"/>
                <w:szCs w:val="20"/>
              </w:rPr>
              <w:t>Tenure Status</w:t>
            </w:r>
          </w:p>
        </w:tc>
        <w:tc>
          <w:tcPr>
            <w:tcW w:w="625" w:type="dxa"/>
            <w:tcBorders>
              <w:top w:val="single" w:sz="4" w:space="0" w:color="auto"/>
              <w:left w:val="nil"/>
              <w:bottom w:val="single" w:sz="4" w:space="0" w:color="auto"/>
              <w:right w:val="single" w:sz="4" w:space="0" w:color="auto"/>
            </w:tcBorders>
            <w:shd w:val="clear" w:color="auto" w:fill="auto"/>
            <w:hideMark/>
          </w:tcPr>
          <w:p w14:paraId="7897DEBA" w14:textId="77777777" w:rsidR="004E18A3" w:rsidRPr="005C088E" w:rsidRDefault="004E18A3">
            <w:pPr>
              <w:jc w:val="center"/>
              <w:rPr>
                <w:rFonts w:ascii="Arial" w:hAnsi="Arial" w:cs="Arial"/>
                <w:b/>
                <w:bCs/>
                <w:sz w:val="20"/>
                <w:szCs w:val="20"/>
              </w:rPr>
            </w:pPr>
            <w:r w:rsidRPr="005C088E">
              <w:rPr>
                <w:rFonts w:ascii="Arial" w:hAnsi="Arial" w:cs="Arial"/>
                <w:b/>
                <w:bCs/>
                <w:sz w:val="20"/>
                <w:szCs w:val="20"/>
              </w:rPr>
              <w:t>Job FTE</w:t>
            </w:r>
          </w:p>
        </w:tc>
        <w:tc>
          <w:tcPr>
            <w:tcW w:w="1317" w:type="dxa"/>
            <w:tcBorders>
              <w:top w:val="single" w:sz="4" w:space="0" w:color="auto"/>
              <w:left w:val="nil"/>
              <w:bottom w:val="single" w:sz="4" w:space="0" w:color="auto"/>
              <w:right w:val="single" w:sz="4" w:space="0" w:color="auto"/>
            </w:tcBorders>
            <w:shd w:val="clear" w:color="auto" w:fill="auto"/>
            <w:hideMark/>
          </w:tcPr>
          <w:p w14:paraId="75487CC7" w14:textId="77777777" w:rsidR="004E18A3" w:rsidRPr="005C088E" w:rsidRDefault="004E18A3">
            <w:pPr>
              <w:jc w:val="center"/>
              <w:rPr>
                <w:rFonts w:ascii="Arial" w:hAnsi="Arial" w:cs="Arial"/>
                <w:b/>
                <w:bCs/>
                <w:sz w:val="20"/>
                <w:szCs w:val="20"/>
              </w:rPr>
            </w:pPr>
            <w:r w:rsidRPr="005C088E">
              <w:rPr>
                <w:rFonts w:ascii="Arial" w:hAnsi="Arial" w:cs="Arial"/>
                <w:b/>
                <w:bCs/>
                <w:sz w:val="20"/>
                <w:szCs w:val="20"/>
              </w:rPr>
              <w:t>Service Description</w:t>
            </w:r>
          </w:p>
        </w:tc>
        <w:tc>
          <w:tcPr>
            <w:tcW w:w="1217" w:type="dxa"/>
            <w:tcBorders>
              <w:top w:val="single" w:sz="4" w:space="0" w:color="auto"/>
              <w:left w:val="nil"/>
              <w:bottom w:val="single" w:sz="4" w:space="0" w:color="auto"/>
              <w:right w:val="single" w:sz="4" w:space="0" w:color="auto"/>
            </w:tcBorders>
            <w:shd w:val="clear" w:color="auto" w:fill="auto"/>
            <w:hideMark/>
          </w:tcPr>
          <w:p w14:paraId="78E7DE31" w14:textId="77777777" w:rsidR="004E18A3" w:rsidRPr="005C088E" w:rsidRDefault="004E18A3">
            <w:pPr>
              <w:jc w:val="center"/>
              <w:rPr>
                <w:rFonts w:ascii="Arial" w:hAnsi="Arial" w:cs="Arial"/>
                <w:b/>
                <w:bCs/>
                <w:sz w:val="20"/>
                <w:szCs w:val="20"/>
              </w:rPr>
            </w:pPr>
            <w:r w:rsidRPr="005C088E">
              <w:rPr>
                <w:rFonts w:ascii="Arial" w:hAnsi="Arial" w:cs="Arial"/>
                <w:b/>
                <w:bCs/>
                <w:sz w:val="20"/>
                <w:szCs w:val="20"/>
              </w:rPr>
              <w:t>Service Begin Date</w:t>
            </w:r>
          </w:p>
        </w:tc>
        <w:tc>
          <w:tcPr>
            <w:tcW w:w="1339" w:type="dxa"/>
            <w:tcBorders>
              <w:top w:val="single" w:sz="4" w:space="0" w:color="auto"/>
              <w:left w:val="nil"/>
              <w:bottom w:val="single" w:sz="4" w:space="0" w:color="auto"/>
              <w:right w:val="single" w:sz="4" w:space="0" w:color="auto"/>
            </w:tcBorders>
            <w:shd w:val="clear" w:color="auto" w:fill="auto"/>
            <w:hideMark/>
          </w:tcPr>
          <w:p w14:paraId="72440066" w14:textId="77777777" w:rsidR="004E18A3" w:rsidRPr="005C088E" w:rsidRDefault="004E18A3">
            <w:pPr>
              <w:jc w:val="right"/>
              <w:rPr>
                <w:rFonts w:ascii="Arial" w:hAnsi="Arial" w:cs="Arial"/>
                <w:b/>
                <w:bCs/>
                <w:sz w:val="20"/>
                <w:szCs w:val="20"/>
              </w:rPr>
            </w:pPr>
            <w:r w:rsidRPr="005C088E">
              <w:rPr>
                <w:rFonts w:ascii="Arial" w:hAnsi="Arial" w:cs="Arial"/>
                <w:b/>
                <w:bCs/>
                <w:sz w:val="20"/>
                <w:szCs w:val="20"/>
              </w:rPr>
              <w:t>Salary</w:t>
            </w:r>
          </w:p>
        </w:tc>
        <w:tc>
          <w:tcPr>
            <w:tcW w:w="856" w:type="dxa"/>
            <w:tcBorders>
              <w:top w:val="single" w:sz="4" w:space="0" w:color="auto"/>
              <w:left w:val="nil"/>
              <w:bottom w:val="single" w:sz="4" w:space="0" w:color="auto"/>
              <w:right w:val="single" w:sz="4" w:space="0" w:color="auto"/>
            </w:tcBorders>
            <w:shd w:val="clear" w:color="auto" w:fill="auto"/>
            <w:hideMark/>
          </w:tcPr>
          <w:p w14:paraId="35D039F9" w14:textId="77777777" w:rsidR="004E18A3" w:rsidRPr="005C088E" w:rsidRDefault="004E18A3">
            <w:pPr>
              <w:rPr>
                <w:rFonts w:ascii="Arial" w:hAnsi="Arial" w:cs="Arial"/>
                <w:b/>
                <w:bCs/>
                <w:sz w:val="20"/>
                <w:szCs w:val="20"/>
              </w:rPr>
            </w:pPr>
            <w:r w:rsidRPr="005C088E">
              <w:rPr>
                <w:rFonts w:ascii="Arial" w:hAnsi="Arial" w:cs="Arial"/>
                <w:b/>
                <w:bCs/>
                <w:sz w:val="20"/>
                <w:szCs w:val="20"/>
              </w:rPr>
              <w:t>per</w:t>
            </w:r>
          </w:p>
        </w:tc>
      </w:tr>
      <w:tr w:rsidR="00067B94" w14:paraId="759A4452" w14:textId="77777777" w:rsidTr="00577C46">
        <w:trPr>
          <w:trHeight w:val="600"/>
        </w:trPr>
        <w:tc>
          <w:tcPr>
            <w:tcW w:w="1684" w:type="dxa"/>
            <w:tcBorders>
              <w:top w:val="single" w:sz="4" w:space="0" w:color="auto"/>
              <w:left w:val="single" w:sz="4" w:space="0" w:color="auto"/>
              <w:bottom w:val="single" w:sz="4" w:space="0" w:color="auto"/>
              <w:right w:val="single" w:sz="4" w:space="0" w:color="auto"/>
            </w:tcBorders>
            <w:shd w:val="clear" w:color="auto" w:fill="auto"/>
            <w:hideMark/>
          </w:tcPr>
          <w:p w14:paraId="61B83697" w14:textId="77777777" w:rsidR="00067B94" w:rsidRDefault="00067B94">
            <w:pPr>
              <w:rPr>
                <w:rFonts w:ascii="Arial" w:hAnsi="Arial" w:cs="Arial"/>
                <w:b/>
                <w:bCs/>
                <w:sz w:val="20"/>
                <w:szCs w:val="20"/>
              </w:rPr>
            </w:pPr>
            <w:r>
              <w:rPr>
                <w:rFonts w:ascii="Arial" w:hAnsi="Arial" w:cs="Arial"/>
                <w:b/>
                <w:bCs/>
                <w:sz w:val="20"/>
                <w:szCs w:val="20"/>
              </w:rPr>
              <w:t>Gajendrareddy, Praveen Kumar</w:t>
            </w:r>
          </w:p>
        </w:tc>
        <w:tc>
          <w:tcPr>
            <w:tcW w:w="1426" w:type="dxa"/>
            <w:tcBorders>
              <w:top w:val="single" w:sz="4" w:space="0" w:color="auto"/>
              <w:left w:val="nil"/>
              <w:bottom w:val="single" w:sz="4" w:space="0" w:color="auto"/>
              <w:right w:val="single" w:sz="4" w:space="0" w:color="auto"/>
            </w:tcBorders>
            <w:shd w:val="clear" w:color="auto" w:fill="auto"/>
            <w:hideMark/>
          </w:tcPr>
          <w:p w14:paraId="73132BE0" w14:textId="77777777" w:rsidR="00067B94" w:rsidRPr="00737555" w:rsidRDefault="00067B94">
            <w:pPr>
              <w:rPr>
                <w:rFonts w:ascii="Arial" w:hAnsi="Arial" w:cs="Arial"/>
                <w:sz w:val="20"/>
                <w:szCs w:val="20"/>
              </w:rPr>
            </w:pPr>
            <w:r w:rsidRPr="00737555">
              <w:rPr>
                <w:rFonts w:ascii="Arial" w:hAnsi="Arial" w:cs="Arial"/>
                <w:sz w:val="20"/>
                <w:szCs w:val="20"/>
              </w:rPr>
              <w:t>Dentistry</w:t>
            </w:r>
          </w:p>
        </w:tc>
        <w:tc>
          <w:tcPr>
            <w:tcW w:w="1750" w:type="dxa"/>
            <w:tcBorders>
              <w:top w:val="single" w:sz="4" w:space="0" w:color="auto"/>
              <w:left w:val="nil"/>
              <w:bottom w:val="single" w:sz="4" w:space="0" w:color="auto"/>
              <w:right w:val="single" w:sz="4" w:space="0" w:color="auto"/>
            </w:tcBorders>
            <w:shd w:val="clear" w:color="auto" w:fill="auto"/>
            <w:hideMark/>
          </w:tcPr>
          <w:p w14:paraId="4187153B" w14:textId="77777777" w:rsidR="00067B94" w:rsidRPr="00737555" w:rsidRDefault="00067B94">
            <w:pPr>
              <w:rPr>
                <w:rFonts w:ascii="Arial" w:hAnsi="Arial" w:cs="Arial"/>
                <w:sz w:val="20"/>
                <w:szCs w:val="20"/>
              </w:rPr>
            </w:pPr>
            <w:r w:rsidRPr="00737555">
              <w:rPr>
                <w:rFonts w:ascii="Arial" w:hAnsi="Arial" w:cs="Arial"/>
                <w:sz w:val="20"/>
                <w:szCs w:val="20"/>
              </w:rPr>
              <w:t>Head</w:t>
            </w:r>
          </w:p>
        </w:tc>
        <w:tc>
          <w:tcPr>
            <w:tcW w:w="1868" w:type="dxa"/>
            <w:tcBorders>
              <w:top w:val="single" w:sz="4" w:space="0" w:color="auto"/>
              <w:left w:val="nil"/>
              <w:bottom w:val="single" w:sz="4" w:space="0" w:color="auto"/>
              <w:right w:val="single" w:sz="4" w:space="0" w:color="auto"/>
            </w:tcBorders>
            <w:shd w:val="clear" w:color="auto" w:fill="auto"/>
            <w:hideMark/>
          </w:tcPr>
          <w:p w14:paraId="76463ECA" w14:textId="77777777" w:rsidR="00067B94" w:rsidRPr="00737555" w:rsidRDefault="00067B94">
            <w:pPr>
              <w:rPr>
                <w:rFonts w:ascii="Arial" w:hAnsi="Arial" w:cs="Arial"/>
                <w:sz w:val="20"/>
                <w:szCs w:val="20"/>
              </w:rPr>
            </w:pPr>
            <w:r w:rsidRPr="00737555">
              <w:rPr>
                <w:rFonts w:ascii="Arial" w:hAnsi="Arial" w:cs="Arial"/>
                <w:sz w:val="20"/>
                <w:szCs w:val="20"/>
              </w:rPr>
              <w:t>Periodontics</w:t>
            </w:r>
          </w:p>
        </w:tc>
        <w:tc>
          <w:tcPr>
            <w:tcW w:w="1503" w:type="dxa"/>
            <w:tcBorders>
              <w:top w:val="single" w:sz="4" w:space="0" w:color="auto"/>
              <w:left w:val="nil"/>
              <w:bottom w:val="single" w:sz="4" w:space="0" w:color="auto"/>
              <w:right w:val="single" w:sz="4" w:space="0" w:color="auto"/>
            </w:tcBorders>
            <w:shd w:val="clear" w:color="auto" w:fill="auto"/>
            <w:hideMark/>
          </w:tcPr>
          <w:p w14:paraId="7FE3BAB9" w14:textId="77777777" w:rsidR="00067B94" w:rsidRPr="00737555" w:rsidRDefault="00067B94">
            <w:pPr>
              <w:jc w:val="center"/>
              <w:rPr>
                <w:rFonts w:ascii="Arial" w:hAnsi="Arial" w:cs="Arial"/>
                <w:sz w:val="20"/>
                <w:szCs w:val="20"/>
              </w:rPr>
            </w:pPr>
            <w:r w:rsidRPr="00737555">
              <w:rPr>
                <w:rFonts w:ascii="Arial" w:hAnsi="Arial" w:cs="Arial"/>
                <w:sz w:val="20"/>
                <w:szCs w:val="20"/>
              </w:rPr>
              <w:t>Non-Tenured</w:t>
            </w:r>
          </w:p>
        </w:tc>
        <w:tc>
          <w:tcPr>
            <w:tcW w:w="625" w:type="dxa"/>
            <w:tcBorders>
              <w:top w:val="single" w:sz="4" w:space="0" w:color="auto"/>
              <w:left w:val="nil"/>
              <w:bottom w:val="single" w:sz="4" w:space="0" w:color="auto"/>
              <w:right w:val="single" w:sz="4" w:space="0" w:color="auto"/>
            </w:tcBorders>
            <w:shd w:val="clear" w:color="auto" w:fill="auto"/>
            <w:hideMark/>
          </w:tcPr>
          <w:p w14:paraId="5E7F4869" w14:textId="77777777" w:rsidR="00067B94" w:rsidRPr="00737555" w:rsidRDefault="00067B94">
            <w:pPr>
              <w:jc w:val="center"/>
              <w:rPr>
                <w:rFonts w:ascii="Arial" w:hAnsi="Arial" w:cs="Arial"/>
                <w:sz w:val="20"/>
                <w:szCs w:val="20"/>
              </w:rPr>
            </w:pPr>
            <w:r w:rsidRPr="00737555">
              <w:rPr>
                <w:rFonts w:ascii="Arial" w:hAnsi="Arial" w:cs="Arial"/>
                <w:sz w:val="20"/>
                <w:szCs w:val="20"/>
              </w:rPr>
              <w:t>0.00</w:t>
            </w:r>
          </w:p>
        </w:tc>
        <w:tc>
          <w:tcPr>
            <w:tcW w:w="1317" w:type="dxa"/>
            <w:tcBorders>
              <w:top w:val="single" w:sz="4" w:space="0" w:color="auto"/>
              <w:left w:val="nil"/>
              <w:bottom w:val="single" w:sz="4" w:space="0" w:color="auto"/>
              <w:right w:val="single" w:sz="4" w:space="0" w:color="auto"/>
            </w:tcBorders>
            <w:shd w:val="clear" w:color="auto" w:fill="auto"/>
            <w:hideMark/>
          </w:tcPr>
          <w:p w14:paraId="5409D210" w14:textId="77777777" w:rsidR="00067B94" w:rsidRPr="00737555" w:rsidRDefault="00067B94">
            <w:pPr>
              <w:jc w:val="center"/>
              <w:rPr>
                <w:rFonts w:ascii="Arial" w:hAnsi="Arial" w:cs="Arial"/>
                <w:sz w:val="20"/>
                <w:szCs w:val="20"/>
              </w:rPr>
            </w:pPr>
            <w:r w:rsidRPr="00737555">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hideMark/>
          </w:tcPr>
          <w:p w14:paraId="17CC9B90" w14:textId="77777777" w:rsidR="00067B94" w:rsidRPr="00737555" w:rsidRDefault="00067B94">
            <w:pPr>
              <w:jc w:val="center"/>
              <w:rPr>
                <w:rFonts w:ascii="Arial" w:hAnsi="Arial" w:cs="Arial"/>
                <w:sz w:val="20"/>
                <w:szCs w:val="20"/>
              </w:rPr>
            </w:pPr>
            <w:r w:rsidRPr="00737555">
              <w:rPr>
                <w:rFonts w:ascii="Arial" w:hAnsi="Arial" w:cs="Arial"/>
                <w:sz w:val="20"/>
                <w:szCs w:val="20"/>
              </w:rPr>
              <w:t>05/17/2024</w:t>
            </w:r>
          </w:p>
        </w:tc>
        <w:tc>
          <w:tcPr>
            <w:tcW w:w="1339" w:type="dxa"/>
            <w:tcBorders>
              <w:top w:val="single" w:sz="4" w:space="0" w:color="auto"/>
              <w:left w:val="nil"/>
              <w:bottom w:val="single" w:sz="4" w:space="0" w:color="auto"/>
              <w:right w:val="single" w:sz="4" w:space="0" w:color="auto"/>
            </w:tcBorders>
            <w:shd w:val="clear" w:color="auto" w:fill="auto"/>
            <w:hideMark/>
          </w:tcPr>
          <w:p w14:paraId="1F789E6F" w14:textId="77777777" w:rsidR="00067B94" w:rsidRPr="00737555" w:rsidRDefault="00067B94">
            <w:pPr>
              <w:jc w:val="right"/>
              <w:rPr>
                <w:rFonts w:ascii="Arial" w:hAnsi="Arial" w:cs="Arial"/>
                <w:sz w:val="20"/>
                <w:szCs w:val="20"/>
              </w:rPr>
            </w:pPr>
            <w:r w:rsidRPr="00737555">
              <w:rPr>
                <w:rFonts w:ascii="Arial" w:hAnsi="Arial" w:cs="Arial"/>
                <w:sz w:val="20"/>
                <w:szCs w:val="20"/>
              </w:rPr>
              <w:t>$40,000.00</w:t>
            </w:r>
          </w:p>
        </w:tc>
        <w:tc>
          <w:tcPr>
            <w:tcW w:w="856" w:type="dxa"/>
            <w:tcBorders>
              <w:top w:val="single" w:sz="4" w:space="0" w:color="auto"/>
              <w:left w:val="nil"/>
              <w:bottom w:val="single" w:sz="4" w:space="0" w:color="auto"/>
              <w:right w:val="single" w:sz="4" w:space="0" w:color="auto"/>
            </w:tcBorders>
            <w:shd w:val="clear" w:color="auto" w:fill="auto"/>
            <w:hideMark/>
          </w:tcPr>
          <w:p w14:paraId="7162C7DC" w14:textId="77777777" w:rsidR="00067B94" w:rsidRPr="00737555" w:rsidRDefault="00067B94">
            <w:pPr>
              <w:rPr>
                <w:rFonts w:ascii="Arial" w:hAnsi="Arial" w:cs="Arial"/>
                <w:sz w:val="20"/>
                <w:szCs w:val="20"/>
              </w:rPr>
            </w:pPr>
            <w:r w:rsidRPr="00737555">
              <w:rPr>
                <w:rFonts w:ascii="Arial" w:hAnsi="Arial" w:cs="Arial"/>
                <w:sz w:val="20"/>
                <w:szCs w:val="20"/>
              </w:rPr>
              <w:t>year</w:t>
            </w:r>
          </w:p>
        </w:tc>
      </w:tr>
      <w:tr w:rsidR="00067B94" w14:paraId="52B82188" w14:textId="77777777" w:rsidTr="00577C46">
        <w:trPr>
          <w:trHeight w:val="600"/>
        </w:trPr>
        <w:tc>
          <w:tcPr>
            <w:tcW w:w="1684" w:type="dxa"/>
            <w:tcBorders>
              <w:top w:val="single" w:sz="4" w:space="0" w:color="auto"/>
              <w:left w:val="single" w:sz="4" w:space="0" w:color="auto"/>
              <w:bottom w:val="single" w:sz="4" w:space="0" w:color="auto"/>
              <w:right w:val="single" w:sz="4" w:space="0" w:color="auto"/>
            </w:tcBorders>
            <w:shd w:val="clear" w:color="auto" w:fill="auto"/>
            <w:hideMark/>
          </w:tcPr>
          <w:p w14:paraId="3A3BF24E" w14:textId="77777777" w:rsidR="00067B94" w:rsidRPr="00737555" w:rsidRDefault="00067B94">
            <w:pPr>
              <w:rPr>
                <w:rFonts w:ascii="Arial" w:hAnsi="Arial" w:cs="Arial"/>
                <w:sz w:val="20"/>
                <w:szCs w:val="20"/>
              </w:rPr>
            </w:pPr>
            <w:r w:rsidRPr="00737555">
              <w:rPr>
                <w:rFonts w:ascii="Arial" w:hAnsi="Arial" w:cs="Arial"/>
                <w:sz w:val="20"/>
                <w:szCs w:val="20"/>
              </w:rPr>
              <w:t>Gajendrareddy, Praveen Kumar</w:t>
            </w:r>
          </w:p>
        </w:tc>
        <w:tc>
          <w:tcPr>
            <w:tcW w:w="1426" w:type="dxa"/>
            <w:tcBorders>
              <w:top w:val="single" w:sz="4" w:space="0" w:color="auto"/>
              <w:left w:val="nil"/>
              <w:bottom w:val="single" w:sz="4" w:space="0" w:color="auto"/>
              <w:right w:val="single" w:sz="4" w:space="0" w:color="auto"/>
            </w:tcBorders>
            <w:shd w:val="clear" w:color="auto" w:fill="auto"/>
            <w:hideMark/>
          </w:tcPr>
          <w:p w14:paraId="28CB5F32" w14:textId="77777777" w:rsidR="00067B94" w:rsidRPr="00737555" w:rsidRDefault="00067B94">
            <w:pPr>
              <w:rPr>
                <w:rFonts w:ascii="Arial" w:hAnsi="Arial" w:cs="Arial"/>
                <w:sz w:val="20"/>
                <w:szCs w:val="20"/>
              </w:rPr>
            </w:pPr>
            <w:r w:rsidRPr="00737555">
              <w:rPr>
                <w:rFonts w:ascii="Arial" w:hAnsi="Arial" w:cs="Arial"/>
                <w:sz w:val="20"/>
                <w:szCs w:val="20"/>
              </w:rPr>
              <w:t>Dentistry</w:t>
            </w:r>
          </w:p>
        </w:tc>
        <w:tc>
          <w:tcPr>
            <w:tcW w:w="1750" w:type="dxa"/>
            <w:tcBorders>
              <w:top w:val="single" w:sz="4" w:space="0" w:color="auto"/>
              <w:left w:val="nil"/>
              <w:bottom w:val="single" w:sz="4" w:space="0" w:color="auto"/>
              <w:right w:val="single" w:sz="4" w:space="0" w:color="auto"/>
            </w:tcBorders>
            <w:shd w:val="clear" w:color="auto" w:fill="auto"/>
            <w:hideMark/>
          </w:tcPr>
          <w:p w14:paraId="1D0FD83C" w14:textId="77777777" w:rsidR="00067B94" w:rsidRPr="00737555" w:rsidRDefault="00067B94">
            <w:pPr>
              <w:rPr>
                <w:rFonts w:ascii="Arial" w:hAnsi="Arial" w:cs="Arial"/>
                <w:sz w:val="20"/>
                <w:szCs w:val="20"/>
              </w:rPr>
            </w:pPr>
            <w:r w:rsidRPr="00737555">
              <w:rPr>
                <w:rFonts w:ascii="Arial" w:hAnsi="Arial" w:cs="Arial"/>
                <w:sz w:val="20"/>
                <w:szCs w:val="20"/>
              </w:rPr>
              <w:t>Professor</w:t>
            </w:r>
          </w:p>
        </w:tc>
        <w:tc>
          <w:tcPr>
            <w:tcW w:w="1868" w:type="dxa"/>
            <w:tcBorders>
              <w:top w:val="single" w:sz="4" w:space="0" w:color="auto"/>
              <w:left w:val="nil"/>
              <w:bottom w:val="single" w:sz="4" w:space="0" w:color="auto"/>
              <w:right w:val="single" w:sz="4" w:space="0" w:color="auto"/>
            </w:tcBorders>
            <w:shd w:val="clear" w:color="auto" w:fill="auto"/>
            <w:hideMark/>
          </w:tcPr>
          <w:p w14:paraId="03E72BD3" w14:textId="77777777" w:rsidR="00067B94" w:rsidRPr="00737555" w:rsidRDefault="00067B94">
            <w:pPr>
              <w:rPr>
                <w:rFonts w:ascii="Arial" w:hAnsi="Arial" w:cs="Arial"/>
                <w:sz w:val="20"/>
                <w:szCs w:val="20"/>
              </w:rPr>
            </w:pPr>
            <w:r w:rsidRPr="00737555">
              <w:rPr>
                <w:rFonts w:ascii="Arial" w:hAnsi="Arial" w:cs="Arial"/>
                <w:sz w:val="20"/>
                <w:szCs w:val="20"/>
              </w:rPr>
              <w:t>Periodontics</w:t>
            </w:r>
          </w:p>
        </w:tc>
        <w:tc>
          <w:tcPr>
            <w:tcW w:w="1503" w:type="dxa"/>
            <w:tcBorders>
              <w:top w:val="single" w:sz="4" w:space="0" w:color="auto"/>
              <w:left w:val="nil"/>
              <w:bottom w:val="single" w:sz="4" w:space="0" w:color="auto"/>
              <w:right w:val="single" w:sz="4" w:space="0" w:color="auto"/>
            </w:tcBorders>
            <w:shd w:val="clear" w:color="auto" w:fill="auto"/>
            <w:hideMark/>
          </w:tcPr>
          <w:p w14:paraId="5688EFB4" w14:textId="77777777" w:rsidR="00067B94" w:rsidRPr="00737555" w:rsidRDefault="00067B94">
            <w:pPr>
              <w:jc w:val="center"/>
              <w:rPr>
                <w:rFonts w:ascii="Arial" w:hAnsi="Arial" w:cs="Arial"/>
                <w:sz w:val="20"/>
                <w:szCs w:val="20"/>
              </w:rPr>
            </w:pPr>
            <w:r w:rsidRPr="00737555">
              <w:rPr>
                <w:rFonts w:ascii="Arial" w:hAnsi="Arial" w:cs="Arial"/>
                <w:sz w:val="20"/>
                <w:szCs w:val="20"/>
              </w:rPr>
              <w:t>Indefinite Tenure</w:t>
            </w:r>
          </w:p>
        </w:tc>
        <w:tc>
          <w:tcPr>
            <w:tcW w:w="625" w:type="dxa"/>
            <w:tcBorders>
              <w:top w:val="single" w:sz="4" w:space="0" w:color="auto"/>
              <w:left w:val="nil"/>
              <w:bottom w:val="single" w:sz="4" w:space="0" w:color="auto"/>
              <w:right w:val="single" w:sz="4" w:space="0" w:color="auto"/>
            </w:tcBorders>
            <w:shd w:val="clear" w:color="auto" w:fill="auto"/>
            <w:hideMark/>
          </w:tcPr>
          <w:p w14:paraId="5E60B31E" w14:textId="77777777" w:rsidR="00067B94" w:rsidRPr="00737555" w:rsidRDefault="00067B94">
            <w:pPr>
              <w:jc w:val="center"/>
              <w:rPr>
                <w:rFonts w:ascii="Arial" w:hAnsi="Arial" w:cs="Arial"/>
                <w:sz w:val="20"/>
                <w:szCs w:val="20"/>
              </w:rPr>
            </w:pPr>
            <w:r w:rsidRPr="00737555">
              <w:rPr>
                <w:rFonts w:ascii="Arial" w:hAnsi="Arial" w:cs="Arial"/>
                <w:sz w:val="20"/>
                <w:szCs w:val="20"/>
              </w:rPr>
              <w:t>1.00</w:t>
            </w:r>
          </w:p>
        </w:tc>
        <w:tc>
          <w:tcPr>
            <w:tcW w:w="1317" w:type="dxa"/>
            <w:tcBorders>
              <w:top w:val="single" w:sz="4" w:space="0" w:color="auto"/>
              <w:left w:val="nil"/>
              <w:bottom w:val="single" w:sz="4" w:space="0" w:color="auto"/>
              <w:right w:val="single" w:sz="4" w:space="0" w:color="auto"/>
            </w:tcBorders>
            <w:shd w:val="clear" w:color="auto" w:fill="auto"/>
            <w:hideMark/>
          </w:tcPr>
          <w:p w14:paraId="3EC460DD" w14:textId="77777777" w:rsidR="00067B94" w:rsidRPr="00737555" w:rsidRDefault="00067B94">
            <w:pPr>
              <w:jc w:val="center"/>
              <w:rPr>
                <w:rFonts w:ascii="Arial" w:hAnsi="Arial" w:cs="Arial"/>
                <w:sz w:val="20"/>
                <w:szCs w:val="20"/>
              </w:rPr>
            </w:pPr>
            <w:r w:rsidRPr="00737555">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hideMark/>
          </w:tcPr>
          <w:p w14:paraId="0EC4C565" w14:textId="77777777" w:rsidR="00067B94" w:rsidRPr="00737555" w:rsidRDefault="00067B94">
            <w:pPr>
              <w:jc w:val="center"/>
              <w:rPr>
                <w:rFonts w:ascii="Arial" w:hAnsi="Arial" w:cs="Arial"/>
                <w:sz w:val="20"/>
                <w:szCs w:val="20"/>
              </w:rPr>
            </w:pPr>
            <w:r w:rsidRPr="00737555">
              <w:rPr>
                <w:rFonts w:ascii="Arial" w:hAnsi="Arial" w:cs="Arial"/>
                <w:sz w:val="20"/>
                <w:szCs w:val="20"/>
              </w:rPr>
              <w:t>05/17/2024</w:t>
            </w:r>
          </w:p>
        </w:tc>
        <w:tc>
          <w:tcPr>
            <w:tcW w:w="1339" w:type="dxa"/>
            <w:tcBorders>
              <w:top w:val="single" w:sz="4" w:space="0" w:color="auto"/>
              <w:left w:val="nil"/>
              <w:bottom w:val="single" w:sz="4" w:space="0" w:color="auto"/>
              <w:right w:val="single" w:sz="4" w:space="0" w:color="auto"/>
            </w:tcBorders>
            <w:shd w:val="clear" w:color="auto" w:fill="auto"/>
            <w:hideMark/>
          </w:tcPr>
          <w:p w14:paraId="2DD575A1" w14:textId="77777777" w:rsidR="00067B94" w:rsidRPr="00737555" w:rsidRDefault="00067B94">
            <w:pPr>
              <w:jc w:val="right"/>
              <w:rPr>
                <w:rFonts w:ascii="Arial" w:hAnsi="Arial" w:cs="Arial"/>
                <w:sz w:val="20"/>
                <w:szCs w:val="20"/>
              </w:rPr>
            </w:pPr>
            <w:r w:rsidRPr="00737555">
              <w:rPr>
                <w:rFonts w:ascii="Arial" w:hAnsi="Arial" w:cs="Arial"/>
                <w:sz w:val="20"/>
                <w:szCs w:val="20"/>
              </w:rPr>
              <w:t>$244,800.00</w:t>
            </w:r>
          </w:p>
        </w:tc>
        <w:tc>
          <w:tcPr>
            <w:tcW w:w="856" w:type="dxa"/>
            <w:tcBorders>
              <w:top w:val="single" w:sz="4" w:space="0" w:color="auto"/>
              <w:left w:val="nil"/>
              <w:bottom w:val="single" w:sz="4" w:space="0" w:color="auto"/>
              <w:right w:val="single" w:sz="4" w:space="0" w:color="auto"/>
            </w:tcBorders>
            <w:shd w:val="clear" w:color="auto" w:fill="auto"/>
            <w:hideMark/>
          </w:tcPr>
          <w:p w14:paraId="710E7555" w14:textId="77777777" w:rsidR="00067B94" w:rsidRPr="00737555" w:rsidRDefault="00067B94">
            <w:pPr>
              <w:rPr>
                <w:rFonts w:ascii="Arial" w:hAnsi="Arial" w:cs="Arial"/>
                <w:sz w:val="20"/>
                <w:szCs w:val="20"/>
              </w:rPr>
            </w:pPr>
            <w:r w:rsidRPr="00737555">
              <w:rPr>
                <w:rFonts w:ascii="Arial" w:hAnsi="Arial" w:cs="Arial"/>
                <w:sz w:val="20"/>
                <w:szCs w:val="20"/>
              </w:rPr>
              <w:t>year</w:t>
            </w:r>
          </w:p>
        </w:tc>
      </w:tr>
      <w:tr w:rsidR="00067B94" w14:paraId="723D5208" w14:textId="77777777" w:rsidTr="00577C46">
        <w:trPr>
          <w:trHeight w:val="600"/>
        </w:trPr>
        <w:tc>
          <w:tcPr>
            <w:tcW w:w="1684" w:type="dxa"/>
            <w:tcBorders>
              <w:top w:val="single" w:sz="4" w:space="0" w:color="auto"/>
              <w:left w:val="single" w:sz="4" w:space="0" w:color="auto"/>
              <w:bottom w:val="single" w:sz="4" w:space="0" w:color="auto"/>
              <w:right w:val="single" w:sz="4" w:space="0" w:color="auto"/>
            </w:tcBorders>
            <w:shd w:val="clear" w:color="auto" w:fill="auto"/>
            <w:hideMark/>
          </w:tcPr>
          <w:p w14:paraId="7CEB4EB8" w14:textId="77777777" w:rsidR="00067B94" w:rsidRPr="00067B94" w:rsidRDefault="00067B94">
            <w:pPr>
              <w:rPr>
                <w:rFonts w:ascii="Arial" w:hAnsi="Arial" w:cs="Arial"/>
                <w:b/>
                <w:bCs/>
                <w:sz w:val="20"/>
                <w:szCs w:val="20"/>
              </w:rPr>
            </w:pPr>
            <w:r w:rsidRPr="00067B94">
              <w:rPr>
                <w:rFonts w:ascii="Arial" w:hAnsi="Arial" w:cs="Arial"/>
                <w:b/>
                <w:bCs/>
                <w:sz w:val="20"/>
                <w:szCs w:val="20"/>
              </w:rPr>
              <w:t> </w:t>
            </w:r>
          </w:p>
        </w:tc>
        <w:tc>
          <w:tcPr>
            <w:tcW w:w="1426" w:type="dxa"/>
            <w:tcBorders>
              <w:top w:val="single" w:sz="4" w:space="0" w:color="auto"/>
              <w:left w:val="nil"/>
              <w:bottom w:val="single" w:sz="4" w:space="0" w:color="auto"/>
              <w:right w:val="single" w:sz="4" w:space="0" w:color="auto"/>
            </w:tcBorders>
            <w:shd w:val="clear" w:color="auto" w:fill="auto"/>
            <w:hideMark/>
          </w:tcPr>
          <w:p w14:paraId="6A37F3C2" w14:textId="77777777" w:rsidR="00067B94" w:rsidRPr="00067B94" w:rsidRDefault="00067B94">
            <w:pPr>
              <w:rPr>
                <w:rFonts w:ascii="Arial" w:hAnsi="Arial" w:cs="Arial"/>
                <w:b/>
                <w:bCs/>
                <w:sz w:val="20"/>
                <w:szCs w:val="20"/>
              </w:rPr>
            </w:pPr>
            <w:r w:rsidRPr="00067B94">
              <w:rPr>
                <w:rFonts w:ascii="Arial" w:hAnsi="Arial" w:cs="Arial"/>
                <w:b/>
                <w:bCs/>
                <w:sz w:val="20"/>
                <w:szCs w:val="20"/>
              </w:rPr>
              <w:t> </w:t>
            </w:r>
          </w:p>
        </w:tc>
        <w:tc>
          <w:tcPr>
            <w:tcW w:w="1750" w:type="dxa"/>
            <w:tcBorders>
              <w:top w:val="single" w:sz="4" w:space="0" w:color="auto"/>
              <w:left w:val="nil"/>
              <w:bottom w:val="single" w:sz="4" w:space="0" w:color="auto"/>
              <w:right w:val="single" w:sz="4" w:space="0" w:color="auto"/>
            </w:tcBorders>
            <w:shd w:val="clear" w:color="auto" w:fill="auto"/>
            <w:hideMark/>
          </w:tcPr>
          <w:p w14:paraId="7F8F50AF" w14:textId="77777777" w:rsidR="00067B94" w:rsidRPr="00067B94" w:rsidRDefault="00067B94">
            <w:pPr>
              <w:rPr>
                <w:rFonts w:ascii="Arial" w:hAnsi="Arial" w:cs="Arial"/>
                <w:b/>
                <w:bCs/>
                <w:sz w:val="20"/>
                <w:szCs w:val="20"/>
              </w:rPr>
            </w:pPr>
            <w:r w:rsidRPr="00067B94">
              <w:rPr>
                <w:rFonts w:ascii="Arial" w:hAnsi="Arial" w:cs="Arial"/>
                <w:b/>
                <w:bCs/>
                <w:sz w:val="20"/>
                <w:szCs w:val="20"/>
              </w:rPr>
              <w:t> </w:t>
            </w:r>
          </w:p>
        </w:tc>
        <w:tc>
          <w:tcPr>
            <w:tcW w:w="1868" w:type="dxa"/>
            <w:tcBorders>
              <w:top w:val="single" w:sz="4" w:space="0" w:color="auto"/>
              <w:left w:val="nil"/>
              <w:bottom w:val="single" w:sz="4" w:space="0" w:color="auto"/>
              <w:right w:val="single" w:sz="4" w:space="0" w:color="auto"/>
            </w:tcBorders>
            <w:shd w:val="clear" w:color="auto" w:fill="auto"/>
            <w:hideMark/>
          </w:tcPr>
          <w:p w14:paraId="38174967" w14:textId="77777777" w:rsidR="00067B94" w:rsidRPr="00067B94" w:rsidRDefault="00067B94">
            <w:pPr>
              <w:rPr>
                <w:rFonts w:ascii="Arial" w:hAnsi="Arial" w:cs="Arial"/>
                <w:b/>
                <w:bCs/>
                <w:sz w:val="20"/>
                <w:szCs w:val="20"/>
              </w:rPr>
            </w:pPr>
            <w:r w:rsidRPr="00067B94">
              <w:rPr>
                <w:rFonts w:ascii="Arial" w:hAnsi="Arial" w:cs="Arial"/>
                <w:b/>
                <w:bCs/>
                <w:sz w:val="20"/>
                <w:szCs w:val="20"/>
              </w:rPr>
              <w:t> </w:t>
            </w:r>
          </w:p>
        </w:tc>
        <w:tc>
          <w:tcPr>
            <w:tcW w:w="1503" w:type="dxa"/>
            <w:tcBorders>
              <w:top w:val="single" w:sz="4" w:space="0" w:color="auto"/>
              <w:left w:val="nil"/>
              <w:bottom w:val="single" w:sz="4" w:space="0" w:color="auto"/>
              <w:right w:val="single" w:sz="4" w:space="0" w:color="auto"/>
            </w:tcBorders>
            <w:shd w:val="clear" w:color="auto" w:fill="auto"/>
            <w:hideMark/>
          </w:tcPr>
          <w:p w14:paraId="7067C9C2" w14:textId="77777777" w:rsidR="00067B94" w:rsidRPr="00067B94" w:rsidRDefault="00067B94">
            <w:pPr>
              <w:jc w:val="center"/>
              <w:rPr>
                <w:rFonts w:ascii="Arial" w:hAnsi="Arial" w:cs="Arial"/>
                <w:b/>
                <w:bCs/>
                <w:sz w:val="20"/>
                <w:szCs w:val="20"/>
              </w:rPr>
            </w:pPr>
            <w:r w:rsidRPr="00067B94">
              <w:rPr>
                <w:rFonts w:ascii="Arial" w:hAnsi="Arial" w:cs="Arial"/>
                <w:b/>
                <w:bCs/>
                <w:sz w:val="20"/>
                <w:szCs w:val="20"/>
              </w:rPr>
              <w:t> </w:t>
            </w:r>
          </w:p>
        </w:tc>
        <w:tc>
          <w:tcPr>
            <w:tcW w:w="625" w:type="dxa"/>
            <w:tcBorders>
              <w:top w:val="single" w:sz="4" w:space="0" w:color="auto"/>
              <w:left w:val="nil"/>
              <w:bottom w:val="single" w:sz="4" w:space="0" w:color="auto"/>
              <w:right w:val="single" w:sz="4" w:space="0" w:color="auto"/>
            </w:tcBorders>
            <w:shd w:val="clear" w:color="auto" w:fill="auto"/>
            <w:hideMark/>
          </w:tcPr>
          <w:p w14:paraId="58B41368" w14:textId="77777777" w:rsidR="00067B94" w:rsidRPr="00067B94" w:rsidRDefault="00067B94">
            <w:pPr>
              <w:jc w:val="center"/>
              <w:rPr>
                <w:rFonts w:ascii="Arial" w:hAnsi="Arial" w:cs="Arial"/>
                <w:b/>
                <w:bCs/>
                <w:sz w:val="20"/>
                <w:szCs w:val="20"/>
              </w:rPr>
            </w:pPr>
            <w:r w:rsidRPr="00067B94">
              <w:rPr>
                <w:rFonts w:ascii="Arial" w:hAnsi="Arial" w:cs="Arial"/>
                <w:b/>
                <w:bCs/>
                <w:sz w:val="20"/>
                <w:szCs w:val="20"/>
              </w:rPr>
              <w:t> </w:t>
            </w:r>
          </w:p>
        </w:tc>
        <w:tc>
          <w:tcPr>
            <w:tcW w:w="1317" w:type="dxa"/>
            <w:tcBorders>
              <w:top w:val="single" w:sz="4" w:space="0" w:color="auto"/>
              <w:left w:val="nil"/>
              <w:bottom w:val="single" w:sz="4" w:space="0" w:color="auto"/>
              <w:right w:val="single" w:sz="4" w:space="0" w:color="auto"/>
            </w:tcBorders>
            <w:shd w:val="clear" w:color="auto" w:fill="auto"/>
            <w:hideMark/>
          </w:tcPr>
          <w:p w14:paraId="0F596768" w14:textId="77777777" w:rsidR="00067B94" w:rsidRPr="00067B94" w:rsidRDefault="00067B94">
            <w:pPr>
              <w:jc w:val="center"/>
              <w:rPr>
                <w:rFonts w:ascii="Arial" w:hAnsi="Arial" w:cs="Arial"/>
                <w:b/>
                <w:bCs/>
                <w:sz w:val="20"/>
                <w:szCs w:val="20"/>
              </w:rPr>
            </w:pPr>
            <w:r w:rsidRPr="00067B94">
              <w:rPr>
                <w:rFonts w:ascii="Arial" w:hAnsi="Arial" w:cs="Arial"/>
                <w:b/>
                <w:bCs/>
                <w:sz w:val="20"/>
                <w:szCs w:val="20"/>
              </w:rPr>
              <w:t> </w:t>
            </w:r>
          </w:p>
        </w:tc>
        <w:tc>
          <w:tcPr>
            <w:tcW w:w="1217" w:type="dxa"/>
            <w:tcBorders>
              <w:top w:val="single" w:sz="4" w:space="0" w:color="auto"/>
              <w:left w:val="nil"/>
              <w:bottom w:val="single" w:sz="4" w:space="0" w:color="auto"/>
              <w:right w:val="single" w:sz="4" w:space="0" w:color="auto"/>
            </w:tcBorders>
            <w:shd w:val="clear" w:color="auto" w:fill="auto"/>
            <w:hideMark/>
          </w:tcPr>
          <w:p w14:paraId="73E0C676" w14:textId="77777777" w:rsidR="00067B94" w:rsidRDefault="00067B94">
            <w:pPr>
              <w:jc w:val="center"/>
              <w:rPr>
                <w:rFonts w:ascii="Arial" w:hAnsi="Arial" w:cs="Arial"/>
                <w:b/>
                <w:bCs/>
                <w:sz w:val="20"/>
                <w:szCs w:val="20"/>
              </w:rPr>
            </w:pPr>
            <w:r>
              <w:rPr>
                <w:rFonts w:ascii="Arial" w:hAnsi="Arial" w:cs="Arial"/>
                <w:b/>
                <w:bCs/>
                <w:sz w:val="20"/>
                <w:szCs w:val="20"/>
              </w:rPr>
              <w:t>Total Annual Salary</w:t>
            </w:r>
          </w:p>
        </w:tc>
        <w:tc>
          <w:tcPr>
            <w:tcW w:w="1339" w:type="dxa"/>
            <w:tcBorders>
              <w:top w:val="single" w:sz="4" w:space="0" w:color="auto"/>
              <w:left w:val="nil"/>
              <w:bottom w:val="single" w:sz="4" w:space="0" w:color="auto"/>
              <w:right w:val="single" w:sz="4" w:space="0" w:color="auto"/>
            </w:tcBorders>
            <w:shd w:val="clear" w:color="auto" w:fill="auto"/>
            <w:hideMark/>
          </w:tcPr>
          <w:p w14:paraId="112A9A3A" w14:textId="77777777" w:rsidR="00067B94" w:rsidRDefault="00067B94">
            <w:pPr>
              <w:jc w:val="right"/>
              <w:rPr>
                <w:rFonts w:ascii="Arial" w:hAnsi="Arial" w:cs="Arial"/>
                <w:b/>
                <w:bCs/>
                <w:sz w:val="20"/>
                <w:szCs w:val="20"/>
              </w:rPr>
            </w:pPr>
            <w:r>
              <w:rPr>
                <w:rFonts w:ascii="Arial" w:hAnsi="Arial" w:cs="Arial"/>
                <w:b/>
                <w:bCs/>
                <w:sz w:val="20"/>
                <w:szCs w:val="20"/>
              </w:rPr>
              <w:t>$284,800.00</w:t>
            </w:r>
          </w:p>
        </w:tc>
        <w:tc>
          <w:tcPr>
            <w:tcW w:w="856" w:type="dxa"/>
            <w:tcBorders>
              <w:top w:val="single" w:sz="4" w:space="0" w:color="auto"/>
              <w:left w:val="nil"/>
              <w:bottom w:val="single" w:sz="4" w:space="0" w:color="auto"/>
              <w:right w:val="single" w:sz="4" w:space="0" w:color="auto"/>
            </w:tcBorders>
            <w:shd w:val="clear" w:color="auto" w:fill="auto"/>
            <w:hideMark/>
          </w:tcPr>
          <w:p w14:paraId="2A6B5234" w14:textId="77777777" w:rsidR="00067B94" w:rsidRDefault="00067B94">
            <w:pPr>
              <w:rPr>
                <w:rFonts w:ascii="Arial" w:hAnsi="Arial" w:cs="Arial"/>
                <w:b/>
                <w:bCs/>
                <w:sz w:val="20"/>
                <w:szCs w:val="20"/>
              </w:rPr>
            </w:pPr>
            <w:r>
              <w:rPr>
                <w:rFonts w:ascii="Arial" w:hAnsi="Arial" w:cs="Arial"/>
                <w:b/>
                <w:bCs/>
                <w:sz w:val="20"/>
                <w:szCs w:val="20"/>
              </w:rPr>
              <w:t>year</w:t>
            </w:r>
          </w:p>
        </w:tc>
      </w:tr>
      <w:tr w:rsidR="00067B94" w:rsidRPr="00577C46" w14:paraId="5D53D33B" w14:textId="77777777" w:rsidTr="00577C46">
        <w:trPr>
          <w:trHeight w:val="600"/>
        </w:trPr>
        <w:tc>
          <w:tcPr>
            <w:tcW w:w="1684" w:type="dxa"/>
            <w:tcBorders>
              <w:top w:val="single" w:sz="4" w:space="0" w:color="auto"/>
              <w:left w:val="single" w:sz="4" w:space="0" w:color="auto"/>
              <w:bottom w:val="single" w:sz="4" w:space="0" w:color="auto"/>
              <w:right w:val="single" w:sz="4" w:space="0" w:color="auto"/>
            </w:tcBorders>
            <w:shd w:val="clear" w:color="auto" w:fill="auto"/>
            <w:hideMark/>
          </w:tcPr>
          <w:p w14:paraId="3580DF23" w14:textId="77777777" w:rsidR="00067B94" w:rsidRDefault="00067B94">
            <w:pPr>
              <w:rPr>
                <w:rFonts w:ascii="Arial" w:hAnsi="Arial" w:cs="Arial"/>
                <w:b/>
                <w:bCs/>
                <w:sz w:val="20"/>
                <w:szCs w:val="20"/>
              </w:rPr>
            </w:pPr>
            <w:r>
              <w:rPr>
                <w:rFonts w:ascii="Arial" w:hAnsi="Arial" w:cs="Arial"/>
                <w:b/>
                <w:bCs/>
                <w:sz w:val="20"/>
                <w:szCs w:val="20"/>
              </w:rPr>
              <w:t>Schechtman, Marya S.</w:t>
            </w:r>
          </w:p>
        </w:tc>
        <w:tc>
          <w:tcPr>
            <w:tcW w:w="1426" w:type="dxa"/>
            <w:tcBorders>
              <w:top w:val="single" w:sz="4" w:space="0" w:color="auto"/>
              <w:left w:val="nil"/>
              <w:bottom w:val="single" w:sz="4" w:space="0" w:color="auto"/>
              <w:right w:val="single" w:sz="4" w:space="0" w:color="auto"/>
            </w:tcBorders>
            <w:shd w:val="clear" w:color="auto" w:fill="auto"/>
            <w:hideMark/>
          </w:tcPr>
          <w:p w14:paraId="2BFD20A7" w14:textId="77777777" w:rsidR="00067B94" w:rsidRPr="00577C46" w:rsidRDefault="00067B94">
            <w:pPr>
              <w:rPr>
                <w:rFonts w:ascii="Arial" w:hAnsi="Arial" w:cs="Arial"/>
                <w:sz w:val="20"/>
                <w:szCs w:val="20"/>
              </w:rPr>
            </w:pPr>
            <w:r w:rsidRPr="00577C46">
              <w:rPr>
                <w:rFonts w:ascii="Arial" w:hAnsi="Arial" w:cs="Arial"/>
                <w:sz w:val="20"/>
                <w:szCs w:val="20"/>
              </w:rPr>
              <w:t>Liberal Arts and Sciences</w:t>
            </w:r>
          </w:p>
        </w:tc>
        <w:tc>
          <w:tcPr>
            <w:tcW w:w="1750" w:type="dxa"/>
            <w:tcBorders>
              <w:top w:val="single" w:sz="4" w:space="0" w:color="auto"/>
              <w:left w:val="nil"/>
              <w:bottom w:val="single" w:sz="4" w:space="0" w:color="auto"/>
              <w:right w:val="single" w:sz="4" w:space="0" w:color="auto"/>
            </w:tcBorders>
            <w:shd w:val="clear" w:color="auto" w:fill="auto"/>
            <w:hideMark/>
          </w:tcPr>
          <w:p w14:paraId="28DA5F77" w14:textId="77777777" w:rsidR="00067B94" w:rsidRPr="00577C46" w:rsidRDefault="00067B94">
            <w:pPr>
              <w:rPr>
                <w:rFonts w:ascii="Arial" w:hAnsi="Arial" w:cs="Arial"/>
                <w:sz w:val="20"/>
                <w:szCs w:val="20"/>
              </w:rPr>
            </w:pPr>
            <w:r w:rsidRPr="00577C46">
              <w:rPr>
                <w:rFonts w:ascii="Arial" w:hAnsi="Arial" w:cs="Arial"/>
                <w:sz w:val="20"/>
                <w:szCs w:val="20"/>
              </w:rPr>
              <w:t>Chair</w:t>
            </w:r>
          </w:p>
        </w:tc>
        <w:tc>
          <w:tcPr>
            <w:tcW w:w="1868" w:type="dxa"/>
            <w:tcBorders>
              <w:top w:val="single" w:sz="4" w:space="0" w:color="auto"/>
              <w:left w:val="nil"/>
              <w:bottom w:val="single" w:sz="4" w:space="0" w:color="auto"/>
              <w:right w:val="single" w:sz="4" w:space="0" w:color="auto"/>
            </w:tcBorders>
            <w:shd w:val="clear" w:color="auto" w:fill="auto"/>
            <w:hideMark/>
          </w:tcPr>
          <w:p w14:paraId="5C8D25EE" w14:textId="77777777" w:rsidR="00067B94" w:rsidRPr="00577C46" w:rsidRDefault="00067B94">
            <w:pPr>
              <w:rPr>
                <w:rFonts w:ascii="Arial" w:hAnsi="Arial" w:cs="Arial"/>
                <w:sz w:val="20"/>
                <w:szCs w:val="20"/>
              </w:rPr>
            </w:pPr>
            <w:r w:rsidRPr="00577C46">
              <w:rPr>
                <w:rFonts w:ascii="Arial" w:hAnsi="Arial" w:cs="Arial"/>
                <w:sz w:val="20"/>
                <w:szCs w:val="20"/>
              </w:rPr>
              <w:t>Philosophy</w:t>
            </w:r>
          </w:p>
        </w:tc>
        <w:tc>
          <w:tcPr>
            <w:tcW w:w="1503" w:type="dxa"/>
            <w:tcBorders>
              <w:top w:val="single" w:sz="4" w:space="0" w:color="auto"/>
              <w:left w:val="nil"/>
              <w:bottom w:val="single" w:sz="4" w:space="0" w:color="auto"/>
              <w:right w:val="single" w:sz="4" w:space="0" w:color="auto"/>
            </w:tcBorders>
            <w:shd w:val="clear" w:color="auto" w:fill="auto"/>
            <w:hideMark/>
          </w:tcPr>
          <w:p w14:paraId="2DF5032A" w14:textId="77777777" w:rsidR="00067B94" w:rsidRPr="00577C46" w:rsidRDefault="00067B94">
            <w:pPr>
              <w:jc w:val="center"/>
              <w:rPr>
                <w:rFonts w:ascii="Arial" w:hAnsi="Arial" w:cs="Arial"/>
                <w:sz w:val="20"/>
                <w:szCs w:val="20"/>
              </w:rPr>
            </w:pPr>
            <w:r w:rsidRPr="00577C46">
              <w:rPr>
                <w:rFonts w:ascii="Arial" w:hAnsi="Arial" w:cs="Arial"/>
                <w:sz w:val="20"/>
                <w:szCs w:val="20"/>
              </w:rPr>
              <w:t>Non-Tenured</w:t>
            </w:r>
          </w:p>
        </w:tc>
        <w:tc>
          <w:tcPr>
            <w:tcW w:w="625" w:type="dxa"/>
            <w:tcBorders>
              <w:top w:val="single" w:sz="4" w:space="0" w:color="auto"/>
              <w:left w:val="nil"/>
              <w:bottom w:val="single" w:sz="4" w:space="0" w:color="auto"/>
              <w:right w:val="single" w:sz="4" w:space="0" w:color="auto"/>
            </w:tcBorders>
            <w:shd w:val="clear" w:color="auto" w:fill="auto"/>
            <w:hideMark/>
          </w:tcPr>
          <w:p w14:paraId="2B8724B9" w14:textId="77777777" w:rsidR="00067B94" w:rsidRPr="00577C46" w:rsidRDefault="00067B94">
            <w:pPr>
              <w:jc w:val="center"/>
              <w:rPr>
                <w:rFonts w:ascii="Arial" w:hAnsi="Arial" w:cs="Arial"/>
                <w:sz w:val="20"/>
                <w:szCs w:val="20"/>
              </w:rPr>
            </w:pPr>
            <w:r w:rsidRPr="00577C46">
              <w:rPr>
                <w:rFonts w:ascii="Arial" w:hAnsi="Arial" w:cs="Arial"/>
                <w:sz w:val="20"/>
                <w:szCs w:val="20"/>
              </w:rPr>
              <w:t>0.00</w:t>
            </w:r>
          </w:p>
        </w:tc>
        <w:tc>
          <w:tcPr>
            <w:tcW w:w="1317" w:type="dxa"/>
            <w:tcBorders>
              <w:top w:val="single" w:sz="4" w:space="0" w:color="auto"/>
              <w:left w:val="nil"/>
              <w:bottom w:val="single" w:sz="4" w:space="0" w:color="auto"/>
              <w:right w:val="single" w:sz="4" w:space="0" w:color="auto"/>
            </w:tcBorders>
            <w:shd w:val="clear" w:color="auto" w:fill="auto"/>
            <w:hideMark/>
          </w:tcPr>
          <w:p w14:paraId="7A98851A" w14:textId="77777777" w:rsidR="00067B94" w:rsidRPr="00577C46" w:rsidRDefault="00067B94">
            <w:pPr>
              <w:jc w:val="center"/>
              <w:rPr>
                <w:rFonts w:ascii="Arial" w:hAnsi="Arial" w:cs="Arial"/>
                <w:sz w:val="20"/>
                <w:szCs w:val="20"/>
              </w:rPr>
            </w:pPr>
            <w:r w:rsidRPr="00577C46">
              <w:rPr>
                <w:rFonts w:ascii="Arial" w:hAnsi="Arial" w:cs="Arial"/>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hideMark/>
          </w:tcPr>
          <w:p w14:paraId="4837239E" w14:textId="77777777" w:rsidR="00067B94" w:rsidRPr="00577C46" w:rsidRDefault="00067B94">
            <w:pPr>
              <w:jc w:val="center"/>
              <w:rPr>
                <w:rFonts w:ascii="Arial" w:hAnsi="Arial" w:cs="Arial"/>
                <w:sz w:val="20"/>
                <w:szCs w:val="20"/>
              </w:rPr>
            </w:pPr>
            <w:r w:rsidRPr="00577C46">
              <w:rPr>
                <w:rFonts w:ascii="Arial" w:hAnsi="Arial" w:cs="Arial"/>
                <w:sz w:val="20"/>
                <w:szCs w:val="20"/>
              </w:rPr>
              <w:t>08/16/2024</w:t>
            </w:r>
          </w:p>
        </w:tc>
        <w:tc>
          <w:tcPr>
            <w:tcW w:w="1339" w:type="dxa"/>
            <w:tcBorders>
              <w:top w:val="single" w:sz="4" w:space="0" w:color="auto"/>
              <w:left w:val="nil"/>
              <w:bottom w:val="single" w:sz="4" w:space="0" w:color="auto"/>
              <w:right w:val="single" w:sz="4" w:space="0" w:color="auto"/>
            </w:tcBorders>
            <w:shd w:val="clear" w:color="auto" w:fill="auto"/>
            <w:hideMark/>
          </w:tcPr>
          <w:p w14:paraId="065E30E7" w14:textId="77777777" w:rsidR="00067B94" w:rsidRPr="00577C46" w:rsidRDefault="00067B94">
            <w:pPr>
              <w:jc w:val="right"/>
              <w:rPr>
                <w:rFonts w:ascii="Arial" w:hAnsi="Arial" w:cs="Arial"/>
                <w:sz w:val="20"/>
                <w:szCs w:val="20"/>
              </w:rPr>
            </w:pPr>
            <w:r w:rsidRPr="00577C46">
              <w:rPr>
                <w:rFonts w:ascii="Arial" w:hAnsi="Arial" w:cs="Arial"/>
                <w:sz w:val="20"/>
                <w:szCs w:val="20"/>
              </w:rPr>
              <w:t>$12,000.00</w:t>
            </w:r>
          </w:p>
        </w:tc>
        <w:tc>
          <w:tcPr>
            <w:tcW w:w="856" w:type="dxa"/>
            <w:tcBorders>
              <w:top w:val="single" w:sz="4" w:space="0" w:color="auto"/>
              <w:left w:val="nil"/>
              <w:bottom w:val="single" w:sz="4" w:space="0" w:color="auto"/>
              <w:right w:val="single" w:sz="4" w:space="0" w:color="auto"/>
            </w:tcBorders>
            <w:shd w:val="clear" w:color="auto" w:fill="auto"/>
            <w:hideMark/>
          </w:tcPr>
          <w:p w14:paraId="6686D2DA" w14:textId="77777777" w:rsidR="00067B94" w:rsidRPr="00577C46" w:rsidRDefault="00067B94">
            <w:pPr>
              <w:rPr>
                <w:rFonts w:ascii="Arial" w:hAnsi="Arial" w:cs="Arial"/>
                <w:sz w:val="20"/>
                <w:szCs w:val="20"/>
              </w:rPr>
            </w:pPr>
            <w:r w:rsidRPr="00577C46">
              <w:rPr>
                <w:rFonts w:ascii="Arial" w:hAnsi="Arial" w:cs="Arial"/>
                <w:sz w:val="20"/>
                <w:szCs w:val="20"/>
              </w:rPr>
              <w:t>year</w:t>
            </w:r>
          </w:p>
        </w:tc>
      </w:tr>
      <w:tr w:rsidR="00067B94" w:rsidRPr="00577C46" w14:paraId="6B1B8A37" w14:textId="77777777" w:rsidTr="00577C46">
        <w:trPr>
          <w:trHeight w:val="600"/>
        </w:trPr>
        <w:tc>
          <w:tcPr>
            <w:tcW w:w="1684" w:type="dxa"/>
            <w:tcBorders>
              <w:top w:val="single" w:sz="4" w:space="0" w:color="auto"/>
              <w:left w:val="single" w:sz="4" w:space="0" w:color="auto"/>
              <w:bottom w:val="single" w:sz="4" w:space="0" w:color="auto"/>
              <w:right w:val="single" w:sz="4" w:space="0" w:color="auto"/>
            </w:tcBorders>
            <w:shd w:val="clear" w:color="auto" w:fill="auto"/>
            <w:hideMark/>
          </w:tcPr>
          <w:p w14:paraId="73DB56B2" w14:textId="77777777" w:rsidR="00067B94" w:rsidRPr="00577C46" w:rsidRDefault="00067B94">
            <w:pPr>
              <w:rPr>
                <w:rFonts w:ascii="Arial" w:hAnsi="Arial" w:cs="Arial"/>
                <w:sz w:val="20"/>
                <w:szCs w:val="20"/>
              </w:rPr>
            </w:pPr>
            <w:r w:rsidRPr="00577C46">
              <w:rPr>
                <w:rFonts w:ascii="Arial" w:hAnsi="Arial" w:cs="Arial"/>
                <w:sz w:val="20"/>
                <w:szCs w:val="20"/>
              </w:rPr>
              <w:t>Schechtman, Marya S.</w:t>
            </w:r>
          </w:p>
        </w:tc>
        <w:tc>
          <w:tcPr>
            <w:tcW w:w="1426" w:type="dxa"/>
            <w:tcBorders>
              <w:top w:val="single" w:sz="4" w:space="0" w:color="auto"/>
              <w:left w:val="nil"/>
              <w:bottom w:val="single" w:sz="4" w:space="0" w:color="auto"/>
              <w:right w:val="single" w:sz="4" w:space="0" w:color="auto"/>
            </w:tcBorders>
            <w:shd w:val="clear" w:color="auto" w:fill="auto"/>
            <w:hideMark/>
          </w:tcPr>
          <w:p w14:paraId="4099E9D1" w14:textId="77777777" w:rsidR="00067B94" w:rsidRPr="00577C46" w:rsidRDefault="00067B94">
            <w:pPr>
              <w:rPr>
                <w:rFonts w:ascii="Arial" w:hAnsi="Arial" w:cs="Arial"/>
                <w:sz w:val="20"/>
                <w:szCs w:val="20"/>
              </w:rPr>
            </w:pPr>
            <w:r w:rsidRPr="00577C46">
              <w:rPr>
                <w:rFonts w:ascii="Arial" w:hAnsi="Arial" w:cs="Arial"/>
                <w:sz w:val="20"/>
                <w:szCs w:val="20"/>
              </w:rPr>
              <w:t>Liberal Arts and Sciences</w:t>
            </w:r>
          </w:p>
        </w:tc>
        <w:tc>
          <w:tcPr>
            <w:tcW w:w="1750" w:type="dxa"/>
            <w:tcBorders>
              <w:top w:val="single" w:sz="4" w:space="0" w:color="auto"/>
              <w:left w:val="nil"/>
              <w:bottom w:val="single" w:sz="4" w:space="0" w:color="auto"/>
              <w:right w:val="single" w:sz="4" w:space="0" w:color="auto"/>
            </w:tcBorders>
            <w:shd w:val="clear" w:color="auto" w:fill="auto"/>
            <w:hideMark/>
          </w:tcPr>
          <w:p w14:paraId="6BABDA34" w14:textId="77777777" w:rsidR="00067B94" w:rsidRPr="00577C46" w:rsidRDefault="00067B94">
            <w:pPr>
              <w:rPr>
                <w:rFonts w:ascii="Arial" w:hAnsi="Arial" w:cs="Arial"/>
                <w:sz w:val="20"/>
                <w:szCs w:val="20"/>
              </w:rPr>
            </w:pPr>
            <w:r w:rsidRPr="00577C46">
              <w:rPr>
                <w:rFonts w:ascii="Arial" w:hAnsi="Arial" w:cs="Arial"/>
                <w:sz w:val="20"/>
                <w:szCs w:val="20"/>
              </w:rPr>
              <w:t>Professor</w:t>
            </w:r>
          </w:p>
        </w:tc>
        <w:tc>
          <w:tcPr>
            <w:tcW w:w="1868" w:type="dxa"/>
            <w:tcBorders>
              <w:top w:val="single" w:sz="4" w:space="0" w:color="auto"/>
              <w:left w:val="nil"/>
              <w:bottom w:val="single" w:sz="4" w:space="0" w:color="auto"/>
              <w:right w:val="single" w:sz="4" w:space="0" w:color="auto"/>
            </w:tcBorders>
            <w:shd w:val="clear" w:color="auto" w:fill="auto"/>
            <w:hideMark/>
          </w:tcPr>
          <w:p w14:paraId="3ADEF095" w14:textId="77777777" w:rsidR="00067B94" w:rsidRPr="00577C46" w:rsidRDefault="00067B94">
            <w:pPr>
              <w:rPr>
                <w:rFonts w:ascii="Arial" w:hAnsi="Arial" w:cs="Arial"/>
                <w:sz w:val="20"/>
                <w:szCs w:val="20"/>
              </w:rPr>
            </w:pPr>
            <w:r w:rsidRPr="00577C46">
              <w:rPr>
                <w:rFonts w:ascii="Arial" w:hAnsi="Arial" w:cs="Arial"/>
                <w:sz w:val="20"/>
                <w:szCs w:val="20"/>
              </w:rPr>
              <w:t>Philosophy</w:t>
            </w:r>
          </w:p>
        </w:tc>
        <w:tc>
          <w:tcPr>
            <w:tcW w:w="1503" w:type="dxa"/>
            <w:tcBorders>
              <w:top w:val="single" w:sz="4" w:space="0" w:color="auto"/>
              <w:left w:val="nil"/>
              <w:bottom w:val="single" w:sz="4" w:space="0" w:color="auto"/>
              <w:right w:val="single" w:sz="4" w:space="0" w:color="auto"/>
            </w:tcBorders>
            <w:shd w:val="clear" w:color="auto" w:fill="auto"/>
            <w:hideMark/>
          </w:tcPr>
          <w:p w14:paraId="15C048FE" w14:textId="77777777" w:rsidR="00067B94" w:rsidRPr="00577C46" w:rsidRDefault="00067B94">
            <w:pPr>
              <w:jc w:val="center"/>
              <w:rPr>
                <w:rFonts w:ascii="Arial" w:hAnsi="Arial" w:cs="Arial"/>
                <w:sz w:val="20"/>
                <w:szCs w:val="20"/>
              </w:rPr>
            </w:pPr>
            <w:r w:rsidRPr="00577C46">
              <w:rPr>
                <w:rFonts w:ascii="Arial" w:hAnsi="Arial" w:cs="Arial"/>
                <w:sz w:val="20"/>
                <w:szCs w:val="20"/>
              </w:rPr>
              <w:t>Indefinite Tenure</w:t>
            </w:r>
          </w:p>
        </w:tc>
        <w:tc>
          <w:tcPr>
            <w:tcW w:w="625" w:type="dxa"/>
            <w:tcBorders>
              <w:top w:val="single" w:sz="4" w:space="0" w:color="auto"/>
              <w:left w:val="nil"/>
              <w:bottom w:val="single" w:sz="4" w:space="0" w:color="auto"/>
              <w:right w:val="single" w:sz="4" w:space="0" w:color="auto"/>
            </w:tcBorders>
            <w:shd w:val="clear" w:color="auto" w:fill="auto"/>
            <w:hideMark/>
          </w:tcPr>
          <w:p w14:paraId="0CBCE8FB" w14:textId="77777777" w:rsidR="00067B94" w:rsidRPr="00577C46" w:rsidRDefault="00067B94">
            <w:pPr>
              <w:jc w:val="center"/>
              <w:rPr>
                <w:rFonts w:ascii="Arial" w:hAnsi="Arial" w:cs="Arial"/>
                <w:sz w:val="20"/>
                <w:szCs w:val="20"/>
              </w:rPr>
            </w:pPr>
            <w:r w:rsidRPr="00577C46">
              <w:rPr>
                <w:rFonts w:ascii="Arial" w:hAnsi="Arial" w:cs="Arial"/>
                <w:sz w:val="20"/>
                <w:szCs w:val="20"/>
              </w:rPr>
              <w:t>1.00</w:t>
            </w:r>
          </w:p>
        </w:tc>
        <w:tc>
          <w:tcPr>
            <w:tcW w:w="1317" w:type="dxa"/>
            <w:tcBorders>
              <w:top w:val="single" w:sz="4" w:space="0" w:color="auto"/>
              <w:left w:val="nil"/>
              <w:bottom w:val="single" w:sz="4" w:space="0" w:color="auto"/>
              <w:right w:val="single" w:sz="4" w:space="0" w:color="auto"/>
            </w:tcBorders>
            <w:shd w:val="clear" w:color="auto" w:fill="auto"/>
            <w:hideMark/>
          </w:tcPr>
          <w:p w14:paraId="46429B35" w14:textId="77777777" w:rsidR="00067B94" w:rsidRPr="00577C46" w:rsidRDefault="00067B94">
            <w:pPr>
              <w:jc w:val="center"/>
              <w:rPr>
                <w:rFonts w:ascii="Arial" w:hAnsi="Arial" w:cs="Arial"/>
                <w:sz w:val="20"/>
                <w:szCs w:val="20"/>
              </w:rPr>
            </w:pPr>
            <w:r w:rsidRPr="00577C46">
              <w:rPr>
                <w:rFonts w:ascii="Arial" w:hAnsi="Arial" w:cs="Arial"/>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hideMark/>
          </w:tcPr>
          <w:p w14:paraId="044918AC" w14:textId="77777777" w:rsidR="00067B94" w:rsidRPr="00577C46" w:rsidRDefault="00067B94">
            <w:pPr>
              <w:jc w:val="center"/>
              <w:rPr>
                <w:rFonts w:ascii="Arial" w:hAnsi="Arial" w:cs="Arial"/>
                <w:sz w:val="20"/>
                <w:szCs w:val="20"/>
              </w:rPr>
            </w:pPr>
            <w:r w:rsidRPr="00577C46">
              <w:rPr>
                <w:rFonts w:ascii="Arial" w:hAnsi="Arial" w:cs="Arial"/>
                <w:sz w:val="20"/>
                <w:szCs w:val="20"/>
              </w:rPr>
              <w:t>08/16/2024</w:t>
            </w:r>
          </w:p>
        </w:tc>
        <w:tc>
          <w:tcPr>
            <w:tcW w:w="1339" w:type="dxa"/>
            <w:tcBorders>
              <w:top w:val="single" w:sz="4" w:space="0" w:color="auto"/>
              <w:left w:val="nil"/>
              <w:bottom w:val="single" w:sz="4" w:space="0" w:color="auto"/>
              <w:right w:val="single" w:sz="4" w:space="0" w:color="auto"/>
            </w:tcBorders>
            <w:shd w:val="clear" w:color="auto" w:fill="auto"/>
            <w:hideMark/>
          </w:tcPr>
          <w:p w14:paraId="03443EDA" w14:textId="77777777" w:rsidR="00067B94" w:rsidRPr="00577C46" w:rsidRDefault="00067B94">
            <w:pPr>
              <w:jc w:val="right"/>
              <w:rPr>
                <w:rFonts w:ascii="Arial" w:hAnsi="Arial" w:cs="Arial"/>
                <w:sz w:val="20"/>
                <w:szCs w:val="20"/>
              </w:rPr>
            </w:pPr>
            <w:r w:rsidRPr="00577C46">
              <w:rPr>
                <w:rFonts w:ascii="Arial" w:hAnsi="Arial" w:cs="Arial"/>
                <w:sz w:val="20"/>
                <w:szCs w:val="20"/>
              </w:rPr>
              <w:t>$175,000.00</w:t>
            </w:r>
          </w:p>
        </w:tc>
        <w:tc>
          <w:tcPr>
            <w:tcW w:w="856" w:type="dxa"/>
            <w:tcBorders>
              <w:top w:val="single" w:sz="4" w:space="0" w:color="auto"/>
              <w:left w:val="nil"/>
              <w:bottom w:val="single" w:sz="4" w:space="0" w:color="auto"/>
              <w:right w:val="single" w:sz="4" w:space="0" w:color="auto"/>
            </w:tcBorders>
            <w:shd w:val="clear" w:color="auto" w:fill="auto"/>
            <w:hideMark/>
          </w:tcPr>
          <w:p w14:paraId="6C2BE5CB" w14:textId="77777777" w:rsidR="00067B94" w:rsidRPr="00577C46" w:rsidRDefault="00067B94">
            <w:pPr>
              <w:rPr>
                <w:rFonts w:ascii="Arial" w:hAnsi="Arial" w:cs="Arial"/>
                <w:sz w:val="20"/>
                <w:szCs w:val="20"/>
              </w:rPr>
            </w:pPr>
            <w:r w:rsidRPr="00577C46">
              <w:rPr>
                <w:rFonts w:ascii="Arial" w:hAnsi="Arial" w:cs="Arial"/>
                <w:sz w:val="20"/>
                <w:szCs w:val="20"/>
              </w:rPr>
              <w:t>year</w:t>
            </w:r>
          </w:p>
        </w:tc>
      </w:tr>
      <w:tr w:rsidR="00067B94" w:rsidRPr="00577C46" w14:paraId="63E1B28B" w14:textId="77777777" w:rsidTr="00577C46">
        <w:trPr>
          <w:trHeight w:val="600"/>
        </w:trPr>
        <w:tc>
          <w:tcPr>
            <w:tcW w:w="1684" w:type="dxa"/>
            <w:tcBorders>
              <w:top w:val="single" w:sz="4" w:space="0" w:color="auto"/>
              <w:left w:val="single" w:sz="4" w:space="0" w:color="auto"/>
              <w:bottom w:val="single" w:sz="4" w:space="0" w:color="auto"/>
              <w:right w:val="single" w:sz="4" w:space="0" w:color="auto"/>
            </w:tcBorders>
            <w:shd w:val="clear" w:color="auto" w:fill="auto"/>
            <w:hideMark/>
          </w:tcPr>
          <w:p w14:paraId="1A925F49" w14:textId="77777777" w:rsidR="00067B94" w:rsidRPr="00577C46" w:rsidRDefault="00067B94">
            <w:pPr>
              <w:rPr>
                <w:rFonts w:ascii="Arial" w:hAnsi="Arial" w:cs="Arial"/>
                <w:sz w:val="20"/>
                <w:szCs w:val="20"/>
              </w:rPr>
            </w:pPr>
            <w:r w:rsidRPr="00577C46">
              <w:rPr>
                <w:rFonts w:ascii="Arial" w:hAnsi="Arial" w:cs="Arial"/>
                <w:sz w:val="20"/>
                <w:szCs w:val="20"/>
              </w:rPr>
              <w:t>Schechtman, Marya S.</w:t>
            </w:r>
          </w:p>
        </w:tc>
        <w:tc>
          <w:tcPr>
            <w:tcW w:w="1426" w:type="dxa"/>
            <w:tcBorders>
              <w:top w:val="single" w:sz="4" w:space="0" w:color="auto"/>
              <w:left w:val="nil"/>
              <w:bottom w:val="single" w:sz="4" w:space="0" w:color="auto"/>
              <w:right w:val="single" w:sz="4" w:space="0" w:color="auto"/>
            </w:tcBorders>
            <w:shd w:val="clear" w:color="auto" w:fill="auto"/>
            <w:hideMark/>
          </w:tcPr>
          <w:p w14:paraId="7C5E3E5F" w14:textId="77777777" w:rsidR="00067B94" w:rsidRPr="00577C46" w:rsidRDefault="00067B94">
            <w:pPr>
              <w:rPr>
                <w:rFonts w:ascii="Arial" w:hAnsi="Arial" w:cs="Arial"/>
                <w:sz w:val="20"/>
                <w:szCs w:val="20"/>
              </w:rPr>
            </w:pPr>
            <w:r w:rsidRPr="00577C46">
              <w:rPr>
                <w:rFonts w:ascii="Arial" w:hAnsi="Arial" w:cs="Arial"/>
                <w:sz w:val="20"/>
                <w:szCs w:val="20"/>
              </w:rPr>
              <w:t>Liberal Arts and Sciences</w:t>
            </w:r>
          </w:p>
        </w:tc>
        <w:tc>
          <w:tcPr>
            <w:tcW w:w="1750" w:type="dxa"/>
            <w:tcBorders>
              <w:top w:val="single" w:sz="4" w:space="0" w:color="auto"/>
              <w:left w:val="nil"/>
              <w:bottom w:val="single" w:sz="4" w:space="0" w:color="auto"/>
              <w:right w:val="single" w:sz="4" w:space="0" w:color="auto"/>
            </w:tcBorders>
            <w:shd w:val="clear" w:color="auto" w:fill="auto"/>
            <w:hideMark/>
          </w:tcPr>
          <w:p w14:paraId="468BADF5" w14:textId="77777777" w:rsidR="00067B94" w:rsidRPr="00577C46" w:rsidRDefault="00067B94">
            <w:pPr>
              <w:rPr>
                <w:rFonts w:ascii="Arial" w:hAnsi="Arial" w:cs="Arial"/>
                <w:sz w:val="20"/>
                <w:szCs w:val="20"/>
              </w:rPr>
            </w:pPr>
            <w:r w:rsidRPr="00577C46">
              <w:rPr>
                <w:rFonts w:ascii="Arial" w:hAnsi="Arial" w:cs="Arial"/>
                <w:sz w:val="20"/>
                <w:szCs w:val="20"/>
              </w:rPr>
              <w:t>LAS Distinguished Professor</w:t>
            </w:r>
          </w:p>
        </w:tc>
        <w:tc>
          <w:tcPr>
            <w:tcW w:w="1868" w:type="dxa"/>
            <w:tcBorders>
              <w:top w:val="single" w:sz="4" w:space="0" w:color="auto"/>
              <w:left w:val="nil"/>
              <w:bottom w:val="single" w:sz="4" w:space="0" w:color="auto"/>
              <w:right w:val="single" w:sz="4" w:space="0" w:color="auto"/>
            </w:tcBorders>
            <w:shd w:val="clear" w:color="auto" w:fill="auto"/>
            <w:hideMark/>
          </w:tcPr>
          <w:p w14:paraId="779D7C1F" w14:textId="77777777" w:rsidR="00067B94" w:rsidRPr="00577C46" w:rsidRDefault="00067B94">
            <w:pPr>
              <w:rPr>
                <w:rFonts w:ascii="Arial" w:hAnsi="Arial" w:cs="Arial"/>
                <w:sz w:val="20"/>
                <w:szCs w:val="20"/>
              </w:rPr>
            </w:pPr>
            <w:r w:rsidRPr="00577C46">
              <w:rPr>
                <w:rFonts w:ascii="Arial" w:hAnsi="Arial" w:cs="Arial"/>
                <w:sz w:val="20"/>
                <w:szCs w:val="20"/>
              </w:rPr>
              <w:t>Philosophy</w:t>
            </w:r>
          </w:p>
        </w:tc>
        <w:tc>
          <w:tcPr>
            <w:tcW w:w="1503" w:type="dxa"/>
            <w:tcBorders>
              <w:top w:val="single" w:sz="4" w:space="0" w:color="auto"/>
              <w:left w:val="nil"/>
              <w:bottom w:val="single" w:sz="4" w:space="0" w:color="auto"/>
              <w:right w:val="single" w:sz="4" w:space="0" w:color="auto"/>
            </w:tcBorders>
            <w:shd w:val="clear" w:color="auto" w:fill="auto"/>
            <w:hideMark/>
          </w:tcPr>
          <w:p w14:paraId="6FAFB595" w14:textId="77777777" w:rsidR="00067B94" w:rsidRPr="00577C46" w:rsidRDefault="00067B94">
            <w:pPr>
              <w:jc w:val="center"/>
              <w:rPr>
                <w:rFonts w:ascii="Arial" w:hAnsi="Arial" w:cs="Arial"/>
                <w:sz w:val="20"/>
                <w:szCs w:val="20"/>
              </w:rPr>
            </w:pPr>
            <w:r w:rsidRPr="00577C46">
              <w:rPr>
                <w:rFonts w:ascii="Arial" w:hAnsi="Arial" w:cs="Arial"/>
                <w:sz w:val="20"/>
                <w:szCs w:val="20"/>
              </w:rPr>
              <w:t>Non-Tenured</w:t>
            </w:r>
          </w:p>
        </w:tc>
        <w:tc>
          <w:tcPr>
            <w:tcW w:w="625" w:type="dxa"/>
            <w:tcBorders>
              <w:top w:val="single" w:sz="4" w:space="0" w:color="auto"/>
              <w:left w:val="nil"/>
              <w:bottom w:val="single" w:sz="4" w:space="0" w:color="auto"/>
              <w:right w:val="single" w:sz="4" w:space="0" w:color="auto"/>
            </w:tcBorders>
            <w:shd w:val="clear" w:color="auto" w:fill="auto"/>
            <w:hideMark/>
          </w:tcPr>
          <w:p w14:paraId="42D60CF0" w14:textId="77777777" w:rsidR="00067B94" w:rsidRPr="00577C46" w:rsidRDefault="00067B94">
            <w:pPr>
              <w:jc w:val="center"/>
              <w:rPr>
                <w:rFonts w:ascii="Arial" w:hAnsi="Arial" w:cs="Arial"/>
                <w:sz w:val="20"/>
                <w:szCs w:val="20"/>
              </w:rPr>
            </w:pPr>
            <w:r w:rsidRPr="00577C46">
              <w:rPr>
                <w:rFonts w:ascii="Arial" w:hAnsi="Arial" w:cs="Arial"/>
                <w:sz w:val="20"/>
                <w:szCs w:val="20"/>
              </w:rPr>
              <w:t>0.00</w:t>
            </w:r>
          </w:p>
        </w:tc>
        <w:tc>
          <w:tcPr>
            <w:tcW w:w="1317" w:type="dxa"/>
            <w:tcBorders>
              <w:top w:val="single" w:sz="4" w:space="0" w:color="auto"/>
              <w:left w:val="nil"/>
              <w:bottom w:val="single" w:sz="4" w:space="0" w:color="auto"/>
              <w:right w:val="single" w:sz="4" w:space="0" w:color="auto"/>
            </w:tcBorders>
            <w:shd w:val="clear" w:color="auto" w:fill="auto"/>
            <w:hideMark/>
          </w:tcPr>
          <w:p w14:paraId="28BB3E1D" w14:textId="77777777" w:rsidR="00067B94" w:rsidRPr="00577C46" w:rsidRDefault="00067B94">
            <w:pPr>
              <w:jc w:val="center"/>
              <w:rPr>
                <w:rFonts w:ascii="Arial" w:hAnsi="Arial" w:cs="Arial"/>
                <w:sz w:val="20"/>
                <w:szCs w:val="20"/>
              </w:rPr>
            </w:pPr>
            <w:r w:rsidRPr="00577C46">
              <w:rPr>
                <w:rFonts w:ascii="Arial" w:hAnsi="Arial" w:cs="Arial"/>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hideMark/>
          </w:tcPr>
          <w:p w14:paraId="324A99BB" w14:textId="77777777" w:rsidR="00067B94" w:rsidRPr="00577C46" w:rsidRDefault="00067B94">
            <w:pPr>
              <w:jc w:val="center"/>
              <w:rPr>
                <w:rFonts w:ascii="Arial" w:hAnsi="Arial" w:cs="Arial"/>
                <w:sz w:val="20"/>
                <w:szCs w:val="20"/>
              </w:rPr>
            </w:pPr>
            <w:r w:rsidRPr="00577C46">
              <w:rPr>
                <w:rFonts w:ascii="Arial" w:hAnsi="Arial" w:cs="Arial"/>
                <w:sz w:val="20"/>
                <w:szCs w:val="20"/>
              </w:rPr>
              <w:t>08/16/2024</w:t>
            </w:r>
          </w:p>
        </w:tc>
        <w:tc>
          <w:tcPr>
            <w:tcW w:w="1339" w:type="dxa"/>
            <w:tcBorders>
              <w:top w:val="single" w:sz="4" w:space="0" w:color="auto"/>
              <w:left w:val="nil"/>
              <w:bottom w:val="single" w:sz="4" w:space="0" w:color="auto"/>
              <w:right w:val="single" w:sz="4" w:space="0" w:color="auto"/>
            </w:tcBorders>
            <w:shd w:val="clear" w:color="auto" w:fill="auto"/>
            <w:hideMark/>
          </w:tcPr>
          <w:p w14:paraId="72F86170" w14:textId="77777777" w:rsidR="00067B94" w:rsidRPr="00577C46" w:rsidRDefault="00067B94">
            <w:pPr>
              <w:jc w:val="right"/>
              <w:rPr>
                <w:rFonts w:ascii="Arial" w:hAnsi="Arial" w:cs="Arial"/>
                <w:sz w:val="20"/>
                <w:szCs w:val="20"/>
              </w:rPr>
            </w:pPr>
            <w:r w:rsidRPr="00577C46">
              <w:rPr>
                <w:rFonts w:ascii="Arial" w:hAnsi="Arial" w:cs="Arial"/>
                <w:sz w:val="20"/>
                <w:szCs w:val="20"/>
              </w:rPr>
              <w:t>$0.00</w:t>
            </w:r>
          </w:p>
        </w:tc>
        <w:tc>
          <w:tcPr>
            <w:tcW w:w="856" w:type="dxa"/>
            <w:tcBorders>
              <w:top w:val="single" w:sz="4" w:space="0" w:color="auto"/>
              <w:left w:val="nil"/>
              <w:bottom w:val="single" w:sz="4" w:space="0" w:color="auto"/>
              <w:right w:val="single" w:sz="4" w:space="0" w:color="auto"/>
            </w:tcBorders>
            <w:shd w:val="clear" w:color="auto" w:fill="auto"/>
            <w:hideMark/>
          </w:tcPr>
          <w:p w14:paraId="3DBF02F8" w14:textId="77777777" w:rsidR="00067B94" w:rsidRPr="00577C46" w:rsidRDefault="00067B94">
            <w:pPr>
              <w:rPr>
                <w:rFonts w:ascii="Arial" w:hAnsi="Arial" w:cs="Arial"/>
                <w:sz w:val="20"/>
                <w:szCs w:val="20"/>
              </w:rPr>
            </w:pPr>
            <w:r w:rsidRPr="00577C46">
              <w:rPr>
                <w:rFonts w:ascii="Arial" w:hAnsi="Arial" w:cs="Arial"/>
                <w:sz w:val="20"/>
                <w:szCs w:val="20"/>
              </w:rPr>
              <w:t>year</w:t>
            </w:r>
          </w:p>
        </w:tc>
      </w:tr>
      <w:tr w:rsidR="00067B94" w14:paraId="36098BD3" w14:textId="77777777" w:rsidTr="00577C46">
        <w:trPr>
          <w:trHeight w:val="600"/>
        </w:trPr>
        <w:tc>
          <w:tcPr>
            <w:tcW w:w="1684" w:type="dxa"/>
            <w:tcBorders>
              <w:top w:val="single" w:sz="4" w:space="0" w:color="auto"/>
              <w:left w:val="single" w:sz="4" w:space="0" w:color="auto"/>
              <w:bottom w:val="single" w:sz="4" w:space="0" w:color="auto"/>
              <w:right w:val="single" w:sz="4" w:space="0" w:color="auto"/>
            </w:tcBorders>
            <w:shd w:val="clear" w:color="auto" w:fill="auto"/>
            <w:hideMark/>
          </w:tcPr>
          <w:p w14:paraId="648B5F27" w14:textId="77777777" w:rsidR="00067B94" w:rsidRPr="00067B94" w:rsidRDefault="00067B94">
            <w:pPr>
              <w:rPr>
                <w:rFonts w:ascii="Arial" w:hAnsi="Arial" w:cs="Arial"/>
                <w:b/>
                <w:bCs/>
                <w:sz w:val="20"/>
                <w:szCs w:val="20"/>
              </w:rPr>
            </w:pPr>
            <w:r w:rsidRPr="00067B94">
              <w:rPr>
                <w:rFonts w:ascii="Arial" w:hAnsi="Arial" w:cs="Arial"/>
                <w:b/>
                <w:bCs/>
                <w:sz w:val="20"/>
                <w:szCs w:val="20"/>
              </w:rPr>
              <w:t> </w:t>
            </w:r>
          </w:p>
        </w:tc>
        <w:tc>
          <w:tcPr>
            <w:tcW w:w="1426" w:type="dxa"/>
            <w:tcBorders>
              <w:top w:val="single" w:sz="4" w:space="0" w:color="auto"/>
              <w:left w:val="nil"/>
              <w:bottom w:val="single" w:sz="4" w:space="0" w:color="auto"/>
              <w:right w:val="single" w:sz="4" w:space="0" w:color="auto"/>
            </w:tcBorders>
            <w:shd w:val="clear" w:color="auto" w:fill="auto"/>
            <w:hideMark/>
          </w:tcPr>
          <w:p w14:paraId="51CE4125" w14:textId="77777777" w:rsidR="00067B94" w:rsidRPr="00067B94" w:rsidRDefault="00067B94">
            <w:pPr>
              <w:rPr>
                <w:rFonts w:ascii="Arial" w:hAnsi="Arial" w:cs="Arial"/>
                <w:b/>
                <w:bCs/>
                <w:sz w:val="20"/>
                <w:szCs w:val="20"/>
              </w:rPr>
            </w:pPr>
            <w:r w:rsidRPr="00067B94">
              <w:rPr>
                <w:rFonts w:ascii="Arial" w:hAnsi="Arial" w:cs="Arial"/>
                <w:b/>
                <w:bCs/>
                <w:sz w:val="20"/>
                <w:szCs w:val="20"/>
              </w:rPr>
              <w:t> </w:t>
            </w:r>
          </w:p>
        </w:tc>
        <w:tc>
          <w:tcPr>
            <w:tcW w:w="1750" w:type="dxa"/>
            <w:tcBorders>
              <w:top w:val="single" w:sz="4" w:space="0" w:color="auto"/>
              <w:left w:val="nil"/>
              <w:bottom w:val="single" w:sz="4" w:space="0" w:color="auto"/>
              <w:right w:val="single" w:sz="4" w:space="0" w:color="auto"/>
            </w:tcBorders>
            <w:shd w:val="clear" w:color="auto" w:fill="auto"/>
            <w:hideMark/>
          </w:tcPr>
          <w:p w14:paraId="70A60A72" w14:textId="77777777" w:rsidR="00067B94" w:rsidRPr="00067B94" w:rsidRDefault="00067B94">
            <w:pPr>
              <w:rPr>
                <w:rFonts w:ascii="Arial" w:hAnsi="Arial" w:cs="Arial"/>
                <w:b/>
                <w:bCs/>
                <w:sz w:val="20"/>
                <w:szCs w:val="20"/>
              </w:rPr>
            </w:pPr>
            <w:r w:rsidRPr="00067B94">
              <w:rPr>
                <w:rFonts w:ascii="Arial" w:hAnsi="Arial" w:cs="Arial"/>
                <w:b/>
                <w:bCs/>
                <w:sz w:val="20"/>
                <w:szCs w:val="20"/>
              </w:rPr>
              <w:t> </w:t>
            </w:r>
          </w:p>
        </w:tc>
        <w:tc>
          <w:tcPr>
            <w:tcW w:w="1868" w:type="dxa"/>
            <w:tcBorders>
              <w:top w:val="single" w:sz="4" w:space="0" w:color="auto"/>
              <w:left w:val="nil"/>
              <w:bottom w:val="single" w:sz="4" w:space="0" w:color="auto"/>
              <w:right w:val="single" w:sz="4" w:space="0" w:color="auto"/>
            </w:tcBorders>
            <w:shd w:val="clear" w:color="auto" w:fill="auto"/>
            <w:hideMark/>
          </w:tcPr>
          <w:p w14:paraId="2CEBA7BC" w14:textId="77777777" w:rsidR="00067B94" w:rsidRPr="00067B94" w:rsidRDefault="00067B94">
            <w:pPr>
              <w:rPr>
                <w:rFonts w:ascii="Arial" w:hAnsi="Arial" w:cs="Arial"/>
                <w:b/>
                <w:bCs/>
                <w:sz w:val="20"/>
                <w:szCs w:val="20"/>
              </w:rPr>
            </w:pPr>
            <w:r w:rsidRPr="00067B94">
              <w:rPr>
                <w:rFonts w:ascii="Arial" w:hAnsi="Arial" w:cs="Arial"/>
                <w:b/>
                <w:bCs/>
                <w:sz w:val="20"/>
                <w:szCs w:val="20"/>
              </w:rPr>
              <w:t> </w:t>
            </w:r>
          </w:p>
        </w:tc>
        <w:tc>
          <w:tcPr>
            <w:tcW w:w="1503" w:type="dxa"/>
            <w:tcBorders>
              <w:top w:val="single" w:sz="4" w:space="0" w:color="auto"/>
              <w:left w:val="nil"/>
              <w:bottom w:val="single" w:sz="4" w:space="0" w:color="auto"/>
              <w:right w:val="single" w:sz="4" w:space="0" w:color="auto"/>
            </w:tcBorders>
            <w:shd w:val="clear" w:color="auto" w:fill="auto"/>
            <w:hideMark/>
          </w:tcPr>
          <w:p w14:paraId="678E958F" w14:textId="77777777" w:rsidR="00067B94" w:rsidRPr="00067B94" w:rsidRDefault="00067B94">
            <w:pPr>
              <w:jc w:val="center"/>
              <w:rPr>
                <w:rFonts w:ascii="Arial" w:hAnsi="Arial" w:cs="Arial"/>
                <w:b/>
                <w:bCs/>
                <w:sz w:val="20"/>
                <w:szCs w:val="20"/>
              </w:rPr>
            </w:pPr>
            <w:r w:rsidRPr="00067B94">
              <w:rPr>
                <w:rFonts w:ascii="Arial" w:hAnsi="Arial" w:cs="Arial"/>
                <w:b/>
                <w:bCs/>
                <w:sz w:val="20"/>
                <w:szCs w:val="20"/>
              </w:rPr>
              <w:t> </w:t>
            </w:r>
          </w:p>
        </w:tc>
        <w:tc>
          <w:tcPr>
            <w:tcW w:w="625" w:type="dxa"/>
            <w:tcBorders>
              <w:top w:val="single" w:sz="4" w:space="0" w:color="auto"/>
              <w:left w:val="nil"/>
              <w:bottom w:val="single" w:sz="4" w:space="0" w:color="auto"/>
              <w:right w:val="single" w:sz="4" w:space="0" w:color="auto"/>
            </w:tcBorders>
            <w:shd w:val="clear" w:color="auto" w:fill="auto"/>
            <w:hideMark/>
          </w:tcPr>
          <w:p w14:paraId="640C8CFA" w14:textId="77777777" w:rsidR="00067B94" w:rsidRPr="00067B94" w:rsidRDefault="00067B94">
            <w:pPr>
              <w:jc w:val="center"/>
              <w:rPr>
                <w:rFonts w:ascii="Arial" w:hAnsi="Arial" w:cs="Arial"/>
                <w:b/>
                <w:bCs/>
                <w:sz w:val="20"/>
                <w:szCs w:val="20"/>
              </w:rPr>
            </w:pPr>
            <w:r w:rsidRPr="00067B94">
              <w:rPr>
                <w:rFonts w:ascii="Arial" w:hAnsi="Arial" w:cs="Arial"/>
                <w:b/>
                <w:bCs/>
                <w:sz w:val="20"/>
                <w:szCs w:val="20"/>
              </w:rPr>
              <w:t> </w:t>
            </w:r>
          </w:p>
        </w:tc>
        <w:tc>
          <w:tcPr>
            <w:tcW w:w="1317" w:type="dxa"/>
            <w:tcBorders>
              <w:top w:val="single" w:sz="4" w:space="0" w:color="auto"/>
              <w:left w:val="nil"/>
              <w:bottom w:val="single" w:sz="4" w:space="0" w:color="auto"/>
              <w:right w:val="single" w:sz="4" w:space="0" w:color="auto"/>
            </w:tcBorders>
            <w:shd w:val="clear" w:color="auto" w:fill="auto"/>
            <w:hideMark/>
          </w:tcPr>
          <w:p w14:paraId="50894097" w14:textId="77777777" w:rsidR="00067B94" w:rsidRPr="00067B94" w:rsidRDefault="00067B94">
            <w:pPr>
              <w:jc w:val="center"/>
              <w:rPr>
                <w:rFonts w:ascii="Arial" w:hAnsi="Arial" w:cs="Arial"/>
                <w:b/>
                <w:bCs/>
                <w:sz w:val="20"/>
                <w:szCs w:val="20"/>
              </w:rPr>
            </w:pPr>
            <w:r w:rsidRPr="00067B94">
              <w:rPr>
                <w:rFonts w:ascii="Arial" w:hAnsi="Arial" w:cs="Arial"/>
                <w:b/>
                <w:bCs/>
                <w:sz w:val="20"/>
                <w:szCs w:val="20"/>
              </w:rPr>
              <w:t> </w:t>
            </w:r>
          </w:p>
        </w:tc>
        <w:tc>
          <w:tcPr>
            <w:tcW w:w="1217" w:type="dxa"/>
            <w:tcBorders>
              <w:top w:val="single" w:sz="4" w:space="0" w:color="auto"/>
              <w:left w:val="nil"/>
              <w:bottom w:val="single" w:sz="4" w:space="0" w:color="auto"/>
              <w:right w:val="single" w:sz="4" w:space="0" w:color="auto"/>
            </w:tcBorders>
            <w:shd w:val="clear" w:color="auto" w:fill="auto"/>
            <w:hideMark/>
          </w:tcPr>
          <w:p w14:paraId="3C7FBEAB" w14:textId="77777777" w:rsidR="00067B94" w:rsidRDefault="00067B94">
            <w:pPr>
              <w:jc w:val="center"/>
              <w:rPr>
                <w:rFonts w:ascii="Arial" w:hAnsi="Arial" w:cs="Arial"/>
                <w:b/>
                <w:bCs/>
                <w:sz w:val="20"/>
                <w:szCs w:val="20"/>
              </w:rPr>
            </w:pPr>
            <w:r>
              <w:rPr>
                <w:rFonts w:ascii="Arial" w:hAnsi="Arial" w:cs="Arial"/>
                <w:b/>
                <w:bCs/>
                <w:sz w:val="20"/>
                <w:szCs w:val="20"/>
              </w:rPr>
              <w:t>Total Annual Salary</w:t>
            </w:r>
          </w:p>
        </w:tc>
        <w:tc>
          <w:tcPr>
            <w:tcW w:w="1339" w:type="dxa"/>
            <w:tcBorders>
              <w:top w:val="single" w:sz="4" w:space="0" w:color="auto"/>
              <w:left w:val="nil"/>
              <w:bottom w:val="single" w:sz="4" w:space="0" w:color="auto"/>
              <w:right w:val="single" w:sz="4" w:space="0" w:color="auto"/>
            </w:tcBorders>
            <w:shd w:val="clear" w:color="auto" w:fill="auto"/>
            <w:hideMark/>
          </w:tcPr>
          <w:p w14:paraId="0BC2697C" w14:textId="77777777" w:rsidR="00067B94" w:rsidRDefault="00067B94">
            <w:pPr>
              <w:jc w:val="right"/>
              <w:rPr>
                <w:rFonts w:ascii="Arial" w:hAnsi="Arial" w:cs="Arial"/>
                <w:b/>
                <w:bCs/>
                <w:sz w:val="20"/>
                <w:szCs w:val="20"/>
              </w:rPr>
            </w:pPr>
            <w:r>
              <w:rPr>
                <w:rFonts w:ascii="Arial" w:hAnsi="Arial" w:cs="Arial"/>
                <w:b/>
                <w:bCs/>
                <w:sz w:val="20"/>
                <w:szCs w:val="20"/>
              </w:rPr>
              <w:t>$187,000.00</w:t>
            </w:r>
          </w:p>
        </w:tc>
        <w:tc>
          <w:tcPr>
            <w:tcW w:w="856" w:type="dxa"/>
            <w:tcBorders>
              <w:top w:val="single" w:sz="4" w:space="0" w:color="auto"/>
              <w:left w:val="nil"/>
              <w:bottom w:val="single" w:sz="4" w:space="0" w:color="auto"/>
              <w:right w:val="single" w:sz="4" w:space="0" w:color="auto"/>
            </w:tcBorders>
            <w:shd w:val="clear" w:color="auto" w:fill="auto"/>
            <w:hideMark/>
          </w:tcPr>
          <w:p w14:paraId="3C5578D6" w14:textId="77777777" w:rsidR="00067B94" w:rsidRDefault="00067B94">
            <w:pPr>
              <w:rPr>
                <w:rFonts w:ascii="Arial" w:hAnsi="Arial" w:cs="Arial"/>
                <w:b/>
                <w:bCs/>
                <w:sz w:val="20"/>
                <w:szCs w:val="20"/>
              </w:rPr>
            </w:pPr>
            <w:r>
              <w:rPr>
                <w:rFonts w:ascii="Arial" w:hAnsi="Arial" w:cs="Arial"/>
                <w:b/>
                <w:bCs/>
                <w:sz w:val="20"/>
                <w:szCs w:val="20"/>
              </w:rPr>
              <w:t>year</w:t>
            </w:r>
          </w:p>
        </w:tc>
      </w:tr>
      <w:tr w:rsidR="00067B94" w14:paraId="2E3407C9" w14:textId="77777777" w:rsidTr="00577C46">
        <w:trPr>
          <w:trHeight w:val="600"/>
        </w:trPr>
        <w:tc>
          <w:tcPr>
            <w:tcW w:w="1684" w:type="dxa"/>
            <w:tcBorders>
              <w:top w:val="single" w:sz="4" w:space="0" w:color="auto"/>
              <w:left w:val="single" w:sz="4" w:space="0" w:color="auto"/>
              <w:bottom w:val="single" w:sz="4" w:space="0" w:color="auto"/>
              <w:right w:val="single" w:sz="4" w:space="0" w:color="auto"/>
            </w:tcBorders>
            <w:shd w:val="clear" w:color="auto" w:fill="auto"/>
            <w:hideMark/>
          </w:tcPr>
          <w:p w14:paraId="2745EE94" w14:textId="77777777" w:rsidR="00067B94" w:rsidRDefault="00067B94">
            <w:pPr>
              <w:rPr>
                <w:rFonts w:ascii="Arial" w:hAnsi="Arial" w:cs="Arial"/>
                <w:b/>
                <w:bCs/>
                <w:sz w:val="20"/>
                <w:szCs w:val="20"/>
              </w:rPr>
            </w:pPr>
            <w:r>
              <w:rPr>
                <w:rFonts w:ascii="Arial" w:hAnsi="Arial" w:cs="Arial"/>
                <w:b/>
                <w:bCs/>
                <w:sz w:val="20"/>
                <w:szCs w:val="20"/>
              </w:rPr>
              <w:t>Fahey, Kevin Michael</w:t>
            </w:r>
          </w:p>
        </w:tc>
        <w:tc>
          <w:tcPr>
            <w:tcW w:w="1426" w:type="dxa"/>
            <w:tcBorders>
              <w:top w:val="single" w:sz="4" w:space="0" w:color="auto"/>
              <w:left w:val="nil"/>
              <w:bottom w:val="single" w:sz="4" w:space="0" w:color="auto"/>
              <w:right w:val="single" w:sz="4" w:space="0" w:color="auto"/>
            </w:tcBorders>
            <w:shd w:val="clear" w:color="auto" w:fill="auto"/>
            <w:hideMark/>
          </w:tcPr>
          <w:p w14:paraId="40DE5DD6" w14:textId="77777777" w:rsidR="00067B94" w:rsidRPr="00577C46" w:rsidRDefault="00067B94">
            <w:pPr>
              <w:rPr>
                <w:rFonts w:ascii="Arial" w:hAnsi="Arial" w:cs="Arial"/>
                <w:sz w:val="20"/>
                <w:szCs w:val="20"/>
              </w:rPr>
            </w:pPr>
            <w:r w:rsidRPr="00577C46">
              <w:rPr>
                <w:rFonts w:ascii="Arial" w:hAnsi="Arial" w:cs="Arial"/>
                <w:sz w:val="20"/>
                <w:szCs w:val="20"/>
              </w:rPr>
              <w:t>Medicine at Peoria</w:t>
            </w:r>
          </w:p>
        </w:tc>
        <w:tc>
          <w:tcPr>
            <w:tcW w:w="1750" w:type="dxa"/>
            <w:tcBorders>
              <w:top w:val="single" w:sz="4" w:space="0" w:color="auto"/>
              <w:left w:val="nil"/>
              <w:bottom w:val="single" w:sz="4" w:space="0" w:color="auto"/>
              <w:right w:val="single" w:sz="4" w:space="0" w:color="auto"/>
            </w:tcBorders>
            <w:shd w:val="clear" w:color="auto" w:fill="auto"/>
            <w:hideMark/>
          </w:tcPr>
          <w:p w14:paraId="2DC2ABD1" w14:textId="77777777" w:rsidR="00067B94" w:rsidRPr="00577C46" w:rsidRDefault="00067B94">
            <w:pPr>
              <w:rPr>
                <w:rFonts w:ascii="Arial" w:hAnsi="Arial" w:cs="Arial"/>
                <w:sz w:val="20"/>
                <w:szCs w:val="20"/>
              </w:rPr>
            </w:pPr>
            <w:r w:rsidRPr="00577C46">
              <w:rPr>
                <w:rFonts w:ascii="Arial" w:hAnsi="Arial" w:cs="Arial"/>
                <w:sz w:val="20"/>
                <w:szCs w:val="20"/>
              </w:rPr>
              <w:t>Chair</w:t>
            </w:r>
          </w:p>
        </w:tc>
        <w:tc>
          <w:tcPr>
            <w:tcW w:w="1868" w:type="dxa"/>
            <w:tcBorders>
              <w:top w:val="single" w:sz="4" w:space="0" w:color="auto"/>
              <w:left w:val="nil"/>
              <w:bottom w:val="single" w:sz="4" w:space="0" w:color="auto"/>
              <w:right w:val="single" w:sz="4" w:space="0" w:color="auto"/>
            </w:tcBorders>
            <w:shd w:val="clear" w:color="auto" w:fill="auto"/>
            <w:hideMark/>
          </w:tcPr>
          <w:p w14:paraId="204638EF" w14:textId="77777777" w:rsidR="00067B94" w:rsidRPr="00577C46" w:rsidRDefault="00067B94">
            <w:pPr>
              <w:rPr>
                <w:rFonts w:ascii="Arial" w:hAnsi="Arial" w:cs="Arial"/>
                <w:sz w:val="20"/>
                <w:szCs w:val="20"/>
              </w:rPr>
            </w:pPr>
            <w:r w:rsidRPr="00577C46">
              <w:rPr>
                <w:rFonts w:ascii="Arial" w:hAnsi="Arial" w:cs="Arial"/>
                <w:sz w:val="20"/>
                <w:szCs w:val="20"/>
              </w:rPr>
              <w:t>Radiology</w:t>
            </w:r>
          </w:p>
        </w:tc>
        <w:tc>
          <w:tcPr>
            <w:tcW w:w="1503" w:type="dxa"/>
            <w:tcBorders>
              <w:top w:val="single" w:sz="4" w:space="0" w:color="auto"/>
              <w:left w:val="nil"/>
              <w:bottom w:val="single" w:sz="4" w:space="0" w:color="auto"/>
              <w:right w:val="single" w:sz="4" w:space="0" w:color="auto"/>
            </w:tcBorders>
            <w:shd w:val="clear" w:color="auto" w:fill="auto"/>
            <w:hideMark/>
          </w:tcPr>
          <w:p w14:paraId="4102F1A8" w14:textId="77777777" w:rsidR="00067B94" w:rsidRPr="00577C46" w:rsidRDefault="00067B94">
            <w:pPr>
              <w:jc w:val="center"/>
              <w:rPr>
                <w:rFonts w:ascii="Arial" w:hAnsi="Arial" w:cs="Arial"/>
                <w:sz w:val="20"/>
                <w:szCs w:val="20"/>
              </w:rPr>
            </w:pPr>
            <w:r w:rsidRPr="00577C46">
              <w:rPr>
                <w:rFonts w:ascii="Arial" w:hAnsi="Arial" w:cs="Arial"/>
                <w:sz w:val="20"/>
                <w:szCs w:val="20"/>
              </w:rPr>
              <w:t>Non-Tenured</w:t>
            </w:r>
          </w:p>
        </w:tc>
        <w:tc>
          <w:tcPr>
            <w:tcW w:w="625" w:type="dxa"/>
            <w:tcBorders>
              <w:top w:val="single" w:sz="4" w:space="0" w:color="auto"/>
              <w:left w:val="nil"/>
              <w:bottom w:val="single" w:sz="4" w:space="0" w:color="auto"/>
              <w:right w:val="single" w:sz="4" w:space="0" w:color="auto"/>
            </w:tcBorders>
            <w:shd w:val="clear" w:color="auto" w:fill="auto"/>
            <w:hideMark/>
          </w:tcPr>
          <w:p w14:paraId="28FD82CA" w14:textId="77777777" w:rsidR="00067B94" w:rsidRPr="00577C46" w:rsidRDefault="00067B94">
            <w:pPr>
              <w:jc w:val="center"/>
              <w:rPr>
                <w:rFonts w:ascii="Arial" w:hAnsi="Arial" w:cs="Arial"/>
                <w:sz w:val="20"/>
                <w:szCs w:val="20"/>
              </w:rPr>
            </w:pPr>
            <w:r w:rsidRPr="00577C46">
              <w:rPr>
                <w:rFonts w:ascii="Arial" w:hAnsi="Arial" w:cs="Arial"/>
                <w:sz w:val="20"/>
                <w:szCs w:val="20"/>
              </w:rPr>
              <w:t>0.10</w:t>
            </w:r>
          </w:p>
        </w:tc>
        <w:tc>
          <w:tcPr>
            <w:tcW w:w="1317" w:type="dxa"/>
            <w:tcBorders>
              <w:top w:val="single" w:sz="4" w:space="0" w:color="auto"/>
              <w:left w:val="nil"/>
              <w:bottom w:val="single" w:sz="4" w:space="0" w:color="auto"/>
              <w:right w:val="single" w:sz="4" w:space="0" w:color="auto"/>
            </w:tcBorders>
            <w:shd w:val="clear" w:color="auto" w:fill="auto"/>
            <w:hideMark/>
          </w:tcPr>
          <w:p w14:paraId="208F412C" w14:textId="77777777" w:rsidR="00067B94" w:rsidRPr="00577C46" w:rsidRDefault="00067B94">
            <w:pPr>
              <w:jc w:val="center"/>
              <w:rPr>
                <w:rFonts w:ascii="Arial" w:hAnsi="Arial" w:cs="Arial"/>
                <w:sz w:val="20"/>
                <w:szCs w:val="20"/>
              </w:rPr>
            </w:pPr>
            <w:r w:rsidRPr="00577C46">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hideMark/>
          </w:tcPr>
          <w:p w14:paraId="32C3FAE5" w14:textId="77777777" w:rsidR="00067B94" w:rsidRPr="00577C46" w:rsidRDefault="00067B94">
            <w:pPr>
              <w:jc w:val="center"/>
              <w:rPr>
                <w:rFonts w:ascii="Arial" w:hAnsi="Arial" w:cs="Arial"/>
                <w:sz w:val="20"/>
                <w:szCs w:val="20"/>
              </w:rPr>
            </w:pPr>
            <w:r w:rsidRPr="00577C46">
              <w:rPr>
                <w:rFonts w:ascii="Arial" w:hAnsi="Arial" w:cs="Arial"/>
                <w:sz w:val="20"/>
                <w:szCs w:val="20"/>
              </w:rPr>
              <w:t>05/20/2024</w:t>
            </w:r>
          </w:p>
        </w:tc>
        <w:tc>
          <w:tcPr>
            <w:tcW w:w="1339" w:type="dxa"/>
            <w:tcBorders>
              <w:top w:val="single" w:sz="4" w:space="0" w:color="auto"/>
              <w:left w:val="nil"/>
              <w:bottom w:val="single" w:sz="4" w:space="0" w:color="auto"/>
              <w:right w:val="single" w:sz="4" w:space="0" w:color="auto"/>
            </w:tcBorders>
            <w:shd w:val="clear" w:color="auto" w:fill="auto"/>
            <w:hideMark/>
          </w:tcPr>
          <w:p w14:paraId="237CE8BA" w14:textId="77777777" w:rsidR="00067B94" w:rsidRPr="00577C46" w:rsidRDefault="00067B94">
            <w:pPr>
              <w:jc w:val="right"/>
              <w:rPr>
                <w:rFonts w:ascii="Arial" w:hAnsi="Arial" w:cs="Arial"/>
                <w:sz w:val="20"/>
                <w:szCs w:val="20"/>
              </w:rPr>
            </w:pPr>
            <w:r w:rsidRPr="00577C46">
              <w:rPr>
                <w:rFonts w:ascii="Arial" w:hAnsi="Arial" w:cs="Arial"/>
                <w:sz w:val="20"/>
                <w:szCs w:val="20"/>
              </w:rPr>
              <w:t>$25,000.00</w:t>
            </w:r>
          </w:p>
        </w:tc>
        <w:tc>
          <w:tcPr>
            <w:tcW w:w="856" w:type="dxa"/>
            <w:tcBorders>
              <w:top w:val="single" w:sz="4" w:space="0" w:color="auto"/>
              <w:left w:val="nil"/>
              <w:bottom w:val="single" w:sz="4" w:space="0" w:color="auto"/>
              <w:right w:val="single" w:sz="4" w:space="0" w:color="auto"/>
            </w:tcBorders>
            <w:shd w:val="clear" w:color="auto" w:fill="auto"/>
            <w:hideMark/>
          </w:tcPr>
          <w:p w14:paraId="09F8F0A1" w14:textId="77777777" w:rsidR="00067B94" w:rsidRPr="00577C46" w:rsidRDefault="00067B94">
            <w:pPr>
              <w:rPr>
                <w:rFonts w:ascii="Arial" w:hAnsi="Arial" w:cs="Arial"/>
                <w:sz w:val="20"/>
                <w:szCs w:val="20"/>
              </w:rPr>
            </w:pPr>
            <w:r w:rsidRPr="00577C46">
              <w:rPr>
                <w:rFonts w:ascii="Arial" w:hAnsi="Arial" w:cs="Arial"/>
                <w:sz w:val="20"/>
                <w:szCs w:val="20"/>
              </w:rPr>
              <w:t>year</w:t>
            </w:r>
          </w:p>
        </w:tc>
      </w:tr>
      <w:tr w:rsidR="00067B94" w14:paraId="74ED3E3A" w14:textId="77777777" w:rsidTr="00577C46">
        <w:trPr>
          <w:trHeight w:val="600"/>
        </w:trPr>
        <w:tc>
          <w:tcPr>
            <w:tcW w:w="1684" w:type="dxa"/>
            <w:tcBorders>
              <w:top w:val="single" w:sz="4" w:space="0" w:color="auto"/>
              <w:left w:val="single" w:sz="4" w:space="0" w:color="auto"/>
              <w:bottom w:val="single" w:sz="4" w:space="0" w:color="auto"/>
              <w:right w:val="single" w:sz="4" w:space="0" w:color="auto"/>
            </w:tcBorders>
            <w:shd w:val="clear" w:color="auto" w:fill="auto"/>
            <w:hideMark/>
          </w:tcPr>
          <w:p w14:paraId="1D1B85CF" w14:textId="77777777" w:rsidR="00067B94" w:rsidRPr="00577C46" w:rsidRDefault="00067B94">
            <w:pPr>
              <w:rPr>
                <w:rFonts w:ascii="Arial" w:hAnsi="Arial" w:cs="Arial"/>
                <w:sz w:val="20"/>
                <w:szCs w:val="20"/>
              </w:rPr>
            </w:pPr>
            <w:r w:rsidRPr="00577C46">
              <w:rPr>
                <w:rFonts w:ascii="Arial" w:hAnsi="Arial" w:cs="Arial"/>
                <w:sz w:val="20"/>
                <w:szCs w:val="20"/>
              </w:rPr>
              <w:t>Fahey, Kevin Michael</w:t>
            </w:r>
          </w:p>
        </w:tc>
        <w:tc>
          <w:tcPr>
            <w:tcW w:w="1426" w:type="dxa"/>
            <w:tcBorders>
              <w:top w:val="single" w:sz="4" w:space="0" w:color="auto"/>
              <w:left w:val="nil"/>
              <w:bottom w:val="single" w:sz="4" w:space="0" w:color="auto"/>
              <w:right w:val="single" w:sz="4" w:space="0" w:color="auto"/>
            </w:tcBorders>
            <w:shd w:val="clear" w:color="auto" w:fill="auto"/>
            <w:hideMark/>
          </w:tcPr>
          <w:p w14:paraId="43E91D3B" w14:textId="77777777" w:rsidR="00067B94" w:rsidRPr="00577C46" w:rsidRDefault="00067B94">
            <w:pPr>
              <w:rPr>
                <w:rFonts w:ascii="Arial" w:hAnsi="Arial" w:cs="Arial"/>
                <w:sz w:val="20"/>
                <w:szCs w:val="20"/>
              </w:rPr>
            </w:pPr>
            <w:r w:rsidRPr="00577C46">
              <w:rPr>
                <w:rFonts w:ascii="Arial" w:hAnsi="Arial" w:cs="Arial"/>
                <w:sz w:val="20"/>
                <w:szCs w:val="20"/>
              </w:rPr>
              <w:t>Medicine at Peoria</w:t>
            </w:r>
          </w:p>
        </w:tc>
        <w:tc>
          <w:tcPr>
            <w:tcW w:w="1750" w:type="dxa"/>
            <w:tcBorders>
              <w:top w:val="single" w:sz="4" w:space="0" w:color="auto"/>
              <w:left w:val="nil"/>
              <w:bottom w:val="single" w:sz="4" w:space="0" w:color="auto"/>
              <w:right w:val="single" w:sz="4" w:space="0" w:color="auto"/>
            </w:tcBorders>
            <w:shd w:val="clear" w:color="auto" w:fill="auto"/>
            <w:hideMark/>
          </w:tcPr>
          <w:p w14:paraId="611341C4" w14:textId="77777777" w:rsidR="00067B94" w:rsidRPr="00577C46" w:rsidRDefault="00067B94">
            <w:pPr>
              <w:rPr>
                <w:rFonts w:ascii="Arial" w:hAnsi="Arial" w:cs="Arial"/>
                <w:sz w:val="20"/>
                <w:szCs w:val="20"/>
              </w:rPr>
            </w:pPr>
            <w:r w:rsidRPr="00577C46">
              <w:rPr>
                <w:rFonts w:ascii="Arial" w:hAnsi="Arial" w:cs="Arial"/>
                <w:sz w:val="20"/>
                <w:szCs w:val="20"/>
              </w:rPr>
              <w:t>Clinical Associate Professor</w:t>
            </w:r>
          </w:p>
        </w:tc>
        <w:tc>
          <w:tcPr>
            <w:tcW w:w="1868" w:type="dxa"/>
            <w:tcBorders>
              <w:top w:val="single" w:sz="4" w:space="0" w:color="auto"/>
              <w:left w:val="nil"/>
              <w:bottom w:val="single" w:sz="4" w:space="0" w:color="auto"/>
              <w:right w:val="single" w:sz="4" w:space="0" w:color="auto"/>
            </w:tcBorders>
            <w:shd w:val="clear" w:color="auto" w:fill="auto"/>
            <w:hideMark/>
          </w:tcPr>
          <w:p w14:paraId="3ACED42B" w14:textId="77777777" w:rsidR="00067B94" w:rsidRPr="00577C46" w:rsidRDefault="00067B94">
            <w:pPr>
              <w:rPr>
                <w:rFonts w:ascii="Arial" w:hAnsi="Arial" w:cs="Arial"/>
                <w:sz w:val="20"/>
                <w:szCs w:val="20"/>
              </w:rPr>
            </w:pPr>
            <w:r w:rsidRPr="00577C46">
              <w:rPr>
                <w:rFonts w:ascii="Arial" w:hAnsi="Arial" w:cs="Arial"/>
                <w:sz w:val="20"/>
                <w:szCs w:val="20"/>
              </w:rPr>
              <w:t>Radiology</w:t>
            </w:r>
          </w:p>
        </w:tc>
        <w:tc>
          <w:tcPr>
            <w:tcW w:w="1503" w:type="dxa"/>
            <w:tcBorders>
              <w:top w:val="single" w:sz="4" w:space="0" w:color="auto"/>
              <w:left w:val="nil"/>
              <w:bottom w:val="single" w:sz="4" w:space="0" w:color="auto"/>
              <w:right w:val="single" w:sz="4" w:space="0" w:color="auto"/>
            </w:tcBorders>
            <w:shd w:val="clear" w:color="auto" w:fill="auto"/>
            <w:hideMark/>
          </w:tcPr>
          <w:p w14:paraId="2BAE58E7" w14:textId="77777777" w:rsidR="00067B94" w:rsidRPr="00577C46" w:rsidRDefault="00067B94">
            <w:pPr>
              <w:jc w:val="center"/>
              <w:rPr>
                <w:rFonts w:ascii="Arial" w:hAnsi="Arial" w:cs="Arial"/>
                <w:sz w:val="20"/>
                <w:szCs w:val="20"/>
              </w:rPr>
            </w:pPr>
            <w:r w:rsidRPr="00577C46">
              <w:rPr>
                <w:rFonts w:ascii="Arial" w:hAnsi="Arial" w:cs="Arial"/>
                <w:sz w:val="20"/>
                <w:szCs w:val="20"/>
              </w:rPr>
              <w:t>Non-Tenured</w:t>
            </w:r>
          </w:p>
        </w:tc>
        <w:tc>
          <w:tcPr>
            <w:tcW w:w="625" w:type="dxa"/>
            <w:tcBorders>
              <w:top w:val="single" w:sz="4" w:space="0" w:color="auto"/>
              <w:left w:val="nil"/>
              <w:bottom w:val="single" w:sz="4" w:space="0" w:color="auto"/>
              <w:right w:val="single" w:sz="4" w:space="0" w:color="auto"/>
            </w:tcBorders>
            <w:shd w:val="clear" w:color="auto" w:fill="auto"/>
            <w:hideMark/>
          </w:tcPr>
          <w:p w14:paraId="5A95633E" w14:textId="77777777" w:rsidR="00067B94" w:rsidRPr="00577C46" w:rsidRDefault="00067B94">
            <w:pPr>
              <w:jc w:val="center"/>
              <w:rPr>
                <w:rFonts w:ascii="Arial" w:hAnsi="Arial" w:cs="Arial"/>
                <w:sz w:val="20"/>
                <w:szCs w:val="20"/>
              </w:rPr>
            </w:pPr>
            <w:r w:rsidRPr="00577C46">
              <w:rPr>
                <w:rFonts w:ascii="Arial" w:hAnsi="Arial" w:cs="Arial"/>
                <w:sz w:val="20"/>
                <w:szCs w:val="20"/>
              </w:rPr>
              <w:t>0.00</w:t>
            </w:r>
          </w:p>
        </w:tc>
        <w:tc>
          <w:tcPr>
            <w:tcW w:w="1317" w:type="dxa"/>
            <w:tcBorders>
              <w:top w:val="single" w:sz="4" w:space="0" w:color="auto"/>
              <w:left w:val="nil"/>
              <w:bottom w:val="single" w:sz="4" w:space="0" w:color="auto"/>
              <w:right w:val="single" w:sz="4" w:space="0" w:color="auto"/>
            </w:tcBorders>
            <w:shd w:val="clear" w:color="auto" w:fill="auto"/>
            <w:hideMark/>
          </w:tcPr>
          <w:p w14:paraId="300D2CBF" w14:textId="77777777" w:rsidR="00067B94" w:rsidRPr="00577C46" w:rsidRDefault="00067B94">
            <w:pPr>
              <w:jc w:val="center"/>
              <w:rPr>
                <w:rFonts w:ascii="Arial" w:hAnsi="Arial" w:cs="Arial"/>
                <w:sz w:val="20"/>
                <w:szCs w:val="20"/>
              </w:rPr>
            </w:pPr>
            <w:r w:rsidRPr="00577C46">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hideMark/>
          </w:tcPr>
          <w:p w14:paraId="047A7275" w14:textId="77777777" w:rsidR="00067B94" w:rsidRPr="00577C46" w:rsidRDefault="00067B94">
            <w:pPr>
              <w:jc w:val="center"/>
              <w:rPr>
                <w:rFonts w:ascii="Arial" w:hAnsi="Arial" w:cs="Arial"/>
                <w:sz w:val="20"/>
                <w:szCs w:val="20"/>
              </w:rPr>
            </w:pPr>
            <w:r w:rsidRPr="00577C46">
              <w:rPr>
                <w:rFonts w:ascii="Arial" w:hAnsi="Arial" w:cs="Arial"/>
                <w:sz w:val="20"/>
                <w:szCs w:val="20"/>
              </w:rPr>
              <w:t>05/20/2024</w:t>
            </w:r>
          </w:p>
        </w:tc>
        <w:tc>
          <w:tcPr>
            <w:tcW w:w="1339" w:type="dxa"/>
            <w:tcBorders>
              <w:top w:val="single" w:sz="4" w:space="0" w:color="auto"/>
              <w:left w:val="nil"/>
              <w:bottom w:val="single" w:sz="4" w:space="0" w:color="auto"/>
              <w:right w:val="single" w:sz="4" w:space="0" w:color="auto"/>
            </w:tcBorders>
            <w:shd w:val="clear" w:color="auto" w:fill="auto"/>
            <w:hideMark/>
          </w:tcPr>
          <w:p w14:paraId="6885A886" w14:textId="77777777" w:rsidR="00067B94" w:rsidRPr="00577C46" w:rsidRDefault="00067B94">
            <w:pPr>
              <w:jc w:val="right"/>
              <w:rPr>
                <w:rFonts w:ascii="Arial" w:hAnsi="Arial" w:cs="Arial"/>
                <w:sz w:val="20"/>
                <w:szCs w:val="20"/>
              </w:rPr>
            </w:pPr>
            <w:r w:rsidRPr="00577C46">
              <w:rPr>
                <w:rFonts w:ascii="Arial" w:hAnsi="Arial" w:cs="Arial"/>
                <w:sz w:val="20"/>
                <w:szCs w:val="20"/>
              </w:rPr>
              <w:t>$0.00</w:t>
            </w:r>
          </w:p>
        </w:tc>
        <w:tc>
          <w:tcPr>
            <w:tcW w:w="856" w:type="dxa"/>
            <w:tcBorders>
              <w:top w:val="single" w:sz="4" w:space="0" w:color="auto"/>
              <w:left w:val="nil"/>
              <w:bottom w:val="single" w:sz="4" w:space="0" w:color="auto"/>
              <w:right w:val="single" w:sz="4" w:space="0" w:color="auto"/>
            </w:tcBorders>
            <w:shd w:val="clear" w:color="auto" w:fill="auto"/>
            <w:hideMark/>
          </w:tcPr>
          <w:p w14:paraId="6A9F1B75" w14:textId="77777777" w:rsidR="00067B94" w:rsidRPr="00577C46" w:rsidRDefault="00067B94">
            <w:pPr>
              <w:rPr>
                <w:rFonts w:ascii="Arial" w:hAnsi="Arial" w:cs="Arial"/>
                <w:sz w:val="20"/>
                <w:szCs w:val="20"/>
              </w:rPr>
            </w:pPr>
            <w:r w:rsidRPr="00577C46">
              <w:rPr>
                <w:rFonts w:ascii="Arial" w:hAnsi="Arial" w:cs="Arial"/>
                <w:sz w:val="20"/>
                <w:szCs w:val="20"/>
              </w:rPr>
              <w:t>year</w:t>
            </w:r>
          </w:p>
        </w:tc>
      </w:tr>
      <w:tr w:rsidR="00067B94" w14:paraId="7C973BA6" w14:textId="77777777" w:rsidTr="00577C46">
        <w:trPr>
          <w:trHeight w:val="600"/>
        </w:trPr>
        <w:tc>
          <w:tcPr>
            <w:tcW w:w="1684" w:type="dxa"/>
            <w:tcBorders>
              <w:top w:val="single" w:sz="4" w:space="0" w:color="auto"/>
              <w:left w:val="single" w:sz="4" w:space="0" w:color="auto"/>
              <w:bottom w:val="single" w:sz="4" w:space="0" w:color="auto"/>
              <w:right w:val="single" w:sz="4" w:space="0" w:color="auto"/>
            </w:tcBorders>
            <w:shd w:val="clear" w:color="auto" w:fill="auto"/>
            <w:hideMark/>
          </w:tcPr>
          <w:p w14:paraId="4C793865" w14:textId="77777777" w:rsidR="00067B94" w:rsidRPr="00067B94" w:rsidRDefault="00067B94">
            <w:pPr>
              <w:rPr>
                <w:rFonts w:ascii="Arial" w:hAnsi="Arial" w:cs="Arial"/>
                <w:b/>
                <w:bCs/>
                <w:sz w:val="20"/>
                <w:szCs w:val="20"/>
              </w:rPr>
            </w:pPr>
            <w:r w:rsidRPr="00067B94">
              <w:rPr>
                <w:rFonts w:ascii="Arial" w:hAnsi="Arial" w:cs="Arial"/>
                <w:b/>
                <w:bCs/>
                <w:sz w:val="20"/>
                <w:szCs w:val="20"/>
              </w:rPr>
              <w:t> </w:t>
            </w:r>
          </w:p>
        </w:tc>
        <w:tc>
          <w:tcPr>
            <w:tcW w:w="1426" w:type="dxa"/>
            <w:tcBorders>
              <w:top w:val="single" w:sz="4" w:space="0" w:color="auto"/>
              <w:left w:val="nil"/>
              <w:bottom w:val="single" w:sz="4" w:space="0" w:color="auto"/>
              <w:right w:val="single" w:sz="4" w:space="0" w:color="auto"/>
            </w:tcBorders>
            <w:shd w:val="clear" w:color="auto" w:fill="auto"/>
            <w:hideMark/>
          </w:tcPr>
          <w:p w14:paraId="6175684F" w14:textId="77777777" w:rsidR="00067B94" w:rsidRPr="00067B94" w:rsidRDefault="00067B94">
            <w:pPr>
              <w:rPr>
                <w:rFonts w:ascii="Arial" w:hAnsi="Arial" w:cs="Arial"/>
                <w:b/>
                <w:bCs/>
                <w:sz w:val="20"/>
                <w:szCs w:val="20"/>
              </w:rPr>
            </w:pPr>
            <w:r w:rsidRPr="00067B94">
              <w:rPr>
                <w:rFonts w:ascii="Arial" w:hAnsi="Arial" w:cs="Arial"/>
                <w:b/>
                <w:bCs/>
                <w:sz w:val="20"/>
                <w:szCs w:val="20"/>
              </w:rPr>
              <w:t> </w:t>
            </w:r>
          </w:p>
        </w:tc>
        <w:tc>
          <w:tcPr>
            <w:tcW w:w="1750" w:type="dxa"/>
            <w:tcBorders>
              <w:top w:val="single" w:sz="4" w:space="0" w:color="auto"/>
              <w:left w:val="nil"/>
              <w:bottom w:val="single" w:sz="4" w:space="0" w:color="auto"/>
              <w:right w:val="single" w:sz="4" w:space="0" w:color="auto"/>
            </w:tcBorders>
            <w:shd w:val="clear" w:color="auto" w:fill="auto"/>
            <w:hideMark/>
          </w:tcPr>
          <w:p w14:paraId="702F94EF" w14:textId="77777777" w:rsidR="00067B94" w:rsidRPr="00067B94" w:rsidRDefault="00067B94">
            <w:pPr>
              <w:rPr>
                <w:rFonts w:ascii="Arial" w:hAnsi="Arial" w:cs="Arial"/>
                <w:b/>
                <w:bCs/>
                <w:sz w:val="20"/>
                <w:szCs w:val="20"/>
              </w:rPr>
            </w:pPr>
            <w:r w:rsidRPr="00067B94">
              <w:rPr>
                <w:rFonts w:ascii="Arial" w:hAnsi="Arial" w:cs="Arial"/>
                <w:b/>
                <w:bCs/>
                <w:sz w:val="20"/>
                <w:szCs w:val="20"/>
              </w:rPr>
              <w:t> </w:t>
            </w:r>
          </w:p>
        </w:tc>
        <w:tc>
          <w:tcPr>
            <w:tcW w:w="1868" w:type="dxa"/>
            <w:tcBorders>
              <w:top w:val="single" w:sz="4" w:space="0" w:color="auto"/>
              <w:left w:val="nil"/>
              <w:bottom w:val="single" w:sz="4" w:space="0" w:color="auto"/>
              <w:right w:val="single" w:sz="4" w:space="0" w:color="auto"/>
            </w:tcBorders>
            <w:shd w:val="clear" w:color="auto" w:fill="auto"/>
            <w:hideMark/>
          </w:tcPr>
          <w:p w14:paraId="6C7186CA" w14:textId="77777777" w:rsidR="00067B94" w:rsidRPr="00067B94" w:rsidRDefault="00067B94">
            <w:pPr>
              <w:rPr>
                <w:rFonts w:ascii="Arial" w:hAnsi="Arial" w:cs="Arial"/>
                <w:b/>
                <w:bCs/>
                <w:sz w:val="20"/>
                <w:szCs w:val="20"/>
              </w:rPr>
            </w:pPr>
            <w:r w:rsidRPr="00067B94">
              <w:rPr>
                <w:rFonts w:ascii="Arial" w:hAnsi="Arial" w:cs="Arial"/>
                <w:b/>
                <w:bCs/>
                <w:sz w:val="20"/>
                <w:szCs w:val="20"/>
              </w:rPr>
              <w:t> </w:t>
            </w:r>
          </w:p>
        </w:tc>
        <w:tc>
          <w:tcPr>
            <w:tcW w:w="1503" w:type="dxa"/>
            <w:tcBorders>
              <w:top w:val="single" w:sz="4" w:space="0" w:color="auto"/>
              <w:left w:val="nil"/>
              <w:bottom w:val="single" w:sz="4" w:space="0" w:color="auto"/>
              <w:right w:val="single" w:sz="4" w:space="0" w:color="auto"/>
            </w:tcBorders>
            <w:shd w:val="clear" w:color="auto" w:fill="auto"/>
            <w:hideMark/>
          </w:tcPr>
          <w:p w14:paraId="5A4CD7DC" w14:textId="77777777" w:rsidR="00067B94" w:rsidRPr="00067B94" w:rsidRDefault="00067B94">
            <w:pPr>
              <w:jc w:val="center"/>
              <w:rPr>
                <w:rFonts w:ascii="Arial" w:hAnsi="Arial" w:cs="Arial"/>
                <w:b/>
                <w:bCs/>
                <w:sz w:val="20"/>
                <w:szCs w:val="20"/>
              </w:rPr>
            </w:pPr>
            <w:r w:rsidRPr="00067B94">
              <w:rPr>
                <w:rFonts w:ascii="Arial" w:hAnsi="Arial" w:cs="Arial"/>
                <w:b/>
                <w:bCs/>
                <w:sz w:val="20"/>
                <w:szCs w:val="20"/>
              </w:rPr>
              <w:t> </w:t>
            </w:r>
          </w:p>
        </w:tc>
        <w:tc>
          <w:tcPr>
            <w:tcW w:w="625" w:type="dxa"/>
            <w:tcBorders>
              <w:top w:val="single" w:sz="4" w:space="0" w:color="auto"/>
              <w:left w:val="nil"/>
              <w:bottom w:val="single" w:sz="4" w:space="0" w:color="auto"/>
              <w:right w:val="single" w:sz="4" w:space="0" w:color="auto"/>
            </w:tcBorders>
            <w:shd w:val="clear" w:color="auto" w:fill="auto"/>
            <w:hideMark/>
          </w:tcPr>
          <w:p w14:paraId="51020317" w14:textId="77777777" w:rsidR="00067B94" w:rsidRPr="00067B94" w:rsidRDefault="00067B94">
            <w:pPr>
              <w:jc w:val="center"/>
              <w:rPr>
                <w:rFonts w:ascii="Arial" w:hAnsi="Arial" w:cs="Arial"/>
                <w:b/>
                <w:bCs/>
                <w:sz w:val="20"/>
                <w:szCs w:val="20"/>
              </w:rPr>
            </w:pPr>
            <w:r w:rsidRPr="00067B94">
              <w:rPr>
                <w:rFonts w:ascii="Arial" w:hAnsi="Arial" w:cs="Arial"/>
                <w:b/>
                <w:bCs/>
                <w:sz w:val="20"/>
                <w:szCs w:val="20"/>
              </w:rPr>
              <w:t> </w:t>
            </w:r>
          </w:p>
        </w:tc>
        <w:tc>
          <w:tcPr>
            <w:tcW w:w="1317" w:type="dxa"/>
            <w:tcBorders>
              <w:top w:val="single" w:sz="4" w:space="0" w:color="auto"/>
              <w:left w:val="nil"/>
              <w:bottom w:val="single" w:sz="4" w:space="0" w:color="auto"/>
              <w:right w:val="single" w:sz="4" w:space="0" w:color="auto"/>
            </w:tcBorders>
            <w:shd w:val="clear" w:color="auto" w:fill="auto"/>
            <w:hideMark/>
          </w:tcPr>
          <w:p w14:paraId="553D5FF9" w14:textId="77777777" w:rsidR="00067B94" w:rsidRPr="00067B94" w:rsidRDefault="00067B94">
            <w:pPr>
              <w:jc w:val="center"/>
              <w:rPr>
                <w:rFonts w:ascii="Arial" w:hAnsi="Arial" w:cs="Arial"/>
                <w:b/>
                <w:bCs/>
                <w:sz w:val="20"/>
                <w:szCs w:val="20"/>
              </w:rPr>
            </w:pPr>
            <w:r w:rsidRPr="00067B94">
              <w:rPr>
                <w:rFonts w:ascii="Arial" w:hAnsi="Arial" w:cs="Arial"/>
                <w:b/>
                <w:bCs/>
                <w:sz w:val="20"/>
                <w:szCs w:val="20"/>
              </w:rPr>
              <w:t> </w:t>
            </w:r>
          </w:p>
        </w:tc>
        <w:tc>
          <w:tcPr>
            <w:tcW w:w="1217" w:type="dxa"/>
            <w:tcBorders>
              <w:top w:val="single" w:sz="4" w:space="0" w:color="auto"/>
              <w:left w:val="nil"/>
              <w:bottom w:val="single" w:sz="4" w:space="0" w:color="auto"/>
              <w:right w:val="single" w:sz="4" w:space="0" w:color="auto"/>
            </w:tcBorders>
            <w:shd w:val="clear" w:color="auto" w:fill="auto"/>
            <w:hideMark/>
          </w:tcPr>
          <w:p w14:paraId="2E97AC66" w14:textId="77777777" w:rsidR="00067B94" w:rsidRDefault="00067B94">
            <w:pPr>
              <w:jc w:val="center"/>
              <w:rPr>
                <w:rFonts w:ascii="Arial" w:hAnsi="Arial" w:cs="Arial"/>
                <w:b/>
                <w:bCs/>
                <w:sz w:val="20"/>
                <w:szCs w:val="20"/>
              </w:rPr>
            </w:pPr>
            <w:r>
              <w:rPr>
                <w:rFonts w:ascii="Arial" w:hAnsi="Arial" w:cs="Arial"/>
                <w:b/>
                <w:bCs/>
                <w:sz w:val="20"/>
                <w:szCs w:val="20"/>
              </w:rPr>
              <w:t>Total Annual Salary</w:t>
            </w:r>
          </w:p>
        </w:tc>
        <w:tc>
          <w:tcPr>
            <w:tcW w:w="1339" w:type="dxa"/>
            <w:tcBorders>
              <w:top w:val="single" w:sz="4" w:space="0" w:color="auto"/>
              <w:left w:val="nil"/>
              <w:bottom w:val="single" w:sz="4" w:space="0" w:color="auto"/>
              <w:right w:val="single" w:sz="4" w:space="0" w:color="auto"/>
            </w:tcBorders>
            <w:shd w:val="clear" w:color="auto" w:fill="auto"/>
            <w:hideMark/>
          </w:tcPr>
          <w:p w14:paraId="0BBD8FD6" w14:textId="77777777" w:rsidR="00067B94" w:rsidRDefault="00067B94">
            <w:pPr>
              <w:jc w:val="right"/>
              <w:rPr>
                <w:rFonts w:ascii="Arial" w:hAnsi="Arial" w:cs="Arial"/>
                <w:b/>
                <w:bCs/>
                <w:sz w:val="20"/>
                <w:szCs w:val="20"/>
              </w:rPr>
            </w:pPr>
            <w:r>
              <w:rPr>
                <w:rFonts w:ascii="Arial" w:hAnsi="Arial" w:cs="Arial"/>
                <w:b/>
                <w:bCs/>
                <w:sz w:val="20"/>
                <w:szCs w:val="20"/>
              </w:rPr>
              <w:t>$25,000.00</w:t>
            </w:r>
          </w:p>
        </w:tc>
        <w:tc>
          <w:tcPr>
            <w:tcW w:w="856" w:type="dxa"/>
            <w:tcBorders>
              <w:top w:val="single" w:sz="4" w:space="0" w:color="auto"/>
              <w:left w:val="nil"/>
              <w:bottom w:val="single" w:sz="4" w:space="0" w:color="auto"/>
              <w:right w:val="single" w:sz="4" w:space="0" w:color="auto"/>
            </w:tcBorders>
            <w:shd w:val="clear" w:color="auto" w:fill="auto"/>
            <w:hideMark/>
          </w:tcPr>
          <w:p w14:paraId="0243C2DD" w14:textId="77777777" w:rsidR="00067B94" w:rsidRDefault="00067B94">
            <w:pPr>
              <w:rPr>
                <w:rFonts w:ascii="Arial" w:hAnsi="Arial" w:cs="Arial"/>
                <w:b/>
                <w:bCs/>
                <w:sz w:val="20"/>
                <w:szCs w:val="20"/>
              </w:rPr>
            </w:pPr>
            <w:r>
              <w:rPr>
                <w:rFonts w:ascii="Arial" w:hAnsi="Arial" w:cs="Arial"/>
                <w:b/>
                <w:bCs/>
                <w:sz w:val="20"/>
                <w:szCs w:val="20"/>
              </w:rPr>
              <w:t>year</w:t>
            </w:r>
          </w:p>
        </w:tc>
      </w:tr>
      <w:tr w:rsidR="00067B94" w14:paraId="2FF411A5" w14:textId="77777777" w:rsidTr="00577C46">
        <w:trPr>
          <w:trHeight w:val="600"/>
        </w:trPr>
        <w:tc>
          <w:tcPr>
            <w:tcW w:w="1684" w:type="dxa"/>
            <w:tcBorders>
              <w:top w:val="single" w:sz="4" w:space="0" w:color="auto"/>
              <w:left w:val="single" w:sz="4" w:space="0" w:color="auto"/>
              <w:bottom w:val="single" w:sz="4" w:space="0" w:color="auto"/>
              <w:right w:val="single" w:sz="4" w:space="0" w:color="auto"/>
            </w:tcBorders>
            <w:shd w:val="clear" w:color="auto" w:fill="auto"/>
            <w:hideMark/>
          </w:tcPr>
          <w:p w14:paraId="50D84552" w14:textId="77777777" w:rsidR="00067B94" w:rsidRDefault="00067B94">
            <w:pPr>
              <w:rPr>
                <w:rFonts w:ascii="Arial" w:hAnsi="Arial" w:cs="Arial"/>
                <w:b/>
                <w:bCs/>
                <w:sz w:val="20"/>
                <w:szCs w:val="20"/>
              </w:rPr>
            </w:pPr>
            <w:r>
              <w:rPr>
                <w:rFonts w:ascii="Arial" w:hAnsi="Arial" w:cs="Arial"/>
                <w:b/>
                <w:bCs/>
                <w:sz w:val="20"/>
                <w:szCs w:val="20"/>
              </w:rPr>
              <w:t>Hanks, Jessica Ryan</w:t>
            </w:r>
          </w:p>
        </w:tc>
        <w:tc>
          <w:tcPr>
            <w:tcW w:w="1426" w:type="dxa"/>
            <w:tcBorders>
              <w:top w:val="single" w:sz="4" w:space="0" w:color="auto"/>
              <w:left w:val="nil"/>
              <w:bottom w:val="single" w:sz="4" w:space="0" w:color="auto"/>
              <w:right w:val="single" w:sz="4" w:space="0" w:color="auto"/>
            </w:tcBorders>
            <w:shd w:val="clear" w:color="auto" w:fill="auto"/>
            <w:hideMark/>
          </w:tcPr>
          <w:p w14:paraId="13E8287E" w14:textId="77777777" w:rsidR="00067B94" w:rsidRPr="00577C46" w:rsidRDefault="00067B94">
            <w:pPr>
              <w:rPr>
                <w:rFonts w:ascii="Arial" w:hAnsi="Arial" w:cs="Arial"/>
                <w:sz w:val="20"/>
                <w:szCs w:val="20"/>
              </w:rPr>
            </w:pPr>
            <w:r w:rsidRPr="00577C46">
              <w:rPr>
                <w:rFonts w:ascii="Arial" w:hAnsi="Arial" w:cs="Arial"/>
                <w:sz w:val="20"/>
                <w:szCs w:val="20"/>
              </w:rPr>
              <w:t>Medicine at Peoria</w:t>
            </w:r>
          </w:p>
        </w:tc>
        <w:tc>
          <w:tcPr>
            <w:tcW w:w="1750" w:type="dxa"/>
            <w:tcBorders>
              <w:top w:val="single" w:sz="4" w:space="0" w:color="auto"/>
              <w:left w:val="nil"/>
              <w:bottom w:val="single" w:sz="4" w:space="0" w:color="auto"/>
              <w:right w:val="single" w:sz="4" w:space="0" w:color="auto"/>
            </w:tcBorders>
            <w:shd w:val="clear" w:color="auto" w:fill="auto"/>
            <w:hideMark/>
          </w:tcPr>
          <w:p w14:paraId="4C662B1C" w14:textId="77777777" w:rsidR="00067B94" w:rsidRPr="00577C46" w:rsidRDefault="00067B94">
            <w:pPr>
              <w:rPr>
                <w:rFonts w:ascii="Arial" w:hAnsi="Arial" w:cs="Arial"/>
                <w:sz w:val="20"/>
                <w:szCs w:val="20"/>
              </w:rPr>
            </w:pPr>
            <w:r w:rsidRPr="00577C46">
              <w:rPr>
                <w:rFonts w:ascii="Arial" w:hAnsi="Arial" w:cs="Arial"/>
                <w:sz w:val="20"/>
                <w:szCs w:val="20"/>
              </w:rPr>
              <w:t>Head</w:t>
            </w:r>
          </w:p>
        </w:tc>
        <w:tc>
          <w:tcPr>
            <w:tcW w:w="1868" w:type="dxa"/>
            <w:tcBorders>
              <w:top w:val="single" w:sz="4" w:space="0" w:color="auto"/>
              <w:left w:val="nil"/>
              <w:bottom w:val="single" w:sz="4" w:space="0" w:color="auto"/>
              <w:right w:val="single" w:sz="4" w:space="0" w:color="auto"/>
            </w:tcBorders>
            <w:shd w:val="clear" w:color="auto" w:fill="auto"/>
            <w:hideMark/>
          </w:tcPr>
          <w:p w14:paraId="0690BA00" w14:textId="77777777" w:rsidR="00067B94" w:rsidRPr="00577C46" w:rsidRDefault="00067B94">
            <w:pPr>
              <w:rPr>
                <w:rFonts w:ascii="Arial" w:hAnsi="Arial" w:cs="Arial"/>
                <w:sz w:val="20"/>
                <w:szCs w:val="20"/>
              </w:rPr>
            </w:pPr>
            <w:r w:rsidRPr="00577C46">
              <w:rPr>
                <w:rFonts w:ascii="Arial" w:hAnsi="Arial" w:cs="Arial"/>
                <w:sz w:val="20"/>
                <w:szCs w:val="20"/>
              </w:rPr>
              <w:t>Health Sciences Education and Pathology</w:t>
            </w:r>
          </w:p>
        </w:tc>
        <w:tc>
          <w:tcPr>
            <w:tcW w:w="1503" w:type="dxa"/>
            <w:tcBorders>
              <w:top w:val="single" w:sz="4" w:space="0" w:color="auto"/>
              <w:left w:val="nil"/>
              <w:bottom w:val="single" w:sz="4" w:space="0" w:color="auto"/>
              <w:right w:val="single" w:sz="4" w:space="0" w:color="auto"/>
            </w:tcBorders>
            <w:shd w:val="clear" w:color="auto" w:fill="auto"/>
            <w:hideMark/>
          </w:tcPr>
          <w:p w14:paraId="793C49E5" w14:textId="77777777" w:rsidR="00067B94" w:rsidRPr="00577C46" w:rsidRDefault="00067B94">
            <w:pPr>
              <w:jc w:val="center"/>
              <w:rPr>
                <w:rFonts w:ascii="Arial" w:hAnsi="Arial" w:cs="Arial"/>
                <w:sz w:val="20"/>
                <w:szCs w:val="20"/>
              </w:rPr>
            </w:pPr>
            <w:r w:rsidRPr="00577C46">
              <w:rPr>
                <w:rFonts w:ascii="Arial" w:hAnsi="Arial" w:cs="Arial"/>
                <w:sz w:val="20"/>
                <w:szCs w:val="20"/>
              </w:rPr>
              <w:t>Non-Tenured</w:t>
            </w:r>
          </w:p>
        </w:tc>
        <w:tc>
          <w:tcPr>
            <w:tcW w:w="625" w:type="dxa"/>
            <w:tcBorders>
              <w:top w:val="single" w:sz="4" w:space="0" w:color="auto"/>
              <w:left w:val="nil"/>
              <w:bottom w:val="single" w:sz="4" w:space="0" w:color="auto"/>
              <w:right w:val="single" w:sz="4" w:space="0" w:color="auto"/>
            </w:tcBorders>
            <w:shd w:val="clear" w:color="auto" w:fill="auto"/>
            <w:hideMark/>
          </w:tcPr>
          <w:p w14:paraId="18EBC35D" w14:textId="77777777" w:rsidR="00067B94" w:rsidRPr="00577C46" w:rsidRDefault="00067B94">
            <w:pPr>
              <w:jc w:val="center"/>
              <w:rPr>
                <w:rFonts w:ascii="Arial" w:hAnsi="Arial" w:cs="Arial"/>
                <w:sz w:val="20"/>
                <w:szCs w:val="20"/>
              </w:rPr>
            </w:pPr>
            <w:r w:rsidRPr="00577C46">
              <w:rPr>
                <w:rFonts w:ascii="Arial" w:hAnsi="Arial" w:cs="Arial"/>
                <w:sz w:val="20"/>
                <w:szCs w:val="20"/>
              </w:rPr>
              <w:t>0.00</w:t>
            </w:r>
          </w:p>
        </w:tc>
        <w:tc>
          <w:tcPr>
            <w:tcW w:w="1317" w:type="dxa"/>
            <w:tcBorders>
              <w:top w:val="single" w:sz="4" w:space="0" w:color="auto"/>
              <w:left w:val="nil"/>
              <w:bottom w:val="single" w:sz="4" w:space="0" w:color="auto"/>
              <w:right w:val="single" w:sz="4" w:space="0" w:color="auto"/>
            </w:tcBorders>
            <w:shd w:val="clear" w:color="auto" w:fill="auto"/>
            <w:hideMark/>
          </w:tcPr>
          <w:p w14:paraId="27B2934A" w14:textId="77777777" w:rsidR="00067B94" w:rsidRPr="00577C46" w:rsidRDefault="00067B94">
            <w:pPr>
              <w:jc w:val="center"/>
              <w:rPr>
                <w:rFonts w:ascii="Arial" w:hAnsi="Arial" w:cs="Arial"/>
                <w:sz w:val="20"/>
                <w:szCs w:val="20"/>
              </w:rPr>
            </w:pPr>
            <w:r w:rsidRPr="00577C46">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hideMark/>
          </w:tcPr>
          <w:p w14:paraId="08C942D2" w14:textId="77777777" w:rsidR="00067B94" w:rsidRPr="00577C46" w:rsidRDefault="00067B94">
            <w:pPr>
              <w:jc w:val="center"/>
              <w:rPr>
                <w:rFonts w:ascii="Arial" w:hAnsi="Arial" w:cs="Arial"/>
                <w:sz w:val="20"/>
                <w:szCs w:val="20"/>
              </w:rPr>
            </w:pPr>
            <w:r w:rsidRPr="00577C46">
              <w:rPr>
                <w:rFonts w:ascii="Arial" w:hAnsi="Arial" w:cs="Arial"/>
                <w:sz w:val="20"/>
                <w:szCs w:val="20"/>
              </w:rPr>
              <w:t>05/20/2024</w:t>
            </w:r>
          </w:p>
        </w:tc>
        <w:tc>
          <w:tcPr>
            <w:tcW w:w="1339" w:type="dxa"/>
            <w:tcBorders>
              <w:top w:val="single" w:sz="4" w:space="0" w:color="auto"/>
              <w:left w:val="nil"/>
              <w:bottom w:val="single" w:sz="4" w:space="0" w:color="auto"/>
              <w:right w:val="single" w:sz="4" w:space="0" w:color="auto"/>
            </w:tcBorders>
            <w:shd w:val="clear" w:color="auto" w:fill="auto"/>
            <w:hideMark/>
          </w:tcPr>
          <w:p w14:paraId="2C1529F6" w14:textId="77777777" w:rsidR="00067B94" w:rsidRPr="00577C46" w:rsidRDefault="00067B94">
            <w:pPr>
              <w:jc w:val="right"/>
              <w:rPr>
                <w:rFonts w:ascii="Arial" w:hAnsi="Arial" w:cs="Arial"/>
                <w:sz w:val="20"/>
                <w:szCs w:val="20"/>
              </w:rPr>
            </w:pPr>
            <w:r w:rsidRPr="00577C46">
              <w:rPr>
                <w:rFonts w:ascii="Arial" w:hAnsi="Arial" w:cs="Arial"/>
                <w:sz w:val="20"/>
                <w:szCs w:val="20"/>
              </w:rPr>
              <w:t>$32,400.00</w:t>
            </w:r>
          </w:p>
        </w:tc>
        <w:tc>
          <w:tcPr>
            <w:tcW w:w="856" w:type="dxa"/>
            <w:tcBorders>
              <w:top w:val="single" w:sz="4" w:space="0" w:color="auto"/>
              <w:left w:val="nil"/>
              <w:bottom w:val="single" w:sz="4" w:space="0" w:color="auto"/>
              <w:right w:val="single" w:sz="4" w:space="0" w:color="auto"/>
            </w:tcBorders>
            <w:shd w:val="clear" w:color="auto" w:fill="auto"/>
            <w:hideMark/>
          </w:tcPr>
          <w:p w14:paraId="42F79AA2" w14:textId="77777777" w:rsidR="00067B94" w:rsidRPr="00577C46" w:rsidRDefault="00067B94">
            <w:pPr>
              <w:rPr>
                <w:rFonts w:ascii="Arial" w:hAnsi="Arial" w:cs="Arial"/>
                <w:sz w:val="20"/>
                <w:szCs w:val="20"/>
              </w:rPr>
            </w:pPr>
            <w:r w:rsidRPr="00577C46">
              <w:rPr>
                <w:rFonts w:ascii="Arial" w:hAnsi="Arial" w:cs="Arial"/>
                <w:sz w:val="20"/>
                <w:szCs w:val="20"/>
              </w:rPr>
              <w:t>year</w:t>
            </w:r>
          </w:p>
        </w:tc>
      </w:tr>
      <w:tr w:rsidR="00067B94" w14:paraId="360267A5" w14:textId="77777777" w:rsidTr="00577C46">
        <w:trPr>
          <w:trHeight w:val="600"/>
        </w:trPr>
        <w:tc>
          <w:tcPr>
            <w:tcW w:w="1684" w:type="dxa"/>
            <w:tcBorders>
              <w:top w:val="single" w:sz="4" w:space="0" w:color="auto"/>
              <w:left w:val="single" w:sz="4" w:space="0" w:color="auto"/>
              <w:bottom w:val="single" w:sz="4" w:space="0" w:color="auto"/>
              <w:right w:val="single" w:sz="4" w:space="0" w:color="auto"/>
            </w:tcBorders>
            <w:shd w:val="clear" w:color="auto" w:fill="auto"/>
            <w:hideMark/>
          </w:tcPr>
          <w:p w14:paraId="4155A3C9" w14:textId="77777777" w:rsidR="00067B94" w:rsidRPr="00577C46" w:rsidRDefault="00067B94">
            <w:pPr>
              <w:rPr>
                <w:rFonts w:ascii="Arial" w:hAnsi="Arial" w:cs="Arial"/>
                <w:sz w:val="20"/>
                <w:szCs w:val="20"/>
              </w:rPr>
            </w:pPr>
            <w:r w:rsidRPr="00577C46">
              <w:rPr>
                <w:rFonts w:ascii="Arial" w:hAnsi="Arial" w:cs="Arial"/>
                <w:sz w:val="20"/>
                <w:szCs w:val="20"/>
              </w:rPr>
              <w:t>Hanks, Jessica Ryan</w:t>
            </w:r>
          </w:p>
        </w:tc>
        <w:tc>
          <w:tcPr>
            <w:tcW w:w="1426" w:type="dxa"/>
            <w:tcBorders>
              <w:top w:val="single" w:sz="4" w:space="0" w:color="auto"/>
              <w:left w:val="nil"/>
              <w:bottom w:val="single" w:sz="4" w:space="0" w:color="auto"/>
              <w:right w:val="single" w:sz="4" w:space="0" w:color="auto"/>
            </w:tcBorders>
            <w:shd w:val="clear" w:color="auto" w:fill="auto"/>
            <w:hideMark/>
          </w:tcPr>
          <w:p w14:paraId="0D791C61" w14:textId="77777777" w:rsidR="00067B94" w:rsidRPr="00577C46" w:rsidRDefault="00067B94">
            <w:pPr>
              <w:rPr>
                <w:rFonts w:ascii="Arial" w:hAnsi="Arial" w:cs="Arial"/>
                <w:sz w:val="20"/>
                <w:szCs w:val="20"/>
              </w:rPr>
            </w:pPr>
            <w:r w:rsidRPr="00577C46">
              <w:rPr>
                <w:rFonts w:ascii="Arial" w:hAnsi="Arial" w:cs="Arial"/>
                <w:sz w:val="20"/>
                <w:szCs w:val="20"/>
              </w:rPr>
              <w:t>Medicine at Peoria</w:t>
            </w:r>
          </w:p>
        </w:tc>
        <w:tc>
          <w:tcPr>
            <w:tcW w:w="1750" w:type="dxa"/>
            <w:tcBorders>
              <w:top w:val="single" w:sz="4" w:space="0" w:color="auto"/>
              <w:left w:val="nil"/>
              <w:bottom w:val="single" w:sz="4" w:space="0" w:color="auto"/>
              <w:right w:val="single" w:sz="4" w:space="0" w:color="auto"/>
            </w:tcBorders>
            <w:shd w:val="clear" w:color="auto" w:fill="auto"/>
            <w:hideMark/>
          </w:tcPr>
          <w:p w14:paraId="7A427E37" w14:textId="77777777" w:rsidR="00067B94" w:rsidRPr="00577C46" w:rsidRDefault="00067B94">
            <w:pPr>
              <w:rPr>
                <w:rFonts w:ascii="Arial" w:hAnsi="Arial" w:cs="Arial"/>
                <w:sz w:val="20"/>
                <w:szCs w:val="20"/>
              </w:rPr>
            </w:pPr>
            <w:r w:rsidRPr="00577C46">
              <w:rPr>
                <w:rFonts w:ascii="Arial" w:hAnsi="Arial" w:cs="Arial"/>
                <w:sz w:val="20"/>
                <w:szCs w:val="20"/>
              </w:rPr>
              <w:t>Associate Dean Academic Affairs</w:t>
            </w:r>
          </w:p>
        </w:tc>
        <w:tc>
          <w:tcPr>
            <w:tcW w:w="1868" w:type="dxa"/>
            <w:tcBorders>
              <w:top w:val="single" w:sz="4" w:space="0" w:color="auto"/>
              <w:left w:val="nil"/>
              <w:bottom w:val="single" w:sz="4" w:space="0" w:color="auto"/>
              <w:right w:val="single" w:sz="4" w:space="0" w:color="auto"/>
            </w:tcBorders>
            <w:shd w:val="clear" w:color="auto" w:fill="auto"/>
            <w:hideMark/>
          </w:tcPr>
          <w:p w14:paraId="63F10109" w14:textId="77777777" w:rsidR="00067B94" w:rsidRPr="00577C46" w:rsidRDefault="00067B94">
            <w:pPr>
              <w:rPr>
                <w:rFonts w:ascii="Arial" w:hAnsi="Arial" w:cs="Arial"/>
                <w:sz w:val="20"/>
                <w:szCs w:val="20"/>
              </w:rPr>
            </w:pPr>
            <w:r w:rsidRPr="00577C46">
              <w:rPr>
                <w:rFonts w:ascii="Arial" w:hAnsi="Arial" w:cs="Arial"/>
                <w:sz w:val="20"/>
                <w:szCs w:val="20"/>
              </w:rPr>
              <w:t>Peoria Academic Affairs</w:t>
            </w:r>
          </w:p>
        </w:tc>
        <w:tc>
          <w:tcPr>
            <w:tcW w:w="1503" w:type="dxa"/>
            <w:tcBorders>
              <w:top w:val="single" w:sz="4" w:space="0" w:color="auto"/>
              <w:left w:val="nil"/>
              <w:bottom w:val="single" w:sz="4" w:space="0" w:color="auto"/>
              <w:right w:val="single" w:sz="4" w:space="0" w:color="auto"/>
            </w:tcBorders>
            <w:shd w:val="clear" w:color="auto" w:fill="auto"/>
            <w:hideMark/>
          </w:tcPr>
          <w:p w14:paraId="2FC19641" w14:textId="77777777" w:rsidR="00067B94" w:rsidRPr="00577C46" w:rsidRDefault="00067B94">
            <w:pPr>
              <w:jc w:val="center"/>
              <w:rPr>
                <w:rFonts w:ascii="Arial" w:hAnsi="Arial" w:cs="Arial"/>
                <w:sz w:val="20"/>
                <w:szCs w:val="20"/>
              </w:rPr>
            </w:pPr>
            <w:r w:rsidRPr="00577C46">
              <w:rPr>
                <w:rFonts w:ascii="Arial" w:hAnsi="Arial" w:cs="Arial"/>
                <w:sz w:val="20"/>
                <w:szCs w:val="20"/>
              </w:rPr>
              <w:t>Non-Tenured</w:t>
            </w:r>
          </w:p>
        </w:tc>
        <w:tc>
          <w:tcPr>
            <w:tcW w:w="625" w:type="dxa"/>
            <w:tcBorders>
              <w:top w:val="single" w:sz="4" w:space="0" w:color="auto"/>
              <w:left w:val="nil"/>
              <w:bottom w:val="single" w:sz="4" w:space="0" w:color="auto"/>
              <w:right w:val="single" w:sz="4" w:space="0" w:color="auto"/>
            </w:tcBorders>
            <w:shd w:val="clear" w:color="auto" w:fill="auto"/>
            <w:hideMark/>
          </w:tcPr>
          <w:p w14:paraId="30AE093E" w14:textId="77777777" w:rsidR="00067B94" w:rsidRPr="00577C46" w:rsidRDefault="00067B94">
            <w:pPr>
              <w:jc w:val="center"/>
              <w:rPr>
                <w:rFonts w:ascii="Arial" w:hAnsi="Arial" w:cs="Arial"/>
                <w:sz w:val="20"/>
                <w:szCs w:val="20"/>
              </w:rPr>
            </w:pPr>
            <w:r w:rsidRPr="00577C46">
              <w:rPr>
                <w:rFonts w:ascii="Arial" w:hAnsi="Arial" w:cs="Arial"/>
                <w:sz w:val="20"/>
                <w:szCs w:val="20"/>
              </w:rPr>
              <w:t>0.70</w:t>
            </w:r>
          </w:p>
        </w:tc>
        <w:tc>
          <w:tcPr>
            <w:tcW w:w="1317" w:type="dxa"/>
            <w:tcBorders>
              <w:top w:val="single" w:sz="4" w:space="0" w:color="auto"/>
              <w:left w:val="nil"/>
              <w:bottom w:val="single" w:sz="4" w:space="0" w:color="auto"/>
              <w:right w:val="single" w:sz="4" w:space="0" w:color="auto"/>
            </w:tcBorders>
            <w:shd w:val="clear" w:color="auto" w:fill="auto"/>
            <w:hideMark/>
          </w:tcPr>
          <w:p w14:paraId="1FA549E5" w14:textId="77777777" w:rsidR="00067B94" w:rsidRPr="00577C46" w:rsidRDefault="00067B94">
            <w:pPr>
              <w:jc w:val="center"/>
              <w:rPr>
                <w:rFonts w:ascii="Arial" w:hAnsi="Arial" w:cs="Arial"/>
                <w:sz w:val="20"/>
                <w:szCs w:val="20"/>
              </w:rPr>
            </w:pPr>
            <w:r w:rsidRPr="00577C46">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hideMark/>
          </w:tcPr>
          <w:p w14:paraId="23109CC7" w14:textId="77777777" w:rsidR="00067B94" w:rsidRPr="00577C46" w:rsidRDefault="00067B94">
            <w:pPr>
              <w:jc w:val="center"/>
              <w:rPr>
                <w:rFonts w:ascii="Arial" w:hAnsi="Arial" w:cs="Arial"/>
                <w:sz w:val="20"/>
                <w:szCs w:val="20"/>
              </w:rPr>
            </w:pPr>
            <w:r w:rsidRPr="00577C46">
              <w:rPr>
                <w:rFonts w:ascii="Arial" w:hAnsi="Arial" w:cs="Arial"/>
                <w:sz w:val="20"/>
                <w:szCs w:val="20"/>
              </w:rPr>
              <w:t>05/20/2024</w:t>
            </w:r>
          </w:p>
        </w:tc>
        <w:tc>
          <w:tcPr>
            <w:tcW w:w="1339" w:type="dxa"/>
            <w:tcBorders>
              <w:top w:val="single" w:sz="4" w:space="0" w:color="auto"/>
              <w:left w:val="nil"/>
              <w:bottom w:val="single" w:sz="4" w:space="0" w:color="auto"/>
              <w:right w:val="single" w:sz="4" w:space="0" w:color="auto"/>
            </w:tcBorders>
            <w:shd w:val="clear" w:color="auto" w:fill="auto"/>
            <w:hideMark/>
          </w:tcPr>
          <w:p w14:paraId="4F5B35D0" w14:textId="77777777" w:rsidR="00067B94" w:rsidRPr="00577C46" w:rsidRDefault="00067B94">
            <w:pPr>
              <w:jc w:val="right"/>
              <w:rPr>
                <w:rFonts w:ascii="Arial" w:hAnsi="Arial" w:cs="Arial"/>
                <w:sz w:val="20"/>
                <w:szCs w:val="20"/>
              </w:rPr>
            </w:pPr>
            <w:r w:rsidRPr="00577C46">
              <w:rPr>
                <w:rFonts w:ascii="Arial" w:hAnsi="Arial" w:cs="Arial"/>
                <w:sz w:val="20"/>
                <w:szCs w:val="20"/>
              </w:rPr>
              <w:t>$186,629.40</w:t>
            </w:r>
          </w:p>
        </w:tc>
        <w:tc>
          <w:tcPr>
            <w:tcW w:w="856" w:type="dxa"/>
            <w:tcBorders>
              <w:top w:val="single" w:sz="4" w:space="0" w:color="auto"/>
              <w:left w:val="nil"/>
              <w:bottom w:val="single" w:sz="4" w:space="0" w:color="auto"/>
              <w:right w:val="single" w:sz="4" w:space="0" w:color="auto"/>
            </w:tcBorders>
            <w:shd w:val="clear" w:color="auto" w:fill="auto"/>
            <w:hideMark/>
          </w:tcPr>
          <w:p w14:paraId="792C5D40" w14:textId="77777777" w:rsidR="00067B94" w:rsidRPr="00577C46" w:rsidRDefault="00067B94">
            <w:pPr>
              <w:rPr>
                <w:rFonts w:ascii="Arial" w:hAnsi="Arial" w:cs="Arial"/>
                <w:sz w:val="20"/>
                <w:szCs w:val="20"/>
              </w:rPr>
            </w:pPr>
            <w:r w:rsidRPr="00577C46">
              <w:rPr>
                <w:rFonts w:ascii="Arial" w:hAnsi="Arial" w:cs="Arial"/>
                <w:sz w:val="20"/>
                <w:szCs w:val="20"/>
              </w:rPr>
              <w:t>year</w:t>
            </w:r>
          </w:p>
        </w:tc>
      </w:tr>
      <w:tr w:rsidR="00067B94" w14:paraId="17E5F795" w14:textId="77777777" w:rsidTr="00577C46">
        <w:trPr>
          <w:trHeight w:val="600"/>
        </w:trPr>
        <w:tc>
          <w:tcPr>
            <w:tcW w:w="1684" w:type="dxa"/>
            <w:tcBorders>
              <w:top w:val="single" w:sz="4" w:space="0" w:color="auto"/>
              <w:left w:val="single" w:sz="4" w:space="0" w:color="auto"/>
              <w:bottom w:val="single" w:sz="4" w:space="0" w:color="auto"/>
              <w:right w:val="single" w:sz="4" w:space="0" w:color="auto"/>
            </w:tcBorders>
            <w:shd w:val="clear" w:color="auto" w:fill="auto"/>
            <w:hideMark/>
          </w:tcPr>
          <w:p w14:paraId="154F077A" w14:textId="77777777" w:rsidR="00067B94" w:rsidRPr="00577C46" w:rsidRDefault="00067B94">
            <w:pPr>
              <w:rPr>
                <w:rFonts w:ascii="Arial" w:hAnsi="Arial" w:cs="Arial"/>
                <w:sz w:val="20"/>
                <w:szCs w:val="20"/>
              </w:rPr>
            </w:pPr>
            <w:r w:rsidRPr="00577C46">
              <w:rPr>
                <w:rFonts w:ascii="Arial" w:hAnsi="Arial" w:cs="Arial"/>
                <w:sz w:val="20"/>
                <w:szCs w:val="20"/>
              </w:rPr>
              <w:t>Hanks, Jessica Ryan</w:t>
            </w:r>
          </w:p>
        </w:tc>
        <w:tc>
          <w:tcPr>
            <w:tcW w:w="1426" w:type="dxa"/>
            <w:tcBorders>
              <w:top w:val="single" w:sz="4" w:space="0" w:color="auto"/>
              <w:left w:val="nil"/>
              <w:bottom w:val="single" w:sz="4" w:space="0" w:color="auto"/>
              <w:right w:val="single" w:sz="4" w:space="0" w:color="auto"/>
            </w:tcBorders>
            <w:shd w:val="clear" w:color="auto" w:fill="auto"/>
            <w:hideMark/>
          </w:tcPr>
          <w:p w14:paraId="13DE8154" w14:textId="77777777" w:rsidR="00067B94" w:rsidRPr="00577C46" w:rsidRDefault="00067B94">
            <w:pPr>
              <w:rPr>
                <w:rFonts w:ascii="Arial" w:hAnsi="Arial" w:cs="Arial"/>
                <w:sz w:val="20"/>
                <w:szCs w:val="20"/>
              </w:rPr>
            </w:pPr>
            <w:r w:rsidRPr="00577C46">
              <w:rPr>
                <w:rFonts w:ascii="Arial" w:hAnsi="Arial" w:cs="Arial"/>
                <w:sz w:val="20"/>
                <w:szCs w:val="20"/>
              </w:rPr>
              <w:t>Medicine at Peoria</w:t>
            </w:r>
          </w:p>
        </w:tc>
        <w:tc>
          <w:tcPr>
            <w:tcW w:w="1750" w:type="dxa"/>
            <w:tcBorders>
              <w:top w:val="single" w:sz="4" w:space="0" w:color="auto"/>
              <w:left w:val="nil"/>
              <w:bottom w:val="single" w:sz="4" w:space="0" w:color="auto"/>
              <w:right w:val="single" w:sz="4" w:space="0" w:color="auto"/>
            </w:tcBorders>
            <w:shd w:val="clear" w:color="auto" w:fill="auto"/>
            <w:hideMark/>
          </w:tcPr>
          <w:p w14:paraId="5A143B39" w14:textId="77777777" w:rsidR="00067B94" w:rsidRPr="00577C46" w:rsidRDefault="00067B94">
            <w:pPr>
              <w:rPr>
                <w:rFonts w:ascii="Arial" w:hAnsi="Arial" w:cs="Arial"/>
                <w:sz w:val="20"/>
                <w:szCs w:val="20"/>
              </w:rPr>
            </w:pPr>
            <w:r w:rsidRPr="00577C46">
              <w:rPr>
                <w:rFonts w:ascii="Arial" w:hAnsi="Arial" w:cs="Arial"/>
                <w:sz w:val="20"/>
                <w:szCs w:val="20"/>
              </w:rPr>
              <w:t>Associate Professor of Clinical Medicince</w:t>
            </w:r>
          </w:p>
        </w:tc>
        <w:tc>
          <w:tcPr>
            <w:tcW w:w="1868" w:type="dxa"/>
            <w:tcBorders>
              <w:top w:val="single" w:sz="4" w:space="0" w:color="auto"/>
              <w:left w:val="nil"/>
              <w:bottom w:val="single" w:sz="4" w:space="0" w:color="auto"/>
              <w:right w:val="single" w:sz="4" w:space="0" w:color="auto"/>
            </w:tcBorders>
            <w:shd w:val="clear" w:color="auto" w:fill="auto"/>
            <w:hideMark/>
          </w:tcPr>
          <w:p w14:paraId="5530CD07" w14:textId="77777777" w:rsidR="00067B94" w:rsidRPr="00577C46" w:rsidRDefault="00067B94">
            <w:pPr>
              <w:rPr>
                <w:rFonts w:ascii="Arial" w:hAnsi="Arial" w:cs="Arial"/>
                <w:sz w:val="20"/>
                <w:szCs w:val="20"/>
              </w:rPr>
            </w:pPr>
            <w:r w:rsidRPr="00577C46">
              <w:rPr>
                <w:rFonts w:ascii="Arial" w:hAnsi="Arial" w:cs="Arial"/>
                <w:sz w:val="20"/>
                <w:szCs w:val="20"/>
              </w:rPr>
              <w:t>Internal Medicine</w:t>
            </w:r>
          </w:p>
        </w:tc>
        <w:tc>
          <w:tcPr>
            <w:tcW w:w="1503" w:type="dxa"/>
            <w:tcBorders>
              <w:top w:val="single" w:sz="4" w:space="0" w:color="auto"/>
              <w:left w:val="nil"/>
              <w:bottom w:val="single" w:sz="4" w:space="0" w:color="auto"/>
              <w:right w:val="single" w:sz="4" w:space="0" w:color="auto"/>
            </w:tcBorders>
            <w:shd w:val="clear" w:color="auto" w:fill="auto"/>
            <w:hideMark/>
          </w:tcPr>
          <w:p w14:paraId="4C365EC8" w14:textId="77777777" w:rsidR="00067B94" w:rsidRPr="00577C46" w:rsidRDefault="00067B94">
            <w:pPr>
              <w:jc w:val="center"/>
              <w:rPr>
                <w:rFonts w:ascii="Arial" w:hAnsi="Arial" w:cs="Arial"/>
                <w:sz w:val="20"/>
                <w:szCs w:val="20"/>
              </w:rPr>
            </w:pPr>
            <w:r w:rsidRPr="00577C46">
              <w:rPr>
                <w:rFonts w:ascii="Arial" w:hAnsi="Arial" w:cs="Arial"/>
                <w:sz w:val="20"/>
                <w:szCs w:val="20"/>
              </w:rPr>
              <w:t>Non-Tenured</w:t>
            </w:r>
          </w:p>
        </w:tc>
        <w:tc>
          <w:tcPr>
            <w:tcW w:w="625" w:type="dxa"/>
            <w:tcBorders>
              <w:top w:val="single" w:sz="4" w:space="0" w:color="auto"/>
              <w:left w:val="nil"/>
              <w:bottom w:val="single" w:sz="4" w:space="0" w:color="auto"/>
              <w:right w:val="single" w:sz="4" w:space="0" w:color="auto"/>
            </w:tcBorders>
            <w:shd w:val="clear" w:color="auto" w:fill="auto"/>
            <w:hideMark/>
          </w:tcPr>
          <w:p w14:paraId="5CDF054E" w14:textId="77777777" w:rsidR="00067B94" w:rsidRPr="00577C46" w:rsidRDefault="00067B94">
            <w:pPr>
              <w:jc w:val="center"/>
              <w:rPr>
                <w:rFonts w:ascii="Arial" w:hAnsi="Arial" w:cs="Arial"/>
                <w:sz w:val="20"/>
                <w:szCs w:val="20"/>
              </w:rPr>
            </w:pPr>
            <w:r w:rsidRPr="00577C46">
              <w:rPr>
                <w:rFonts w:ascii="Arial" w:hAnsi="Arial" w:cs="Arial"/>
                <w:sz w:val="20"/>
                <w:szCs w:val="20"/>
              </w:rPr>
              <w:t>0.30</w:t>
            </w:r>
          </w:p>
        </w:tc>
        <w:tc>
          <w:tcPr>
            <w:tcW w:w="1317" w:type="dxa"/>
            <w:tcBorders>
              <w:top w:val="single" w:sz="4" w:space="0" w:color="auto"/>
              <w:left w:val="nil"/>
              <w:bottom w:val="single" w:sz="4" w:space="0" w:color="auto"/>
              <w:right w:val="single" w:sz="4" w:space="0" w:color="auto"/>
            </w:tcBorders>
            <w:shd w:val="clear" w:color="auto" w:fill="auto"/>
            <w:hideMark/>
          </w:tcPr>
          <w:p w14:paraId="72DB7BB1" w14:textId="77777777" w:rsidR="00067B94" w:rsidRPr="00577C46" w:rsidRDefault="00067B94">
            <w:pPr>
              <w:jc w:val="center"/>
              <w:rPr>
                <w:rFonts w:ascii="Arial" w:hAnsi="Arial" w:cs="Arial"/>
                <w:sz w:val="20"/>
                <w:szCs w:val="20"/>
              </w:rPr>
            </w:pPr>
            <w:r w:rsidRPr="00577C46">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hideMark/>
          </w:tcPr>
          <w:p w14:paraId="692526E4" w14:textId="77777777" w:rsidR="00067B94" w:rsidRPr="00577C46" w:rsidRDefault="00067B94">
            <w:pPr>
              <w:jc w:val="center"/>
              <w:rPr>
                <w:rFonts w:ascii="Arial" w:hAnsi="Arial" w:cs="Arial"/>
                <w:sz w:val="20"/>
                <w:szCs w:val="20"/>
              </w:rPr>
            </w:pPr>
            <w:r w:rsidRPr="00577C46">
              <w:rPr>
                <w:rFonts w:ascii="Arial" w:hAnsi="Arial" w:cs="Arial"/>
                <w:sz w:val="20"/>
                <w:szCs w:val="20"/>
              </w:rPr>
              <w:t>05/20/2024</w:t>
            </w:r>
          </w:p>
        </w:tc>
        <w:tc>
          <w:tcPr>
            <w:tcW w:w="1339" w:type="dxa"/>
            <w:tcBorders>
              <w:top w:val="single" w:sz="4" w:space="0" w:color="auto"/>
              <w:left w:val="nil"/>
              <w:bottom w:val="single" w:sz="4" w:space="0" w:color="auto"/>
              <w:right w:val="single" w:sz="4" w:space="0" w:color="auto"/>
            </w:tcBorders>
            <w:shd w:val="clear" w:color="auto" w:fill="auto"/>
            <w:hideMark/>
          </w:tcPr>
          <w:p w14:paraId="5151E0C1" w14:textId="77777777" w:rsidR="00067B94" w:rsidRPr="00577C46" w:rsidRDefault="00067B94">
            <w:pPr>
              <w:jc w:val="right"/>
              <w:rPr>
                <w:rFonts w:ascii="Arial" w:hAnsi="Arial" w:cs="Arial"/>
                <w:sz w:val="20"/>
                <w:szCs w:val="20"/>
              </w:rPr>
            </w:pPr>
            <w:r w:rsidRPr="00577C46">
              <w:rPr>
                <w:rFonts w:ascii="Arial" w:hAnsi="Arial" w:cs="Arial"/>
                <w:sz w:val="20"/>
                <w:szCs w:val="20"/>
              </w:rPr>
              <w:t>$52,500.00</w:t>
            </w:r>
          </w:p>
        </w:tc>
        <w:tc>
          <w:tcPr>
            <w:tcW w:w="856" w:type="dxa"/>
            <w:tcBorders>
              <w:top w:val="single" w:sz="4" w:space="0" w:color="auto"/>
              <w:left w:val="nil"/>
              <w:bottom w:val="single" w:sz="4" w:space="0" w:color="auto"/>
              <w:right w:val="single" w:sz="4" w:space="0" w:color="auto"/>
            </w:tcBorders>
            <w:shd w:val="clear" w:color="auto" w:fill="auto"/>
            <w:hideMark/>
          </w:tcPr>
          <w:p w14:paraId="4D28237B" w14:textId="77777777" w:rsidR="00067B94" w:rsidRPr="00577C46" w:rsidRDefault="00067B94">
            <w:pPr>
              <w:rPr>
                <w:rFonts w:ascii="Arial" w:hAnsi="Arial" w:cs="Arial"/>
                <w:sz w:val="20"/>
                <w:szCs w:val="20"/>
              </w:rPr>
            </w:pPr>
            <w:r w:rsidRPr="00577C46">
              <w:rPr>
                <w:rFonts w:ascii="Arial" w:hAnsi="Arial" w:cs="Arial"/>
                <w:sz w:val="20"/>
                <w:szCs w:val="20"/>
              </w:rPr>
              <w:t>year</w:t>
            </w:r>
          </w:p>
        </w:tc>
      </w:tr>
      <w:tr w:rsidR="00067B94" w14:paraId="1577316C" w14:textId="77777777" w:rsidTr="00577C46">
        <w:trPr>
          <w:trHeight w:val="600"/>
        </w:trPr>
        <w:tc>
          <w:tcPr>
            <w:tcW w:w="1684" w:type="dxa"/>
            <w:tcBorders>
              <w:top w:val="single" w:sz="4" w:space="0" w:color="auto"/>
              <w:left w:val="single" w:sz="4" w:space="0" w:color="auto"/>
              <w:bottom w:val="single" w:sz="4" w:space="0" w:color="auto"/>
              <w:right w:val="single" w:sz="4" w:space="0" w:color="auto"/>
            </w:tcBorders>
            <w:shd w:val="clear" w:color="auto" w:fill="auto"/>
            <w:hideMark/>
          </w:tcPr>
          <w:p w14:paraId="6C57D70F" w14:textId="77777777" w:rsidR="00067B94" w:rsidRPr="00577C46" w:rsidRDefault="00067B94">
            <w:pPr>
              <w:rPr>
                <w:rFonts w:ascii="Arial" w:hAnsi="Arial" w:cs="Arial"/>
                <w:sz w:val="20"/>
                <w:szCs w:val="20"/>
              </w:rPr>
            </w:pPr>
            <w:r w:rsidRPr="00577C46">
              <w:rPr>
                <w:rFonts w:ascii="Arial" w:hAnsi="Arial" w:cs="Arial"/>
                <w:sz w:val="20"/>
                <w:szCs w:val="20"/>
              </w:rPr>
              <w:lastRenderedPageBreak/>
              <w:t>Hanks, Jessica Ryan</w:t>
            </w:r>
          </w:p>
        </w:tc>
        <w:tc>
          <w:tcPr>
            <w:tcW w:w="1426" w:type="dxa"/>
            <w:tcBorders>
              <w:top w:val="single" w:sz="4" w:space="0" w:color="auto"/>
              <w:left w:val="nil"/>
              <w:bottom w:val="single" w:sz="4" w:space="0" w:color="auto"/>
              <w:right w:val="single" w:sz="4" w:space="0" w:color="auto"/>
            </w:tcBorders>
            <w:shd w:val="clear" w:color="auto" w:fill="auto"/>
            <w:hideMark/>
          </w:tcPr>
          <w:p w14:paraId="00E242AE" w14:textId="77777777" w:rsidR="00067B94" w:rsidRPr="00577C46" w:rsidRDefault="00067B94">
            <w:pPr>
              <w:rPr>
                <w:rFonts w:ascii="Arial" w:hAnsi="Arial" w:cs="Arial"/>
                <w:sz w:val="20"/>
                <w:szCs w:val="20"/>
              </w:rPr>
            </w:pPr>
            <w:r w:rsidRPr="00577C46">
              <w:rPr>
                <w:rFonts w:ascii="Arial" w:hAnsi="Arial" w:cs="Arial"/>
                <w:sz w:val="20"/>
                <w:szCs w:val="20"/>
              </w:rPr>
              <w:t>Medicine at Peoria</w:t>
            </w:r>
          </w:p>
        </w:tc>
        <w:tc>
          <w:tcPr>
            <w:tcW w:w="1750" w:type="dxa"/>
            <w:tcBorders>
              <w:top w:val="single" w:sz="4" w:space="0" w:color="auto"/>
              <w:left w:val="nil"/>
              <w:bottom w:val="single" w:sz="4" w:space="0" w:color="auto"/>
              <w:right w:val="single" w:sz="4" w:space="0" w:color="auto"/>
            </w:tcBorders>
            <w:shd w:val="clear" w:color="auto" w:fill="auto"/>
            <w:hideMark/>
          </w:tcPr>
          <w:p w14:paraId="0324B3CE" w14:textId="77777777" w:rsidR="00067B94" w:rsidRPr="00577C46" w:rsidRDefault="00067B94">
            <w:pPr>
              <w:rPr>
                <w:rFonts w:ascii="Arial" w:hAnsi="Arial" w:cs="Arial"/>
                <w:sz w:val="20"/>
                <w:szCs w:val="20"/>
              </w:rPr>
            </w:pPr>
            <w:r w:rsidRPr="00577C46">
              <w:rPr>
                <w:rFonts w:ascii="Arial" w:hAnsi="Arial" w:cs="Arial"/>
                <w:sz w:val="20"/>
                <w:szCs w:val="20"/>
              </w:rPr>
              <w:t>Clinical Associate Professor</w:t>
            </w:r>
          </w:p>
        </w:tc>
        <w:tc>
          <w:tcPr>
            <w:tcW w:w="1868" w:type="dxa"/>
            <w:tcBorders>
              <w:top w:val="single" w:sz="4" w:space="0" w:color="auto"/>
              <w:left w:val="nil"/>
              <w:bottom w:val="single" w:sz="4" w:space="0" w:color="auto"/>
              <w:right w:val="single" w:sz="4" w:space="0" w:color="auto"/>
            </w:tcBorders>
            <w:shd w:val="clear" w:color="auto" w:fill="auto"/>
            <w:hideMark/>
          </w:tcPr>
          <w:p w14:paraId="321287DB" w14:textId="77777777" w:rsidR="00067B94" w:rsidRPr="00577C46" w:rsidRDefault="00067B94">
            <w:pPr>
              <w:rPr>
                <w:rFonts w:ascii="Arial" w:hAnsi="Arial" w:cs="Arial"/>
                <w:sz w:val="20"/>
                <w:szCs w:val="20"/>
              </w:rPr>
            </w:pPr>
            <w:r w:rsidRPr="00577C46">
              <w:rPr>
                <w:rFonts w:ascii="Arial" w:hAnsi="Arial" w:cs="Arial"/>
                <w:sz w:val="20"/>
                <w:szCs w:val="20"/>
              </w:rPr>
              <w:t>Pediatrics</w:t>
            </w:r>
          </w:p>
        </w:tc>
        <w:tc>
          <w:tcPr>
            <w:tcW w:w="1503" w:type="dxa"/>
            <w:tcBorders>
              <w:top w:val="single" w:sz="4" w:space="0" w:color="auto"/>
              <w:left w:val="nil"/>
              <w:bottom w:val="single" w:sz="4" w:space="0" w:color="auto"/>
              <w:right w:val="single" w:sz="4" w:space="0" w:color="auto"/>
            </w:tcBorders>
            <w:shd w:val="clear" w:color="auto" w:fill="auto"/>
            <w:hideMark/>
          </w:tcPr>
          <w:p w14:paraId="0BF2AD5F" w14:textId="77777777" w:rsidR="00067B94" w:rsidRPr="00577C46" w:rsidRDefault="00067B94">
            <w:pPr>
              <w:jc w:val="center"/>
              <w:rPr>
                <w:rFonts w:ascii="Arial" w:hAnsi="Arial" w:cs="Arial"/>
                <w:sz w:val="20"/>
                <w:szCs w:val="20"/>
              </w:rPr>
            </w:pPr>
            <w:r w:rsidRPr="00577C46">
              <w:rPr>
                <w:rFonts w:ascii="Arial" w:hAnsi="Arial" w:cs="Arial"/>
                <w:sz w:val="20"/>
                <w:szCs w:val="20"/>
              </w:rPr>
              <w:t>Non-Tenured</w:t>
            </w:r>
          </w:p>
        </w:tc>
        <w:tc>
          <w:tcPr>
            <w:tcW w:w="625" w:type="dxa"/>
            <w:tcBorders>
              <w:top w:val="single" w:sz="4" w:space="0" w:color="auto"/>
              <w:left w:val="nil"/>
              <w:bottom w:val="single" w:sz="4" w:space="0" w:color="auto"/>
              <w:right w:val="single" w:sz="4" w:space="0" w:color="auto"/>
            </w:tcBorders>
            <w:shd w:val="clear" w:color="auto" w:fill="auto"/>
            <w:hideMark/>
          </w:tcPr>
          <w:p w14:paraId="77F1C14E" w14:textId="77777777" w:rsidR="00067B94" w:rsidRPr="00577C46" w:rsidRDefault="00067B94">
            <w:pPr>
              <w:jc w:val="center"/>
              <w:rPr>
                <w:rFonts w:ascii="Arial" w:hAnsi="Arial" w:cs="Arial"/>
                <w:sz w:val="20"/>
                <w:szCs w:val="20"/>
              </w:rPr>
            </w:pPr>
            <w:r w:rsidRPr="00577C46">
              <w:rPr>
                <w:rFonts w:ascii="Arial" w:hAnsi="Arial" w:cs="Arial"/>
                <w:sz w:val="20"/>
                <w:szCs w:val="20"/>
              </w:rPr>
              <w:t>0.00</w:t>
            </w:r>
          </w:p>
        </w:tc>
        <w:tc>
          <w:tcPr>
            <w:tcW w:w="1317" w:type="dxa"/>
            <w:tcBorders>
              <w:top w:val="single" w:sz="4" w:space="0" w:color="auto"/>
              <w:left w:val="nil"/>
              <w:bottom w:val="single" w:sz="4" w:space="0" w:color="auto"/>
              <w:right w:val="single" w:sz="4" w:space="0" w:color="auto"/>
            </w:tcBorders>
            <w:shd w:val="clear" w:color="auto" w:fill="auto"/>
            <w:hideMark/>
          </w:tcPr>
          <w:p w14:paraId="1091C0D7" w14:textId="77777777" w:rsidR="00067B94" w:rsidRPr="00577C46" w:rsidRDefault="00067B94">
            <w:pPr>
              <w:jc w:val="center"/>
              <w:rPr>
                <w:rFonts w:ascii="Arial" w:hAnsi="Arial" w:cs="Arial"/>
                <w:sz w:val="20"/>
                <w:szCs w:val="20"/>
              </w:rPr>
            </w:pPr>
            <w:r w:rsidRPr="00577C46">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hideMark/>
          </w:tcPr>
          <w:p w14:paraId="429FBEC3" w14:textId="77777777" w:rsidR="00067B94" w:rsidRPr="00577C46" w:rsidRDefault="00067B94">
            <w:pPr>
              <w:jc w:val="center"/>
              <w:rPr>
                <w:rFonts w:ascii="Arial" w:hAnsi="Arial" w:cs="Arial"/>
                <w:sz w:val="20"/>
                <w:szCs w:val="20"/>
              </w:rPr>
            </w:pPr>
            <w:r w:rsidRPr="00577C46">
              <w:rPr>
                <w:rFonts w:ascii="Arial" w:hAnsi="Arial" w:cs="Arial"/>
                <w:sz w:val="20"/>
                <w:szCs w:val="20"/>
              </w:rPr>
              <w:t>05/20/2024</w:t>
            </w:r>
          </w:p>
        </w:tc>
        <w:tc>
          <w:tcPr>
            <w:tcW w:w="1339" w:type="dxa"/>
            <w:tcBorders>
              <w:top w:val="single" w:sz="4" w:space="0" w:color="auto"/>
              <w:left w:val="nil"/>
              <w:bottom w:val="single" w:sz="4" w:space="0" w:color="auto"/>
              <w:right w:val="single" w:sz="4" w:space="0" w:color="auto"/>
            </w:tcBorders>
            <w:shd w:val="clear" w:color="auto" w:fill="auto"/>
            <w:hideMark/>
          </w:tcPr>
          <w:p w14:paraId="056623B2" w14:textId="77777777" w:rsidR="00067B94" w:rsidRPr="00577C46" w:rsidRDefault="00067B94">
            <w:pPr>
              <w:jc w:val="right"/>
              <w:rPr>
                <w:rFonts w:ascii="Arial" w:hAnsi="Arial" w:cs="Arial"/>
                <w:sz w:val="20"/>
                <w:szCs w:val="20"/>
              </w:rPr>
            </w:pPr>
            <w:r w:rsidRPr="00577C46">
              <w:rPr>
                <w:rFonts w:ascii="Arial" w:hAnsi="Arial" w:cs="Arial"/>
                <w:sz w:val="20"/>
                <w:szCs w:val="20"/>
              </w:rPr>
              <w:t>$0.00</w:t>
            </w:r>
          </w:p>
        </w:tc>
        <w:tc>
          <w:tcPr>
            <w:tcW w:w="856" w:type="dxa"/>
            <w:tcBorders>
              <w:top w:val="single" w:sz="4" w:space="0" w:color="auto"/>
              <w:left w:val="nil"/>
              <w:bottom w:val="single" w:sz="4" w:space="0" w:color="auto"/>
              <w:right w:val="single" w:sz="4" w:space="0" w:color="auto"/>
            </w:tcBorders>
            <w:shd w:val="clear" w:color="auto" w:fill="auto"/>
            <w:hideMark/>
          </w:tcPr>
          <w:p w14:paraId="3A7429DF" w14:textId="77777777" w:rsidR="00067B94" w:rsidRPr="00577C46" w:rsidRDefault="00067B94">
            <w:pPr>
              <w:rPr>
                <w:rFonts w:ascii="Arial" w:hAnsi="Arial" w:cs="Arial"/>
                <w:sz w:val="20"/>
                <w:szCs w:val="20"/>
              </w:rPr>
            </w:pPr>
            <w:r w:rsidRPr="00577C46">
              <w:rPr>
                <w:rFonts w:ascii="Arial" w:hAnsi="Arial" w:cs="Arial"/>
                <w:sz w:val="20"/>
                <w:szCs w:val="20"/>
              </w:rPr>
              <w:t>year</w:t>
            </w:r>
          </w:p>
        </w:tc>
      </w:tr>
      <w:tr w:rsidR="00067B94" w14:paraId="182FC2E8" w14:textId="77777777" w:rsidTr="00577C46">
        <w:trPr>
          <w:trHeight w:val="600"/>
        </w:trPr>
        <w:tc>
          <w:tcPr>
            <w:tcW w:w="1684" w:type="dxa"/>
            <w:tcBorders>
              <w:top w:val="single" w:sz="4" w:space="0" w:color="auto"/>
              <w:left w:val="single" w:sz="4" w:space="0" w:color="auto"/>
              <w:bottom w:val="single" w:sz="4" w:space="0" w:color="auto"/>
              <w:right w:val="single" w:sz="4" w:space="0" w:color="auto"/>
            </w:tcBorders>
            <w:shd w:val="clear" w:color="auto" w:fill="auto"/>
            <w:hideMark/>
          </w:tcPr>
          <w:p w14:paraId="18AFB4CF" w14:textId="77777777" w:rsidR="00067B94" w:rsidRPr="00577C46" w:rsidRDefault="00067B94">
            <w:pPr>
              <w:rPr>
                <w:rFonts w:ascii="Arial" w:hAnsi="Arial" w:cs="Arial"/>
                <w:sz w:val="20"/>
                <w:szCs w:val="20"/>
              </w:rPr>
            </w:pPr>
            <w:r w:rsidRPr="00577C46">
              <w:rPr>
                <w:rFonts w:ascii="Arial" w:hAnsi="Arial" w:cs="Arial"/>
                <w:sz w:val="20"/>
                <w:szCs w:val="20"/>
              </w:rPr>
              <w:t>Hanks, Jessica Ryan</w:t>
            </w:r>
          </w:p>
        </w:tc>
        <w:tc>
          <w:tcPr>
            <w:tcW w:w="1426" w:type="dxa"/>
            <w:tcBorders>
              <w:top w:val="single" w:sz="4" w:space="0" w:color="auto"/>
              <w:left w:val="nil"/>
              <w:bottom w:val="single" w:sz="4" w:space="0" w:color="auto"/>
              <w:right w:val="single" w:sz="4" w:space="0" w:color="auto"/>
            </w:tcBorders>
            <w:shd w:val="clear" w:color="auto" w:fill="auto"/>
            <w:hideMark/>
          </w:tcPr>
          <w:p w14:paraId="27B821FF" w14:textId="77777777" w:rsidR="00067B94" w:rsidRPr="00577C46" w:rsidRDefault="00067B94">
            <w:pPr>
              <w:rPr>
                <w:rFonts w:ascii="Arial" w:hAnsi="Arial" w:cs="Arial"/>
                <w:sz w:val="20"/>
                <w:szCs w:val="20"/>
              </w:rPr>
            </w:pPr>
            <w:r w:rsidRPr="00577C46">
              <w:rPr>
                <w:rFonts w:ascii="Arial" w:hAnsi="Arial" w:cs="Arial"/>
                <w:sz w:val="20"/>
                <w:szCs w:val="20"/>
              </w:rPr>
              <w:t>Medicine at Peoria</w:t>
            </w:r>
          </w:p>
        </w:tc>
        <w:tc>
          <w:tcPr>
            <w:tcW w:w="1750" w:type="dxa"/>
            <w:tcBorders>
              <w:top w:val="single" w:sz="4" w:space="0" w:color="auto"/>
              <w:left w:val="nil"/>
              <w:bottom w:val="single" w:sz="4" w:space="0" w:color="auto"/>
              <w:right w:val="single" w:sz="4" w:space="0" w:color="auto"/>
            </w:tcBorders>
            <w:shd w:val="clear" w:color="auto" w:fill="auto"/>
            <w:hideMark/>
          </w:tcPr>
          <w:p w14:paraId="5DFD0156" w14:textId="77777777" w:rsidR="00067B94" w:rsidRPr="00577C46" w:rsidRDefault="00067B94">
            <w:pPr>
              <w:rPr>
                <w:rFonts w:ascii="Arial" w:hAnsi="Arial" w:cs="Arial"/>
                <w:sz w:val="20"/>
                <w:szCs w:val="20"/>
              </w:rPr>
            </w:pPr>
            <w:r w:rsidRPr="00577C46">
              <w:rPr>
                <w:rFonts w:ascii="Arial" w:hAnsi="Arial" w:cs="Arial"/>
                <w:sz w:val="20"/>
                <w:szCs w:val="20"/>
              </w:rPr>
              <w:t>Clinical Associate Professor</w:t>
            </w:r>
          </w:p>
        </w:tc>
        <w:tc>
          <w:tcPr>
            <w:tcW w:w="1868" w:type="dxa"/>
            <w:tcBorders>
              <w:top w:val="single" w:sz="4" w:space="0" w:color="auto"/>
              <w:left w:val="nil"/>
              <w:bottom w:val="single" w:sz="4" w:space="0" w:color="auto"/>
              <w:right w:val="single" w:sz="4" w:space="0" w:color="auto"/>
            </w:tcBorders>
            <w:shd w:val="clear" w:color="auto" w:fill="auto"/>
            <w:hideMark/>
          </w:tcPr>
          <w:p w14:paraId="4E2927F1" w14:textId="77777777" w:rsidR="00067B94" w:rsidRPr="00577C46" w:rsidRDefault="00067B94">
            <w:pPr>
              <w:rPr>
                <w:rFonts w:ascii="Arial" w:hAnsi="Arial" w:cs="Arial"/>
                <w:sz w:val="20"/>
                <w:szCs w:val="20"/>
              </w:rPr>
            </w:pPr>
            <w:r w:rsidRPr="00577C46">
              <w:rPr>
                <w:rFonts w:ascii="Arial" w:hAnsi="Arial" w:cs="Arial"/>
                <w:sz w:val="20"/>
                <w:szCs w:val="20"/>
              </w:rPr>
              <w:t>Health Sciences Education and Pathology</w:t>
            </w:r>
          </w:p>
        </w:tc>
        <w:tc>
          <w:tcPr>
            <w:tcW w:w="1503" w:type="dxa"/>
            <w:tcBorders>
              <w:top w:val="single" w:sz="4" w:space="0" w:color="auto"/>
              <w:left w:val="nil"/>
              <w:bottom w:val="single" w:sz="4" w:space="0" w:color="auto"/>
              <w:right w:val="single" w:sz="4" w:space="0" w:color="auto"/>
            </w:tcBorders>
            <w:shd w:val="clear" w:color="auto" w:fill="auto"/>
            <w:hideMark/>
          </w:tcPr>
          <w:p w14:paraId="1BEE3161" w14:textId="77777777" w:rsidR="00067B94" w:rsidRPr="00577C46" w:rsidRDefault="00067B94">
            <w:pPr>
              <w:jc w:val="center"/>
              <w:rPr>
                <w:rFonts w:ascii="Arial" w:hAnsi="Arial" w:cs="Arial"/>
                <w:sz w:val="20"/>
                <w:szCs w:val="20"/>
              </w:rPr>
            </w:pPr>
            <w:r w:rsidRPr="00577C46">
              <w:rPr>
                <w:rFonts w:ascii="Arial" w:hAnsi="Arial" w:cs="Arial"/>
                <w:sz w:val="20"/>
                <w:szCs w:val="20"/>
              </w:rPr>
              <w:t>Non-Tenured</w:t>
            </w:r>
          </w:p>
        </w:tc>
        <w:tc>
          <w:tcPr>
            <w:tcW w:w="625" w:type="dxa"/>
            <w:tcBorders>
              <w:top w:val="single" w:sz="4" w:space="0" w:color="auto"/>
              <w:left w:val="nil"/>
              <w:bottom w:val="single" w:sz="4" w:space="0" w:color="auto"/>
              <w:right w:val="single" w:sz="4" w:space="0" w:color="auto"/>
            </w:tcBorders>
            <w:shd w:val="clear" w:color="auto" w:fill="auto"/>
            <w:hideMark/>
          </w:tcPr>
          <w:p w14:paraId="1BE90E23" w14:textId="77777777" w:rsidR="00067B94" w:rsidRPr="00577C46" w:rsidRDefault="00067B94">
            <w:pPr>
              <w:jc w:val="center"/>
              <w:rPr>
                <w:rFonts w:ascii="Arial" w:hAnsi="Arial" w:cs="Arial"/>
                <w:sz w:val="20"/>
                <w:szCs w:val="20"/>
              </w:rPr>
            </w:pPr>
            <w:r w:rsidRPr="00577C46">
              <w:rPr>
                <w:rFonts w:ascii="Arial" w:hAnsi="Arial" w:cs="Arial"/>
                <w:sz w:val="20"/>
                <w:szCs w:val="20"/>
              </w:rPr>
              <w:t>0.00</w:t>
            </w:r>
          </w:p>
        </w:tc>
        <w:tc>
          <w:tcPr>
            <w:tcW w:w="1317" w:type="dxa"/>
            <w:tcBorders>
              <w:top w:val="single" w:sz="4" w:space="0" w:color="auto"/>
              <w:left w:val="nil"/>
              <w:bottom w:val="single" w:sz="4" w:space="0" w:color="auto"/>
              <w:right w:val="single" w:sz="4" w:space="0" w:color="auto"/>
            </w:tcBorders>
            <w:shd w:val="clear" w:color="auto" w:fill="auto"/>
            <w:hideMark/>
          </w:tcPr>
          <w:p w14:paraId="56D01B85" w14:textId="77777777" w:rsidR="00067B94" w:rsidRPr="00577C46" w:rsidRDefault="00067B94">
            <w:pPr>
              <w:jc w:val="center"/>
              <w:rPr>
                <w:rFonts w:ascii="Arial" w:hAnsi="Arial" w:cs="Arial"/>
                <w:sz w:val="20"/>
                <w:szCs w:val="20"/>
              </w:rPr>
            </w:pPr>
            <w:r w:rsidRPr="00577C46">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hideMark/>
          </w:tcPr>
          <w:p w14:paraId="08BCB01C" w14:textId="77777777" w:rsidR="00067B94" w:rsidRPr="00577C46" w:rsidRDefault="00067B94">
            <w:pPr>
              <w:jc w:val="center"/>
              <w:rPr>
                <w:rFonts w:ascii="Arial" w:hAnsi="Arial" w:cs="Arial"/>
                <w:sz w:val="20"/>
                <w:szCs w:val="20"/>
              </w:rPr>
            </w:pPr>
            <w:r w:rsidRPr="00577C46">
              <w:rPr>
                <w:rFonts w:ascii="Arial" w:hAnsi="Arial" w:cs="Arial"/>
                <w:sz w:val="20"/>
                <w:szCs w:val="20"/>
              </w:rPr>
              <w:t>05/20/2024</w:t>
            </w:r>
          </w:p>
        </w:tc>
        <w:tc>
          <w:tcPr>
            <w:tcW w:w="1339" w:type="dxa"/>
            <w:tcBorders>
              <w:top w:val="single" w:sz="4" w:space="0" w:color="auto"/>
              <w:left w:val="nil"/>
              <w:bottom w:val="single" w:sz="4" w:space="0" w:color="auto"/>
              <w:right w:val="single" w:sz="4" w:space="0" w:color="auto"/>
            </w:tcBorders>
            <w:shd w:val="clear" w:color="auto" w:fill="auto"/>
            <w:hideMark/>
          </w:tcPr>
          <w:p w14:paraId="49BCE023" w14:textId="77777777" w:rsidR="00067B94" w:rsidRPr="00577C46" w:rsidRDefault="00067B94">
            <w:pPr>
              <w:jc w:val="right"/>
              <w:rPr>
                <w:rFonts w:ascii="Arial" w:hAnsi="Arial" w:cs="Arial"/>
                <w:sz w:val="20"/>
                <w:szCs w:val="20"/>
              </w:rPr>
            </w:pPr>
            <w:r w:rsidRPr="00577C46">
              <w:rPr>
                <w:rFonts w:ascii="Arial" w:hAnsi="Arial" w:cs="Arial"/>
                <w:sz w:val="20"/>
                <w:szCs w:val="20"/>
              </w:rPr>
              <w:t>$0.00</w:t>
            </w:r>
          </w:p>
        </w:tc>
        <w:tc>
          <w:tcPr>
            <w:tcW w:w="856" w:type="dxa"/>
            <w:tcBorders>
              <w:top w:val="single" w:sz="4" w:space="0" w:color="auto"/>
              <w:left w:val="nil"/>
              <w:bottom w:val="single" w:sz="4" w:space="0" w:color="auto"/>
              <w:right w:val="single" w:sz="4" w:space="0" w:color="auto"/>
            </w:tcBorders>
            <w:shd w:val="clear" w:color="auto" w:fill="auto"/>
            <w:hideMark/>
          </w:tcPr>
          <w:p w14:paraId="6DEF80DE" w14:textId="77777777" w:rsidR="00067B94" w:rsidRPr="00577C46" w:rsidRDefault="00067B94">
            <w:pPr>
              <w:rPr>
                <w:rFonts w:ascii="Arial" w:hAnsi="Arial" w:cs="Arial"/>
                <w:sz w:val="20"/>
                <w:szCs w:val="20"/>
              </w:rPr>
            </w:pPr>
            <w:r w:rsidRPr="00577C46">
              <w:rPr>
                <w:rFonts w:ascii="Arial" w:hAnsi="Arial" w:cs="Arial"/>
                <w:sz w:val="20"/>
                <w:szCs w:val="20"/>
              </w:rPr>
              <w:t>year</w:t>
            </w:r>
          </w:p>
        </w:tc>
      </w:tr>
      <w:tr w:rsidR="00067B94" w14:paraId="01F76B9F" w14:textId="77777777" w:rsidTr="00577C46">
        <w:trPr>
          <w:trHeight w:val="600"/>
        </w:trPr>
        <w:tc>
          <w:tcPr>
            <w:tcW w:w="1684" w:type="dxa"/>
            <w:tcBorders>
              <w:top w:val="single" w:sz="4" w:space="0" w:color="auto"/>
              <w:left w:val="single" w:sz="4" w:space="0" w:color="auto"/>
              <w:bottom w:val="single" w:sz="4" w:space="0" w:color="auto"/>
              <w:right w:val="single" w:sz="4" w:space="0" w:color="auto"/>
            </w:tcBorders>
            <w:shd w:val="clear" w:color="auto" w:fill="auto"/>
            <w:hideMark/>
          </w:tcPr>
          <w:p w14:paraId="7B54F44D" w14:textId="77777777" w:rsidR="00067B94" w:rsidRPr="00577C46" w:rsidRDefault="00067B94">
            <w:pPr>
              <w:rPr>
                <w:rFonts w:ascii="Arial" w:hAnsi="Arial" w:cs="Arial"/>
                <w:sz w:val="20"/>
                <w:szCs w:val="20"/>
              </w:rPr>
            </w:pPr>
            <w:r w:rsidRPr="00577C46">
              <w:rPr>
                <w:rFonts w:ascii="Arial" w:hAnsi="Arial" w:cs="Arial"/>
                <w:sz w:val="20"/>
                <w:szCs w:val="20"/>
              </w:rPr>
              <w:t>Hanks, Jessica Ryan</w:t>
            </w:r>
          </w:p>
        </w:tc>
        <w:tc>
          <w:tcPr>
            <w:tcW w:w="1426" w:type="dxa"/>
            <w:tcBorders>
              <w:top w:val="single" w:sz="4" w:space="0" w:color="auto"/>
              <w:left w:val="nil"/>
              <w:bottom w:val="single" w:sz="4" w:space="0" w:color="auto"/>
              <w:right w:val="single" w:sz="4" w:space="0" w:color="auto"/>
            </w:tcBorders>
            <w:shd w:val="clear" w:color="auto" w:fill="auto"/>
            <w:hideMark/>
          </w:tcPr>
          <w:p w14:paraId="052D2CC1" w14:textId="77777777" w:rsidR="00067B94" w:rsidRPr="00577C46" w:rsidRDefault="00067B94">
            <w:pPr>
              <w:rPr>
                <w:rFonts w:ascii="Arial" w:hAnsi="Arial" w:cs="Arial"/>
                <w:sz w:val="20"/>
                <w:szCs w:val="20"/>
              </w:rPr>
            </w:pPr>
            <w:r w:rsidRPr="00577C46">
              <w:rPr>
                <w:rFonts w:ascii="Arial" w:hAnsi="Arial" w:cs="Arial"/>
                <w:sz w:val="20"/>
                <w:szCs w:val="20"/>
              </w:rPr>
              <w:t>Medicine at Peoria</w:t>
            </w:r>
          </w:p>
        </w:tc>
        <w:tc>
          <w:tcPr>
            <w:tcW w:w="1750" w:type="dxa"/>
            <w:tcBorders>
              <w:top w:val="single" w:sz="4" w:space="0" w:color="auto"/>
              <w:left w:val="nil"/>
              <w:bottom w:val="single" w:sz="4" w:space="0" w:color="auto"/>
              <w:right w:val="single" w:sz="4" w:space="0" w:color="auto"/>
            </w:tcBorders>
            <w:shd w:val="clear" w:color="auto" w:fill="auto"/>
            <w:hideMark/>
          </w:tcPr>
          <w:p w14:paraId="311AA87A" w14:textId="77777777" w:rsidR="00067B94" w:rsidRPr="00577C46" w:rsidRDefault="00067B94">
            <w:pPr>
              <w:rPr>
                <w:rFonts w:ascii="Arial" w:hAnsi="Arial" w:cs="Arial"/>
                <w:sz w:val="20"/>
                <w:szCs w:val="20"/>
              </w:rPr>
            </w:pPr>
            <w:r w:rsidRPr="00577C46">
              <w:rPr>
                <w:rFonts w:ascii="Arial" w:hAnsi="Arial" w:cs="Arial"/>
                <w:sz w:val="20"/>
                <w:szCs w:val="20"/>
              </w:rPr>
              <w:t>Physician Surgeon</w:t>
            </w:r>
          </w:p>
        </w:tc>
        <w:tc>
          <w:tcPr>
            <w:tcW w:w="1868" w:type="dxa"/>
            <w:tcBorders>
              <w:top w:val="single" w:sz="4" w:space="0" w:color="auto"/>
              <w:left w:val="nil"/>
              <w:bottom w:val="single" w:sz="4" w:space="0" w:color="auto"/>
              <w:right w:val="single" w:sz="4" w:space="0" w:color="auto"/>
            </w:tcBorders>
            <w:shd w:val="clear" w:color="auto" w:fill="auto"/>
            <w:hideMark/>
          </w:tcPr>
          <w:p w14:paraId="66BE2B48" w14:textId="77777777" w:rsidR="00067B94" w:rsidRPr="00577C46" w:rsidRDefault="00067B94">
            <w:pPr>
              <w:rPr>
                <w:rFonts w:ascii="Arial" w:hAnsi="Arial" w:cs="Arial"/>
                <w:sz w:val="20"/>
                <w:szCs w:val="20"/>
              </w:rPr>
            </w:pPr>
            <w:r w:rsidRPr="00577C46">
              <w:rPr>
                <w:rFonts w:ascii="Arial" w:hAnsi="Arial" w:cs="Arial"/>
                <w:sz w:val="20"/>
                <w:szCs w:val="20"/>
              </w:rPr>
              <w:t>Internal Medicine</w:t>
            </w:r>
          </w:p>
        </w:tc>
        <w:tc>
          <w:tcPr>
            <w:tcW w:w="1503" w:type="dxa"/>
            <w:tcBorders>
              <w:top w:val="single" w:sz="4" w:space="0" w:color="auto"/>
              <w:left w:val="nil"/>
              <w:bottom w:val="single" w:sz="4" w:space="0" w:color="auto"/>
              <w:right w:val="single" w:sz="4" w:space="0" w:color="auto"/>
            </w:tcBorders>
            <w:shd w:val="clear" w:color="auto" w:fill="auto"/>
            <w:hideMark/>
          </w:tcPr>
          <w:p w14:paraId="288F56A1" w14:textId="77777777" w:rsidR="00067B94" w:rsidRPr="00577C46" w:rsidRDefault="00067B94">
            <w:pPr>
              <w:jc w:val="center"/>
              <w:rPr>
                <w:rFonts w:ascii="Arial" w:hAnsi="Arial" w:cs="Arial"/>
                <w:sz w:val="20"/>
                <w:szCs w:val="20"/>
              </w:rPr>
            </w:pPr>
            <w:r w:rsidRPr="00577C46">
              <w:rPr>
                <w:rFonts w:ascii="Arial" w:hAnsi="Arial" w:cs="Arial"/>
                <w:sz w:val="20"/>
                <w:szCs w:val="20"/>
              </w:rPr>
              <w:t>Non-Tenured</w:t>
            </w:r>
          </w:p>
        </w:tc>
        <w:tc>
          <w:tcPr>
            <w:tcW w:w="625" w:type="dxa"/>
            <w:tcBorders>
              <w:top w:val="single" w:sz="4" w:space="0" w:color="auto"/>
              <w:left w:val="nil"/>
              <w:bottom w:val="single" w:sz="4" w:space="0" w:color="auto"/>
              <w:right w:val="single" w:sz="4" w:space="0" w:color="auto"/>
            </w:tcBorders>
            <w:shd w:val="clear" w:color="auto" w:fill="auto"/>
            <w:hideMark/>
          </w:tcPr>
          <w:p w14:paraId="1DFB206D" w14:textId="77777777" w:rsidR="00067B94" w:rsidRPr="00577C46" w:rsidRDefault="00067B94">
            <w:pPr>
              <w:jc w:val="center"/>
              <w:rPr>
                <w:rFonts w:ascii="Arial" w:hAnsi="Arial" w:cs="Arial"/>
                <w:sz w:val="20"/>
                <w:szCs w:val="20"/>
              </w:rPr>
            </w:pPr>
            <w:r w:rsidRPr="00577C46">
              <w:rPr>
                <w:rFonts w:ascii="Arial" w:hAnsi="Arial" w:cs="Arial"/>
                <w:sz w:val="20"/>
                <w:szCs w:val="20"/>
              </w:rPr>
              <w:t>0.00</w:t>
            </w:r>
          </w:p>
        </w:tc>
        <w:tc>
          <w:tcPr>
            <w:tcW w:w="1317" w:type="dxa"/>
            <w:tcBorders>
              <w:top w:val="single" w:sz="4" w:space="0" w:color="auto"/>
              <w:left w:val="nil"/>
              <w:bottom w:val="single" w:sz="4" w:space="0" w:color="auto"/>
              <w:right w:val="single" w:sz="4" w:space="0" w:color="auto"/>
            </w:tcBorders>
            <w:shd w:val="clear" w:color="auto" w:fill="auto"/>
            <w:hideMark/>
          </w:tcPr>
          <w:p w14:paraId="4617C971" w14:textId="77777777" w:rsidR="00067B94" w:rsidRPr="00577C46" w:rsidRDefault="00067B94">
            <w:pPr>
              <w:jc w:val="center"/>
              <w:rPr>
                <w:rFonts w:ascii="Arial" w:hAnsi="Arial" w:cs="Arial"/>
                <w:sz w:val="20"/>
                <w:szCs w:val="20"/>
              </w:rPr>
            </w:pPr>
            <w:r w:rsidRPr="00577C46">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hideMark/>
          </w:tcPr>
          <w:p w14:paraId="1997D7B5" w14:textId="77777777" w:rsidR="00067B94" w:rsidRPr="00577C46" w:rsidRDefault="00067B94">
            <w:pPr>
              <w:jc w:val="center"/>
              <w:rPr>
                <w:rFonts w:ascii="Arial" w:hAnsi="Arial" w:cs="Arial"/>
                <w:sz w:val="20"/>
                <w:szCs w:val="20"/>
              </w:rPr>
            </w:pPr>
            <w:r w:rsidRPr="00577C46">
              <w:rPr>
                <w:rFonts w:ascii="Arial" w:hAnsi="Arial" w:cs="Arial"/>
                <w:sz w:val="20"/>
                <w:szCs w:val="20"/>
              </w:rPr>
              <w:t>05/20/2024</w:t>
            </w:r>
          </w:p>
        </w:tc>
        <w:tc>
          <w:tcPr>
            <w:tcW w:w="1339" w:type="dxa"/>
            <w:tcBorders>
              <w:top w:val="single" w:sz="4" w:space="0" w:color="auto"/>
              <w:left w:val="nil"/>
              <w:bottom w:val="single" w:sz="4" w:space="0" w:color="auto"/>
              <w:right w:val="single" w:sz="4" w:space="0" w:color="auto"/>
            </w:tcBorders>
            <w:shd w:val="clear" w:color="auto" w:fill="auto"/>
            <w:hideMark/>
          </w:tcPr>
          <w:p w14:paraId="713B048E" w14:textId="77777777" w:rsidR="00067B94" w:rsidRPr="00577C46" w:rsidRDefault="00067B94">
            <w:pPr>
              <w:jc w:val="right"/>
              <w:rPr>
                <w:rFonts w:ascii="Arial" w:hAnsi="Arial" w:cs="Arial"/>
                <w:sz w:val="20"/>
                <w:szCs w:val="20"/>
              </w:rPr>
            </w:pPr>
            <w:r w:rsidRPr="00577C46">
              <w:rPr>
                <w:rFonts w:ascii="Arial" w:hAnsi="Arial" w:cs="Arial"/>
                <w:sz w:val="20"/>
                <w:szCs w:val="20"/>
              </w:rPr>
              <w:t>$0.00</w:t>
            </w:r>
          </w:p>
        </w:tc>
        <w:tc>
          <w:tcPr>
            <w:tcW w:w="856" w:type="dxa"/>
            <w:tcBorders>
              <w:top w:val="single" w:sz="4" w:space="0" w:color="auto"/>
              <w:left w:val="nil"/>
              <w:bottom w:val="single" w:sz="4" w:space="0" w:color="auto"/>
              <w:right w:val="single" w:sz="4" w:space="0" w:color="auto"/>
            </w:tcBorders>
            <w:shd w:val="clear" w:color="auto" w:fill="auto"/>
            <w:hideMark/>
          </w:tcPr>
          <w:p w14:paraId="002AB892" w14:textId="77777777" w:rsidR="00067B94" w:rsidRPr="00577C46" w:rsidRDefault="00067B94">
            <w:pPr>
              <w:rPr>
                <w:rFonts w:ascii="Arial" w:hAnsi="Arial" w:cs="Arial"/>
                <w:sz w:val="20"/>
                <w:szCs w:val="20"/>
              </w:rPr>
            </w:pPr>
            <w:r w:rsidRPr="00577C46">
              <w:rPr>
                <w:rFonts w:ascii="Arial" w:hAnsi="Arial" w:cs="Arial"/>
                <w:sz w:val="20"/>
                <w:szCs w:val="20"/>
              </w:rPr>
              <w:t>year</w:t>
            </w:r>
          </w:p>
        </w:tc>
      </w:tr>
      <w:tr w:rsidR="00067B94" w14:paraId="2171FFAC" w14:textId="77777777" w:rsidTr="00577C46">
        <w:trPr>
          <w:trHeight w:val="600"/>
        </w:trPr>
        <w:tc>
          <w:tcPr>
            <w:tcW w:w="1684" w:type="dxa"/>
            <w:tcBorders>
              <w:top w:val="single" w:sz="4" w:space="0" w:color="auto"/>
              <w:left w:val="single" w:sz="4" w:space="0" w:color="auto"/>
              <w:bottom w:val="single" w:sz="4" w:space="0" w:color="auto"/>
              <w:right w:val="single" w:sz="4" w:space="0" w:color="auto"/>
            </w:tcBorders>
            <w:shd w:val="clear" w:color="auto" w:fill="auto"/>
            <w:hideMark/>
          </w:tcPr>
          <w:p w14:paraId="0BE8572F" w14:textId="77777777" w:rsidR="00067B94" w:rsidRPr="00067B94" w:rsidRDefault="00067B94">
            <w:pPr>
              <w:rPr>
                <w:rFonts w:ascii="Arial" w:hAnsi="Arial" w:cs="Arial"/>
                <w:b/>
                <w:bCs/>
                <w:sz w:val="20"/>
                <w:szCs w:val="20"/>
              </w:rPr>
            </w:pPr>
            <w:r w:rsidRPr="00067B94">
              <w:rPr>
                <w:rFonts w:ascii="Arial" w:hAnsi="Arial" w:cs="Arial"/>
                <w:b/>
                <w:bCs/>
                <w:sz w:val="20"/>
                <w:szCs w:val="20"/>
              </w:rPr>
              <w:t> </w:t>
            </w:r>
          </w:p>
        </w:tc>
        <w:tc>
          <w:tcPr>
            <w:tcW w:w="1426" w:type="dxa"/>
            <w:tcBorders>
              <w:top w:val="single" w:sz="4" w:space="0" w:color="auto"/>
              <w:left w:val="nil"/>
              <w:bottom w:val="single" w:sz="4" w:space="0" w:color="auto"/>
              <w:right w:val="single" w:sz="4" w:space="0" w:color="auto"/>
            </w:tcBorders>
            <w:shd w:val="clear" w:color="auto" w:fill="auto"/>
            <w:hideMark/>
          </w:tcPr>
          <w:p w14:paraId="6B654C33" w14:textId="77777777" w:rsidR="00067B94" w:rsidRPr="00067B94" w:rsidRDefault="00067B94">
            <w:pPr>
              <w:rPr>
                <w:rFonts w:ascii="Arial" w:hAnsi="Arial" w:cs="Arial"/>
                <w:b/>
                <w:bCs/>
                <w:sz w:val="20"/>
                <w:szCs w:val="20"/>
              </w:rPr>
            </w:pPr>
            <w:r w:rsidRPr="00067B94">
              <w:rPr>
                <w:rFonts w:ascii="Arial" w:hAnsi="Arial" w:cs="Arial"/>
                <w:b/>
                <w:bCs/>
                <w:sz w:val="20"/>
                <w:szCs w:val="20"/>
              </w:rPr>
              <w:t> </w:t>
            </w:r>
          </w:p>
        </w:tc>
        <w:tc>
          <w:tcPr>
            <w:tcW w:w="1750" w:type="dxa"/>
            <w:tcBorders>
              <w:top w:val="single" w:sz="4" w:space="0" w:color="auto"/>
              <w:left w:val="nil"/>
              <w:bottom w:val="single" w:sz="4" w:space="0" w:color="auto"/>
              <w:right w:val="single" w:sz="4" w:space="0" w:color="auto"/>
            </w:tcBorders>
            <w:shd w:val="clear" w:color="auto" w:fill="auto"/>
            <w:hideMark/>
          </w:tcPr>
          <w:p w14:paraId="28292BF0" w14:textId="77777777" w:rsidR="00067B94" w:rsidRPr="00067B94" w:rsidRDefault="00067B94">
            <w:pPr>
              <w:rPr>
                <w:rFonts w:ascii="Arial" w:hAnsi="Arial" w:cs="Arial"/>
                <w:b/>
                <w:bCs/>
                <w:sz w:val="20"/>
                <w:szCs w:val="20"/>
              </w:rPr>
            </w:pPr>
            <w:r w:rsidRPr="00067B94">
              <w:rPr>
                <w:rFonts w:ascii="Arial" w:hAnsi="Arial" w:cs="Arial"/>
                <w:b/>
                <w:bCs/>
                <w:sz w:val="20"/>
                <w:szCs w:val="20"/>
              </w:rPr>
              <w:t> </w:t>
            </w:r>
          </w:p>
        </w:tc>
        <w:tc>
          <w:tcPr>
            <w:tcW w:w="1868" w:type="dxa"/>
            <w:tcBorders>
              <w:top w:val="single" w:sz="4" w:space="0" w:color="auto"/>
              <w:left w:val="nil"/>
              <w:bottom w:val="single" w:sz="4" w:space="0" w:color="auto"/>
              <w:right w:val="single" w:sz="4" w:space="0" w:color="auto"/>
            </w:tcBorders>
            <w:shd w:val="clear" w:color="auto" w:fill="auto"/>
            <w:hideMark/>
          </w:tcPr>
          <w:p w14:paraId="4E876B88" w14:textId="77777777" w:rsidR="00067B94" w:rsidRPr="00067B94" w:rsidRDefault="00067B94">
            <w:pPr>
              <w:rPr>
                <w:rFonts w:ascii="Arial" w:hAnsi="Arial" w:cs="Arial"/>
                <w:b/>
                <w:bCs/>
                <w:sz w:val="20"/>
                <w:szCs w:val="20"/>
              </w:rPr>
            </w:pPr>
            <w:r w:rsidRPr="00067B94">
              <w:rPr>
                <w:rFonts w:ascii="Arial" w:hAnsi="Arial" w:cs="Arial"/>
                <w:b/>
                <w:bCs/>
                <w:sz w:val="20"/>
                <w:szCs w:val="20"/>
              </w:rPr>
              <w:t> </w:t>
            </w:r>
          </w:p>
        </w:tc>
        <w:tc>
          <w:tcPr>
            <w:tcW w:w="1503" w:type="dxa"/>
            <w:tcBorders>
              <w:top w:val="single" w:sz="4" w:space="0" w:color="auto"/>
              <w:left w:val="nil"/>
              <w:bottom w:val="single" w:sz="4" w:space="0" w:color="auto"/>
              <w:right w:val="single" w:sz="4" w:space="0" w:color="auto"/>
            </w:tcBorders>
            <w:shd w:val="clear" w:color="auto" w:fill="auto"/>
            <w:hideMark/>
          </w:tcPr>
          <w:p w14:paraId="3C3515FA" w14:textId="77777777" w:rsidR="00067B94" w:rsidRPr="00067B94" w:rsidRDefault="00067B94">
            <w:pPr>
              <w:jc w:val="center"/>
              <w:rPr>
                <w:rFonts w:ascii="Arial" w:hAnsi="Arial" w:cs="Arial"/>
                <w:b/>
                <w:bCs/>
                <w:sz w:val="20"/>
                <w:szCs w:val="20"/>
              </w:rPr>
            </w:pPr>
            <w:r w:rsidRPr="00067B94">
              <w:rPr>
                <w:rFonts w:ascii="Arial" w:hAnsi="Arial" w:cs="Arial"/>
                <w:b/>
                <w:bCs/>
                <w:sz w:val="20"/>
                <w:szCs w:val="20"/>
              </w:rPr>
              <w:t> </w:t>
            </w:r>
          </w:p>
        </w:tc>
        <w:tc>
          <w:tcPr>
            <w:tcW w:w="625" w:type="dxa"/>
            <w:tcBorders>
              <w:top w:val="single" w:sz="4" w:space="0" w:color="auto"/>
              <w:left w:val="nil"/>
              <w:bottom w:val="single" w:sz="4" w:space="0" w:color="auto"/>
              <w:right w:val="single" w:sz="4" w:space="0" w:color="auto"/>
            </w:tcBorders>
            <w:shd w:val="clear" w:color="auto" w:fill="auto"/>
            <w:hideMark/>
          </w:tcPr>
          <w:p w14:paraId="5B98DBEE" w14:textId="77777777" w:rsidR="00067B94" w:rsidRPr="00067B94" w:rsidRDefault="00067B94">
            <w:pPr>
              <w:jc w:val="center"/>
              <w:rPr>
                <w:rFonts w:ascii="Arial" w:hAnsi="Arial" w:cs="Arial"/>
                <w:b/>
                <w:bCs/>
                <w:sz w:val="20"/>
                <w:szCs w:val="20"/>
              </w:rPr>
            </w:pPr>
            <w:r w:rsidRPr="00067B94">
              <w:rPr>
                <w:rFonts w:ascii="Arial" w:hAnsi="Arial" w:cs="Arial"/>
                <w:b/>
                <w:bCs/>
                <w:sz w:val="20"/>
                <w:szCs w:val="20"/>
              </w:rPr>
              <w:t> </w:t>
            </w:r>
          </w:p>
        </w:tc>
        <w:tc>
          <w:tcPr>
            <w:tcW w:w="1317" w:type="dxa"/>
            <w:tcBorders>
              <w:top w:val="single" w:sz="4" w:space="0" w:color="auto"/>
              <w:left w:val="nil"/>
              <w:bottom w:val="single" w:sz="4" w:space="0" w:color="auto"/>
              <w:right w:val="single" w:sz="4" w:space="0" w:color="auto"/>
            </w:tcBorders>
            <w:shd w:val="clear" w:color="auto" w:fill="auto"/>
            <w:hideMark/>
          </w:tcPr>
          <w:p w14:paraId="123A1793" w14:textId="77777777" w:rsidR="00067B94" w:rsidRPr="00067B94" w:rsidRDefault="00067B94">
            <w:pPr>
              <w:jc w:val="center"/>
              <w:rPr>
                <w:rFonts w:ascii="Arial" w:hAnsi="Arial" w:cs="Arial"/>
                <w:b/>
                <w:bCs/>
                <w:sz w:val="20"/>
                <w:szCs w:val="20"/>
              </w:rPr>
            </w:pPr>
            <w:r w:rsidRPr="00067B94">
              <w:rPr>
                <w:rFonts w:ascii="Arial" w:hAnsi="Arial" w:cs="Arial"/>
                <w:b/>
                <w:bCs/>
                <w:sz w:val="20"/>
                <w:szCs w:val="20"/>
              </w:rPr>
              <w:t> </w:t>
            </w:r>
          </w:p>
        </w:tc>
        <w:tc>
          <w:tcPr>
            <w:tcW w:w="1217" w:type="dxa"/>
            <w:tcBorders>
              <w:top w:val="single" w:sz="4" w:space="0" w:color="auto"/>
              <w:left w:val="nil"/>
              <w:bottom w:val="single" w:sz="4" w:space="0" w:color="auto"/>
              <w:right w:val="single" w:sz="4" w:space="0" w:color="auto"/>
            </w:tcBorders>
            <w:shd w:val="clear" w:color="auto" w:fill="auto"/>
            <w:hideMark/>
          </w:tcPr>
          <w:p w14:paraId="59A71B46" w14:textId="77777777" w:rsidR="00067B94" w:rsidRDefault="00067B94">
            <w:pPr>
              <w:jc w:val="center"/>
              <w:rPr>
                <w:rFonts w:ascii="Arial" w:hAnsi="Arial" w:cs="Arial"/>
                <w:b/>
                <w:bCs/>
                <w:sz w:val="20"/>
                <w:szCs w:val="20"/>
              </w:rPr>
            </w:pPr>
            <w:r>
              <w:rPr>
                <w:rFonts w:ascii="Arial" w:hAnsi="Arial" w:cs="Arial"/>
                <w:b/>
                <w:bCs/>
                <w:sz w:val="20"/>
                <w:szCs w:val="20"/>
              </w:rPr>
              <w:t>Total Annual Salary</w:t>
            </w:r>
          </w:p>
        </w:tc>
        <w:tc>
          <w:tcPr>
            <w:tcW w:w="1339" w:type="dxa"/>
            <w:tcBorders>
              <w:top w:val="single" w:sz="4" w:space="0" w:color="auto"/>
              <w:left w:val="nil"/>
              <w:bottom w:val="single" w:sz="4" w:space="0" w:color="auto"/>
              <w:right w:val="single" w:sz="4" w:space="0" w:color="auto"/>
            </w:tcBorders>
            <w:shd w:val="clear" w:color="auto" w:fill="auto"/>
            <w:hideMark/>
          </w:tcPr>
          <w:p w14:paraId="7ACE2118" w14:textId="77777777" w:rsidR="00067B94" w:rsidRDefault="00067B94">
            <w:pPr>
              <w:jc w:val="right"/>
              <w:rPr>
                <w:rFonts w:ascii="Arial" w:hAnsi="Arial" w:cs="Arial"/>
                <w:b/>
                <w:bCs/>
                <w:sz w:val="20"/>
                <w:szCs w:val="20"/>
              </w:rPr>
            </w:pPr>
            <w:r>
              <w:rPr>
                <w:rFonts w:ascii="Arial" w:hAnsi="Arial" w:cs="Arial"/>
                <w:b/>
                <w:bCs/>
                <w:sz w:val="20"/>
                <w:szCs w:val="20"/>
              </w:rPr>
              <w:t>$271,529.40</w:t>
            </w:r>
          </w:p>
        </w:tc>
        <w:tc>
          <w:tcPr>
            <w:tcW w:w="856" w:type="dxa"/>
            <w:tcBorders>
              <w:top w:val="single" w:sz="4" w:space="0" w:color="auto"/>
              <w:left w:val="nil"/>
              <w:bottom w:val="single" w:sz="4" w:space="0" w:color="auto"/>
              <w:right w:val="single" w:sz="4" w:space="0" w:color="auto"/>
            </w:tcBorders>
            <w:shd w:val="clear" w:color="auto" w:fill="auto"/>
            <w:hideMark/>
          </w:tcPr>
          <w:p w14:paraId="50D89FA9" w14:textId="77777777" w:rsidR="00067B94" w:rsidRDefault="00067B94">
            <w:pPr>
              <w:rPr>
                <w:rFonts w:ascii="Arial" w:hAnsi="Arial" w:cs="Arial"/>
                <w:b/>
                <w:bCs/>
                <w:sz w:val="20"/>
                <w:szCs w:val="20"/>
              </w:rPr>
            </w:pPr>
            <w:r>
              <w:rPr>
                <w:rFonts w:ascii="Arial" w:hAnsi="Arial" w:cs="Arial"/>
                <w:b/>
                <w:bCs/>
                <w:sz w:val="20"/>
                <w:szCs w:val="20"/>
              </w:rPr>
              <w:t>year</w:t>
            </w:r>
          </w:p>
        </w:tc>
      </w:tr>
      <w:tr w:rsidR="00067B94" w14:paraId="51DAFDEB" w14:textId="77777777" w:rsidTr="00577C46">
        <w:trPr>
          <w:trHeight w:val="600"/>
        </w:trPr>
        <w:tc>
          <w:tcPr>
            <w:tcW w:w="1684" w:type="dxa"/>
            <w:tcBorders>
              <w:top w:val="single" w:sz="4" w:space="0" w:color="auto"/>
              <w:left w:val="single" w:sz="4" w:space="0" w:color="auto"/>
              <w:bottom w:val="single" w:sz="4" w:space="0" w:color="auto"/>
              <w:right w:val="single" w:sz="4" w:space="0" w:color="auto"/>
            </w:tcBorders>
            <w:shd w:val="clear" w:color="auto" w:fill="auto"/>
            <w:hideMark/>
          </w:tcPr>
          <w:p w14:paraId="2D6A24D4" w14:textId="77777777" w:rsidR="00067B94" w:rsidRDefault="00067B94">
            <w:pPr>
              <w:rPr>
                <w:rFonts w:ascii="Arial" w:hAnsi="Arial" w:cs="Arial"/>
                <w:b/>
                <w:bCs/>
                <w:sz w:val="20"/>
                <w:szCs w:val="20"/>
              </w:rPr>
            </w:pPr>
            <w:r>
              <w:rPr>
                <w:rFonts w:ascii="Arial" w:hAnsi="Arial" w:cs="Arial"/>
                <w:b/>
                <w:bCs/>
                <w:sz w:val="20"/>
                <w:szCs w:val="20"/>
              </w:rPr>
              <w:t>Tsung, Andrew Joseph</w:t>
            </w:r>
          </w:p>
        </w:tc>
        <w:tc>
          <w:tcPr>
            <w:tcW w:w="1426" w:type="dxa"/>
            <w:tcBorders>
              <w:top w:val="single" w:sz="4" w:space="0" w:color="auto"/>
              <w:left w:val="nil"/>
              <w:bottom w:val="single" w:sz="4" w:space="0" w:color="auto"/>
              <w:right w:val="single" w:sz="4" w:space="0" w:color="auto"/>
            </w:tcBorders>
            <w:shd w:val="clear" w:color="auto" w:fill="auto"/>
            <w:hideMark/>
          </w:tcPr>
          <w:p w14:paraId="5C13AD75" w14:textId="77777777" w:rsidR="00067B94" w:rsidRPr="00577C46" w:rsidRDefault="00067B94">
            <w:pPr>
              <w:rPr>
                <w:rFonts w:ascii="Arial" w:hAnsi="Arial" w:cs="Arial"/>
                <w:sz w:val="20"/>
                <w:szCs w:val="20"/>
              </w:rPr>
            </w:pPr>
            <w:r w:rsidRPr="00577C46">
              <w:rPr>
                <w:rFonts w:ascii="Arial" w:hAnsi="Arial" w:cs="Arial"/>
                <w:sz w:val="20"/>
                <w:szCs w:val="20"/>
              </w:rPr>
              <w:t>Medicine at Peoria</w:t>
            </w:r>
          </w:p>
        </w:tc>
        <w:tc>
          <w:tcPr>
            <w:tcW w:w="1750" w:type="dxa"/>
            <w:tcBorders>
              <w:top w:val="single" w:sz="4" w:space="0" w:color="auto"/>
              <w:left w:val="nil"/>
              <w:bottom w:val="single" w:sz="4" w:space="0" w:color="auto"/>
              <w:right w:val="single" w:sz="4" w:space="0" w:color="auto"/>
            </w:tcBorders>
            <w:shd w:val="clear" w:color="auto" w:fill="auto"/>
            <w:hideMark/>
          </w:tcPr>
          <w:p w14:paraId="79F2568A" w14:textId="77777777" w:rsidR="00067B94" w:rsidRPr="00577C46" w:rsidRDefault="00067B94">
            <w:pPr>
              <w:rPr>
                <w:rFonts w:ascii="Arial" w:hAnsi="Arial" w:cs="Arial"/>
                <w:sz w:val="20"/>
                <w:szCs w:val="20"/>
              </w:rPr>
            </w:pPr>
            <w:r w:rsidRPr="00577C46">
              <w:rPr>
                <w:rFonts w:ascii="Arial" w:hAnsi="Arial" w:cs="Arial"/>
                <w:sz w:val="20"/>
                <w:szCs w:val="20"/>
              </w:rPr>
              <w:t>Head</w:t>
            </w:r>
          </w:p>
        </w:tc>
        <w:tc>
          <w:tcPr>
            <w:tcW w:w="1868" w:type="dxa"/>
            <w:tcBorders>
              <w:top w:val="single" w:sz="4" w:space="0" w:color="auto"/>
              <w:left w:val="nil"/>
              <w:bottom w:val="single" w:sz="4" w:space="0" w:color="auto"/>
              <w:right w:val="single" w:sz="4" w:space="0" w:color="auto"/>
            </w:tcBorders>
            <w:shd w:val="clear" w:color="auto" w:fill="auto"/>
            <w:hideMark/>
          </w:tcPr>
          <w:p w14:paraId="60EEE1B2" w14:textId="77777777" w:rsidR="00067B94" w:rsidRPr="00577C46" w:rsidRDefault="00067B94">
            <w:pPr>
              <w:rPr>
                <w:rFonts w:ascii="Arial" w:hAnsi="Arial" w:cs="Arial"/>
                <w:sz w:val="20"/>
                <w:szCs w:val="20"/>
              </w:rPr>
            </w:pPr>
            <w:r w:rsidRPr="00577C46">
              <w:rPr>
                <w:rFonts w:ascii="Arial" w:hAnsi="Arial" w:cs="Arial"/>
                <w:sz w:val="20"/>
                <w:szCs w:val="20"/>
              </w:rPr>
              <w:t>Neurosurgery</w:t>
            </w:r>
          </w:p>
        </w:tc>
        <w:tc>
          <w:tcPr>
            <w:tcW w:w="1503" w:type="dxa"/>
            <w:tcBorders>
              <w:top w:val="single" w:sz="4" w:space="0" w:color="auto"/>
              <w:left w:val="nil"/>
              <w:bottom w:val="single" w:sz="4" w:space="0" w:color="auto"/>
              <w:right w:val="single" w:sz="4" w:space="0" w:color="auto"/>
            </w:tcBorders>
            <w:shd w:val="clear" w:color="auto" w:fill="auto"/>
            <w:hideMark/>
          </w:tcPr>
          <w:p w14:paraId="4755435A" w14:textId="77777777" w:rsidR="00067B94" w:rsidRPr="00577C46" w:rsidRDefault="00067B94">
            <w:pPr>
              <w:jc w:val="center"/>
              <w:rPr>
                <w:rFonts w:ascii="Arial" w:hAnsi="Arial" w:cs="Arial"/>
                <w:sz w:val="20"/>
                <w:szCs w:val="20"/>
              </w:rPr>
            </w:pPr>
            <w:r w:rsidRPr="00577C46">
              <w:rPr>
                <w:rFonts w:ascii="Arial" w:hAnsi="Arial" w:cs="Arial"/>
                <w:sz w:val="20"/>
                <w:szCs w:val="20"/>
              </w:rPr>
              <w:t>Non-Tenured</w:t>
            </w:r>
          </w:p>
        </w:tc>
        <w:tc>
          <w:tcPr>
            <w:tcW w:w="625" w:type="dxa"/>
            <w:tcBorders>
              <w:top w:val="single" w:sz="4" w:space="0" w:color="auto"/>
              <w:left w:val="nil"/>
              <w:bottom w:val="single" w:sz="4" w:space="0" w:color="auto"/>
              <w:right w:val="single" w:sz="4" w:space="0" w:color="auto"/>
            </w:tcBorders>
            <w:shd w:val="clear" w:color="auto" w:fill="auto"/>
            <w:hideMark/>
          </w:tcPr>
          <w:p w14:paraId="2D05BDCC" w14:textId="77777777" w:rsidR="00067B94" w:rsidRPr="00577C46" w:rsidRDefault="00067B94">
            <w:pPr>
              <w:jc w:val="center"/>
              <w:rPr>
                <w:rFonts w:ascii="Arial" w:hAnsi="Arial" w:cs="Arial"/>
                <w:sz w:val="20"/>
                <w:szCs w:val="20"/>
              </w:rPr>
            </w:pPr>
            <w:r w:rsidRPr="00577C46">
              <w:rPr>
                <w:rFonts w:ascii="Arial" w:hAnsi="Arial" w:cs="Arial"/>
                <w:sz w:val="20"/>
                <w:szCs w:val="20"/>
              </w:rPr>
              <w:t>0.05</w:t>
            </w:r>
          </w:p>
        </w:tc>
        <w:tc>
          <w:tcPr>
            <w:tcW w:w="1317" w:type="dxa"/>
            <w:tcBorders>
              <w:top w:val="single" w:sz="4" w:space="0" w:color="auto"/>
              <w:left w:val="nil"/>
              <w:bottom w:val="single" w:sz="4" w:space="0" w:color="auto"/>
              <w:right w:val="single" w:sz="4" w:space="0" w:color="auto"/>
            </w:tcBorders>
            <w:shd w:val="clear" w:color="auto" w:fill="auto"/>
            <w:hideMark/>
          </w:tcPr>
          <w:p w14:paraId="504EF661" w14:textId="77777777" w:rsidR="00067B94" w:rsidRPr="00577C46" w:rsidRDefault="00067B94">
            <w:pPr>
              <w:jc w:val="center"/>
              <w:rPr>
                <w:rFonts w:ascii="Arial" w:hAnsi="Arial" w:cs="Arial"/>
                <w:sz w:val="20"/>
                <w:szCs w:val="20"/>
              </w:rPr>
            </w:pPr>
            <w:r w:rsidRPr="00577C46">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hideMark/>
          </w:tcPr>
          <w:p w14:paraId="004EB4B8" w14:textId="77777777" w:rsidR="00067B94" w:rsidRPr="00577C46" w:rsidRDefault="00067B94">
            <w:pPr>
              <w:jc w:val="center"/>
              <w:rPr>
                <w:rFonts w:ascii="Arial" w:hAnsi="Arial" w:cs="Arial"/>
                <w:sz w:val="20"/>
                <w:szCs w:val="20"/>
              </w:rPr>
            </w:pPr>
            <w:r w:rsidRPr="00577C46">
              <w:rPr>
                <w:rFonts w:ascii="Arial" w:hAnsi="Arial" w:cs="Arial"/>
                <w:sz w:val="20"/>
                <w:szCs w:val="20"/>
              </w:rPr>
              <w:t>05/20/2024</w:t>
            </w:r>
          </w:p>
        </w:tc>
        <w:tc>
          <w:tcPr>
            <w:tcW w:w="1339" w:type="dxa"/>
            <w:tcBorders>
              <w:top w:val="single" w:sz="4" w:space="0" w:color="auto"/>
              <w:left w:val="nil"/>
              <w:bottom w:val="single" w:sz="4" w:space="0" w:color="auto"/>
              <w:right w:val="single" w:sz="4" w:space="0" w:color="auto"/>
            </w:tcBorders>
            <w:shd w:val="clear" w:color="auto" w:fill="auto"/>
            <w:hideMark/>
          </w:tcPr>
          <w:p w14:paraId="6677A346" w14:textId="77777777" w:rsidR="00067B94" w:rsidRPr="00577C46" w:rsidRDefault="00067B94">
            <w:pPr>
              <w:jc w:val="right"/>
              <w:rPr>
                <w:rFonts w:ascii="Arial" w:hAnsi="Arial" w:cs="Arial"/>
                <w:sz w:val="20"/>
                <w:szCs w:val="20"/>
              </w:rPr>
            </w:pPr>
            <w:r w:rsidRPr="00577C46">
              <w:rPr>
                <w:rFonts w:ascii="Arial" w:hAnsi="Arial" w:cs="Arial"/>
                <w:sz w:val="20"/>
                <w:szCs w:val="20"/>
              </w:rPr>
              <w:t>$5,100.00</w:t>
            </w:r>
          </w:p>
        </w:tc>
        <w:tc>
          <w:tcPr>
            <w:tcW w:w="856" w:type="dxa"/>
            <w:tcBorders>
              <w:top w:val="single" w:sz="4" w:space="0" w:color="auto"/>
              <w:left w:val="nil"/>
              <w:bottom w:val="single" w:sz="4" w:space="0" w:color="auto"/>
              <w:right w:val="single" w:sz="4" w:space="0" w:color="auto"/>
            </w:tcBorders>
            <w:shd w:val="clear" w:color="auto" w:fill="auto"/>
            <w:hideMark/>
          </w:tcPr>
          <w:p w14:paraId="16BFA99F" w14:textId="77777777" w:rsidR="00067B94" w:rsidRPr="00577C46" w:rsidRDefault="00067B94">
            <w:pPr>
              <w:rPr>
                <w:rFonts w:ascii="Arial" w:hAnsi="Arial" w:cs="Arial"/>
                <w:sz w:val="20"/>
                <w:szCs w:val="20"/>
              </w:rPr>
            </w:pPr>
            <w:r w:rsidRPr="00577C46">
              <w:rPr>
                <w:rFonts w:ascii="Arial" w:hAnsi="Arial" w:cs="Arial"/>
                <w:sz w:val="20"/>
                <w:szCs w:val="20"/>
              </w:rPr>
              <w:t>year</w:t>
            </w:r>
          </w:p>
        </w:tc>
      </w:tr>
      <w:tr w:rsidR="00067B94" w14:paraId="118FA60C" w14:textId="77777777" w:rsidTr="00577C46">
        <w:trPr>
          <w:trHeight w:val="600"/>
        </w:trPr>
        <w:tc>
          <w:tcPr>
            <w:tcW w:w="1684" w:type="dxa"/>
            <w:tcBorders>
              <w:top w:val="single" w:sz="4" w:space="0" w:color="auto"/>
              <w:left w:val="single" w:sz="4" w:space="0" w:color="auto"/>
              <w:bottom w:val="single" w:sz="4" w:space="0" w:color="auto"/>
              <w:right w:val="single" w:sz="4" w:space="0" w:color="auto"/>
            </w:tcBorders>
            <w:shd w:val="clear" w:color="auto" w:fill="auto"/>
            <w:hideMark/>
          </w:tcPr>
          <w:p w14:paraId="594C134F" w14:textId="77777777" w:rsidR="00067B94" w:rsidRPr="00577C46" w:rsidRDefault="00067B94">
            <w:pPr>
              <w:rPr>
                <w:rFonts w:ascii="Arial" w:hAnsi="Arial" w:cs="Arial"/>
                <w:sz w:val="20"/>
                <w:szCs w:val="20"/>
              </w:rPr>
            </w:pPr>
            <w:r w:rsidRPr="00577C46">
              <w:rPr>
                <w:rFonts w:ascii="Arial" w:hAnsi="Arial" w:cs="Arial"/>
                <w:sz w:val="20"/>
                <w:szCs w:val="20"/>
              </w:rPr>
              <w:t>Tsung, Andrew Joseph</w:t>
            </w:r>
          </w:p>
        </w:tc>
        <w:tc>
          <w:tcPr>
            <w:tcW w:w="1426" w:type="dxa"/>
            <w:tcBorders>
              <w:top w:val="single" w:sz="4" w:space="0" w:color="auto"/>
              <w:left w:val="nil"/>
              <w:bottom w:val="single" w:sz="4" w:space="0" w:color="auto"/>
              <w:right w:val="single" w:sz="4" w:space="0" w:color="auto"/>
            </w:tcBorders>
            <w:shd w:val="clear" w:color="auto" w:fill="auto"/>
            <w:hideMark/>
          </w:tcPr>
          <w:p w14:paraId="568DAFF7" w14:textId="77777777" w:rsidR="00067B94" w:rsidRPr="00577C46" w:rsidRDefault="00067B94">
            <w:pPr>
              <w:rPr>
                <w:rFonts w:ascii="Arial" w:hAnsi="Arial" w:cs="Arial"/>
                <w:sz w:val="20"/>
                <w:szCs w:val="20"/>
              </w:rPr>
            </w:pPr>
            <w:r w:rsidRPr="00577C46">
              <w:rPr>
                <w:rFonts w:ascii="Arial" w:hAnsi="Arial" w:cs="Arial"/>
                <w:sz w:val="20"/>
                <w:szCs w:val="20"/>
              </w:rPr>
              <w:t>Medicine at Peoria</w:t>
            </w:r>
          </w:p>
        </w:tc>
        <w:tc>
          <w:tcPr>
            <w:tcW w:w="1750" w:type="dxa"/>
            <w:tcBorders>
              <w:top w:val="single" w:sz="4" w:space="0" w:color="auto"/>
              <w:left w:val="nil"/>
              <w:bottom w:val="single" w:sz="4" w:space="0" w:color="auto"/>
              <w:right w:val="single" w:sz="4" w:space="0" w:color="auto"/>
            </w:tcBorders>
            <w:shd w:val="clear" w:color="auto" w:fill="auto"/>
            <w:hideMark/>
          </w:tcPr>
          <w:p w14:paraId="14A470A6" w14:textId="77777777" w:rsidR="00067B94" w:rsidRPr="00577C46" w:rsidRDefault="00067B94">
            <w:pPr>
              <w:rPr>
                <w:rFonts w:ascii="Arial" w:hAnsi="Arial" w:cs="Arial"/>
                <w:sz w:val="20"/>
                <w:szCs w:val="20"/>
              </w:rPr>
            </w:pPr>
            <w:r w:rsidRPr="00577C46">
              <w:rPr>
                <w:rFonts w:ascii="Arial" w:hAnsi="Arial" w:cs="Arial"/>
                <w:sz w:val="20"/>
                <w:szCs w:val="20"/>
              </w:rPr>
              <w:t>Associate Professor</w:t>
            </w:r>
          </w:p>
        </w:tc>
        <w:tc>
          <w:tcPr>
            <w:tcW w:w="1868" w:type="dxa"/>
            <w:tcBorders>
              <w:top w:val="single" w:sz="4" w:space="0" w:color="auto"/>
              <w:left w:val="nil"/>
              <w:bottom w:val="single" w:sz="4" w:space="0" w:color="auto"/>
              <w:right w:val="single" w:sz="4" w:space="0" w:color="auto"/>
            </w:tcBorders>
            <w:shd w:val="clear" w:color="auto" w:fill="auto"/>
            <w:hideMark/>
          </w:tcPr>
          <w:p w14:paraId="03824296" w14:textId="77777777" w:rsidR="00067B94" w:rsidRPr="00577C46" w:rsidRDefault="00067B94">
            <w:pPr>
              <w:rPr>
                <w:rFonts w:ascii="Arial" w:hAnsi="Arial" w:cs="Arial"/>
                <w:sz w:val="20"/>
                <w:szCs w:val="20"/>
              </w:rPr>
            </w:pPr>
            <w:r w:rsidRPr="00577C46">
              <w:rPr>
                <w:rFonts w:ascii="Arial" w:hAnsi="Arial" w:cs="Arial"/>
                <w:sz w:val="20"/>
                <w:szCs w:val="20"/>
              </w:rPr>
              <w:t>Neurosurgery</w:t>
            </w:r>
          </w:p>
        </w:tc>
        <w:tc>
          <w:tcPr>
            <w:tcW w:w="1503" w:type="dxa"/>
            <w:tcBorders>
              <w:top w:val="single" w:sz="4" w:space="0" w:color="auto"/>
              <w:left w:val="nil"/>
              <w:bottom w:val="single" w:sz="4" w:space="0" w:color="auto"/>
              <w:right w:val="single" w:sz="4" w:space="0" w:color="auto"/>
            </w:tcBorders>
            <w:shd w:val="clear" w:color="auto" w:fill="auto"/>
            <w:hideMark/>
          </w:tcPr>
          <w:p w14:paraId="37412366" w14:textId="77777777" w:rsidR="00067B94" w:rsidRPr="00577C46" w:rsidRDefault="00067B94">
            <w:pPr>
              <w:jc w:val="center"/>
              <w:rPr>
                <w:rFonts w:ascii="Arial" w:hAnsi="Arial" w:cs="Arial"/>
                <w:sz w:val="20"/>
                <w:szCs w:val="20"/>
              </w:rPr>
            </w:pPr>
            <w:r w:rsidRPr="00577C46">
              <w:rPr>
                <w:rFonts w:ascii="Arial" w:hAnsi="Arial" w:cs="Arial"/>
                <w:sz w:val="20"/>
                <w:szCs w:val="20"/>
              </w:rPr>
              <w:t>Indefinite Tenure</w:t>
            </w:r>
          </w:p>
        </w:tc>
        <w:tc>
          <w:tcPr>
            <w:tcW w:w="625" w:type="dxa"/>
            <w:tcBorders>
              <w:top w:val="single" w:sz="4" w:space="0" w:color="auto"/>
              <w:left w:val="nil"/>
              <w:bottom w:val="single" w:sz="4" w:space="0" w:color="auto"/>
              <w:right w:val="single" w:sz="4" w:space="0" w:color="auto"/>
            </w:tcBorders>
            <w:shd w:val="clear" w:color="auto" w:fill="auto"/>
            <w:hideMark/>
          </w:tcPr>
          <w:p w14:paraId="58F7CEA7" w14:textId="77777777" w:rsidR="00067B94" w:rsidRPr="00577C46" w:rsidRDefault="00067B94">
            <w:pPr>
              <w:jc w:val="center"/>
              <w:rPr>
                <w:rFonts w:ascii="Arial" w:hAnsi="Arial" w:cs="Arial"/>
                <w:sz w:val="20"/>
                <w:szCs w:val="20"/>
              </w:rPr>
            </w:pPr>
            <w:r w:rsidRPr="00577C46">
              <w:rPr>
                <w:rFonts w:ascii="Arial" w:hAnsi="Arial" w:cs="Arial"/>
                <w:sz w:val="20"/>
                <w:szCs w:val="20"/>
              </w:rPr>
              <w:t>0.60</w:t>
            </w:r>
          </w:p>
        </w:tc>
        <w:tc>
          <w:tcPr>
            <w:tcW w:w="1317" w:type="dxa"/>
            <w:tcBorders>
              <w:top w:val="single" w:sz="4" w:space="0" w:color="auto"/>
              <w:left w:val="nil"/>
              <w:bottom w:val="single" w:sz="4" w:space="0" w:color="auto"/>
              <w:right w:val="single" w:sz="4" w:space="0" w:color="auto"/>
            </w:tcBorders>
            <w:shd w:val="clear" w:color="auto" w:fill="auto"/>
            <w:hideMark/>
          </w:tcPr>
          <w:p w14:paraId="35BFCB43" w14:textId="77777777" w:rsidR="00067B94" w:rsidRPr="00577C46" w:rsidRDefault="00067B94">
            <w:pPr>
              <w:jc w:val="center"/>
              <w:rPr>
                <w:rFonts w:ascii="Arial" w:hAnsi="Arial" w:cs="Arial"/>
                <w:sz w:val="20"/>
                <w:szCs w:val="20"/>
              </w:rPr>
            </w:pPr>
            <w:r w:rsidRPr="00577C46">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hideMark/>
          </w:tcPr>
          <w:p w14:paraId="19E5A714" w14:textId="77777777" w:rsidR="00067B94" w:rsidRPr="00577C46" w:rsidRDefault="00067B94">
            <w:pPr>
              <w:jc w:val="center"/>
              <w:rPr>
                <w:rFonts w:ascii="Arial" w:hAnsi="Arial" w:cs="Arial"/>
                <w:sz w:val="20"/>
                <w:szCs w:val="20"/>
              </w:rPr>
            </w:pPr>
            <w:r w:rsidRPr="00577C46">
              <w:rPr>
                <w:rFonts w:ascii="Arial" w:hAnsi="Arial" w:cs="Arial"/>
                <w:sz w:val="20"/>
                <w:szCs w:val="20"/>
              </w:rPr>
              <w:t>05/20/2024</w:t>
            </w:r>
          </w:p>
        </w:tc>
        <w:tc>
          <w:tcPr>
            <w:tcW w:w="1339" w:type="dxa"/>
            <w:tcBorders>
              <w:top w:val="single" w:sz="4" w:space="0" w:color="auto"/>
              <w:left w:val="nil"/>
              <w:bottom w:val="single" w:sz="4" w:space="0" w:color="auto"/>
              <w:right w:val="single" w:sz="4" w:space="0" w:color="auto"/>
            </w:tcBorders>
            <w:shd w:val="clear" w:color="auto" w:fill="auto"/>
            <w:hideMark/>
          </w:tcPr>
          <w:p w14:paraId="1A4766A9" w14:textId="77777777" w:rsidR="00067B94" w:rsidRPr="00577C46" w:rsidRDefault="00067B94">
            <w:pPr>
              <w:jc w:val="right"/>
              <w:rPr>
                <w:rFonts w:ascii="Arial" w:hAnsi="Arial" w:cs="Arial"/>
                <w:sz w:val="20"/>
                <w:szCs w:val="20"/>
              </w:rPr>
            </w:pPr>
            <w:r w:rsidRPr="00577C46">
              <w:rPr>
                <w:rFonts w:ascii="Arial" w:hAnsi="Arial" w:cs="Arial"/>
                <w:sz w:val="20"/>
                <w:szCs w:val="20"/>
              </w:rPr>
              <w:t>$61,200.00</w:t>
            </w:r>
          </w:p>
        </w:tc>
        <w:tc>
          <w:tcPr>
            <w:tcW w:w="856" w:type="dxa"/>
            <w:tcBorders>
              <w:top w:val="single" w:sz="4" w:space="0" w:color="auto"/>
              <w:left w:val="nil"/>
              <w:bottom w:val="single" w:sz="4" w:space="0" w:color="auto"/>
              <w:right w:val="single" w:sz="4" w:space="0" w:color="auto"/>
            </w:tcBorders>
            <w:shd w:val="clear" w:color="auto" w:fill="auto"/>
            <w:hideMark/>
          </w:tcPr>
          <w:p w14:paraId="403A244E" w14:textId="77777777" w:rsidR="00067B94" w:rsidRPr="00577C46" w:rsidRDefault="00067B94">
            <w:pPr>
              <w:rPr>
                <w:rFonts w:ascii="Arial" w:hAnsi="Arial" w:cs="Arial"/>
                <w:sz w:val="20"/>
                <w:szCs w:val="20"/>
              </w:rPr>
            </w:pPr>
            <w:r w:rsidRPr="00577C46">
              <w:rPr>
                <w:rFonts w:ascii="Arial" w:hAnsi="Arial" w:cs="Arial"/>
                <w:sz w:val="20"/>
                <w:szCs w:val="20"/>
              </w:rPr>
              <w:t>year</w:t>
            </w:r>
          </w:p>
        </w:tc>
      </w:tr>
      <w:tr w:rsidR="00067B94" w14:paraId="3841D12B" w14:textId="77777777" w:rsidTr="00577C46">
        <w:trPr>
          <w:trHeight w:val="600"/>
        </w:trPr>
        <w:tc>
          <w:tcPr>
            <w:tcW w:w="1684" w:type="dxa"/>
            <w:tcBorders>
              <w:top w:val="single" w:sz="4" w:space="0" w:color="auto"/>
              <w:left w:val="single" w:sz="4" w:space="0" w:color="auto"/>
              <w:bottom w:val="single" w:sz="4" w:space="0" w:color="auto"/>
              <w:right w:val="single" w:sz="4" w:space="0" w:color="auto"/>
            </w:tcBorders>
            <w:shd w:val="clear" w:color="auto" w:fill="auto"/>
            <w:hideMark/>
          </w:tcPr>
          <w:p w14:paraId="4EE1C871" w14:textId="77777777" w:rsidR="00067B94" w:rsidRPr="00577C46" w:rsidRDefault="00067B94">
            <w:pPr>
              <w:rPr>
                <w:rFonts w:ascii="Arial" w:hAnsi="Arial" w:cs="Arial"/>
                <w:sz w:val="20"/>
                <w:szCs w:val="20"/>
              </w:rPr>
            </w:pPr>
            <w:r w:rsidRPr="00577C46">
              <w:rPr>
                <w:rFonts w:ascii="Arial" w:hAnsi="Arial" w:cs="Arial"/>
                <w:sz w:val="20"/>
                <w:szCs w:val="20"/>
              </w:rPr>
              <w:t>Tsung, Andrew Joseph</w:t>
            </w:r>
          </w:p>
        </w:tc>
        <w:tc>
          <w:tcPr>
            <w:tcW w:w="1426" w:type="dxa"/>
            <w:tcBorders>
              <w:top w:val="single" w:sz="4" w:space="0" w:color="auto"/>
              <w:left w:val="nil"/>
              <w:bottom w:val="single" w:sz="4" w:space="0" w:color="auto"/>
              <w:right w:val="single" w:sz="4" w:space="0" w:color="auto"/>
            </w:tcBorders>
            <w:shd w:val="clear" w:color="auto" w:fill="auto"/>
            <w:hideMark/>
          </w:tcPr>
          <w:p w14:paraId="46D365BA" w14:textId="77777777" w:rsidR="00067B94" w:rsidRPr="00577C46" w:rsidRDefault="00067B94">
            <w:pPr>
              <w:rPr>
                <w:rFonts w:ascii="Arial" w:hAnsi="Arial" w:cs="Arial"/>
                <w:sz w:val="20"/>
                <w:szCs w:val="20"/>
              </w:rPr>
            </w:pPr>
            <w:r w:rsidRPr="00577C46">
              <w:rPr>
                <w:rFonts w:ascii="Arial" w:hAnsi="Arial" w:cs="Arial"/>
                <w:sz w:val="20"/>
                <w:szCs w:val="20"/>
              </w:rPr>
              <w:t>Medicine at Peoria</w:t>
            </w:r>
          </w:p>
        </w:tc>
        <w:tc>
          <w:tcPr>
            <w:tcW w:w="1750" w:type="dxa"/>
            <w:tcBorders>
              <w:top w:val="single" w:sz="4" w:space="0" w:color="auto"/>
              <w:left w:val="nil"/>
              <w:bottom w:val="single" w:sz="4" w:space="0" w:color="auto"/>
              <w:right w:val="single" w:sz="4" w:space="0" w:color="auto"/>
            </w:tcBorders>
            <w:shd w:val="clear" w:color="auto" w:fill="auto"/>
            <w:hideMark/>
          </w:tcPr>
          <w:p w14:paraId="36F25FC5" w14:textId="77777777" w:rsidR="00067B94" w:rsidRPr="00577C46" w:rsidRDefault="00067B94">
            <w:pPr>
              <w:rPr>
                <w:rFonts w:ascii="Arial" w:hAnsi="Arial" w:cs="Arial"/>
                <w:sz w:val="20"/>
                <w:szCs w:val="20"/>
              </w:rPr>
            </w:pPr>
            <w:r w:rsidRPr="00577C46">
              <w:rPr>
                <w:rFonts w:ascii="Arial" w:hAnsi="Arial" w:cs="Arial"/>
                <w:sz w:val="20"/>
                <w:szCs w:val="20"/>
              </w:rPr>
              <w:t>Associate Professor</w:t>
            </w:r>
          </w:p>
        </w:tc>
        <w:tc>
          <w:tcPr>
            <w:tcW w:w="1868" w:type="dxa"/>
            <w:tcBorders>
              <w:top w:val="single" w:sz="4" w:space="0" w:color="auto"/>
              <w:left w:val="nil"/>
              <w:bottom w:val="single" w:sz="4" w:space="0" w:color="auto"/>
              <w:right w:val="single" w:sz="4" w:space="0" w:color="auto"/>
            </w:tcBorders>
            <w:shd w:val="clear" w:color="auto" w:fill="auto"/>
            <w:hideMark/>
          </w:tcPr>
          <w:p w14:paraId="0B50E22F" w14:textId="77777777" w:rsidR="00067B94" w:rsidRPr="00577C46" w:rsidRDefault="00067B94">
            <w:pPr>
              <w:rPr>
                <w:rFonts w:ascii="Arial" w:hAnsi="Arial" w:cs="Arial"/>
                <w:sz w:val="20"/>
                <w:szCs w:val="20"/>
              </w:rPr>
            </w:pPr>
            <w:r w:rsidRPr="00577C46">
              <w:rPr>
                <w:rFonts w:ascii="Arial" w:hAnsi="Arial" w:cs="Arial"/>
                <w:sz w:val="20"/>
                <w:szCs w:val="20"/>
              </w:rPr>
              <w:t>Cancer Biology and Pharmacology</w:t>
            </w:r>
          </w:p>
        </w:tc>
        <w:tc>
          <w:tcPr>
            <w:tcW w:w="1503" w:type="dxa"/>
            <w:tcBorders>
              <w:top w:val="single" w:sz="4" w:space="0" w:color="auto"/>
              <w:left w:val="nil"/>
              <w:bottom w:val="single" w:sz="4" w:space="0" w:color="auto"/>
              <w:right w:val="single" w:sz="4" w:space="0" w:color="auto"/>
            </w:tcBorders>
            <w:shd w:val="clear" w:color="auto" w:fill="auto"/>
            <w:hideMark/>
          </w:tcPr>
          <w:p w14:paraId="3901E1D8" w14:textId="77777777" w:rsidR="00067B94" w:rsidRPr="00577C46" w:rsidRDefault="00067B94">
            <w:pPr>
              <w:jc w:val="center"/>
              <w:rPr>
                <w:rFonts w:ascii="Arial" w:hAnsi="Arial" w:cs="Arial"/>
                <w:sz w:val="20"/>
                <w:szCs w:val="20"/>
              </w:rPr>
            </w:pPr>
            <w:r w:rsidRPr="00577C46">
              <w:rPr>
                <w:rFonts w:ascii="Arial" w:hAnsi="Arial" w:cs="Arial"/>
                <w:sz w:val="20"/>
                <w:szCs w:val="20"/>
              </w:rPr>
              <w:t>Non-Tenured</w:t>
            </w:r>
          </w:p>
        </w:tc>
        <w:tc>
          <w:tcPr>
            <w:tcW w:w="625" w:type="dxa"/>
            <w:tcBorders>
              <w:top w:val="single" w:sz="4" w:space="0" w:color="auto"/>
              <w:left w:val="nil"/>
              <w:bottom w:val="single" w:sz="4" w:space="0" w:color="auto"/>
              <w:right w:val="single" w:sz="4" w:space="0" w:color="auto"/>
            </w:tcBorders>
            <w:shd w:val="clear" w:color="auto" w:fill="auto"/>
            <w:hideMark/>
          </w:tcPr>
          <w:p w14:paraId="1841DADC" w14:textId="77777777" w:rsidR="00067B94" w:rsidRPr="00577C46" w:rsidRDefault="00067B94">
            <w:pPr>
              <w:jc w:val="center"/>
              <w:rPr>
                <w:rFonts w:ascii="Arial" w:hAnsi="Arial" w:cs="Arial"/>
                <w:sz w:val="20"/>
                <w:szCs w:val="20"/>
              </w:rPr>
            </w:pPr>
            <w:r w:rsidRPr="00577C46">
              <w:rPr>
                <w:rFonts w:ascii="Arial" w:hAnsi="Arial" w:cs="Arial"/>
                <w:sz w:val="20"/>
                <w:szCs w:val="20"/>
              </w:rPr>
              <w:t>0.00</w:t>
            </w:r>
          </w:p>
        </w:tc>
        <w:tc>
          <w:tcPr>
            <w:tcW w:w="1317" w:type="dxa"/>
            <w:tcBorders>
              <w:top w:val="single" w:sz="4" w:space="0" w:color="auto"/>
              <w:left w:val="nil"/>
              <w:bottom w:val="single" w:sz="4" w:space="0" w:color="auto"/>
              <w:right w:val="single" w:sz="4" w:space="0" w:color="auto"/>
            </w:tcBorders>
            <w:shd w:val="clear" w:color="auto" w:fill="auto"/>
            <w:hideMark/>
          </w:tcPr>
          <w:p w14:paraId="3175F706" w14:textId="77777777" w:rsidR="00067B94" w:rsidRPr="00577C46" w:rsidRDefault="00067B94">
            <w:pPr>
              <w:jc w:val="center"/>
              <w:rPr>
                <w:rFonts w:ascii="Arial" w:hAnsi="Arial" w:cs="Arial"/>
                <w:sz w:val="20"/>
                <w:szCs w:val="20"/>
              </w:rPr>
            </w:pPr>
            <w:r w:rsidRPr="00577C46">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hideMark/>
          </w:tcPr>
          <w:p w14:paraId="15927780" w14:textId="77777777" w:rsidR="00067B94" w:rsidRPr="00577C46" w:rsidRDefault="00067B94">
            <w:pPr>
              <w:jc w:val="center"/>
              <w:rPr>
                <w:rFonts w:ascii="Arial" w:hAnsi="Arial" w:cs="Arial"/>
                <w:sz w:val="20"/>
                <w:szCs w:val="20"/>
              </w:rPr>
            </w:pPr>
            <w:r w:rsidRPr="00577C46">
              <w:rPr>
                <w:rFonts w:ascii="Arial" w:hAnsi="Arial" w:cs="Arial"/>
                <w:sz w:val="20"/>
                <w:szCs w:val="20"/>
              </w:rPr>
              <w:t>05/20/2024</w:t>
            </w:r>
          </w:p>
        </w:tc>
        <w:tc>
          <w:tcPr>
            <w:tcW w:w="1339" w:type="dxa"/>
            <w:tcBorders>
              <w:top w:val="single" w:sz="4" w:space="0" w:color="auto"/>
              <w:left w:val="nil"/>
              <w:bottom w:val="single" w:sz="4" w:space="0" w:color="auto"/>
              <w:right w:val="single" w:sz="4" w:space="0" w:color="auto"/>
            </w:tcBorders>
            <w:shd w:val="clear" w:color="auto" w:fill="auto"/>
            <w:hideMark/>
          </w:tcPr>
          <w:p w14:paraId="2EFF2691" w14:textId="77777777" w:rsidR="00067B94" w:rsidRPr="00577C46" w:rsidRDefault="00067B94">
            <w:pPr>
              <w:jc w:val="right"/>
              <w:rPr>
                <w:rFonts w:ascii="Arial" w:hAnsi="Arial" w:cs="Arial"/>
                <w:sz w:val="20"/>
                <w:szCs w:val="20"/>
              </w:rPr>
            </w:pPr>
            <w:r w:rsidRPr="00577C46">
              <w:rPr>
                <w:rFonts w:ascii="Arial" w:hAnsi="Arial" w:cs="Arial"/>
                <w:sz w:val="20"/>
                <w:szCs w:val="20"/>
              </w:rPr>
              <w:t>$0.00</w:t>
            </w:r>
          </w:p>
        </w:tc>
        <w:tc>
          <w:tcPr>
            <w:tcW w:w="856" w:type="dxa"/>
            <w:tcBorders>
              <w:top w:val="single" w:sz="4" w:space="0" w:color="auto"/>
              <w:left w:val="nil"/>
              <w:bottom w:val="single" w:sz="4" w:space="0" w:color="auto"/>
              <w:right w:val="single" w:sz="4" w:space="0" w:color="auto"/>
            </w:tcBorders>
            <w:shd w:val="clear" w:color="auto" w:fill="auto"/>
            <w:hideMark/>
          </w:tcPr>
          <w:p w14:paraId="0D7763F1" w14:textId="77777777" w:rsidR="00067B94" w:rsidRPr="00577C46" w:rsidRDefault="00067B94">
            <w:pPr>
              <w:rPr>
                <w:rFonts w:ascii="Arial" w:hAnsi="Arial" w:cs="Arial"/>
                <w:sz w:val="20"/>
                <w:szCs w:val="20"/>
              </w:rPr>
            </w:pPr>
            <w:r w:rsidRPr="00577C46">
              <w:rPr>
                <w:rFonts w:ascii="Arial" w:hAnsi="Arial" w:cs="Arial"/>
                <w:sz w:val="20"/>
                <w:szCs w:val="20"/>
              </w:rPr>
              <w:t>year</w:t>
            </w:r>
          </w:p>
        </w:tc>
      </w:tr>
      <w:tr w:rsidR="00067B94" w14:paraId="238A4370" w14:textId="77777777" w:rsidTr="00577C46">
        <w:trPr>
          <w:trHeight w:val="600"/>
        </w:trPr>
        <w:tc>
          <w:tcPr>
            <w:tcW w:w="1684" w:type="dxa"/>
            <w:tcBorders>
              <w:top w:val="single" w:sz="4" w:space="0" w:color="auto"/>
              <w:left w:val="single" w:sz="4" w:space="0" w:color="auto"/>
              <w:bottom w:val="single" w:sz="4" w:space="0" w:color="auto"/>
              <w:right w:val="single" w:sz="4" w:space="0" w:color="auto"/>
            </w:tcBorders>
            <w:shd w:val="clear" w:color="auto" w:fill="auto"/>
            <w:hideMark/>
          </w:tcPr>
          <w:p w14:paraId="50023670" w14:textId="77777777" w:rsidR="00067B94" w:rsidRPr="00577C46" w:rsidRDefault="00067B94">
            <w:pPr>
              <w:rPr>
                <w:rFonts w:ascii="Arial" w:hAnsi="Arial" w:cs="Arial"/>
                <w:sz w:val="20"/>
                <w:szCs w:val="20"/>
              </w:rPr>
            </w:pPr>
            <w:r w:rsidRPr="00577C46">
              <w:rPr>
                <w:rFonts w:ascii="Arial" w:hAnsi="Arial" w:cs="Arial"/>
                <w:sz w:val="20"/>
                <w:szCs w:val="20"/>
              </w:rPr>
              <w:t>Tsung, Andrew Joseph</w:t>
            </w:r>
          </w:p>
        </w:tc>
        <w:tc>
          <w:tcPr>
            <w:tcW w:w="1426" w:type="dxa"/>
            <w:tcBorders>
              <w:top w:val="single" w:sz="4" w:space="0" w:color="auto"/>
              <w:left w:val="nil"/>
              <w:bottom w:val="single" w:sz="4" w:space="0" w:color="auto"/>
              <w:right w:val="single" w:sz="4" w:space="0" w:color="auto"/>
            </w:tcBorders>
            <w:shd w:val="clear" w:color="auto" w:fill="auto"/>
            <w:hideMark/>
          </w:tcPr>
          <w:p w14:paraId="7FEF3C07" w14:textId="77777777" w:rsidR="00067B94" w:rsidRPr="00577C46" w:rsidRDefault="00067B94">
            <w:pPr>
              <w:rPr>
                <w:rFonts w:ascii="Arial" w:hAnsi="Arial" w:cs="Arial"/>
                <w:sz w:val="20"/>
                <w:szCs w:val="20"/>
              </w:rPr>
            </w:pPr>
            <w:r w:rsidRPr="00577C46">
              <w:rPr>
                <w:rFonts w:ascii="Arial" w:hAnsi="Arial" w:cs="Arial"/>
                <w:sz w:val="20"/>
                <w:szCs w:val="20"/>
              </w:rPr>
              <w:t>Medicine at Peoria</w:t>
            </w:r>
          </w:p>
        </w:tc>
        <w:tc>
          <w:tcPr>
            <w:tcW w:w="1750" w:type="dxa"/>
            <w:tcBorders>
              <w:top w:val="single" w:sz="4" w:space="0" w:color="auto"/>
              <w:left w:val="nil"/>
              <w:bottom w:val="single" w:sz="4" w:space="0" w:color="auto"/>
              <w:right w:val="single" w:sz="4" w:space="0" w:color="auto"/>
            </w:tcBorders>
            <w:shd w:val="clear" w:color="auto" w:fill="auto"/>
            <w:hideMark/>
          </w:tcPr>
          <w:p w14:paraId="17DED47A" w14:textId="77777777" w:rsidR="00067B94" w:rsidRPr="00577C46" w:rsidRDefault="00067B94">
            <w:pPr>
              <w:rPr>
                <w:rFonts w:ascii="Arial" w:hAnsi="Arial" w:cs="Arial"/>
                <w:sz w:val="20"/>
                <w:szCs w:val="20"/>
              </w:rPr>
            </w:pPr>
            <w:r w:rsidRPr="00577C46">
              <w:rPr>
                <w:rFonts w:ascii="Arial" w:hAnsi="Arial" w:cs="Arial"/>
                <w:sz w:val="20"/>
                <w:szCs w:val="20"/>
              </w:rPr>
              <w:t>Patrick W. Elwood Professor</w:t>
            </w:r>
          </w:p>
        </w:tc>
        <w:tc>
          <w:tcPr>
            <w:tcW w:w="1868" w:type="dxa"/>
            <w:tcBorders>
              <w:top w:val="single" w:sz="4" w:space="0" w:color="auto"/>
              <w:left w:val="nil"/>
              <w:bottom w:val="single" w:sz="4" w:space="0" w:color="auto"/>
              <w:right w:val="single" w:sz="4" w:space="0" w:color="auto"/>
            </w:tcBorders>
            <w:shd w:val="clear" w:color="auto" w:fill="auto"/>
            <w:hideMark/>
          </w:tcPr>
          <w:p w14:paraId="5A8A1094" w14:textId="77777777" w:rsidR="00067B94" w:rsidRPr="00577C46" w:rsidRDefault="00067B94">
            <w:pPr>
              <w:rPr>
                <w:rFonts w:ascii="Arial" w:hAnsi="Arial" w:cs="Arial"/>
                <w:sz w:val="20"/>
                <w:szCs w:val="20"/>
              </w:rPr>
            </w:pPr>
            <w:r w:rsidRPr="00577C46">
              <w:rPr>
                <w:rFonts w:ascii="Arial" w:hAnsi="Arial" w:cs="Arial"/>
                <w:sz w:val="20"/>
                <w:szCs w:val="20"/>
              </w:rPr>
              <w:t>Neurosurgery</w:t>
            </w:r>
          </w:p>
        </w:tc>
        <w:tc>
          <w:tcPr>
            <w:tcW w:w="1503" w:type="dxa"/>
            <w:tcBorders>
              <w:top w:val="single" w:sz="4" w:space="0" w:color="auto"/>
              <w:left w:val="nil"/>
              <w:bottom w:val="single" w:sz="4" w:space="0" w:color="auto"/>
              <w:right w:val="single" w:sz="4" w:space="0" w:color="auto"/>
            </w:tcBorders>
            <w:shd w:val="clear" w:color="auto" w:fill="auto"/>
            <w:hideMark/>
          </w:tcPr>
          <w:p w14:paraId="7DAAE9CF" w14:textId="77777777" w:rsidR="00067B94" w:rsidRPr="00577C46" w:rsidRDefault="00067B94">
            <w:pPr>
              <w:jc w:val="center"/>
              <w:rPr>
                <w:rFonts w:ascii="Arial" w:hAnsi="Arial" w:cs="Arial"/>
                <w:sz w:val="20"/>
                <w:szCs w:val="20"/>
              </w:rPr>
            </w:pPr>
            <w:r w:rsidRPr="00577C46">
              <w:rPr>
                <w:rFonts w:ascii="Arial" w:hAnsi="Arial" w:cs="Arial"/>
                <w:sz w:val="20"/>
                <w:szCs w:val="20"/>
              </w:rPr>
              <w:t>Non-Tenured</w:t>
            </w:r>
          </w:p>
        </w:tc>
        <w:tc>
          <w:tcPr>
            <w:tcW w:w="625" w:type="dxa"/>
            <w:tcBorders>
              <w:top w:val="single" w:sz="4" w:space="0" w:color="auto"/>
              <w:left w:val="nil"/>
              <w:bottom w:val="single" w:sz="4" w:space="0" w:color="auto"/>
              <w:right w:val="single" w:sz="4" w:space="0" w:color="auto"/>
            </w:tcBorders>
            <w:shd w:val="clear" w:color="auto" w:fill="auto"/>
            <w:hideMark/>
          </w:tcPr>
          <w:p w14:paraId="20D8A78E" w14:textId="77777777" w:rsidR="00067B94" w:rsidRPr="00577C46" w:rsidRDefault="00067B94">
            <w:pPr>
              <w:jc w:val="center"/>
              <w:rPr>
                <w:rFonts w:ascii="Arial" w:hAnsi="Arial" w:cs="Arial"/>
                <w:sz w:val="20"/>
                <w:szCs w:val="20"/>
              </w:rPr>
            </w:pPr>
            <w:r w:rsidRPr="00577C46">
              <w:rPr>
                <w:rFonts w:ascii="Arial" w:hAnsi="Arial" w:cs="Arial"/>
                <w:sz w:val="20"/>
                <w:szCs w:val="20"/>
              </w:rPr>
              <w:t>0.00</w:t>
            </w:r>
          </w:p>
        </w:tc>
        <w:tc>
          <w:tcPr>
            <w:tcW w:w="1317" w:type="dxa"/>
            <w:tcBorders>
              <w:top w:val="single" w:sz="4" w:space="0" w:color="auto"/>
              <w:left w:val="nil"/>
              <w:bottom w:val="single" w:sz="4" w:space="0" w:color="auto"/>
              <w:right w:val="single" w:sz="4" w:space="0" w:color="auto"/>
            </w:tcBorders>
            <w:shd w:val="clear" w:color="auto" w:fill="auto"/>
            <w:hideMark/>
          </w:tcPr>
          <w:p w14:paraId="32A0C815" w14:textId="77777777" w:rsidR="00067B94" w:rsidRPr="00577C46" w:rsidRDefault="00067B94">
            <w:pPr>
              <w:jc w:val="center"/>
              <w:rPr>
                <w:rFonts w:ascii="Arial" w:hAnsi="Arial" w:cs="Arial"/>
                <w:sz w:val="20"/>
                <w:szCs w:val="20"/>
              </w:rPr>
            </w:pPr>
            <w:r w:rsidRPr="00577C46">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hideMark/>
          </w:tcPr>
          <w:p w14:paraId="5D288AC5" w14:textId="77777777" w:rsidR="00067B94" w:rsidRPr="00577C46" w:rsidRDefault="00067B94">
            <w:pPr>
              <w:jc w:val="center"/>
              <w:rPr>
                <w:rFonts w:ascii="Arial" w:hAnsi="Arial" w:cs="Arial"/>
                <w:sz w:val="20"/>
                <w:szCs w:val="20"/>
              </w:rPr>
            </w:pPr>
            <w:r w:rsidRPr="00577C46">
              <w:rPr>
                <w:rFonts w:ascii="Arial" w:hAnsi="Arial" w:cs="Arial"/>
                <w:sz w:val="20"/>
                <w:szCs w:val="20"/>
              </w:rPr>
              <w:t>05/20/2024</w:t>
            </w:r>
          </w:p>
        </w:tc>
        <w:tc>
          <w:tcPr>
            <w:tcW w:w="1339" w:type="dxa"/>
            <w:tcBorders>
              <w:top w:val="single" w:sz="4" w:space="0" w:color="auto"/>
              <w:left w:val="nil"/>
              <w:bottom w:val="single" w:sz="4" w:space="0" w:color="auto"/>
              <w:right w:val="single" w:sz="4" w:space="0" w:color="auto"/>
            </w:tcBorders>
            <w:shd w:val="clear" w:color="auto" w:fill="auto"/>
            <w:hideMark/>
          </w:tcPr>
          <w:p w14:paraId="776089CB" w14:textId="77777777" w:rsidR="00067B94" w:rsidRPr="00577C46" w:rsidRDefault="00067B94">
            <w:pPr>
              <w:jc w:val="right"/>
              <w:rPr>
                <w:rFonts w:ascii="Arial" w:hAnsi="Arial" w:cs="Arial"/>
                <w:sz w:val="20"/>
                <w:szCs w:val="20"/>
              </w:rPr>
            </w:pPr>
            <w:r w:rsidRPr="00577C46">
              <w:rPr>
                <w:rFonts w:ascii="Arial" w:hAnsi="Arial" w:cs="Arial"/>
                <w:sz w:val="20"/>
                <w:szCs w:val="20"/>
              </w:rPr>
              <w:t>$0.00</w:t>
            </w:r>
          </w:p>
        </w:tc>
        <w:tc>
          <w:tcPr>
            <w:tcW w:w="856" w:type="dxa"/>
            <w:tcBorders>
              <w:top w:val="single" w:sz="4" w:space="0" w:color="auto"/>
              <w:left w:val="nil"/>
              <w:bottom w:val="single" w:sz="4" w:space="0" w:color="auto"/>
              <w:right w:val="single" w:sz="4" w:space="0" w:color="auto"/>
            </w:tcBorders>
            <w:shd w:val="clear" w:color="auto" w:fill="auto"/>
            <w:hideMark/>
          </w:tcPr>
          <w:p w14:paraId="4D9335F8" w14:textId="77777777" w:rsidR="00067B94" w:rsidRPr="00577C46" w:rsidRDefault="00067B94">
            <w:pPr>
              <w:rPr>
                <w:rFonts w:ascii="Arial" w:hAnsi="Arial" w:cs="Arial"/>
                <w:sz w:val="20"/>
                <w:szCs w:val="20"/>
              </w:rPr>
            </w:pPr>
            <w:r w:rsidRPr="00577C46">
              <w:rPr>
                <w:rFonts w:ascii="Arial" w:hAnsi="Arial" w:cs="Arial"/>
                <w:sz w:val="20"/>
                <w:szCs w:val="20"/>
              </w:rPr>
              <w:t>year</w:t>
            </w:r>
          </w:p>
        </w:tc>
      </w:tr>
      <w:tr w:rsidR="00067B94" w14:paraId="2829FC4B" w14:textId="77777777" w:rsidTr="00577C46">
        <w:trPr>
          <w:trHeight w:val="600"/>
        </w:trPr>
        <w:tc>
          <w:tcPr>
            <w:tcW w:w="1684" w:type="dxa"/>
            <w:tcBorders>
              <w:top w:val="single" w:sz="4" w:space="0" w:color="auto"/>
              <w:left w:val="single" w:sz="4" w:space="0" w:color="auto"/>
              <w:bottom w:val="single" w:sz="4" w:space="0" w:color="auto"/>
              <w:right w:val="single" w:sz="4" w:space="0" w:color="auto"/>
            </w:tcBorders>
            <w:shd w:val="clear" w:color="auto" w:fill="auto"/>
            <w:hideMark/>
          </w:tcPr>
          <w:p w14:paraId="0A49D916" w14:textId="77777777" w:rsidR="00067B94" w:rsidRPr="00067B94" w:rsidRDefault="00067B94">
            <w:pPr>
              <w:rPr>
                <w:rFonts w:ascii="Arial" w:hAnsi="Arial" w:cs="Arial"/>
                <w:b/>
                <w:bCs/>
                <w:sz w:val="20"/>
                <w:szCs w:val="20"/>
              </w:rPr>
            </w:pPr>
            <w:r w:rsidRPr="00067B94">
              <w:rPr>
                <w:rFonts w:ascii="Arial" w:hAnsi="Arial" w:cs="Arial"/>
                <w:b/>
                <w:bCs/>
                <w:sz w:val="20"/>
                <w:szCs w:val="20"/>
              </w:rPr>
              <w:t> </w:t>
            </w:r>
          </w:p>
        </w:tc>
        <w:tc>
          <w:tcPr>
            <w:tcW w:w="1426" w:type="dxa"/>
            <w:tcBorders>
              <w:top w:val="single" w:sz="4" w:space="0" w:color="auto"/>
              <w:left w:val="nil"/>
              <w:bottom w:val="single" w:sz="4" w:space="0" w:color="auto"/>
              <w:right w:val="single" w:sz="4" w:space="0" w:color="auto"/>
            </w:tcBorders>
            <w:shd w:val="clear" w:color="auto" w:fill="auto"/>
            <w:hideMark/>
          </w:tcPr>
          <w:p w14:paraId="4E19D9B6" w14:textId="77777777" w:rsidR="00067B94" w:rsidRPr="00067B94" w:rsidRDefault="00067B94">
            <w:pPr>
              <w:rPr>
                <w:rFonts w:ascii="Arial" w:hAnsi="Arial" w:cs="Arial"/>
                <w:b/>
                <w:bCs/>
                <w:sz w:val="20"/>
                <w:szCs w:val="20"/>
              </w:rPr>
            </w:pPr>
            <w:r w:rsidRPr="00067B94">
              <w:rPr>
                <w:rFonts w:ascii="Arial" w:hAnsi="Arial" w:cs="Arial"/>
                <w:b/>
                <w:bCs/>
                <w:sz w:val="20"/>
                <w:szCs w:val="20"/>
              </w:rPr>
              <w:t> </w:t>
            </w:r>
          </w:p>
        </w:tc>
        <w:tc>
          <w:tcPr>
            <w:tcW w:w="1750" w:type="dxa"/>
            <w:tcBorders>
              <w:top w:val="single" w:sz="4" w:space="0" w:color="auto"/>
              <w:left w:val="nil"/>
              <w:bottom w:val="single" w:sz="4" w:space="0" w:color="auto"/>
              <w:right w:val="single" w:sz="4" w:space="0" w:color="auto"/>
            </w:tcBorders>
            <w:shd w:val="clear" w:color="auto" w:fill="auto"/>
            <w:hideMark/>
          </w:tcPr>
          <w:p w14:paraId="50C20836" w14:textId="77777777" w:rsidR="00067B94" w:rsidRPr="00067B94" w:rsidRDefault="00067B94">
            <w:pPr>
              <w:rPr>
                <w:rFonts w:ascii="Arial" w:hAnsi="Arial" w:cs="Arial"/>
                <w:b/>
                <w:bCs/>
                <w:sz w:val="20"/>
                <w:szCs w:val="20"/>
              </w:rPr>
            </w:pPr>
            <w:r w:rsidRPr="00067B94">
              <w:rPr>
                <w:rFonts w:ascii="Arial" w:hAnsi="Arial" w:cs="Arial"/>
                <w:b/>
                <w:bCs/>
                <w:sz w:val="20"/>
                <w:szCs w:val="20"/>
              </w:rPr>
              <w:t> </w:t>
            </w:r>
          </w:p>
        </w:tc>
        <w:tc>
          <w:tcPr>
            <w:tcW w:w="1868" w:type="dxa"/>
            <w:tcBorders>
              <w:top w:val="single" w:sz="4" w:space="0" w:color="auto"/>
              <w:left w:val="nil"/>
              <w:bottom w:val="single" w:sz="4" w:space="0" w:color="auto"/>
              <w:right w:val="single" w:sz="4" w:space="0" w:color="auto"/>
            </w:tcBorders>
            <w:shd w:val="clear" w:color="auto" w:fill="auto"/>
            <w:hideMark/>
          </w:tcPr>
          <w:p w14:paraId="3EC1EB70" w14:textId="77777777" w:rsidR="00067B94" w:rsidRPr="00067B94" w:rsidRDefault="00067B94">
            <w:pPr>
              <w:rPr>
                <w:rFonts w:ascii="Arial" w:hAnsi="Arial" w:cs="Arial"/>
                <w:b/>
                <w:bCs/>
                <w:sz w:val="20"/>
                <w:szCs w:val="20"/>
              </w:rPr>
            </w:pPr>
            <w:r w:rsidRPr="00067B94">
              <w:rPr>
                <w:rFonts w:ascii="Arial" w:hAnsi="Arial" w:cs="Arial"/>
                <w:b/>
                <w:bCs/>
                <w:sz w:val="20"/>
                <w:szCs w:val="20"/>
              </w:rPr>
              <w:t> </w:t>
            </w:r>
          </w:p>
        </w:tc>
        <w:tc>
          <w:tcPr>
            <w:tcW w:w="1503" w:type="dxa"/>
            <w:tcBorders>
              <w:top w:val="single" w:sz="4" w:space="0" w:color="auto"/>
              <w:left w:val="nil"/>
              <w:bottom w:val="single" w:sz="4" w:space="0" w:color="auto"/>
              <w:right w:val="single" w:sz="4" w:space="0" w:color="auto"/>
            </w:tcBorders>
            <w:shd w:val="clear" w:color="auto" w:fill="auto"/>
            <w:hideMark/>
          </w:tcPr>
          <w:p w14:paraId="30721024" w14:textId="77777777" w:rsidR="00067B94" w:rsidRPr="00067B94" w:rsidRDefault="00067B94">
            <w:pPr>
              <w:jc w:val="center"/>
              <w:rPr>
                <w:rFonts w:ascii="Arial" w:hAnsi="Arial" w:cs="Arial"/>
                <w:b/>
                <w:bCs/>
                <w:sz w:val="20"/>
                <w:szCs w:val="20"/>
              </w:rPr>
            </w:pPr>
            <w:r w:rsidRPr="00067B94">
              <w:rPr>
                <w:rFonts w:ascii="Arial" w:hAnsi="Arial" w:cs="Arial"/>
                <w:b/>
                <w:bCs/>
                <w:sz w:val="20"/>
                <w:szCs w:val="20"/>
              </w:rPr>
              <w:t> </w:t>
            </w:r>
          </w:p>
        </w:tc>
        <w:tc>
          <w:tcPr>
            <w:tcW w:w="625" w:type="dxa"/>
            <w:tcBorders>
              <w:top w:val="single" w:sz="4" w:space="0" w:color="auto"/>
              <w:left w:val="nil"/>
              <w:bottom w:val="single" w:sz="4" w:space="0" w:color="auto"/>
              <w:right w:val="single" w:sz="4" w:space="0" w:color="auto"/>
            </w:tcBorders>
            <w:shd w:val="clear" w:color="auto" w:fill="auto"/>
            <w:hideMark/>
          </w:tcPr>
          <w:p w14:paraId="22E1F080" w14:textId="77777777" w:rsidR="00067B94" w:rsidRPr="00067B94" w:rsidRDefault="00067B94">
            <w:pPr>
              <w:jc w:val="center"/>
              <w:rPr>
                <w:rFonts w:ascii="Arial" w:hAnsi="Arial" w:cs="Arial"/>
                <w:b/>
                <w:bCs/>
                <w:sz w:val="20"/>
                <w:szCs w:val="20"/>
              </w:rPr>
            </w:pPr>
            <w:r w:rsidRPr="00067B94">
              <w:rPr>
                <w:rFonts w:ascii="Arial" w:hAnsi="Arial" w:cs="Arial"/>
                <w:b/>
                <w:bCs/>
                <w:sz w:val="20"/>
                <w:szCs w:val="20"/>
              </w:rPr>
              <w:t> </w:t>
            </w:r>
          </w:p>
        </w:tc>
        <w:tc>
          <w:tcPr>
            <w:tcW w:w="1317" w:type="dxa"/>
            <w:tcBorders>
              <w:top w:val="single" w:sz="4" w:space="0" w:color="auto"/>
              <w:left w:val="nil"/>
              <w:bottom w:val="single" w:sz="4" w:space="0" w:color="auto"/>
              <w:right w:val="single" w:sz="4" w:space="0" w:color="auto"/>
            </w:tcBorders>
            <w:shd w:val="clear" w:color="auto" w:fill="auto"/>
            <w:hideMark/>
          </w:tcPr>
          <w:p w14:paraId="50D4138C" w14:textId="77777777" w:rsidR="00067B94" w:rsidRPr="00067B94" w:rsidRDefault="00067B94">
            <w:pPr>
              <w:jc w:val="center"/>
              <w:rPr>
                <w:rFonts w:ascii="Arial" w:hAnsi="Arial" w:cs="Arial"/>
                <w:b/>
                <w:bCs/>
                <w:sz w:val="20"/>
                <w:szCs w:val="20"/>
              </w:rPr>
            </w:pPr>
            <w:r w:rsidRPr="00067B94">
              <w:rPr>
                <w:rFonts w:ascii="Arial" w:hAnsi="Arial" w:cs="Arial"/>
                <w:b/>
                <w:bCs/>
                <w:sz w:val="20"/>
                <w:szCs w:val="20"/>
              </w:rPr>
              <w:t> </w:t>
            </w:r>
          </w:p>
        </w:tc>
        <w:tc>
          <w:tcPr>
            <w:tcW w:w="1217" w:type="dxa"/>
            <w:tcBorders>
              <w:top w:val="single" w:sz="4" w:space="0" w:color="auto"/>
              <w:left w:val="nil"/>
              <w:bottom w:val="single" w:sz="4" w:space="0" w:color="auto"/>
              <w:right w:val="single" w:sz="4" w:space="0" w:color="auto"/>
            </w:tcBorders>
            <w:shd w:val="clear" w:color="auto" w:fill="auto"/>
            <w:hideMark/>
          </w:tcPr>
          <w:p w14:paraId="72FED2C6" w14:textId="77777777" w:rsidR="00067B94" w:rsidRDefault="00067B94">
            <w:pPr>
              <w:jc w:val="center"/>
              <w:rPr>
                <w:rFonts w:ascii="Arial" w:hAnsi="Arial" w:cs="Arial"/>
                <w:b/>
                <w:bCs/>
                <w:sz w:val="20"/>
                <w:szCs w:val="20"/>
              </w:rPr>
            </w:pPr>
            <w:r>
              <w:rPr>
                <w:rFonts w:ascii="Arial" w:hAnsi="Arial" w:cs="Arial"/>
                <w:b/>
                <w:bCs/>
                <w:sz w:val="20"/>
                <w:szCs w:val="20"/>
              </w:rPr>
              <w:t>Total Annual Salary</w:t>
            </w:r>
          </w:p>
        </w:tc>
        <w:tc>
          <w:tcPr>
            <w:tcW w:w="1339" w:type="dxa"/>
            <w:tcBorders>
              <w:top w:val="single" w:sz="4" w:space="0" w:color="auto"/>
              <w:left w:val="nil"/>
              <w:bottom w:val="single" w:sz="4" w:space="0" w:color="auto"/>
              <w:right w:val="single" w:sz="4" w:space="0" w:color="auto"/>
            </w:tcBorders>
            <w:shd w:val="clear" w:color="auto" w:fill="auto"/>
            <w:hideMark/>
          </w:tcPr>
          <w:p w14:paraId="34E8EBDE" w14:textId="77777777" w:rsidR="00067B94" w:rsidRDefault="00067B94">
            <w:pPr>
              <w:jc w:val="right"/>
              <w:rPr>
                <w:rFonts w:ascii="Arial" w:hAnsi="Arial" w:cs="Arial"/>
                <w:b/>
                <w:bCs/>
                <w:sz w:val="20"/>
                <w:szCs w:val="20"/>
              </w:rPr>
            </w:pPr>
            <w:r>
              <w:rPr>
                <w:rFonts w:ascii="Arial" w:hAnsi="Arial" w:cs="Arial"/>
                <w:b/>
                <w:bCs/>
                <w:sz w:val="20"/>
                <w:szCs w:val="20"/>
              </w:rPr>
              <w:t>$66,300.00</w:t>
            </w:r>
          </w:p>
        </w:tc>
        <w:tc>
          <w:tcPr>
            <w:tcW w:w="856" w:type="dxa"/>
            <w:tcBorders>
              <w:top w:val="single" w:sz="4" w:space="0" w:color="auto"/>
              <w:left w:val="nil"/>
              <w:bottom w:val="single" w:sz="4" w:space="0" w:color="auto"/>
              <w:right w:val="single" w:sz="4" w:space="0" w:color="auto"/>
            </w:tcBorders>
            <w:shd w:val="clear" w:color="auto" w:fill="auto"/>
            <w:hideMark/>
          </w:tcPr>
          <w:p w14:paraId="66AD79E4" w14:textId="77777777" w:rsidR="00067B94" w:rsidRDefault="00067B94">
            <w:pPr>
              <w:rPr>
                <w:rFonts w:ascii="Arial" w:hAnsi="Arial" w:cs="Arial"/>
                <w:b/>
                <w:bCs/>
                <w:sz w:val="20"/>
                <w:szCs w:val="20"/>
              </w:rPr>
            </w:pPr>
            <w:r>
              <w:rPr>
                <w:rFonts w:ascii="Arial" w:hAnsi="Arial" w:cs="Arial"/>
                <w:b/>
                <w:bCs/>
                <w:sz w:val="20"/>
                <w:szCs w:val="20"/>
              </w:rPr>
              <w:t>year</w:t>
            </w:r>
          </w:p>
        </w:tc>
      </w:tr>
    </w:tbl>
    <w:p w14:paraId="2459B6B4" w14:textId="20C2E58B" w:rsidR="00DC5483" w:rsidRDefault="00DC5483" w:rsidP="00DC5483">
      <w:pPr>
        <w:rPr>
          <w:rFonts w:ascii="Arial" w:hAnsi="Arial" w:cs="Arial"/>
          <w:sz w:val="20"/>
          <w:szCs w:val="20"/>
        </w:rPr>
      </w:pPr>
    </w:p>
    <w:p w14:paraId="23CCFAD5" w14:textId="6F135C7F" w:rsidR="00577C46" w:rsidRDefault="00577C46">
      <w:r>
        <w:br w:type="page"/>
      </w:r>
    </w:p>
    <w:p w14:paraId="11E60163" w14:textId="77777777" w:rsidR="00B97AE4" w:rsidRPr="00DA03E8" w:rsidRDefault="00B97AE4" w:rsidP="00B97AE4">
      <w:pPr>
        <w:pStyle w:val="Heading2"/>
      </w:pPr>
      <w:r w:rsidRPr="00DA03E8">
        <w:lastRenderedPageBreak/>
        <w:t xml:space="preserve">Administrative Professional New Hires </w:t>
      </w:r>
      <w:r>
        <w:t>Springfield</w:t>
      </w:r>
    </w:p>
    <w:p w14:paraId="3FCFECBC" w14:textId="77777777" w:rsidR="00B97AE4" w:rsidRPr="00DA03E8" w:rsidRDefault="00B97AE4" w:rsidP="00B97AE4">
      <w:pPr>
        <w:jc w:val="center"/>
        <w:rPr>
          <w:rFonts w:ascii="Arial" w:hAnsi="Arial" w:cs="Arial"/>
        </w:rPr>
      </w:pPr>
      <w:r w:rsidRPr="00DA03E8">
        <w:rPr>
          <w:rFonts w:ascii="Arial" w:hAnsi="Arial" w:cs="Arial"/>
        </w:rPr>
        <w:t>Faculty appointments noted, when appropriate.</w:t>
      </w:r>
    </w:p>
    <w:p w14:paraId="26B9C3DC" w14:textId="08E877BF" w:rsidR="00B97AE4" w:rsidRDefault="00B97AE4" w:rsidP="00615C8E">
      <w:pPr>
        <w:jc w:val="center"/>
        <w:rPr>
          <w:rFonts w:ascii="Arial" w:hAnsi="Arial" w:cs="Arial"/>
        </w:rPr>
      </w:pPr>
      <w:r w:rsidRPr="00DA03E8">
        <w:rPr>
          <w:rFonts w:ascii="Arial" w:hAnsi="Arial" w:cs="Arial"/>
        </w:rPr>
        <w:t xml:space="preserve">Submitted to the Board of Trustees </w:t>
      </w:r>
      <w:r w:rsidR="00591630">
        <w:rPr>
          <w:rFonts w:ascii="Arial" w:hAnsi="Arial" w:cs="Arial"/>
        </w:rPr>
        <w:t>May 16, 2024</w:t>
      </w:r>
    </w:p>
    <w:p w14:paraId="3F9BA76A" w14:textId="77777777" w:rsidR="00290EAD" w:rsidRPr="0050329F" w:rsidRDefault="00290EAD" w:rsidP="0050329F"/>
    <w:tbl>
      <w:tblPr>
        <w:tblW w:w="1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628"/>
        <w:gridCol w:w="1496"/>
        <w:gridCol w:w="1683"/>
        <w:gridCol w:w="1367"/>
        <w:gridCol w:w="606"/>
        <w:gridCol w:w="1294"/>
        <w:gridCol w:w="1268"/>
        <w:gridCol w:w="1329"/>
        <w:gridCol w:w="1043"/>
      </w:tblGrid>
      <w:tr w:rsidR="00F92B56" w:rsidRPr="00DA03E8" w14:paraId="57A0E90D" w14:textId="77777777" w:rsidTr="00577C46">
        <w:trPr>
          <w:trHeight w:val="605"/>
          <w:tblHeader/>
        </w:trPr>
        <w:tc>
          <w:tcPr>
            <w:tcW w:w="1818" w:type="dxa"/>
            <w:shd w:val="clear" w:color="auto" w:fill="auto"/>
            <w:vAlign w:val="bottom"/>
          </w:tcPr>
          <w:p w14:paraId="517254D7" w14:textId="77777777" w:rsidR="00F92B56" w:rsidRPr="005C088E" w:rsidRDefault="00F92B56" w:rsidP="00C12E4A">
            <w:pPr>
              <w:rPr>
                <w:rFonts w:ascii="Arial" w:hAnsi="Arial" w:cs="Arial"/>
                <w:b/>
                <w:bCs/>
                <w:sz w:val="20"/>
                <w:szCs w:val="20"/>
              </w:rPr>
            </w:pPr>
          </w:p>
          <w:p w14:paraId="2A2D92F3"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Name</w:t>
            </w:r>
          </w:p>
        </w:tc>
        <w:tc>
          <w:tcPr>
            <w:tcW w:w="1628" w:type="dxa"/>
            <w:shd w:val="clear" w:color="auto" w:fill="auto"/>
            <w:vAlign w:val="bottom"/>
          </w:tcPr>
          <w:p w14:paraId="316B3BC3"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College</w:t>
            </w:r>
          </w:p>
        </w:tc>
        <w:tc>
          <w:tcPr>
            <w:tcW w:w="1496" w:type="dxa"/>
            <w:shd w:val="clear" w:color="auto" w:fill="auto"/>
            <w:vAlign w:val="bottom"/>
          </w:tcPr>
          <w:p w14:paraId="79E06640"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Proposed UI Job Title</w:t>
            </w:r>
          </w:p>
        </w:tc>
        <w:tc>
          <w:tcPr>
            <w:tcW w:w="1683" w:type="dxa"/>
            <w:shd w:val="clear" w:color="auto" w:fill="auto"/>
            <w:vAlign w:val="bottom"/>
          </w:tcPr>
          <w:p w14:paraId="30BFB138"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Appointing Unit</w:t>
            </w:r>
          </w:p>
        </w:tc>
        <w:tc>
          <w:tcPr>
            <w:tcW w:w="1367" w:type="dxa"/>
            <w:shd w:val="clear" w:color="auto" w:fill="auto"/>
            <w:vAlign w:val="bottom"/>
          </w:tcPr>
          <w:p w14:paraId="44FE7082" w14:textId="77777777" w:rsidR="00F92B56" w:rsidRPr="005C088E" w:rsidRDefault="00F92B56" w:rsidP="00992D25">
            <w:pPr>
              <w:jc w:val="center"/>
              <w:rPr>
                <w:rFonts w:ascii="Arial" w:hAnsi="Arial" w:cs="Arial"/>
                <w:b/>
                <w:bCs/>
                <w:sz w:val="20"/>
                <w:szCs w:val="20"/>
              </w:rPr>
            </w:pPr>
            <w:r w:rsidRPr="005C088E">
              <w:rPr>
                <w:rFonts w:ascii="Arial" w:hAnsi="Arial" w:cs="Arial"/>
                <w:b/>
                <w:bCs/>
                <w:sz w:val="20"/>
                <w:szCs w:val="20"/>
              </w:rPr>
              <w:t>Tenure Status</w:t>
            </w:r>
          </w:p>
        </w:tc>
        <w:tc>
          <w:tcPr>
            <w:tcW w:w="606" w:type="dxa"/>
            <w:shd w:val="clear" w:color="auto" w:fill="auto"/>
            <w:vAlign w:val="bottom"/>
          </w:tcPr>
          <w:p w14:paraId="702F09C9" w14:textId="77777777" w:rsidR="00F92B56" w:rsidRPr="005C088E" w:rsidRDefault="00F92B56" w:rsidP="00992D25">
            <w:pPr>
              <w:jc w:val="center"/>
              <w:rPr>
                <w:rFonts w:ascii="Arial" w:hAnsi="Arial" w:cs="Arial"/>
                <w:b/>
                <w:bCs/>
                <w:sz w:val="20"/>
                <w:szCs w:val="20"/>
              </w:rPr>
            </w:pPr>
            <w:r w:rsidRPr="005C088E">
              <w:rPr>
                <w:rFonts w:ascii="Arial" w:hAnsi="Arial" w:cs="Arial"/>
                <w:b/>
                <w:bCs/>
                <w:sz w:val="20"/>
                <w:szCs w:val="20"/>
              </w:rPr>
              <w:t>Job FTE</w:t>
            </w:r>
          </w:p>
        </w:tc>
        <w:tc>
          <w:tcPr>
            <w:tcW w:w="1294" w:type="dxa"/>
            <w:shd w:val="clear" w:color="auto" w:fill="auto"/>
            <w:vAlign w:val="bottom"/>
          </w:tcPr>
          <w:p w14:paraId="579746B3"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Service description</w:t>
            </w:r>
          </w:p>
        </w:tc>
        <w:tc>
          <w:tcPr>
            <w:tcW w:w="1268" w:type="dxa"/>
            <w:shd w:val="clear" w:color="auto" w:fill="auto"/>
            <w:vAlign w:val="bottom"/>
          </w:tcPr>
          <w:p w14:paraId="61802368" w14:textId="77777777" w:rsidR="00F92B56" w:rsidRPr="005C088E" w:rsidRDefault="00F92B56" w:rsidP="00992D25">
            <w:pPr>
              <w:jc w:val="center"/>
              <w:rPr>
                <w:rFonts w:ascii="Arial" w:hAnsi="Arial" w:cs="Arial"/>
                <w:b/>
                <w:bCs/>
                <w:sz w:val="20"/>
                <w:szCs w:val="20"/>
              </w:rPr>
            </w:pPr>
            <w:r w:rsidRPr="005C088E">
              <w:rPr>
                <w:rFonts w:ascii="Arial" w:hAnsi="Arial" w:cs="Arial"/>
                <w:b/>
                <w:bCs/>
                <w:sz w:val="20"/>
                <w:szCs w:val="20"/>
              </w:rPr>
              <w:t>Service Begin Date</w:t>
            </w:r>
          </w:p>
        </w:tc>
        <w:tc>
          <w:tcPr>
            <w:tcW w:w="1329" w:type="dxa"/>
            <w:shd w:val="clear" w:color="auto" w:fill="auto"/>
            <w:vAlign w:val="bottom"/>
          </w:tcPr>
          <w:p w14:paraId="0BDB3995" w14:textId="77777777" w:rsidR="00F92B56" w:rsidRPr="005C088E" w:rsidRDefault="00F92B56" w:rsidP="00992D25">
            <w:pPr>
              <w:jc w:val="right"/>
              <w:rPr>
                <w:rFonts w:ascii="Arial" w:hAnsi="Arial" w:cs="Arial"/>
                <w:b/>
                <w:bCs/>
                <w:sz w:val="20"/>
                <w:szCs w:val="20"/>
              </w:rPr>
            </w:pPr>
            <w:r w:rsidRPr="005C088E">
              <w:rPr>
                <w:rFonts w:ascii="Arial" w:hAnsi="Arial" w:cs="Arial"/>
                <w:b/>
                <w:bCs/>
                <w:sz w:val="20"/>
                <w:szCs w:val="20"/>
              </w:rPr>
              <w:t>Salary</w:t>
            </w:r>
          </w:p>
        </w:tc>
        <w:tc>
          <w:tcPr>
            <w:tcW w:w="1043" w:type="dxa"/>
            <w:shd w:val="clear" w:color="auto" w:fill="auto"/>
            <w:vAlign w:val="bottom"/>
          </w:tcPr>
          <w:p w14:paraId="743CB2B6" w14:textId="77777777" w:rsidR="00F92B56" w:rsidRPr="005C088E" w:rsidRDefault="009F59E8" w:rsidP="00C12E4A">
            <w:pPr>
              <w:rPr>
                <w:rFonts w:ascii="Arial" w:hAnsi="Arial" w:cs="Arial"/>
                <w:b/>
                <w:bCs/>
                <w:sz w:val="20"/>
                <w:szCs w:val="20"/>
              </w:rPr>
            </w:pPr>
            <w:r w:rsidRPr="005C088E">
              <w:rPr>
                <w:rFonts w:ascii="Arial" w:hAnsi="Arial" w:cs="Arial"/>
                <w:b/>
                <w:bCs/>
                <w:sz w:val="20"/>
                <w:szCs w:val="20"/>
              </w:rPr>
              <w:t>p</w:t>
            </w:r>
            <w:r w:rsidR="00F92B56" w:rsidRPr="005C088E">
              <w:rPr>
                <w:rFonts w:ascii="Arial" w:hAnsi="Arial" w:cs="Arial"/>
                <w:b/>
                <w:bCs/>
                <w:sz w:val="20"/>
                <w:szCs w:val="20"/>
              </w:rPr>
              <w:t>er</w:t>
            </w:r>
          </w:p>
        </w:tc>
      </w:tr>
      <w:tr w:rsidR="00067B94" w14:paraId="501CACAA" w14:textId="77777777" w:rsidTr="00577C46">
        <w:trPr>
          <w:trHeight w:val="605"/>
          <w:tblHeader/>
        </w:trPr>
        <w:tc>
          <w:tcPr>
            <w:tcW w:w="1818" w:type="dxa"/>
            <w:tcBorders>
              <w:top w:val="single" w:sz="4" w:space="0" w:color="auto"/>
              <w:left w:val="single" w:sz="4" w:space="0" w:color="auto"/>
              <w:bottom w:val="single" w:sz="4" w:space="0" w:color="auto"/>
              <w:right w:val="single" w:sz="4" w:space="0" w:color="auto"/>
            </w:tcBorders>
            <w:shd w:val="clear" w:color="auto" w:fill="auto"/>
            <w:vAlign w:val="bottom"/>
          </w:tcPr>
          <w:p w14:paraId="3E8C6B4B" w14:textId="77777777" w:rsidR="00067B94" w:rsidRPr="00067B94" w:rsidRDefault="00067B94">
            <w:pPr>
              <w:rPr>
                <w:rFonts w:ascii="Arial" w:hAnsi="Arial" w:cs="Arial"/>
                <w:b/>
                <w:bCs/>
                <w:sz w:val="20"/>
                <w:szCs w:val="20"/>
              </w:rPr>
            </w:pPr>
            <w:r w:rsidRPr="00067B94">
              <w:rPr>
                <w:rFonts w:ascii="Arial" w:hAnsi="Arial" w:cs="Arial"/>
                <w:b/>
                <w:bCs/>
                <w:sz w:val="20"/>
                <w:szCs w:val="20"/>
              </w:rPr>
              <w:t>Gillock, Jacquelyn Marie</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bottom"/>
          </w:tcPr>
          <w:p w14:paraId="2BFCE30E" w14:textId="77777777" w:rsidR="00067B94" w:rsidRPr="00577C46" w:rsidRDefault="00067B94">
            <w:pPr>
              <w:rPr>
                <w:rFonts w:ascii="Arial" w:hAnsi="Arial" w:cs="Arial"/>
                <w:sz w:val="20"/>
                <w:szCs w:val="20"/>
              </w:rPr>
            </w:pPr>
            <w:r w:rsidRPr="00577C46">
              <w:rPr>
                <w:rFonts w:ascii="Arial" w:hAnsi="Arial" w:cs="Arial"/>
                <w:sz w:val="20"/>
                <w:szCs w:val="20"/>
              </w:rPr>
              <w:t>Finance and Administration</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bottom"/>
          </w:tcPr>
          <w:p w14:paraId="1F9F5C84" w14:textId="77777777" w:rsidR="00067B94" w:rsidRPr="00577C46" w:rsidRDefault="00067B94">
            <w:pPr>
              <w:rPr>
                <w:rFonts w:ascii="Arial" w:hAnsi="Arial" w:cs="Arial"/>
                <w:sz w:val="20"/>
                <w:szCs w:val="20"/>
              </w:rPr>
            </w:pPr>
            <w:r w:rsidRPr="00577C46">
              <w:rPr>
                <w:rFonts w:ascii="Arial" w:hAnsi="Arial" w:cs="Arial"/>
                <w:sz w:val="20"/>
                <w:szCs w:val="20"/>
              </w:rPr>
              <w:t>Director of Finance and Budget</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bottom"/>
          </w:tcPr>
          <w:p w14:paraId="3FACF1EB" w14:textId="77777777" w:rsidR="00067B94" w:rsidRPr="00577C46" w:rsidRDefault="00067B94">
            <w:pPr>
              <w:rPr>
                <w:rFonts w:ascii="Arial" w:hAnsi="Arial" w:cs="Arial"/>
                <w:sz w:val="20"/>
                <w:szCs w:val="20"/>
              </w:rPr>
            </w:pPr>
            <w:r w:rsidRPr="00577C46">
              <w:rPr>
                <w:rFonts w:ascii="Arial" w:hAnsi="Arial" w:cs="Arial"/>
                <w:sz w:val="20"/>
                <w:szCs w:val="20"/>
              </w:rPr>
              <w:t>Finance and Administration</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68C9A686" w14:textId="77777777" w:rsidR="00067B94" w:rsidRPr="00577C46" w:rsidRDefault="00067B94" w:rsidP="00067B94">
            <w:pPr>
              <w:jc w:val="center"/>
              <w:rPr>
                <w:rFonts w:ascii="Arial" w:hAnsi="Arial" w:cs="Arial"/>
                <w:sz w:val="20"/>
                <w:szCs w:val="20"/>
              </w:rPr>
            </w:pPr>
            <w:r w:rsidRPr="00577C46">
              <w:rPr>
                <w:rFonts w:ascii="Arial" w:hAnsi="Arial" w:cs="Arial"/>
                <w:sz w:val="20"/>
                <w:szCs w:val="20"/>
              </w:rPr>
              <w:t>Non-Tenured</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14:paraId="1B0660F0" w14:textId="77777777" w:rsidR="00067B94" w:rsidRPr="00577C46" w:rsidRDefault="00067B94">
            <w:pPr>
              <w:jc w:val="center"/>
              <w:rPr>
                <w:rFonts w:ascii="Arial" w:hAnsi="Arial" w:cs="Arial"/>
                <w:sz w:val="20"/>
                <w:szCs w:val="20"/>
              </w:rPr>
            </w:pPr>
            <w:r w:rsidRPr="00577C46">
              <w:rPr>
                <w:rFonts w:ascii="Arial" w:hAnsi="Arial" w:cs="Arial"/>
                <w:sz w:val="20"/>
                <w:szCs w:val="20"/>
              </w:rPr>
              <w:t>1.00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tcPr>
          <w:p w14:paraId="5EC18D22" w14:textId="77777777" w:rsidR="00067B94" w:rsidRPr="00577C46" w:rsidRDefault="00067B94" w:rsidP="00067B94">
            <w:pPr>
              <w:rPr>
                <w:rFonts w:ascii="Arial" w:hAnsi="Arial" w:cs="Arial"/>
                <w:sz w:val="20"/>
                <w:szCs w:val="20"/>
              </w:rPr>
            </w:pPr>
            <w:r w:rsidRPr="00577C46">
              <w:rPr>
                <w:rFonts w:ascii="Arial" w:hAnsi="Arial" w:cs="Arial"/>
                <w:sz w:val="20"/>
                <w:szCs w:val="20"/>
              </w:rPr>
              <w:t>12-month</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tcPr>
          <w:p w14:paraId="42504929" w14:textId="77777777" w:rsidR="00067B94" w:rsidRPr="00577C46" w:rsidRDefault="00067B94">
            <w:pPr>
              <w:jc w:val="center"/>
              <w:rPr>
                <w:rFonts w:ascii="Arial" w:hAnsi="Arial" w:cs="Arial"/>
                <w:sz w:val="20"/>
                <w:szCs w:val="20"/>
              </w:rPr>
            </w:pPr>
            <w:r w:rsidRPr="00577C46">
              <w:rPr>
                <w:rFonts w:ascii="Arial" w:hAnsi="Arial" w:cs="Arial"/>
                <w:sz w:val="20"/>
                <w:szCs w:val="20"/>
              </w:rPr>
              <w:t>05/17/2024</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14:paraId="1D1394BF" w14:textId="77777777" w:rsidR="00067B94" w:rsidRPr="00577C46" w:rsidRDefault="00067B94">
            <w:pPr>
              <w:jc w:val="right"/>
              <w:rPr>
                <w:rFonts w:ascii="Arial" w:hAnsi="Arial" w:cs="Arial"/>
                <w:sz w:val="20"/>
                <w:szCs w:val="20"/>
              </w:rPr>
            </w:pPr>
            <w:r w:rsidRPr="00577C46">
              <w:rPr>
                <w:rFonts w:ascii="Arial" w:hAnsi="Arial" w:cs="Arial"/>
                <w:sz w:val="20"/>
                <w:szCs w:val="20"/>
              </w:rPr>
              <w:t>$110,000.00</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133E179D" w14:textId="77777777" w:rsidR="00067B94" w:rsidRPr="00577C46" w:rsidRDefault="00067B94">
            <w:pPr>
              <w:rPr>
                <w:rFonts w:ascii="Arial" w:hAnsi="Arial" w:cs="Arial"/>
                <w:sz w:val="20"/>
                <w:szCs w:val="20"/>
              </w:rPr>
            </w:pPr>
            <w:r w:rsidRPr="00577C46">
              <w:rPr>
                <w:rFonts w:ascii="Arial" w:hAnsi="Arial" w:cs="Arial"/>
                <w:sz w:val="20"/>
                <w:szCs w:val="20"/>
              </w:rPr>
              <w:t>year</w:t>
            </w:r>
          </w:p>
        </w:tc>
      </w:tr>
      <w:tr w:rsidR="00067B94" w14:paraId="589D2AEA" w14:textId="77777777" w:rsidTr="00577C46">
        <w:trPr>
          <w:trHeight w:val="605"/>
          <w:tblHeader/>
        </w:trPr>
        <w:tc>
          <w:tcPr>
            <w:tcW w:w="1818" w:type="dxa"/>
            <w:tcBorders>
              <w:top w:val="single" w:sz="4" w:space="0" w:color="auto"/>
              <w:left w:val="single" w:sz="4" w:space="0" w:color="auto"/>
              <w:bottom w:val="single" w:sz="4" w:space="0" w:color="auto"/>
              <w:right w:val="single" w:sz="4" w:space="0" w:color="auto"/>
            </w:tcBorders>
            <w:shd w:val="clear" w:color="auto" w:fill="auto"/>
            <w:vAlign w:val="bottom"/>
          </w:tcPr>
          <w:p w14:paraId="7718CC4C" w14:textId="77777777" w:rsidR="00067B94" w:rsidRPr="00577C46" w:rsidRDefault="00067B94">
            <w:pPr>
              <w:rPr>
                <w:rFonts w:ascii="Arial" w:hAnsi="Arial" w:cs="Arial"/>
                <w:b/>
                <w:bCs/>
                <w:sz w:val="20"/>
                <w:szCs w:val="20"/>
              </w:rPr>
            </w:pPr>
            <w:r w:rsidRPr="00577C46">
              <w:rPr>
                <w:rFonts w:ascii="Arial" w:hAnsi="Arial" w:cs="Arial"/>
                <w:b/>
                <w:bCs/>
                <w:sz w:val="20"/>
                <w:szCs w:val="20"/>
              </w:rPr>
              <w:t>Owen, Kenneth</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bottom"/>
          </w:tcPr>
          <w:p w14:paraId="0D6277F3" w14:textId="77777777" w:rsidR="00067B94" w:rsidRPr="00577C46" w:rsidRDefault="00067B94">
            <w:pPr>
              <w:rPr>
                <w:rFonts w:ascii="Arial" w:hAnsi="Arial" w:cs="Arial"/>
                <w:sz w:val="20"/>
                <w:szCs w:val="20"/>
              </w:rPr>
            </w:pPr>
            <w:r w:rsidRPr="00577C46">
              <w:rPr>
                <w:rFonts w:ascii="Arial" w:hAnsi="Arial" w:cs="Arial"/>
                <w:sz w:val="20"/>
                <w:szCs w:val="20"/>
              </w:rPr>
              <w:t>Liberal Arts and Sciences</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bottom"/>
          </w:tcPr>
          <w:p w14:paraId="15A04DF7" w14:textId="77777777" w:rsidR="00067B94" w:rsidRPr="00577C46" w:rsidRDefault="00067B94">
            <w:pPr>
              <w:rPr>
                <w:rFonts w:ascii="Arial" w:hAnsi="Arial" w:cs="Arial"/>
                <w:sz w:val="20"/>
                <w:szCs w:val="20"/>
              </w:rPr>
            </w:pPr>
            <w:r w:rsidRPr="00577C46">
              <w:rPr>
                <w:rFonts w:ascii="Arial" w:hAnsi="Arial" w:cs="Arial"/>
                <w:sz w:val="20"/>
                <w:szCs w:val="20"/>
              </w:rPr>
              <w:t>Associate Dean</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bottom"/>
          </w:tcPr>
          <w:p w14:paraId="41DBC869" w14:textId="77777777" w:rsidR="00067B94" w:rsidRPr="00577C46" w:rsidRDefault="00067B94">
            <w:pPr>
              <w:rPr>
                <w:rFonts w:ascii="Arial" w:hAnsi="Arial" w:cs="Arial"/>
                <w:sz w:val="20"/>
                <w:szCs w:val="20"/>
              </w:rPr>
            </w:pPr>
            <w:r w:rsidRPr="00577C46">
              <w:rPr>
                <w:rFonts w:ascii="Arial" w:hAnsi="Arial" w:cs="Arial"/>
                <w:sz w:val="20"/>
                <w:szCs w:val="20"/>
              </w:rPr>
              <w:t>Liberal Arts and Sciences</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27A42928" w14:textId="77777777" w:rsidR="00067B94" w:rsidRPr="00577C46" w:rsidRDefault="00067B94" w:rsidP="00067B94">
            <w:pPr>
              <w:jc w:val="center"/>
              <w:rPr>
                <w:rFonts w:ascii="Arial" w:hAnsi="Arial" w:cs="Arial"/>
                <w:sz w:val="20"/>
                <w:szCs w:val="20"/>
              </w:rPr>
            </w:pPr>
            <w:r w:rsidRPr="00577C46">
              <w:rPr>
                <w:rFonts w:ascii="Arial" w:hAnsi="Arial" w:cs="Arial"/>
                <w:sz w:val="20"/>
                <w:szCs w:val="20"/>
              </w:rPr>
              <w:t>Non-Tenured</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14:paraId="5FCBA22B" w14:textId="77777777" w:rsidR="00067B94" w:rsidRPr="00577C46" w:rsidRDefault="00067B94">
            <w:pPr>
              <w:jc w:val="center"/>
              <w:rPr>
                <w:rFonts w:ascii="Arial" w:hAnsi="Arial" w:cs="Arial"/>
                <w:sz w:val="20"/>
                <w:szCs w:val="20"/>
              </w:rPr>
            </w:pPr>
            <w:r w:rsidRPr="00577C46">
              <w:rPr>
                <w:rFonts w:ascii="Arial" w:hAnsi="Arial" w:cs="Arial"/>
                <w:sz w:val="20"/>
                <w:szCs w:val="20"/>
              </w:rPr>
              <w:t>1.00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tcPr>
          <w:p w14:paraId="22194622" w14:textId="77777777" w:rsidR="00067B94" w:rsidRPr="00577C46" w:rsidRDefault="00067B94" w:rsidP="00067B94">
            <w:pPr>
              <w:rPr>
                <w:rFonts w:ascii="Arial" w:hAnsi="Arial" w:cs="Arial"/>
                <w:sz w:val="20"/>
                <w:szCs w:val="20"/>
              </w:rPr>
            </w:pPr>
            <w:r w:rsidRPr="00577C46">
              <w:rPr>
                <w:rFonts w:ascii="Arial" w:hAnsi="Arial" w:cs="Arial"/>
                <w:sz w:val="20"/>
                <w:szCs w:val="20"/>
              </w:rPr>
              <w:t>12-Month</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tcPr>
          <w:p w14:paraId="3EA43927" w14:textId="77777777" w:rsidR="00067B94" w:rsidRPr="00577C46" w:rsidRDefault="00067B94">
            <w:pPr>
              <w:jc w:val="center"/>
              <w:rPr>
                <w:rFonts w:ascii="Arial" w:hAnsi="Arial" w:cs="Arial"/>
                <w:sz w:val="20"/>
                <w:szCs w:val="20"/>
              </w:rPr>
            </w:pPr>
            <w:r w:rsidRPr="00577C46">
              <w:rPr>
                <w:rFonts w:ascii="Arial" w:hAnsi="Arial" w:cs="Arial"/>
                <w:sz w:val="20"/>
                <w:szCs w:val="20"/>
              </w:rPr>
              <w:t>05/17/2024</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14:paraId="3D316CDA" w14:textId="77777777" w:rsidR="00067B94" w:rsidRPr="00577C46" w:rsidRDefault="00067B94">
            <w:pPr>
              <w:jc w:val="right"/>
              <w:rPr>
                <w:rFonts w:ascii="Arial" w:hAnsi="Arial" w:cs="Arial"/>
                <w:sz w:val="20"/>
                <w:szCs w:val="20"/>
              </w:rPr>
            </w:pPr>
            <w:r w:rsidRPr="00577C46">
              <w:rPr>
                <w:rFonts w:ascii="Arial" w:hAnsi="Arial" w:cs="Arial"/>
                <w:sz w:val="20"/>
                <w:szCs w:val="20"/>
              </w:rPr>
              <w:t>$68,459.00</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2C29BF50" w14:textId="77777777" w:rsidR="00067B94" w:rsidRPr="00577C46" w:rsidRDefault="00067B94">
            <w:pPr>
              <w:rPr>
                <w:rFonts w:ascii="Arial" w:hAnsi="Arial" w:cs="Arial"/>
                <w:sz w:val="20"/>
                <w:szCs w:val="20"/>
              </w:rPr>
            </w:pPr>
            <w:r w:rsidRPr="00577C46">
              <w:rPr>
                <w:rFonts w:ascii="Arial" w:hAnsi="Arial" w:cs="Arial"/>
                <w:sz w:val="20"/>
                <w:szCs w:val="20"/>
              </w:rPr>
              <w:t>year</w:t>
            </w:r>
          </w:p>
        </w:tc>
      </w:tr>
      <w:tr w:rsidR="00067B94" w14:paraId="53ACC92C" w14:textId="77777777" w:rsidTr="00577C46">
        <w:trPr>
          <w:trHeight w:val="605"/>
          <w:tblHeader/>
        </w:trPr>
        <w:tc>
          <w:tcPr>
            <w:tcW w:w="1818" w:type="dxa"/>
            <w:tcBorders>
              <w:top w:val="single" w:sz="4" w:space="0" w:color="auto"/>
              <w:left w:val="single" w:sz="4" w:space="0" w:color="auto"/>
              <w:bottom w:val="single" w:sz="4" w:space="0" w:color="auto"/>
              <w:right w:val="single" w:sz="4" w:space="0" w:color="auto"/>
            </w:tcBorders>
            <w:shd w:val="clear" w:color="auto" w:fill="auto"/>
            <w:vAlign w:val="bottom"/>
          </w:tcPr>
          <w:p w14:paraId="20843E75" w14:textId="77777777" w:rsidR="00067B94" w:rsidRPr="00577C46" w:rsidRDefault="00067B94">
            <w:pPr>
              <w:rPr>
                <w:rFonts w:ascii="Arial" w:hAnsi="Arial" w:cs="Arial"/>
                <w:sz w:val="20"/>
                <w:szCs w:val="20"/>
              </w:rPr>
            </w:pPr>
            <w:r w:rsidRPr="00577C46">
              <w:rPr>
                <w:rFonts w:ascii="Arial" w:hAnsi="Arial" w:cs="Arial"/>
                <w:sz w:val="20"/>
                <w:szCs w:val="20"/>
              </w:rPr>
              <w:t>Owen, Kenneth</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bottom"/>
          </w:tcPr>
          <w:p w14:paraId="0C5CD41E" w14:textId="77777777" w:rsidR="00067B94" w:rsidRPr="00577C46" w:rsidRDefault="00067B94">
            <w:pPr>
              <w:rPr>
                <w:rFonts w:ascii="Arial" w:hAnsi="Arial" w:cs="Arial"/>
                <w:sz w:val="20"/>
                <w:szCs w:val="20"/>
              </w:rPr>
            </w:pPr>
            <w:r w:rsidRPr="00577C46">
              <w:rPr>
                <w:rFonts w:ascii="Arial" w:hAnsi="Arial" w:cs="Arial"/>
                <w:sz w:val="20"/>
                <w:szCs w:val="20"/>
              </w:rPr>
              <w:t>Liberal Arts and Sciences</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bottom"/>
          </w:tcPr>
          <w:p w14:paraId="60422C8F" w14:textId="77777777" w:rsidR="00067B94" w:rsidRPr="00577C46" w:rsidRDefault="00067B94">
            <w:pPr>
              <w:rPr>
                <w:rFonts w:ascii="Arial" w:hAnsi="Arial" w:cs="Arial"/>
                <w:sz w:val="20"/>
                <w:szCs w:val="20"/>
              </w:rPr>
            </w:pPr>
            <w:r w:rsidRPr="00577C46">
              <w:rPr>
                <w:rFonts w:ascii="Arial" w:hAnsi="Arial" w:cs="Arial"/>
                <w:sz w:val="20"/>
                <w:szCs w:val="20"/>
              </w:rPr>
              <w:t>Associate Dean</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bottom"/>
          </w:tcPr>
          <w:p w14:paraId="65B4437D" w14:textId="77777777" w:rsidR="00067B94" w:rsidRPr="00577C46" w:rsidRDefault="00067B94">
            <w:pPr>
              <w:rPr>
                <w:rFonts w:ascii="Arial" w:hAnsi="Arial" w:cs="Arial"/>
                <w:sz w:val="20"/>
                <w:szCs w:val="20"/>
              </w:rPr>
            </w:pPr>
            <w:r w:rsidRPr="00577C46">
              <w:rPr>
                <w:rFonts w:ascii="Arial" w:hAnsi="Arial" w:cs="Arial"/>
                <w:sz w:val="20"/>
                <w:szCs w:val="20"/>
              </w:rPr>
              <w:t>Liberal Arts and Sciences</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4F8DEE92" w14:textId="77777777" w:rsidR="00067B94" w:rsidRPr="00577C46" w:rsidRDefault="00067B94" w:rsidP="00067B94">
            <w:pPr>
              <w:jc w:val="center"/>
              <w:rPr>
                <w:rFonts w:ascii="Arial" w:hAnsi="Arial" w:cs="Arial"/>
                <w:sz w:val="20"/>
                <w:szCs w:val="20"/>
              </w:rPr>
            </w:pPr>
            <w:r w:rsidRPr="00577C46">
              <w:rPr>
                <w:rFonts w:ascii="Arial" w:hAnsi="Arial" w:cs="Arial"/>
                <w:sz w:val="20"/>
                <w:szCs w:val="20"/>
              </w:rPr>
              <w:t>Non-Tenured</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14:paraId="130640EA" w14:textId="77777777" w:rsidR="00067B94" w:rsidRPr="00577C46" w:rsidRDefault="00067B94">
            <w:pPr>
              <w:jc w:val="center"/>
              <w:rPr>
                <w:rFonts w:ascii="Arial" w:hAnsi="Arial" w:cs="Arial"/>
                <w:sz w:val="20"/>
                <w:szCs w:val="20"/>
              </w:rPr>
            </w:pPr>
            <w:r w:rsidRPr="00577C46">
              <w:rPr>
                <w:rFonts w:ascii="Arial" w:hAnsi="Arial" w:cs="Arial"/>
                <w:sz w:val="20"/>
                <w:szCs w:val="20"/>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tcPr>
          <w:p w14:paraId="71F51DBB" w14:textId="77777777" w:rsidR="00067B94" w:rsidRPr="00577C46" w:rsidRDefault="00067B94" w:rsidP="00067B94">
            <w:pPr>
              <w:rPr>
                <w:rFonts w:ascii="Arial" w:hAnsi="Arial" w:cs="Arial"/>
                <w:sz w:val="20"/>
                <w:szCs w:val="20"/>
              </w:rPr>
            </w:pPr>
            <w:r w:rsidRPr="00577C46">
              <w:rPr>
                <w:rFonts w:ascii="Arial" w:hAnsi="Arial" w:cs="Arial"/>
                <w:sz w:val="20"/>
                <w:szCs w:val="20"/>
              </w:rPr>
              <w:t>12-Month</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tcPr>
          <w:p w14:paraId="63828F22" w14:textId="77777777" w:rsidR="00067B94" w:rsidRPr="00577C46" w:rsidRDefault="00067B94">
            <w:pPr>
              <w:jc w:val="center"/>
              <w:rPr>
                <w:rFonts w:ascii="Arial" w:hAnsi="Arial" w:cs="Arial"/>
                <w:sz w:val="20"/>
                <w:szCs w:val="20"/>
              </w:rPr>
            </w:pPr>
            <w:r w:rsidRPr="00577C46">
              <w:rPr>
                <w:rFonts w:ascii="Arial" w:hAnsi="Arial" w:cs="Arial"/>
                <w:sz w:val="20"/>
                <w:szCs w:val="20"/>
              </w:rPr>
              <w:t>05/17/2024</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14:paraId="22BA0377" w14:textId="77777777" w:rsidR="00067B94" w:rsidRPr="00577C46" w:rsidRDefault="00067B94">
            <w:pPr>
              <w:jc w:val="right"/>
              <w:rPr>
                <w:rFonts w:ascii="Arial" w:hAnsi="Arial" w:cs="Arial"/>
                <w:sz w:val="20"/>
                <w:szCs w:val="20"/>
              </w:rPr>
            </w:pPr>
            <w:r w:rsidRPr="00577C46">
              <w:rPr>
                <w:rFonts w:ascii="Arial" w:hAnsi="Arial" w:cs="Arial"/>
                <w:sz w:val="20"/>
                <w:szCs w:val="20"/>
              </w:rPr>
              <w:t>$24,000.00</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5523A639" w14:textId="77777777" w:rsidR="00067B94" w:rsidRPr="00577C46" w:rsidRDefault="00067B94">
            <w:pPr>
              <w:rPr>
                <w:rFonts w:ascii="Arial" w:hAnsi="Arial" w:cs="Arial"/>
                <w:sz w:val="20"/>
                <w:szCs w:val="20"/>
              </w:rPr>
            </w:pPr>
            <w:r w:rsidRPr="00577C46">
              <w:rPr>
                <w:rFonts w:ascii="Arial" w:hAnsi="Arial" w:cs="Arial"/>
                <w:sz w:val="20"/>
                <w:szCs w:val="20"/>
              </w:rPr>
              <w:t>year</w:t>
            </w:r>
          </w:p>
        </w:tc>
      </w:tr>
      <w:tr w:rsidR="00067B94" w14:paraId="2C66CA5D" w14:textId="77777777" w:rsidTr="00577C46">
        <w:trPr>
          <w:trHeight w:val="605"/>
          <w:tblHeader/>
        </w:trPr>
        <w:tc>
          <w:tcPr>
            <w:tcW w:w="1818" w:type="dxa"/>
            <w:tcBorders>
              <w:top w:val="single" w:sz="4" w:space="0" w:color="auto"/>
              <w:left w:val="single" w:sz="4" w:space="0" w:color="auto"/>
              <w:bottom w:val="single" w:sz="4" w:space="0" w:color="auto"/>
              <w:right w:val="single" w:sz="4" w:space="0" w:color="auto"/>
            </w:tcBorders>
            <w:shd w:val="clear" w:color="auto" w:fill="auto"/>
            <w:vAlign w:val="bottom"/>
          </w:tcPr>
          <w:p w14:paraId="26AE8F7A" w14:textId="77777777" w:rsidR="00067B94" w:rsidRPr="00577C46" w:rsidRDefault="00067B94">
            <w:pPr>
              <w:rPr>
                <w:rFonts w:ascii="Arial" w:hAnsi="Arial" w:cs="Arial"/>
                <w:sz w:val="20"/>
                <w:szCs w:val="20"/>
              </w:rPr>
            </w:pPr>
            <w:r w:rsidRPr="00577C46">
              <w:rPr>
                <w:rFonts w:ascii="Arial" w:hAnsi="Arial" w:cs="Arial"/>
                <w:sz w:val="20"/>
                <w:szCs w:val="20"/>
              </w:rPr>
              <w:t>Owen, Kenneth</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bottom"/>
          </w:tcPr>
          <w:p w14:paraId="11C303C7" w14:textId="77777777" w:rsidR="00067B94" w:rsidRPr="00577C46" w:rsidRDefault="00067B94">
            <w:pPr>
              <w:rPr>
                <w:rFonts w:ascii="Arial" w:hAnsi="Arial" w:cs="Arial"/>
                <w:sz w:val="20"/>
                <w:szCs w:val="20"/>
              </w:rPr>
            </w:pPr>
            <w:r w:rsidRPr="00577C46">
              <w:rPr>
                <w:rFonts w:ascii="Arial" w:hAnsi="Arial" w:cs="Arial"/>
                <w:sz w:val="20"/>
                <w:szCs w:val="20"/>
              </w:rPr>
              <w:t>Liberal Arts and Sciences</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bottom"/>
          </w:tcPr>
          <w:p w14:paraId="0174B593" w14:textId="77777777" w:rsidR="00067B94" w:rsidRPr="00577C46" w:rsidRDefault="00067B94">
            <w:pPr>
              <w:rPr>
                <w:rFonts w:ascii="Arial" w:hAnsi="Arial" w:cs="Arial"/>
                <w:sz w:val="20"/>
                <w:szCs w:val="20"/>
              </w:rPr>
            </w:pPr>
            <w:r w:rsidRPr="00577C46">
              <w:rPr>
                <w:rFonts w:ascii="Arial" w:hAnsi="Arial" w:cs="Arial"/>
                <w:sz w:val="20"/>
                <w:szCs w:val="20"/>
              </w:rPr>
              <w:t>Associate Professor</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bottom"/>
          </w:tcPr>
          <w:p w14:paraId="7566786E" w14:textId="77777777" w:rsidR="00067B94" w:rsidRPr="00577C46" w:rsidRDefault="00067B94">
            <w:pPr>
              <w:rPr>
                <w:rFonts w:ascii="Arial" w:hAnsi="Arial" w:cs="Arial"/>
                <w:sz w:val="20"/>
                <w:szCs w:val="20"/>
              </w:rPr>
            </w:pPr>
            <w:r w:rsidRPr="00577C46">
              <w:rPr>
                <w:rFonts w:ascii="Arial" w:hAnsi="Arial" w:cs="Arial"/>
                <w:sz w:val="20"/>
                <w:szCs w:val="20"/>
              </w:rPr>
              <w:t>History</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7726FE5B" w14:textId="77777777" w:rsidR="00067B94" w:rsidRPr="00577C46" w:rsidRDefault="00067B94" w:rsidP="00067B94">
            <w:pPr>
              <w:jc w:val="center"/>
              <w:rPr>
                <w:rFonts w:ascii="Arial" w:hAnsi="Arial" w:cs="Arial"/>
                <w:sz w:val="20"/>
                <w:szCs w:val="20"/>
              </w:rPr>
            </w:pPr>
            <w:r w:rsidRPr="00577C46">
              <w:rPr>
                <w:rFonts w:ascii="Arial" w:hAnsi="Arial" w:cs="Arial"/>
                <w:sz w:val="20"/>
                <w:szCs w:val="20"/>
              </w:rPr>
              <w:t>Indefinite Tenure</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14:paraId="2DF8F21B" w14:textId="77777777" w:rsidR="00067B94" w:rsidRPr="00577C46" w:rsidRDefault="00067B94">
            <w:pPr>
              <w:jc w:val="center"/>
              <w:rPr>
                <w:rFonts w:ascii="Arial" w:hAnsi="Arial" w:cs="Arial"/>
                <w:sz w:val="20"/>
                <w:szCs w:val="20"/>
              </w:rPr>
            </w:pPr>
            <w:r w:rsidRPr="00577C46">
              <w:rPr>
                <w:rFonts w:ascii="Arial" w:hAnsi="Arial" w:cs="Arial"/>
                <w:sz w:val="20"/>
                <w:szCs w:val="20"/>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tcPr>
          <w:p w14:paraId="426CB1D4" w14:textId="77777777" w:rsidR="00067B94" w:rsidRPr="00577C46" w:rsidRDefault="00067B94" w:rsidP="00067B94">
            <w:pPr>
              <w:rPr>
                <w:rFonts w:ascii="Arial" w:hAnsi="Arial" w:cs="Arial"/>
                <w:sz w:val="20"/>
                <w:szCs w:val="20"/>
              </w:rPr>
            </w:pPr>
            <w:r w:rsidRPr="00577C46">
              <w:rPr>
                <w:rFonts w:ascii="Arial" w:hAnsi="Arial" w:cs="Arial"/>
                <w:sz w:val="20"/>
                <w:szCs w:val="20"/>
              </w:rPr>
              <w:t>12-Month</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tcPr>
          <w:p w14:paraId="5EEED872" w14:textId="77777777" w:rsidR="00067B94" w:rsidRPr="00577C46" w:rsidRDefault="00067B94">
            <w:pPr>
              <w:jc w:val="center"/>
              <w:rPr>
                <w:rFonts w:ascii="Arial" w:hAnsi="Arial" w:cs="Arial"/>
                <w:sz w:val="20"/>
                <w:szCs w:val="20"/>
              </w:rPr>
            </w:pPr>
            <w:r w:rsidRPr="00577C46">
              <w:rPr>
                <w:rFonts w:ascii="Arial" w:hAnsi="Arial" w:cs="Arial"/>
                <w:sz w:val="20"/>
                <w:szCs w:val="20"/>
              </w:rPr>
              <w:t>10/01/2023</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14:paraId="0BF283BB" w14:textId="77777777" w:rsidR="00067B94" w:rsidRPr="00577C46" w:rsidRDefault="00067B94">
            <w:pPr>
              <w:jc w:val="right"/>
              <w:rPr>
                <w:rFonts w:ascii="Arial" w:hAnsi="Arial" w:cs="Arial"/>
                <w:sz w:val="20"/>
                <w:szCs w:val="20"/>
              </w:rPr>
            </w:pPr>
            <w:r w:rsidRPr="00577C46">
              <w:rPr>
                <w:rFonts w:ascii="Arial" w:hAnsi="Arial" w:cs="Arial"/>
                <w:sz w:val="20"/>
                <w:szCs w:val="20"/>
              </w:rPr>
              <w:t>$0.00</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71B44923" w14:textId="77777777" w:rsidR="00067B94" w:rsidRPr="00577C46" w:rsidRDefault="00067B94">
            <w:pPr>
              <w:rPr>
                <w:rFonts w:ascii="Arial" w:hAnsi="Arial" w:cs="Arial"/>
                <w:sz w:val="20"/>
                <w:szCs w:val="20"/>
              </w:rPr>
            </w:pPr>
            <w:r w:rsidRPr="00577C46">
              <w:rPr>
                <w:rFonts w:ascii="Arial" w:hAnsi="Arial" w:cs="Arial"/>
                <w:sz w:val="20"/>
                <w:szCs w:val="20"/>
              </w:rPr>
              <w:t>year</w:t>
            </w:r>
          </w:p>
        </w:tc>
      </w:tr>
      <w:tr w:rsidR="00067B94" w14:paraId="0A55BC68" w14:textId="77777777" w:rsidTr="00577C46">
        <w:trPr>
          <w:trHeight w:val="605"/>
          <w:tblHeader/>
        </w:trPr>
        <w:tc>
          <w:tcPr>
            <w:tcW w:w="1818" w:type="dxa"/>
            <w:tcBorders>
              <w:top w:val="single" w:sz="4" w:space="0" w:color="auto"/>
              <w:left w:val="single" w:sz="4" w:space="0" w:color="auto"/>
              <w:bottom w:val="single" w:sz="4" w:space="0" w:color="auto"/>
              <w:right w:val="single" w:sz="4" w:space="0" w:color="auto"/>
            </w:tcBorders>
            <w:shd w:val="clear" w:color="auto" w:fill="auto"/>
            <w:vAlign w:val="bottom"/>
          </w:tcPr>
          <w:p w14:paraId="7E6E14FE" w14:textId="77777777" w:rsidR="00067B94" w:rsidRPr="00067B94" w:rsidRDefault="00067B94">
            <w:pPr>
              <w:rPr>
                <w:rFonts w:ascii="Arial" w:hAnsi="Arial" w:cs="Arial"/>
                <w:b/>
                <w:bCs/>
                <w:sz w:val="20"/>
                <w:szCs w:val="20"/>
              </w:rPr>
            </w:pPr>
            <w:r w:rsidRPr="00067B94">
              <w:rPr>
                <w:rFonts w:ascii="Arial" w:hAnsi="Arial" w:cs="Arial"/>
                <w:b/>
                <w:bCs/>
                <w:sz w:val="20"/>
                <w:szCs w:val="20"/>
              </w:rPr>
              <w:t> </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bottom"/>
          </w:tcPr>
          <w:p w14:paraId="602851DA" w14:textId="77777777" w:rsidR="00067B94" w:rsidRPr="00067B94" w:rsidRDefault="00067B94">
            <w:pPr>
              <w:rPr>
                <w:rFonts w:ascii="Arial" w:hAnsi="Arial" w:cs="Arial"/>
                <w:b/>
                <w:bCs/>
                <w:sz w:val="20"/>
                <w:szCs w:val="20"/>
              </w:rPr>
            </w:pPr>
            <w:r w:rsidRPr="00067B94">
              <w:rPr>
                <w:rFonts w:ascii="Arial" w:hAnsi="Arial" w:cs="Arial"/>
                <w:b/>
                <w:bCs/>
                <w:sz w:val="20"/>
                <w:szCs w:val="20"/>
              </w:rPr>
              <w:t> </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bottom"/>
          </w:tcPr>
          <w:p w14:paraId="05D90286" w14:textId="77777777" w:rsidR="00067B94" w:rsidRPr="00067B94" w:rsidRDefault="00067B94">
            <w:pPr>
              <w:rPr>
                <w:rFonts w:ascii="Arial" w:hAnsi="Arial" w:cs="Arial"/>
                <w:b/>
                <w:bCs/>
                <w:sz w:val="20"/>
                <w:szCs w:val="20"/>
              </w:rPr>
            </w:pPr>
            <w:r w:rsidRPr="00067B94">
              <w:rPr>
                <w:rFonts w:ascii="Arial" w:hAnsi="Arial" w:cs="Arial"/>
                <w:b/>
                <w:bCs/>
                <w:sz w:val="20"/>
                <w:szCs w:val="20"/>
              </w:rPr>
              <w:t> </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bottom"/>
          </w:tcPr>
          <w:p w14:paraId="7142787D" w14:textId="77777777" w:rsidR="00067B94" w:rsidRPr="00067B94" w:rsidRDefault="00067B94">
            <w:pPr>
              <w:rPr>
                <w:rFonts w:ascii="Arial" w:hAnsi="Arial" w:cs="Arial"/>
                <w:b/>
                <w:bCs/>
                <w:sz w:val="20"/>
                <w:szCs w:val="20"/>
              </w:rPr>
            </w:pPr>
            <w:r w:rsidRPr="00067B94">
              <w:rPr>
                <w:rFonts w:ascii="Arial" w:hAnsi="Arial" w:cs="Arial"/>
                <w:b/>
                <w:bCs/>
                <w:sz w:val="20"/>
                <w:szCs w:val="20"/>
              </w:rPr>
              <w:t> </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tcPr>
          <w:p w14:paraId="1E153AE3" w14:textId="77777777" w:rsidR="00067B94" w:rsidRPr="00067B94" w:rsidRDefault="00067B94" w:rsidP="00067B94">
            <w:pPr>
              <w:jc w:val="center"/>
              <w:rPr>
                <w:rFonts w:ascii="Arial" w:hAnsi="Arial" w:cs="Arial"/>
                <w:b/>
                <w:bCs/>
                <w:sz w:val="20"/>
                <w:szCs w:val="20"/>
              </w:rPr>
            </w:pPr>
            <w:r w:rsidRPr="00067B94">
              <w:rPr>
                <w:rFonts w:ascii="Arial" w:hAnsi="Arial" w:cs="Arial"/>
                <w:b/>
                <w:bCs/>
                <w:sz w:val="20"/>
                <w:szCs w:val="20"/>
              </w:rPr>
              <w:t> </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14:paraId="2F80EA76" w14:textId="77777777" w:rsidR="00067B94" w:rsidRPr="00067B94" w:rsidRDefault="00067B94">
            <w:pPr>
              <w:jc w:val="center"/>
              <w:rPr>
                <w:rFonts w:ascii="Arial" w:hAnsi="Arial" w:cs="Arial"/>
                <w:b/>
                <w:bCs/>
                <w:sz w:val="20"/>
                <w:szCs w:val="20"/>
              </w:rPr>
            </w:pPr>
            <w:r w:rsidRPr="00067B94">
              <w:rPr>
                <w:rFonts w:ascii="Arial" w:hAnsi="Arial" w:cs="Arial"/>
                <w:b/>
                <w:bCs/>
                <w:sz w:val="20"/>
                <w:szCs w:val="20"/>
              </w:rPr>
              <w:t> </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tcPr>
          <w:p w14:paraId="7FAF7C17" w14:textId="77777777" w:rsidR="00067B94" w:rsidRPr="00067B94" w:rsidRDefault="00067B94" w:rsidP="00067B94">
            <w:pPr>
              <w:rPr>
                <w:rFonts w:ascii="Arial" w:hAnsi="Arial" w:cs="Arial"/>
                <w:b/>
                <w:bCs/>
                <w:sz w:val="20"/>
                <w:szCs w:val="20"/>
              </w:rPr>
            </w:pPr>
            <w:r w:rsidRPr="00067B94">
              <w:rPr>
                <w:rFonts w:ascii="Arial" w:hAnsi="Arial" w:cs="Arial"/>
                <w:b/>
                <w:bCs/>
                <w:sz w:val="20"/>
                <w:szCs w:val="20"/>
              </w:rPr>
              <w:t> </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tcPr>
          <w:p w14:paraId="0A388CA6" w14:textId="77777777" w:rsidR="00067B94" w:rsidRPr="00067B94" w:rsidRDefault="00067B94">
            <w:pPr>
              <w:jc w:val="center"/>
              <w:rPr>
                <w:rFonts w:ascii="Arial" w:hAnsi="Arial" w:cs="Arial"/>
                <w:b/>
                <w:bCs/>
                <w:sz w:val="20"/>
                <w:szCs w:val="20"/>
              </w:rPr>
            </w:pPr>
            <w:r w:rsidRPr="00067B94">
              <w:rPr>
                <w:rFonts w:ascii="Arial" w:hAnsi="Arial" w:cs="Arial"/>
                <w:b/>
                <w:bCs/>
                <w:sz w:val="20"/>
                <w:szCs w:val="20"/>
              </w:rPr>
              <w:t>Total Annual Salary</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14:paraId="36786D62" w14:textId="77777777" w:rsidR="00067B94" w:rsidRPr="00067B94" w:rsidRDefault="00067B94">
            <w:pPr>
              <w:jc w:val="right"/>
              <w:rPr>
                <w:rFonts w:ascii="Arial" w:hAnsi="Arial" w:cs="Arial"/>
                <w:b/>
                <w:bCs/>
                <w:sz w:val="20"/>
                <w:szCs w:val="20"/>
              </w:rPr>
            </w:pPr>
            <w:r w:rsidRPr="00067B94">
              <w:rPr>
                <w:rFonts w:ascii="Arial" w:hAnsi="Arial" w:cs="Arial"/>
                <w:b/>
                <w:bCs/>
                <w:sz w:val="20"/>
                <w:szCs w:val="20"/>
              </w:rPr>
              <w:t>$92,459.00</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45092177" w14:textId="77777777" w:rsidR="00067B94" w:rsidRPr="00067B94" w:rsidRDefault="00067B94">
            <w:pPr>
              <w:rPr>
                <w:rFonts w:ascii="Arial" w:hAnsi="Arial" w:cs="Arial"/>
                <w:b/>
                <w:bCs/>
                <w:sz w:val="20"/>
                <w:szCs w:val="20"/>
              </w:rPr>
            </w:pPr>
            <w:r w:rsidRPr="00067B94">
              <w:rPr>
                <w:rFonts w:ascii="Arial" w:hAnsi="Arial" w:cs="Arial"/>
                <w:b/>
                <w:bCs/>
                <w:sz w:val="20"/>
                <w:szCs w:val="20"/>
              </w:rPr>
              <w:t>year</w:t>
            </w:r>
          </w:p>
        </w:tc>
      </w:tr>
    </w:tbl>
    <w:p w14:paraId="66DDE09F" w14:textId="77777777" w:rsidR="00CD53E8" w:rsidRDefault="00CD53E8">
      <w:pPr>
        <w:rPr>
          <w:rFonts w:ascii="Arial" w:hAnsi="Arial" w:cs="Arial"/>
          <w:bCs/>
          <w:sz w:val="26"/>
          <w:szCs w:val="26"/>
          <w:u w:val="single"/>
        </w:rPr>
      </w:pPr>
    </w:p>
    <w:p w14:paraId="44D91153" w14:textId="77777777" w:rsidR="00B97AE4" w:rsidRPr="00DA03E8" w:rsidRDefault="00B97AE4" w:rsidP="00B97AE4">
      <w:pPr>
        <w:pStyle w:val="Heading2"/>
      </w:pPr>
      <w:r w:rsidRPr="00DA03E8">
        <w:t xml:space="preserve">Administrative Professional New Hires </w:t>
      </w:r>
      <w:r>
        <w:t>System Offices</w:t>
      </w:r>
    </w:p>
    <w:p w14:paraId="567A6921" w14:textId="77777777" w:rsidR="00B97AE4" w:rsidRPr="00DA03E8" w:rsidRDefault="00B97AE4" w:rsidP="00B97AE4">
      <w:pPr>
        <w:jc w:val="center"/>
        <w:rPr>
          <w:rFonts w:ascii="Arial" w:hAnsi="Arial" w:cs="Arial"/>
        </w:rPr>
      </w:pPr>
      <w:r w:rsidRPr="00DA03E8">
        <w:rPr>
          <w:rFonts w:ascii="Arial" w:hAnsi="Arial" w:cs="Arial"/>
        </w:rPr>
        <w:t>Faculty appointments noted, when appropriate.</w:t>
      </w:r>
    </w:p>
    <w:p w14:paraId="311FF7DF" w14:textId="0283AB8C" w:rsidR="006406FA" w:rsidRDefault="00B97AE4" w:rsidP="006406FA">
      <w:pPr>
        <w:jc w:val="center"/>
        <w:rPr>
          <w:rFonts w:ascii="Arial" w:hAnsi="Arial" w:cs="Arial"/>
        </w:rPr>
      </w:pPr>
      <w:r w:rsidRPr="00DA03E8">
        <w:rPr>
          <w:rFonts w:ascii="Arial" w:hAnsi="Arial" w:cs="Arial"/>
        </w:rPr>
        <w:t xml:space="preserve">Submitted to the Board of Trustees </w:t>
      </w:r>
      <w:r w:rsidR="00591630">
        <w:rPr>
          <w:rFonts w:ascii="Arial" w:hAnsi="Arial" w:cs="Arial"/>
        </w:rPr>
        <w:t>May 16, 2024</w:t>
      </w:r>
    </w:p>
    <w:p w14:paraId="3274FA88" w14:textId="77777777" w:rsidR="006406FA" w:rsidRPr="0050329F" w:rsidRDefault="006406FA" w:rsidP="006406FA">
      <w:pPr>
        <w:jc w:val="center"/>
        <w:rPr>
          <w:rFonts w:ascii="Arial" w:hAnsi="Arial" w:cs="Arial"/>
        </w:rPr>
      </w:pPr>
    </w:p>
    <w:tbl>
      <w:tblPr>
        <w:tblW w:w="1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1469"/>
        <w:gridCol w:w="1690"/>
        <w:gridCol w:w="1666"/>
        <w:gridCol w:w="1343"/>
        <w:gridCol w:w="606"/>
        <w:gridCol w:w="1294"/>
        <w:gridCol w:w="1268"/>
        <w:gridCol w:w="1329"/>
        <w:gridCol w:w="1040"/>
      </w:tblGrid>
      <w:tr w:rsidR="00F92B56" w:rsidRPr="00DA03E8" w14:paraId="386D1ABB" w14:textId="77777777" w:rsidTr="00577C46">
        <w:trPr>
          <w:trHeight w:val="605"/>
          <w:tblHeader/>
        </w:trPr>
        <w:tc>
          <w:tcPr>
            <w:tcW w:w="1827" w:type="dxa"/>
            <w:shd w:val="clear" w:color="auto" w:fill="auto"/>
            <w:vAlign w:val="bottom"/>
          </w:tcPr>
          <w:p w14:paraId="4CBC090D" w14:textId="77777777" w:rsidR="00F92B56" w:rsidRPr="005C088E" w:rsidRDefault="00F92B56" w:rsidP="00C12E4A">
            <w:pPr>
              <w:rPr>
                <w:rFonts w:ascii="Arial" w:hAnsi="Arial" w:cs="Arial"/>
                <w:b/>
                <w:bCs/>
                <w:sz w:val="20"/>
                <w:szCs w:val="20"/>
              </w:rPr>
            </w:pPr>
          </w:p>
          <w:p w14:paraId="64B402CD"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Name</w:t>
            </w:r>
          </w:p>
        </w:tc>
        <w:tc>
          <w:tcPr>
            <w:tcW w:w="1469" w:type="dxa"/>
            <w:shd w:val="clear" w:color="auto" w:fill="auto"/>
            <w:vAlign w:val="bottom"/>
          </w:tcPr>
          <w:p w14:paraId="68DC4C76"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College</w:t>
            </w:r>
          </w:p>
        </w:tc>
        <w:tc>
          <w:tcPr>
            <w:tcW w:w="1690" w:type="dxa"/>
            <w:shd w:val="clear" w:color="auto" w:fill="auto"/>
            <w:vAlign w:val="bottom"/>
          </w:tcPr>
          <w:p w14:paraId="666E2A79"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Proposed UI Job Title</w:t>
            </w:r>
          </w:p>
        </w:tc>
        <w:tc>
          <w:tcPr>
            <w:tcW w:w="1666" w:type="dxa"/>
            <w:shd w:val="clear" w:color="auto" w:fill="auto"/>
            <w:vAlign w:val="bottom"/>
          </w:tcPr>
          <w:p w14:paraId="2B605B78"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Appointing Unit</w:t>
            </w:r>
          </w:p>
        </w:tc>
        <w:tc>
          <w:tcPr>
            <w:tcW w:w="1343" w:type="dxa"/>
            <w:shd w:val="clear" w:color="auto" w:fill="auto"/>
            <w:vAlign w:val="bottom"/>
          </w:tcPr>
          <w:p w14:paraId="2AA1D992" w14:textId="77777777" w:rsidR="00F92B56" w:rsidRPr="005C088E" w:rsidRDefault="00F92B56" w:rsidP="00992D25">
            <w:pPr>
              <w:jc w:val="center"/>
              <w:rPr>
                <w:rFonts w:ascii="Arial" w:hAnsi="Arial" w:cs="Arial"/>
                <w:b/>
                <w:bCs/>
                <w:sz w:val="20"/>
                <w:szCs w:val="20"/>
              </w:rPr>
            </w:pPr>
            <w:r w:rsidRPr="005C088E">
              <w:rPr>
                <w:rFonts w:ascii="Arial" w:hAnsi="Arial" w:cs="Arial"/>
                <w:b/>
                <w:bCs/>
                <w:sz w:val="20"/>
                <w:szCs w:val="20"/>
              </w:rPr>
              <w:t>Tenure Status</w:t>
            </w:r>
          </w:p>
        </w:tc>
        <w:tc>
          <w:tcPr>
            <w:tcW w:w="606" w:type="dxa"/>
            <w:shd w:val="clear" w:color="auto" w:fill="auto"/>
            <w:vAlign w:val="bottom"/>
          </w:tcPr>
          <w:p w14:paraId="1E247AC0" w14:textId="77777777" w:rsidR="00F92B56" w:rsidRPr="005C088E" w:rsidRDefault="00F92B56" w:rsidP="00992D25">
            <w:pPr>
              <w:jc w:val="center"/>
              <w:rPr>
                <w:rFonts w:ascii="Arial" w:hAnsi="Arial" w:cs="Arial"/>
                <w:b/>
                <w:bCs/>
                <w:sz w:val="20"/>
                <w:szCs w:val="20"/>
              </w:rPr>
            </w:pPr>
            <w:r w:rsidRPr="005C088E">
              <w:rPr>
                <w:rFonts w:ascii="Arial" w:hAnsi="Arial" w:cs="Arial"/>
                <w:b/>
                <w:bCs/>
                <w:sz w:val="20"/>
                <w:szCs w:val="20"/>
              </w:rPr>
              <w:t>Job FTE</w:t>
            </w:r>
          </w:p>
        </w:tc>
        <w:tc>
          <w:tcPr>
            <w:tcW w:w="1294" w:type="dxa"/>
            <w:shd w:val="clear" w:color="auto" w:fill="auto"/>
            <w:vAlign w:val="bottom"/>
          </w:tcPr>
          <w:p w14:paraId="7885E0E0" w14:textId="77777777" w:rsidR="00F92B56" w:rsidRPr="005C088E" w:rsidRDefault="00F92B56" w:rsidP="00C12E4A">
            <w:pPr>
              <w:rPr>
                <w:rFonts w:ascii="Arial" w:hAnsi="Arial" w:cs="Arial"/>
                <w:b/>
                <w:bCs/>
                <w:sz w:val="20"/>
                <w:szCs w:val="20"/>
              </w:rPr>
            </w:pPr>
            <w:r w:rsidRPr="005C088E">
              <w:rPr>
                <w:rFonts w:ascii="Arial" w:hAnsi="Arial" w:cs="Arial"/>
                <w:b/>
                <w:bCs/>
                <w:sz w:val="20"/>
                <w:szCs w:val="20"/>
              </w:rPr>
              <w:t>Service description</w:t>
            </w:r>
          </w:p>
        </w:tc>
        <w:tc>
          <w:tcPr>
            <w:tcW w:w="1268" w:type="dxa"/>
            <w:shd w:val="clear" w:color="auto" w:fill="auto"/>
            <w:vAlign w:val="bottom"/>
          </w:tcPr>
          <w:p w14:paraId="4310FC5E" w14:textId="77777777" w:rsidR="00F92B56" w:rsidRPr="005C088E" w:rsidRDefault="00F92B56" w:rsidP="00992D25">
            <w:pPr>
              <w:jc w:val="center"/>
              <w:rPr>
                <w:rFonts w:ascii="Arial" w:hAnsi="Arial" w:cs="Arial"/>
                <w:b/>
                <w:bCs/>
                <w:sz w:val="20"/>
                <w:szCs w:val="20"/>
              </w:rPr>
            </w:pPr>
            <w:r w:rsidRPr="005C088E">
              <w:rPr>
                <w:rFonts w:ascii="Arial" w:hAnsi="Arial" w:cs="Arial"/>
                <w:b/>
                <w:bCs/>
                <w:sz w:val="20"/>
                <w:szCs w:val="20"/>
              </w:rPr>
              <w:t>Service Begin Date</w:t>
            </w:r>
          </w:p>
        </w:tc>
        <w:tc>
          <w:tcPr>
            <w:tcW w:w="1329" w:type="dxa"/>
            <w:shd w:val="clear" w:color="auto" w:fill="auto"/>
            <w:vAlign w:val="bottom"/>
          </w:tcPr>
          <w:p w14:paraId="7DAE79E3" w14:textId="77777777" w:rsidR="00F92B56" w:rsidRPr="005C088E" w:rsidRDefault="00F92B56" w:rsidP="00992D25">
            <w:pPr>
              <w:jc w:val="right"/>
              <w:rPr>
                <w:rFonts w:ascii="Arial" w:hAnsi="Arial" w:cs="Arial"/>
                <w:b/>
                <w:bCs/>
                <w:sz w:val="20"/>
                <w:szCs w:val="20"/>
              </w:rPr>
            </w:pPr>
            <w:r w:rsidRPr="005C088E">
              <w:rPr>
                <w:rFonts w:ascii="Arial" w:hAnsi="Arial" w:cs="Arial"/>
                <w:b/>
                <w:bCs/>
                <w:sz w:val="20"/>
                <w:szCs w:val="20"/>
              </w:rPr>
              <w:t>Salary</w:t>
            </w:r>
          </w:p>
        </w:tc>
        <w:tc>
          <w:tcPr>
            <w:tcW w:w="1040" w:type="dxa"/>
            <w:shd w:val="clear" w:color="auto" w:fill="auto"/>
            <w:vAlign w:val="bottom"/>
          </w:tcPr>
          <w:p w14:paraId="2986EE34" w14:textId="77777777" w:rsidR="00F92B56" w:rsidRPr="005C088E" w:rsidRDefault="009F59E8" w:rsidP="00C12E4A">
            <w:pPr>
              <w:rPr>
                <w:rFonts w:ascii="Arial" w:hAnsi="Arial" w:cs="Arial"/>
                <w:b/>
                <w:bCs/>
                <w:sz w:val="20"/>
                <w:szCs w:val="20"/>
              </w:rPr>
            </w:pPr>
            <w:r w:rsidRPr="005C088E">
              <w:rPr>
                <w:rFonts w:ascii="Arial" w:hAnsi="Arial" w:cs="Arial"/>
                <w:b/>
                <w:bCs/>
                <w:sz w:val="20"/>
                <w:szCs w:val="20"/>
              </w:rPr>
              <w:t>P</w:t>
            </w:r>
            <w:r w:rsidR="00F92B56" w:rsidRPr="005C088E">
              <w:rPr>
                <w:rFonts w:ascii="Arial" w:hAnsi="Arial" w:cs="Arial"/>
                <w:b/>
                <w:bCs/>
                <w:sz w:val="20"/>
                <w:szCs w:val="20"/>
              </w:rPr>
              <w:t>er</w:t>
            </w:r>
          </w:p>
        </w:tc>
      </w:tr>
      <w:tr w:rsidR="00067B94" w14:paraId="3867B872" w14:textId="77777777" w:rsidTr="00577C46">
        <w:trPr>
          <w:trHeight w:val="605"/>
          <w:tblHeader/>
        </w:trPr>
        <w:tc>
          <w:tcPr>
            <w:tcW w:w="1827" w:type="dxa"/>
            <w:tcBorders>
              <w:top w:val="single" w:sz="4" w:space="0" w:color="auto"/>
              <w:left w:val="single" w:sz="4" w:space="0" w:color="auto"/>
              <w:bottom w:val="single" w:sz="4" w:space="0" w:color="auto"/>
              <w:right w:val="single" w:sz="4" w:space="0" w:color="auto"/>
            </w:tcBorders>
            <w:shd w:val="clear" w:color="auto" w:fill="auto"/>
            <w:vAlign w:val="bottom"/>
          </w:tcPr>
          <w:p w14:paraId="26D7EEB9" w14:textId="77777777" w:rsidR="00067B94" w:rsidRPr="00067B94" w:rsidRDefault="00067B94">
            <w:pPr>
              <w:rPr>
                <w:rFonts w:ascii="Arial" w:hAnsi="Arial" w:cs="Arial"/>
                <w:b/>
                <w:bCs/>
                <w:sz w:val="20"/>
                <w:szCs w:val="20"/>
              </w:rPr>
            </w:pPr>
            <w:r w:rsidRPr="00067B94">
              <w:rPr>
                <w:rFonts w:ascii="Arial" w:hAnsi="Arial" w:cs="Arial"/>
                <w:b/>
                <w:bCs/>
                <w:sz w:val="20"/>
                <w:szCs w:val="20"/>
              </w:rPr>
              <w:t>Hernandez Rea, Mariam</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44EDF783" w14:textId="77777777" w:rsidR="00067B94" w:rsidRPr="00F618DB" w:rsidRDefault="00067B94">
            <w:pPr>
              <w:rPr>
                <w:rFonts w:ascii="Arial" w:hAnsi="Arial" w:cs="Arial"/>
                <w:sz w:val="20"/>
                <w:szCs w:val="20"/>
              </w:rPr>
            </w:pPr>
            <w:r w:rsidRPr="00F618DB">
              <w:rPr>
                <w:rFonts w:ascii="Arial" w:hAnsi="Arial" w:cs="Arial"/>
                <w:sz w:val="20"/>
                <w:szCs w:val="20"/>
              </w:rPr>
              <w:t>President's Office</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bottom"/>
          </w:tcPr>
          <w:p w14:paraId="783D414A" w14:textId="77777777" w:rsidR="00067B94" w:rsidRPr="00F618DB" w:rsidRDefault="00067B94">
            <w:pPr>
              <w:rPr>
                <w:rFonts w:ascii="Arial" w:hAnsi="Arial" w:cs="Arial"/>
                <w:sz w:val="20"/>
                <w:szCs w:val="20"/>
              </w:rPr>
            </w:pPr>
            <w:r w:rsidRPr="00F618DB">
              <w:rPr>
                <w:rFonts w:ascii="Arial" w:hAnsi="Arial" w:cs="Arial"/>
                <w:sz w:val="20"/>
                <w:szCs w:val="20"/>
              </w:rPr>
              <w:t>Director of Mexico Office</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bottom"/>
          </w:tcPr>
          <w:p w14:paraId="60FEB8E1" w14:textId="77777777" w:rsidR="00067B94" w:rsidRPr="00F618DB" w:rsidRDefault="00067B94">
            <w:pPr>
              <w:rPr>
                <w:rFonts w:ascii="Arial" w:hAnsi="Arial" w:cs="Arial"/>
                <w:sz w:val="20"/>
                <w:szCs w:val="20"/>
              </w:rPr>
            </w:pPr>
            <w:r w:rsidRPr="00F618DB">
              <w:rPr>
                <w:rFonts w:ascii="Arial" w:hAnsi="Arial" w:cs="Arial"/>
                <w:sz w:val="20"/>
                <w:szCs w:val="20"/>
              </w:rPr>
              <w:t>President's Office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bottom"/>
          </w:tcPr>
          <w:p w14:paraId="27077977" w14:textId="77777777" w:rsidR="00067B94" w:rsidRPr="00F618DB" w:rsidRDefault="00067B94" w:rsidP="00067B94">
            <w:pPr>
              <w:jc w:val="center"/>
              <w:rPr>
                <w:rFonts w:ascii="Arial" w:hAnsi="Arial" w:cs="Arial"/>
                <w:sz w:val="20"/>
                <w:szCs w:val="20"/>
              </w:rPr>
            </w:pPr>
            <w:r w:rsidRPr="00F618DB">
              <w:rPr>
                <w:rFonts w:ascii="Arial" w:hAnsi="Arial" w:cs="Arial"/>
                <w:sz w:val="20"/>
                <w:szCs w:val="20"/>
              </w:rPr>
              <w:t>N/A</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14:paraId="64CB8905" w14:textId="77777777" w:rsidR="00067B94" w:rsidRPr="00F618DB" w:rsidRDefault="00067B94">
            <w:pPr>
              <w:jc w:val="center"/>
              <w:rPr>
                <w:rFonts w:ascii="Arial" w:hAnsi="Arial" w:cs="Arial"/>
                <w:sz w:val="20"/>
                <w:szCs w:val="20"/>
              </w:rPr>
            </w:pPr>
            <w:r w:rsidRPr="00F618DB">
              <w:rPr>
                <w:rFonts w:ascii="Arial" w:hAnsi="Arial" w:cs="Arial"/>
                <w:sz w:val="20"/>
                <w:szCs w:val="20"/>
              </w:rPr>
              <w:t>1.00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tcPr>
          <w:p w14:paraId="6F5466E5" w14:textId="77777777" w:rsidR="00067B94" w:rsidRPr="00F618DB" w:rsidRDefault="00067B94" w:rsidP="00067B94">
            <w:pPr>
              <w:rPr>
                <w:rFonts w:ascii="Arial" w:hAnsi="Arial" w:cs="Arial"/>
                <w:sz w:val="20"/>
                <w:szCs w:val="20"/>
              </w:rPr>
            </w:pPr>
            <w:r w:rsidRPr="00F618DB">
              <w:rPr>
                <w:rFonts w:ascii="Arial" w:hAnsi="Arial" w:cs="Arial"/>
                <w:sz w:val="20"/>
                <w:szCs w:val="20"/>
              </w:rPr>
              <w:t>12-Month</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tcPr>
          <w:p w14:paraId="13FC567B" w14:textId="77777777" w:rsidR="00067B94" w:rsidRPr="00F618DB" w:rsidRDefault="00067B94">
            <w:pPr>
              <w:jc w:val="center"/>
              <w:rPr>
                <w:rFonts w:ascii="Arial" w:hAnsi="Arial" w:cs="Arial"/>
                <w:sz w:val="20"/>
                <w:szCs w:val="20"/>
              </w:rPr>
            </w:pPr>
            <w:r w:rsidRPr="00F618DB">
              <w:rPr>
                <w:rFonts w:ascii="Arial" w:hAnsi="Arial" w:cs="Arial"/>
                <w:sz w:val="20"/>
                <w:szCs w:val="20"/>
              </w:rPr>
              <w:t>05/20/2024</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14:paraId="528E66C1" w14:textId="77777777" w:rsidR="00067B94" w:rsidRPr="00F618DB" w:rsidRDefault="00067B94">
            <w:pPr>
              <w:jc w:val="right"/>
              <w:rPr>
                <w:rFonts w:ascii="Arial" w:hAnsi="Arial" w:cs="Arial"/>
                <w:sz w:val="20"/>
                <w:szCs w:val="20"/>
              </w:rPr>
            </w:pPr>
            <w:r w:rsidRPr="00F618DB">
              <w:rPr>
                <w:rFonts w:ascii="Arial" w:hAnsi="Arial" w:cs="Arial"/>
                <w:sz w:val="20"/>
                <w:szCs w:val="20"/>
              </w:rPr>
              <w:t xml:space="preserve">$65,000.00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14:paraId="3C08CB30" w14:textId="77777777" w:rsidR="00067B94" w:rsidRPr="00F618DB" w:rsidRDefault="00067B94">
            <w:pPr>
              <w:rPr>
                <w:rFonts w:ascii="Arial" w:hAnsi="Arial" w:cs="Arial"/>
                <w:sz w:val="20"/>
                <w:szCs w:val="20"/>
              </w:rPr>
            </w:pPr>
            <w:r w:rsidRPr="00F618DB">
              <w:rPr>
                <w:rFonts w:ascii="Arial" w:hAnsi="Arial" w:cs="Arial"/>
                <w:sz w:val="20"/>
                <w:szCs w:val="20"/>
              </w:rPr>
              <w:t>year</w:t>
            </w:r>
          </w:p>
        </w:tc>
      </w:tr>
      <w:tr w:rsidR="00067B94" w14:paraId="68DAC48B" w14:textId="77777777" w:rsidTr="00577C46">
        <w:trPr>
          <w:trHeight w:val="605"/>
          <w:tblHeader/>
        </w:trPr>
        <w:tc>
          <w:tcPr>
            <w:tcW w:w="1827" w:type="dxa"/>
            <w:tcBorders>
              <w:top w:val="single" w:sz="4" w:space="0" w:color="auto"/>
              <w:left w:val="single" w:sz="4" w:space="0" w:color="auto"/>
              <w:bottom w:val="single" w:sz="4" w:space="0" w:color="auto"/>
              <w:right w:val="single" w:sz="4" w:space="0" w:color="auto"/>
            </w:tcBorders>
            <w:shd w:val="clear" w:color="auto" w:fill="auto"/>
            <w:vAlign w:val="bottom"/>
          </w:tcPr>
          <w:p w14:paraId="7E1BB63E" w14:textId="77777777" w:rsidR="00067B94" w:rsidRPr="00067B94" w:rsidRDefault="00067B94">
            <w:pPr>
              <w:rPr>
                <w:rFonts w:ascii="Arial" w:hAnsi="Arial" w:cs="Arial"/>
                <w:b/>
                <w:bCs/>
                <w:sz w:val="20"/>
                <w:szCs w:val="20"/>
              </w:rPr>
            </w:pPr>
            <w:r w:rsidRPr="00067B94">
              <w:rPr>
                <w:rFonts w:ascii="Arial" w:hAnsi="Arial" w:cs="Arial"/>
                <w:b/>
                <w:bCs/>
                <w:sz w:val="20"/>
                <w:szCs w:val="20"/>
              </w:rPr>
              <w:t>Mlynski, Melissa Anne</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14:paraId="082B57A5" w14:textId="77777777" w:rsidR="00067B94" w:rsidRPr="00F618DB" w:rsidRDefault="00067B94">
            <w:pPr>
              <w:rPr>
                <w:rFonts w:ascii="Arial" w:hAnsi="Arial" w:cs="Arial"/>
                <w:sz w:val="20"/>
                <w:szCs w:val="20"/>
              </w:rPr>
            </w:pPr>
            <w:r w:rsidRPr="00F618DB">
              <w:rPr>
                <w:rFonts w:ascii="Arial" w:hAnsi="Arial" w:cs="Arial"/>
                <w:sz w:val="20"/>
                <w:szCs w:val="20"/>
              </w:rPr>
              <w:t>University Ethics Office</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bottom"/>
          </w:tcPr>
          <w:p w14:paraId="01CE16CF" w14:textId="77777777" w:rsidR="00067B94" w:rsidRPr="00F618DB" w:rsidRDefault="00067B94">
            <w:pPr>
              <w:rPr>
                <w:rFonts w:ascii="Arial" w:hAnsi="Arial" w:cs="Arial"/>
                <w:sz w:val="20"/>
                <w:szCs w:val="20"/>
              </w:rPr>
            </w:pPr>
            <w:r w:rsidRPr="00F618DB">
              <w:rPr>
                <w:rFonts w:ascii="Arial" w:hAnsi="Arial" w:cs="Arial"/>
                <w:sz w:val="20"/>
                <w:szCs w:val="20"/>
              </w:rPr>
              <w:t>Chief Ethics and Compliance Officer</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bottom"/>
          </w:tcPr>
          <w:p w14:paraId="5A4DA9B6" w14:textId="77777777" w:rsidR="00067B94" w:rsidRPr="00F618DB" w:rsidRDefault="00067B94">
            <w:pPr>
              <w:rPr>
                <w:rFonts w:ascii="Arial" w:hAnsi="Arial" w:cs="Arial"/>
                <w:sz w:val="20"/>
                <w:szCs w:val="20"/>
              </w:rPr>
            </w:pPr>
            <w:r w:rsidRPr="00F618DB">
              <w:rPr>
                <w:rFonts w:ascii="Arial" w:hAnsi="Arial" w:cs="Arial"/>
                <w:sz w:val="20"/>
                <w:szCs w:val="20"/>
              </w:rPr>
              <w:t>University Ethics Office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bottom"/>
          </w:tcPr>
          <w:p w14:paraId="707492E5" w14:textId="77777777" w:rsidR="00067B94" w:rsidRPr="00F618DB" w:rsidRDefault="00067B94" w:rsidP="00067B94">
            <w:pPr>
              <w:jc w:val="center"/>
              <w:rPr>
                <w:rFonts w:ascii="Arial" w:hAnsi="Arial" w:cs="Arial"/>
                <w:sz w:val="20"/>
                <w:szCs w:val="20"/>
              </w:rPr>
            </w:pPr>
            <w:r w:rsidRPr="00F618DB">
              <w:rPr>
                <w:rFonts w:ascii="Arial" w:hAnsi="Arial" w:cs="Arial"/>
                <w:sz w:val="20"/>
                <w:szCs w:val="20"/>
              </w:rPr>
              <w:t>N/A</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14:paraId="43343BA0" w14:textId="77777777" w:rsidR="00067B94" w:rsidRPr="00F618DB" w:rsidRDefault="00067B94">
            <w:pPr>
              <w:jc w:val="center"/>
              <w:rPr>
                <w:rFonts w:ascii="Arial" w:hAnsi="Arial" w:cs="Arial"/>
                <w:sz w:val="20"/>
                <w:szCs w:val="20"/>
              </w:rPr>
            </w:pPr>
            <w:r w:rsidRPr="00F618DB">
              <w:rPr>
                <w:rFonts w:ascii="Arial" w:hAnsi="Arial" w:cs="Arial"/>
                <w:sz w:val="20"/>
                <w:szCs w:val="20"/>
              </w:rPr>
              <w:t>1.00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bottom"/>
          </w:tcPr>
          <w:p w14:paraId="45E03A46" w14:textId="77777777" w:rsidR="00067B94" w:rsidRPr="00F618DB" w:rsidRDefault="00067B94" w:rsidP="00067B94">
            <w:pPr>
              <w:rPr>
                <w:rFonts w:ascii="Arial" w:hAnsi="Arial" w:cs="Arial"/>
                <w:sz w:val="20"/>
                <w:szCs w:val="20"/>
              </w:rPr>
            </w:pPr>
            <w:r w:rsidRPr="00F618DB">
              <w:rPr>
                <w:rFonts w:ascii="Arial" w:hAnsi="Arial" w:cs="Arial"/>
                <w:sz w:val="20"/>
                <w:szCs w:val="20"/>
              </w:rPr>
              <w:t>12-Month</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tcPr>
          <w:p w14:paraId="46285E67" w14:textId="77777777" w:rsidR="00067B94" w:rsidRPr="00F618DB" w:rsidRDefault="00067B94">
            <w:pPr>
              <w:jc w:val="center"/>
              <w:rPr>
                <w:rFonts w:ascii="Arial" w:hAnsi="Arial" w:cs="Arial"/>
                <w:sz w:val="20"/>
                <w:szCs w:val="20"/>
              </w:rPr>
            </w:pPr>
            <w:r w:rsidRPr="00F618DB">
              <w:rPr>
                <w:rFonts w:ascii="Arial" w:hAnsi="Arial" w:cs="Arial"/>
                <w:sz w:val="20"/>
                <w:szCs w:val="20"/>
              </w:rPr>
              <w:t>05/20/2024</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bottom"/>
          </w:tcPr>
          <w:p w14:paraId="15BA807E" w14:textId="77777777" w:rsidR="00067B94" w:rsidRPr="00F618DB" w:rsidRDefault="00067B94">
            <w:pPr>
              <w:jc w:val="right"/>
              <w:rPr>
                <w:rFonts w:ascii="Arial" w:hAnsi="Arial" w:cs="Arial"/>
                <w:sz w:val="20"/>
                <w:szCs w:val="20"/>
              </w:rPr>
            </w:pPr>
            <w:r w:rsidRPr="00F618DB">
              <w:rPr>
                <w:rFonts w:ascii="Arial" w:hAnsi="Arial" w:cs="Arial"/>
                <w:sz w:val="20"/>
                <w:szCs w:val="20"/>
              </w:rPr>
              <w:t xml:space="preserve">$200,000.00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14:paraId="2EE02AE8" w14:textId="77777777" w:rsidR="00067B94" w:rsidRPr="00F618DB" w:rsidRDefault="00067B94">
            <w:pPr>
              <w:rPr>
                <w:rFonts w:ascii="Arial" w:hAnsi="Arial" w:cs="Arial"/>
                <w:sz w:val="20"/>
                <w:szCs w:val="20"/>
              </w:rPr>
            </w:pPr>
            <w:r w:rsidRPr="00F618DB">
              <w:rPr>
                <w:rFonts w:ascii="Arial" w:hAnsi="Arial" w:cs="Arial"/>
                <w:sz w:val="20"/>
                <w:szCs w:val="20"/>
              </w:rPr>
              <w:t>year</w:t>
            </w:r>
          </w:p>
        </w:tc>
      </w:tr>
    </w:tbl>
    <w:p w14:paraId="128B12B8" w14:textId="77777777" w:rsidR="00972525" w:rsidRDefault="00972525" w:rsidP="00972525"/>
    <w:p w14:paraId="32134F61" w14:textId="77777777" w:rsidR="00891CF8" w:rsidRDefault="00891CF8" w:rsidP="00891CF8">
      <w:pPr>
        <w:rPr>
          <w:rFonts w:ascii="Arial" w:hAnsi="Arial" w:cs="Arial"/>
          <w:sz w:val="20"/>
          <w:szCs w:val="20"/>
        </w:rPr>
      </w:pPr>
      <w:r>
        <w:rPr>
          <w:rFonts w:ascii="Arial" w:hAnsi="Arial" w:cs="Arial"/>
          <w:b/>
          <w:bCs/>
          <w:sz w:val="20"/>
          <w:szCs w:val="20"/>
        </w:rPr>
        <w:t>*</w:t>
      </w:r>
      <w:r w:rsidRPr="004D114F">
        <w:rPr>
          <w:rFonts w:ascii="Arial" w:hAnsi="Arial" w:cs="Arial"/>
          <w:sz w:val="20"/>
          <w:szCs w:val="20"/>
        </w:rPr>
        <w:t>No student trustee may vote on those items marked with an asterisk</w:t>
      </w:r>
    </w:p>
    <w:p w14:paraId="33BB5F8F" w14:textId="77777777" w:rsidR="00067B94" w:rsidRPr="00067B94" w:rsidRDefault="00067B94" w:rsidP="00067B94">
      <w:pPr>
        <w:rPr>
          <w:rFonts w:ascii="Arial" w:hAnsi="Arial" w:cs="Arial"/>
          <w:sz w:val="20"/>
          <w:szCs w:val="20"/>
        </w:rPr>
      </w:pPr>
      <w:r w:rsidRPr="00067B94">
        <w:rPr>
          <w:rFonts w:ascii="Arial" w:hAnsi="Arial" w:cs="Arial"/>
          <w:sz w:val="20"/>
          <w:szCs w:val="20"/>
        </w:rPr>
        <w:t>**Salary reflected is for specific range of service dates</w:t>
      </w:r>
    </w:p>
    <w:p w14:paraId="364DD0B5" w14:textId="77777777" w:rsidR="00067B94" w:rsidRPr="00067B94" w:rsidRDefault="00067B94" w:rsidP="00067B94">
      <w:pPr>
        <w:rPr>
          <w:rFonts w:ascii="Arial" w:hAnsi="Arial" w:cs="Arial"/>
          <w:sz w:val="20"/>
          <w:szCs w:val="20"/>
        </w:rPr>
      </w:pPr>
      <w:r w:rsidRPr="00067B94">
        <w:rPr>
          <w:rFonts w:ascii="Arial" w:hAnsi="Arial" w:cs="Arial"/>
          <w:sz w:val="20"/>
          <w:szCs w:val="20"/>
        </w:rPr>
        <w:t>***Salary for one month of summer service during each summer of appointment as Head/Chair/Director</w:t>
      </w:r>
    </w:p>
    <w:p w14:paraId="4260027D" w14:textId="624C8ED6" w:rsidR="006A7B35" w:rsidRDefault="00067B94" w:rsidP="00067B94">
      <w:pPr>
        <w:rPr>
          <w:rFonts w:ascii="Arial" w:hAnsi="Arial" w:cs="Arial"/>
          <w:sz w:val="20"/>
          <w:szCs w:val="20"/>
        </w:rPr>
      </w:pPr>
      <w:r w:rsidRPr="00067B94">
        <w:rPr>
          <w:rFonts w:ascii="Arial" w:hAnsi="Arial" w:cs="Arial"/>
          <w:sz w:val="20"/>
          <w:szCs w:val="20"/>
        </w:rPr>
        <w:t>****Salary for two months of summer service during each summer of appointment as Head/Chair/Director</w:t>
      </w:r>
    </w:p>
    <w:p w14:paraId="383312BB" w14:textId="1A6271B8" w:rsidR="00577C46" w:rsidRDefault="00577C46">
      <w:pPr>
        <w:rPr>
          <w:rFonts w:ascii="Arial" w:hAnsi="Arial" w:cs="Arial"/>
          <w:sz w:val="20"/>
          <w:szCs w:val="20"/>
        </w:rPr>
      </w:pPr>
      <w:r>
        <w:rPr>
          <w:rFonts w:ascii="Arial" w:hAnsi="Arial" w:cs="Arial"/>
          <w:sz w:val="20"/>
          <w:szCs w:val="20"/>
        </w:rPr>
        <w:br w:type="page"/>
      </w:r>
    </w:p>
    <w:p w14:paraId="4DB154E4" w14:textId="77777777" w:rsidR="00577C46" w:rsidRDefault="00577C46" w:rsidP="00067B94"/>
    <w:p w14:paraId="784C58C3" w14:textId="7E1678A4" w:rsidR="007E05F7" w:rsidRPr="00DA03E8" w:rsidRDefault="007E05F7" w:rsidP="007E05F7">
      <w:pPr>
        <w:pStyle w:val="Heading2"/>
      </w:pPr>
      <w:r>
        <w:t xml:space="preserve">Intercollegiate Athletics Multi-Year Contracts </w:t>
      </w:r>
      <w:r w:rsidR="00067B94">
        <w:t>Urbana</w:t>
      </w:r>
    </w:p>
    <w:p w14:paraId="23F62B80" w14:textId="3A9364DD" w:rsidR="007E05F7" w:rsidRDefault="007E05F7" w:rsidP="007E05F7">
      <w:pPr>
        <w:jc w:val="center"/>
        <w:rPr>
          <w:rFonts w:ascii="Arial" w:hAnsi="Arial" w:cs="Arial"/>
        </w:rPr>
      </w:pPr>
      <w:r w:rsidRPr="00DA03E8">
        <w:rPr>
          <w:rFonts w:ascii="Arial" w:hAnsi="Arial" w:cs="Arial"/>
        </w:rPr>
        <w:t xml:space="preserve">Submitted to the Board of Trustees </w:t>
      </w:r>
      <w:r w:rsidR="00591630">
        <w:rPr>
          <w:rFonts w:ascii="Arial" w:hAnsi="Arial" w:cs="Arial"/>
        </w:rPr>
        <w:t>May 16, 2024</w:t>
      </w:r>
    </w:p>
    <w:p w14:paraId="42337179" w14:textId="77777777" w:rsidR="007E05F7" w:rsidRDefault="007E05F7" w:rsidP="00972525"/>
    <w:p w14:paraId="4A9503B3" w14:textId="77777777" w:rsidR="007E05F7" w:rsidRPr="007E05F7" w:rsidRDefault="007E05F7" w:rsidP="007E05F7">
      <w:pPr>
        <w:pStyle w:val="Caption"/>
        <w:keepNext/>
        <w:rPr>
          <w:rFonts w:ascii="Arial" w:hAnsi="Arial" w:cs="Arial"/>
        </w:rPr>
      </w:pPr>
      <w:r w:rsidRPr="00DA03E8">
        <w:rPr>
          <w:rFonts w:ascii="Arial" w:hAnsi="Arial" w:cs="Arial"/>
        </w:rPr>
        <w:t xml:space="preserve">Division of Intercollegiate Athletics </w:t>
      </w:r>
      <w:r>
        <w:rPr>
          <w:rFonts w:ascii="Arial" w:hAnsi="Arial" w:cs="Arial"/>
        </w:rPr>
        <w:t xml:space="preserve">New </w:t>
      </w:r>
      <w:r w:rsidRPr="00DA03E8">
        <w:rPr>
          <w:rFonts w:ascii="Arial" w:hAnsi="Arial" w:cs="Arial"/>
        </w:rPr>
        <w:t>Multi-Year Contract</w:t>
      </w:r>
      <w:r>
        <w:rPr>
          <w:rFonts w:ascii="Arial" w:hAnsi="Arial" w:cs="Arial"/>
        </w:rPr>
        <w:t>s</w:t>
      </w:r>
    </w:p>
    <w:tbl>
      <w:tblPr>
        <w:tblW w:w="13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2115"/>
        <w:gridCol w:w="1760"/>
        <w:gridCol w:w="1603"/>
        <w:gridCol w:w="972"/>
        <w:gridCol w:w="1526"/>
        <w:gridCol w:w="1674"/>
        <w:gridCol w:w="1661"/>
      </w:tblGrid>
      <w:tr w:rsidR="007E05F7" w:rsidRPr="00DA03E8" w14:paraId="757E6FF4" w14:textId="77777777" w:rsidTr="008A3F98">
        <w:trPr>
          <w:trHeight w:val="528"/>
          <w:tblHeader/>
        </w:trPr>
        <w:tc>
          <w:tcPr>
            <w:tcW w:w="1752" w:type="dxa"/>
            <w:shd w:val="clear" w:color="auto" w:fill="auto"/>
            <w:hideMark/>
          </w:tcPr>
          <w:p w14:paraId="51BBD493" w14:textId="77777777" w:rsidR="007E05F7" w:rsidRPr="005C088E" w:rsidRDefault="007E05F7" w:rsidP="006708C6">
            <w:pPr>
              <w:spacing w:after="160" w:line="259" w:lineRule="auto"/>
              <w:jc w:val="center"/>
              <w:rPr>
                <w:rFonts w:ascii="Arial" w:hAnsi="Arial" w:cs="Arial"/>
                <w:b/>
                <w:bCs/>
                <w:sz w:val="20"/>
                <w:szCs w:val="20"/>
              </w:rPr>
            </w:pPr>
            <w:r w:rsidRPr="005C088E">
              <w:rPr>
                <w:rFonts w:ascii="Arial" w:hAnsi="Arial" w:cs="Arial"/>
                <w:b/>
                <w:bCs/>
                <w:sz w:val="20"/>
                <w:szCs w:val="20"/>
              </w:rPr>
              <w:t>Name</w:t>
            </w:r>
          </w:p>
        </w:tc>
        <w:tc>
          <w:tcPr>
            <w:tcW w:w="2115" w:type="dxa"/>
            <w:shd w:val="clear" w:color="auto" w:fill="auto"/>
            <w:hideMark/>
          </w:tcPr>
          <w:p w14:paraId="2DD6F07B" w14:textId="77777777" w:rsidR="007E05F7" w:rsidRPr="005C088E" w:rsidRDefault="007E05F7" w:rsidP="006708C6">
            <w:pPr>
              <w:spacing w:after="160" w:line="259" w:lineRule="auto"/>
              <w:jc w:val="center"/>
              <w:rPr>
                <w:rFonts w:ascii="Arial" w:hAnsi="Arial" w:cs="Arial"/>
                <w:b/>
                <w:bCs/>
                <w:sz w:val="20"/>
                <w:szCs w:val="20"/>
              </w:rPr>
            </w:pPr>
            <w:r w:rsidRPr="005C088E">
              <w:rPr>
                <w:rFonts w:ascii="Arial" w:hAnsi="Arial" w:cs="Arial"/>
                <w:b/>
                <w:bCs/>
                <w:sz w:val="20"/>
                <w:szCs w:val="20"/>
              </w:rPr>
              <w:t>Job Title</w:t>
            </w:r>
          </w:p>
        </w:tc>
        <w:tc>
          <w:tcPr>
            <w:tcW w:w="1760" w:type="dxa"/>
            <w:shd w:val="clear" w:color="auto" w:fill="auto"/>
            <w:hideMark/>
          </w:tcPr>
          <w:p w14:paraId="29D479CC" w14:textId="77777777" w:rsidR="007E05F7" w:rsidRPr="005C088E" w:rsidRDefault="007E05F7" w:rsidP="006708C6">
            <w:pPr>
              <w:spacing w:after="160" w:line="259" w:lineRule="auto"/>
              <w:jc w:val="center"/>
              <w:rPr>
                <w:rFonts w:ascii="Arial" w:hAnsi="Arial" w:cs="Arial"/>
                <w:b/>
                <w:bCs/>
                <w:sz w:val="20"/>
                <w:szCs w:val="20"/>
              </w:rPr>
            </w:pPr>
            <w:r w:rsidRPr="005C088E">
              <w:rPr>
                <w:rFonts w:ascii="Arial" w:hAnsi="Arial" w:cs="Arial"/>
                <w:b/>
                <w:bCs/>
                <w:sz w:val="20"/>
                <w:szCs w:val="20"/>
              </w:rPr>
              <w:t>Multi-Year Contract Begin Date</w:t>
            </w:r>
          </w:p>
        </w:tc>
        <w:tc>
          <w:tcPr>
            <w:tcW w:w="1603" w:type="dxa"/>
            <w:shd w:val="clear" w:color="auto" w:fill="auto"/>
            <w:hideMark/>
          </w:tcPr>
          <w:p w14:paraId="57515C27" w14:textId="77777777" w:rsidR="007E05F7" w:rsidRPr="005C088E" w:rsidRDefault="007E05F7" w:rsidP="006708C6">
            <w:pPr>
              <w:spacing w:after="160" w:line="259" w:lineRule="auto"/>
              <w:jc w:val="center"/>
              <w:rPr>
                <w:rFonts w:ascii="Arial" w:hAnsi="Arial" w:cs="Arial"/>
                <w:b/>
                <w:bCs/>
                <w:sz w:val="20"/>
                <w:szCs w:val="20"/>
              </w:rPr>
            </w:pPr>
            <w:r w:rsidRPr="005C088E">
              <w:rPr>
                <w:rFonts w:ascii="Arial" w:hAnsi="Arial" w:cs="Arial"/>
                <w:b/>
                <w:bCs/>
                <w:sz w:val="20"/>
                <w:szCs w:val="20"/>
              </w:rPr>
              <w:t>Multi-Year Contract End Date</w:t>
            </w:r>
          </w:p>
        </w:tc>
        <w:tc>
          <w:tcPr>
            <w:tcW w:w="972" w:type="dxa"/>
            <w:shd w:val="clear" w:color="auto" w:fill="auto"/>
            <w:hideMark/>
          </w:tcPr>
          <w:p w14:paraId="67492439" w14:textId="77777777" w:rsidR="007E05F7" w:rsidRPr="005C088E" w:rsidRDefault="007E05F7" w:rsidP="006708C6">
            <w:pPr>
              <w:spacing w:after="160" w:line="259" w:lineRule="auto"/>
              <w:jc w:val="center"/>
              <w:rPr>
                <w:rFonts w:ascii="Arial" w:hAnsi="Arial" w:cs="Arial"/>
                <w:b/>
                <w:bCs/>
                <w:sz w:val="20"/>
                <w:szCs w:val="20"/>
              </w:rPr>
            </w:pPr>
            <w:r w:rsidRPr="005C088E">
              <w:rPr>
                <w:rFonts w:ascii="Arial" w:hAnsi="Arial" w:cs="Arial"/>
                <w:b/>
                <w:bCs/>
                <w:sz w:val="20"/>
                <w:szCs w:val="20"/>
              </w:rPr>
              <w:t>Job FTE</w:t>
            </w:r>
          </w:p>
        </w:tc>
        <w:tc>
          <w:tcPr>
            <w:tcW w:w="1526" w:type="dxa"/>
            <w:shd w:val="clear" w:color="auto" w:fill="auto"/>
            <w:hideMark/>
          </w:tcPr>
          <w:p w14:paraId="7BFF99A9" w14:textId="77777777" w:rsidR="007E05F7" w:rsidRPr="005C088E" w:rsidRDefault="007E05F7" w:rsidP="006708C6">
            <w:pPr>
              <w:spacing w:after="160" w:line="259" w:lineRule="auto"/>
              <w:jc w:val="center"/>
              <w:rPr>
                <w:rFonts w:ascii="Arial" w:hAnsi="Arial" w:cs="Arial"/>
                <w:b/>
                <w:bCs/>
                <w:sz w:val="20"/>
                <w:szCs w:val="20"/>
              </w:rPr>
            </w:pPr>
            <w:r w:rsidRPr="005C088E">
              <w:rPr>
                <w:rFonts w:ascii="Arial" w:hAnsi="Arial" w:cs="Arial"/>
                <w:b/>
                <w:bCs/>
                <w:sz w:val="20"/>
                <w:szCs w:val="20"/>
              </w:rPr>
              <w:t>Service Description</w:t>
            </w:r>
          </w:p>
        </w:tc>
        <w:tc>
          <w:tcPr>
            <w:tcW w:w="1674" w:type="dxa"/>
            <w:shd w:val="clear" w:color="auto" w:fill="auto"/>
            <w:hideMark/>
          </w:tcPr>
          <w:p w14:paraId="17B6EB5F" w14:textId="77777777" w:rsidR="007E05F7" w:rsidRPr="005C088E" w:rsidRDefault="007E05F7" w:rsidP="006708C6">
            <w:pPr>
              <w:spacing w:after="160" w:line="259" w:lineRule="auto"/>
              <w:jc w:val="center"/>
              <w:rPr>
                <w:rFonts w:ascii="Arial" w:hAnsi="Arial" w:cs="Arial"/>
                <w:b/>
                <w:bCs/>
                <w:sz w:val="20"/>
                <w:szCs w:val="20"/>
              </w:rPr>
            </w:pPr>
            <w:r w:rsidRPr="005C088E">
              <w:rPr>
                <w:rFonts w:ascii="Arial" w:hAnsi="Arial" w:cs="Arial"/>
                <w:b/>
                <w:bCs/>
                <w:sz w:val="20"/>
                <w:szCs w:val="20"/>
              </w:rPr>
              <w:t>Annual Salary</w:t>
            </w:r>
          </w:p>
        </w:tc>
        <w:tc>
          <w:tcPr>
            <w:tcW w:w="1661" w:type="dxa"/>
            <w:shd w:val="clear" w:color="auto" w:fill="auto"/>
            <w:hideMark/>
          </w:tcPr>
          <w:p w14:paraId="5F706278" w14:textId="77777777" w:rsidR="007E05F7" w:rsidRPr="005C088E" w:rsidRDefault="007E05F7" w:rsidP="006708C6">
            <w:pPr>
              <w:spacing w:after="160" w:line="259" w:lineRule="auto"/>
              <w:jc w:val="center"/>
              <w:rPr>
                <w:rFonts w:ascii="Arial" w:hAnsi="Arial" w:cs="Arial"/>
                <w:b/>
                <w:bCs/>
                <w:sz w:val="20"/>
                <w:szCs w:val="20"/>
              </w:rPr>
            </w:pPr>
            <w:r w:rsidRPr="005C088E">
              <w:rPr>
                <w:rFonts w:ascii="Arial" w:hAnsi="Arial" w:cs="Arial"/>
                <w:b/>
                <w:bCs/>
                <w:sz w:val="20"/>
                <w:szCs w:val="20"/>
              </w:rPr>
              <w:t>Contract Year</w:t>
            </w:r>
          </w:p>
        </w:tc>
      </w:tr>
      <w:tr w:rsidR="00067B94" w:rsidRPr="00DA03E8" w14:paraId="791BEA1F" w14:textId="77777777" w:rsidTr="00002F4C">
        <w:trPr>
          <w:trHeight w:val="528"/>
          <w:tblHeader/>
        </w:trPr>
        <w:tc>
          <w:tcPr>
            <w:tcW w:w="1752" w:type="dxa"/>
            <w:shd w:val="clear" w:color="auto" w:fill="auto"/>
          </w:tcPr>
          <w:p w14:paraId="0E99E618" w14:textId="3EEEAFE1" w:rsidR="00067B94" w:rsidRPr="00597C21" w:rsidRDefault="00067B94" w:rsidP="00067B94">
            <w:pPr>
              <w:spacing w:after="160" w:line="259" w:lineRule="auto"/>
              <w:jc w:val="center"/>
              <w:rPr>
                <w:rFonts w:ascii="Arial" w:hAnsi="Arial" w:cs="Arial"/>
                <w:sz w:val="20"/>
                <w:szCs w:val="20"/>
              </w:rPr>
            </w:pPr>
            <w:r>
              <w:rPr>
                <w:rFonts w:ascii="Arial" w:hAnsi="Arial" w:cs="Arial"/>
                <w:b/>
                <w:bCs/>
                <w:sz w:val="20"/>
                <w:szCs w:val="20"/>
              </w:rPr>
              <w:t>Antigua, Orlando</w:t>
            </w:r>
          </w:p>
        </w:tc>
        <w:tc>
          <w:tcPr>
            <w:tcW w:w="2115" w:type="dxa"/>
            <w:shd w:val="clear" w:color="auto" w:fill="auto"/>
          </w:tcPr>
          <w:p w14:paraId="411CE356" w14:textId="65DE1E0E" w:rsidR="00067B94" w:rsidRPr="00597C21" w:rsidRDefault="00067B94" w:rsidP="00067B94">
            <w:pPr>
              <w:spacing w:after="160" w:line="259" w:lineRule="auto"/>
              <w:jc w:val="center"/>
              <w:rPr>
                <w:rFonts w:ascii="Arial" w:hAnsi="Arial" w:cs="Arial"/>
                <w:sz w:val="20"/>
                <w:szCs w:val="20"/>
              </w:rPr>
            </w:pPr>
            <w:r>
              <w:rPr>
                <w:rFonts w:ascii="Arial" w:hAnsi="Arial" w:cs="Arial"/>
                <w:sz w:val="20"/>
                <w:szCs w:val="20"/>
              </w:rPr>
              <w:t>Assistant Varsity Coach, Men’s Basketball</w:t>
            </w:r>
          </w:p>
        </w:tc>
        <w:tc>
          <w:tcPr>
            <w:tcW w:w="1760" w:type="dxa"/>
            <w:shd w:val="clear" w:color="auto" w:fill="auto"/>
          </w:tcPr>
          <w:p w14:paraId="0C4A3210" w14:textId="1533FEB1" w:rsidR="00067B94" w:rsidRPr="00597C21" w:rsidRDefault="00067B94" w:rsidP="00067B94">
            <w:pPr>
              <w:spacing w:after="160" w:line="259" w:lineRule="auto"/>
              <w:jc w:val="center"/>
              <w:rPr>
                <w:rFonts w:ascii="Arial" w:hAnsi="Arial" w:cs="Arial"/>
                <w:sz w:val="20"/>
                <w:szCs w:val="20"/>
              </w:rPr>
            </w:pPr>
            <w:r>
              <w:rPr>
                <w:rFonts w:ascii="Arial" w:hAnsi="Arial" w:cs="Arial"/>
                <w:sz w:val="20"/>
                <w:szCs w:val="20"/>
              </w:rPr>
              <w:t>05/17/2024</w:t>
            </w:r>
          </w:p>
        </w:tc>
        <w:tc>
          <w:tcPr>
            <w:tcW w:w="1603" w:type="dxa"/>
            <w:shd w:val="clear" w:color="auto" w:fill="auto"/>
          </w:tcPr>
          <w:p w14:paraId="156F3ECC" w14:textId="1AC5C67A" w:rsidR="00067B94" w:rsidRPr="00597C21" w:rsidRDefault="00067B94" w:rsidP="00067B94">
            <w:pPr>
              <w:spacing w:after="160" w:line="259" w:lineRule="auto"/>
              <w:jc w:val="center"/>
              <w:rPr>
                <w:rFonts w:ascii="Arial" w:hAnsi="Arial" w:cs="Arial"/>
                <w:sz w:val="20"/>
                <w:szCs w:val="20"/>
              </w:rPr>
            </w:pPr>
          </w:p>
        </w:tc>
        <w:tc>
          <w:tcPr>
            <w:tcW w:w="972" w:type="dxa"/>
            <w:shd w:val="clear" w:color="auto" w:fill="auto"/>
          </w:tcPr>
          <w:p w14:paraId="67C8C750" w14:textId="06BE8C98" w:rsidR="00067B94" w:rsidRPr="00597C21" w:rsidRDefault="00067B94" w:rsidP="00067B94">
            <w:pPr>
              <w:spacing w:after="160" w:line="259" w:lineRule="auto"/>
              <w:jc w:val="center"/>
              <w:rPr>
                <w:rFonts w:ascii="Arial" w:hAnsi="Arial" w:cs="Arial"/>
                <w:sz w:val="20"/>
                <w:szCs w:val="20"/>
              </w:rPr>
            </w:pPr>
            <w:r>
              <w:rPr>
                <w:rFonts w:ascii="Arial" w:hAnsi="Arial" w:cs="Arial"/>
                <w:sz w:val="20"/>
                <w:szCs w:val="20"/>
              </w:rPr>
              <w:t>1.00</w:t>
            </w:r>
          </w:p>
        </w:tc>
        <w:tc>
          <w:tcPr>
            <w:tcW w:w="1526" w:type="dxa"/>
            <w:shd w:val="clear" w:color="auto" w:fill="auto"/>
          </w:tcPr>
          <w:p w14:paraId="1C93328A" w14:textId="572450D9" w:rsidR="00067B94" w:rsidRPr="00597C21" w:rsidRDefault="00067B94" w:rsidP="00067B94">
            <w:pPr>
              <w:spacing w:after="160" w:line="259" w:lineRule="auto"/>
              <w:jc w:val="center"/>
              <w:rPr>
                <w:rFonts w:ascii="Arial" w:hAnsi="Arial" w:cs="Arial"/>
                <w:sz w:val="20"/>
                <w:szCs w:val="20"/>
              </w:rPr>
            </w:pPr>
            <w:r>
              <w:rPr>
                <w:rFonts w:ascii="Arial" w:hAnsi="Arial" w:cs="Arial"/>
                <w:sz w:val="20"/>
                <w:szCs w:val="20"/>
              </w:rPr>
              <w:t>Athletics Year-Round</w:t>
            </w:r>
          </w:p>
        </w:tc>
        <w:tc>
          <w:tcPr>
            <w:tcW w:w="1674" w:type="dxa"/>
            <w:shd w:val="clear" w:color="auto" w:fill="auto"/>
          </w:tcPr>
          <w:p w14:paraId="56068FE1" w14:textId="273E866D" w:rsidR="00067B94" w:rsidRPr="00597C21" w:rsidRDefault="00067B94" w:rsidP="00067B94">
            <w:pPr>
              <w:spacing w:after="160" w:line="259" w:lineRule="auto"/>
              <w:jc w:val="center"/>
              <w:rPr>
                <w:rFonts w:ascii="Arial" w:hAnsi="Arial" w:cs="Arial"/>
                <w:sz w:val="20"/>
                <w:szCs w:val="20"/>
              </w:rPr>
            </w:pPr>
            <w:r>
              <w:rPr>
                <w:rFonts w:ascii="Arial" w:hAnsi="Arial" w:cs="Arial"/>
                <w:sz w:val="20"/>
                <w:szCs w:val="20"/>
              </w:rPr>
              <w:t>$900,000.00</w:t>
            </w:r>
          </w:p>
        </w:tc>
        <w:tc>
          <w:tcPr>
            <w:tcW w:w="1661" w:type="dxa"/>
            <w:shd w:val="clear" w:color="auto" w:fill="auto"/>
          </w:tcPr>
          <w:p w14:paraId="54CA89F9" w14:textId="24B7C529" w:rsidR="00067B94" w:rsidRPr="00597C21" w:rsidRDefault="00067B94" w:rsidP="00067B94">
            <w:pPr>
              <w:spacing w:after="160" w:line="259" w:lineRule="auto"/>
              <w:jc w:val="center"/>
              <w:rPr>
                <w:rFonts w:ascii="Arial" w:hAnsi="Arial" w:cs="Arial"/>
                <w:sz w:val="20"/>
                <w:szCs w:val="20"/>
              </w:rPr>
            </w:pPr>
            <w:r>
              <w:rPr>
                <w:rFonts w:ascii="Arial" w:hAnsi="Arial" w:cs="Arial"/>
                <w:sz w:val="20"/>
                <w:szCs w:val="20"/>
              </w:rPr>
              <w:t>05/17/2024 – 04/30/2025</w:t>
            </w:r>
          </w:p>
        </w:tc>
      </w:tr>
      <w:tr w:rsidR="00067B94" w:rsidRPr="00DA03E8" w14:paraId="038587C3" w14:textId="77777777" w:rsidTr="00002F4C">
        <w:trPr>
          <w:trHeight w:val="528"/>
          <w:tblHeader/>
        </w:trPr>
        <w:tc>
          <w:tcPr>
            <w:tcW w:w="1752" w:type="dxa"/>
            <w:shd w:val="clear" w:color="auto" w:fill="auto"/>
          </w:tcPr>
          <w:p w14:paraId="6D012A54" w14:textId="77777777" w:rsidR="00067B94" w:rsidRDefault="00067B94" w:rsidP="00067B94">
            <w:pPr>
              <w:spacing w:after="160" w:line="259" w:lineRule="auto"/>
              <w:jc w:val="center"/>
              <w:rPr>
                <w:rFonts w:ascii="Arial" w:hAnsi="Arial" w:cs="Arial"/>
                <w:b/>
                <w:bCs/>
                <w:sz w:val="20"/>
                <w:szCs w:val="20"/>
              </w:rPr>
            </w:pPr>
          </w:p>
        </w:tc>
        <w:tc>
          <w:tcPr>
            <w:tcW w:w="2115" w:type="dxa"/>
            <w:shd w:val="clear" w:color="auto" w:fill="auto"/>
          </w:tcPr>
          <w:p w14:paraId="60C1C7C8" w14:textId="77777777" w:rsidR="00067B94" w:rsidRDefault="00067B94" w:rsidP="00067B94">
            <w:pPr>
              <w:spacing w:after="160" w:line="259" w:lineRule="auto"/>
              <w:jc w:val="center"/>
              <w:rPr>
                <w:rFonts w:ascii="Arial" w:hAnsi="Arial" w:cs="Arial"/>
                <w:sz w:val="20"/>
                <w:szCs w:val="20"/>
              </w:rPr>
            </w:pPr>
          </w:p>
        </w:tc>
        <w:tc>
          <w:tcPr>
            <w:tcW w:w="1760" w:type="dxa"/>
            <w:shd w:val="clear" w:color="auto" w:fill="auto"/>
          </w:tcPr>
          <w:p w14:paraId="051A39D2" w14:textId="77777777" w:rsidR="00067B94" w:rsidRDefault="00067B94" w:rsidP="00067B94">
            <w:pPr>
              <w:spacing w:after="160" w:line="259" w:lineRule="auto"/>
              <w:jc w:val="center"/>
              <w:rPr>
                <w:rFonts w:ascii="Arial" w:hAnsi="Arial" w:cs="Arial"/>
                <w:sz w:val="20"/>
                <w:szCs w:val="20"/>
              </w:rPr>
            </w:pPr>
          </w:p>
        </w:tc>
        <w:tc>
          <w:tcPr>
            <w:tcW w:w="1603" w:type="dxa"/>
            <w:shd w:val="clear" w:color="auto" w:fill="auto"/>
          </w:tcPr>
          <w:p w14:paraId="5A28F1EC" w14:textId="77777777" w:rsidR="00067B94" w:rsidRPr="00597C21" w:rsidRDefault="00067B94" w:rsidP="00067B94">
            <w:pPr>
              <w:spacing w:after="160" w:line="259" w:lineRule="auto"/>
              <w:jc w:val="center"/>
              <w:rPr>
                <w:rFonts w:ascii="Arial" w:hAnsi="Arial" w:cs="Arial"/>
                <w:sz w:val="20"/>
                <w:szCs w:val="20"/>
              </w:rPr>
            </w:pPr>
          </w:p>
        </w:tc>
        <w:tc>
          <w:tcPr>
            <w:tcW w:w="972" w:type="dxa"/>
            <w:shd w:val="clear" w:color="auto" w:fill="auto"/>
          </w:tcPr>
          <w:p w14:paraId="6FD5D342" w14:textId="34B60900" w:rsidR="00067B94" w:rsidRDefault="00067B94" w:rsidP="00067B94">
            <w:pPr>
              <w:spacing w:after="160" w:line="259" w:lineRule="auto"/>
              <w:jc w:val="center"/>
              <w:rPr>
                <w:rFonts w:ascii="Arial" w:hAnsi="Arial" w:cs="Arial"/>
                <w:sz w:val="20"/>
                <w:szCs w:val="20"/>
              </w:rPr>
            </w:pPr>
            <w:r>
              <w:rPr>
                <w:rFonts w:ascii="Arial" w:hAnsi="Arial" w:cs="Arial"/>
                <w:sz w:val="20"/>
                <w:szCs w:val="20"/>
              </w:rPr>
              <w:t>1.00</w:t>
            </w:r>
          </w:p>
        </w:tc>
        <w:tc>
          <w:tcPr>
            <w:tcW w:w="1526" w:type="dxa"/>
            <w:shd w:val="clear" w:color="auto" w:fill="auto"/>
          </w:tcPr>
          <w:p w14:paraId="791673B9" w14:textId="46841194" w:rsidR="00067B94" w:rsidRDefault="00067B94" w:rsidP="00067B94">
            <w:pPr>
              <w:spacing w:after="160" w:line="259" w:lineRule="auto"/>
              <w:jc w:val="center"/>
              <w:rPr>
                <w:rFonts w:ascii="Arial" w:hAnsi="Arial" w:cs="Arial"/>
                <w:sz w:val="20"/>
                <w:szCs w:val="20"/>
              </w:rPr>
            </w:pPr>
            <w:r>
              <w:rPr>
                <w:rFonts w:ascii="Arial" w:hAnsi="Arial" w:cs="Arial"/>
                <w:sz w:val="20"/>
                <w:szCs w:val="20"/>
              </w:rPr>
              <w:t>Athletics Year-Round</w:t>
            </w:r>
          </w:p>
        </w:tc>
        <w:tc>
          <w:tcPr>
            <w:tcW w:w="1674" w:type="dxa"/>
            <w:shd w:val="clear" w:color="auto" w:fill="auto"/>
          </w:tcPr>
          <w:p w14:paraId="6D627E02" w14:textId="53A326AB" w:rsidR="00067B94" w:rsidRDefault="00067B94" w:rsidP="00067B94">
            <w:pPr>
              <w:spacing w:after="160" w:line="259" w:lineRule="auto"/>
              <w:jc w:val="center"/>
              <w:rPr>
                <w:rFonts w:ascii="Arial" w:hAnsi="Arial" w:cs="Arial"/>
                <w:sz w:val="20"/>
                <w:szCs w:val="20"/>
              </w:rPr>
            </w:pPr>
            <w:r>
              <w:rPr>
                <w:rFonts w:ascii="Arial" w:hAnsi="Arial" w:cs="Arial"/>
                <w:sz w:val="20"/>
                <w:szCs w:val="20"/>
              </w:rPr>
              <w:t>$925,000.00</w:t>
            </w:r>
          </w:p>
        </w:tc>
        <w:tc>
          <w:tcPr>
            <w:tcW w:w="1661" w:type="dxa"/>
            <w:shd w:val="clear" w:color="auto" w:fill="auto"/>
          </w:tcPr>
          <w:p w14:paraId="76891207" w14:textId="350F4809" w:rsidR="00067B94" w:rsidRDefault="00067B94" w:rsidP="00067B94">
            <w:pPr>
              <w:spacing w:after="160" w:line="259" w:lineRule="auto"/>
              <w:jc w:val="center"/>
              <w:rPr>
                <w:rFonts w:ascii="Arial" w:hAnsi="Arial" w:cs="Arial"/>
                <w:sz w:val="20"/>
                <w:szCs w:val="20"/>
              </w:rPr>
            </w:pPr>
            <w:r>
              <w:rPr>
                <w:rFonts w:ascii="Arial" w:hAnsi="Arial" w:cs="Arial"/>
                <w:sz w:val="20"/>
                <w:szCs w:val="20"/>
              </w:rPr>
              <w:t>05/01/2025 – 04/30/2026</w:t>
            </w:r>
          </w:p>
        </w:tc>
      </w:tr>
      <w:tr w:rsidR="00067B94" w:rsidRPr="00DA03E8" w14:paraId="6A9FF6E4" w14:textId="77777777" w:rsidTr="00002F4C">
        <w:trPr>
          <w:trHeight w:val="528"/>
          <w:tblHeader/>
        </w:trPr>
        <w:tc>
          <w:tcPr>
            <w:tcW w:w="1752" w:type="dxa"/>
            <w:shd w:val="clear" w:color="auto" w:fill="auto"/>
          </w:tcPr>
          <w:p w14:paraId="233C5445" w14:textId="77777777" w:rsidR="00067B94" w:rsidRDefault="00067B94" w:rsidP="00067B94">
            <w:pPr>
              <w:spacing w:after="160" w:line="259" w:lineRule="auto"/>
              <w:jc w:val="center"/>
              <w:rPr>
                <w:rFonts w:ascii="Arial" w:hAnsi="Arial" w:cs="Arial"/>
                <w:b/>
                <w:bCs/>
                <w:sz w:val="20"/>
                <w:szCs w:val="20"/>
              </w:rPr>
            </w:pPr>
          </w:p>
        </w:tc>
        <w:tc>
          <w:tcPr>
            <w:tcW w:w="2115" w:type="dxa"/>
            <w:shd w:val="clear" w:color="auto" w:fill="auto"/>
          </w:tcPr>
          <w:p w14:paraId="5C79A9BD" w14:textId="77777777" w:rsidR="00067B94" w:rsidRDefault="00067B94" w:rsidP="00067B94">
            <w:pPr>
              <w:spacing w:after="160" w:line="259" w:lineRule="auto"/>
              <w:jc w:val="center"/>
              <w:rPr>
                <w:rFonts w:ascii="Arial" w:hAnsi="Arial" w:cs="Arial"/>
                <w:sz w:val="20"/>
                <w:szCs w:val="20"/>
              </w:rPr>
            </w:pPr>
          </w:p>
        </w:tc>
        <w:tc>
          <w:tcPr>
            <w:tcW w:w="1760" w:type="dxa"/>
            <w:shd w:val="clear" w:color="auto" w:fill="auto"/>
          </w:tcPr>
          <w:p w14:paraId="4271AD39" w14:textId="77777777" w:rsidR="00067B94" w:rsidRDefault="00067B94" w:rsidP="00067B94">
            <w:pPr>
              <w:spacing w:after="160" w:line="259" w:lineRule="auto"/>
              <w:jc w:val="center"/>
              <w:rPr>
                <w:rFonts w:ascii="Arial" w:hAnsi="Arial" w:cs="Arial"/>
                <w:sz w:val="20"/>
                <w:szCs w:val="20"/>
              </w:rPr>
            </w:pPr>
          </w:p>
        </w:tc>
        <w:tc>
          <w:tcPr>
            <w:tcW w:w="1603" w:type="dxa"/>
            <w:shd w:val="clear" w:color="auto" w:fill="auto"/>
          </w:tcPr>
          <w:p w14:paraId="1E0F3D53" w14:textId="15CF8A75" w:rsidR="00067B94" w:rsidRPr="00597C21" w:rsidRDefault="00067B94" w:rsidP="00067B94">
            <w:pPr>
              <w:spacing w:after="160" w:line="259" w:lineRule="auto"/>
              <w:jc w:val="center"/>
              <w:rPr>
                <w:rFonts w:ascii="Arial" w:hAnsi="Arial" w:cs="Arial"/>
                <w:sz w:val="20"/>
                <w:szCs w:val="20"/>
              </w:rPr>
            </w:pPr>
            <w:r>
              <w:rPr>
                <w:rFonts w:ascii="Arial" w:hAnsi="Arial" w:cs="Arial"/>
                <w:sz w:val="20"/>
                <w:szCs w:val="20"/>
              </w:rPr>
              <w:t>04/30/2027</w:t>
            </w:r>
          </w:p>
        </w:tc>
        <w:tc>
          <w:tcPr>
            <w:tcW w:w="972" w:type="dxa"/>
            <w:shd w:val="clear" w:color="auto" w:fill="auto"/>
          </w:tcPr>
          <w:p w14:paraId="49B055EB" w14:textId="55FF671F" w:rsidR="00067B94" w:rsidRDefault="00067B94" w:rsidP="00067B94">
            <w:pPr>
              <w:spacing w:after="160" w:line="259" w:lineRule="auto"/>
              <w:jc w:val="center"/>
              <w:rPr>
                <w:rFonts w:ascii="Arial" w:hAnsi="Arial" w:cs="Arial"/>
                <w:sz w:val="20"/>
                <w:szCs w:val="20"/>
              </w:rPr>
            </w:pPr>
            <w:r>
              <w:rPr>
                <w:rFonts w:ascii="Arial" w:hAnsi="Arial" w:cs="Arial"/>
                <w:sz w:val="20"/>
                <w:szCs w:val="20"/>
              </w:rPr>
              <w:t>1.00</w:t>
            </w:r>
          </w:p>
        </w:tc>
        <w:tc>
          <w:tcPr>
            <w:tcW w:w="1526" w:type="dxa"/>
            <w:shd w:val="clear" w:color="auto" w:fill="auto"/>
          </w:tcPr>
          <w:p w14:paraId="0CDCFE21" w14:textId="4223E814" w:rsidR="00067B94" w:rsidRDefault="00067B94" w:rsidP="00067B94">
            <w:pPr>
              <w:spacing w:after="160" w:line="259" w:lineRule="auto"/>
              <w:jc w:val="center"/>
              <w:rPr>
                <w:rFonts w:ascii="Arial" w:hAnsi="Arial" w:cs="Arial"/>
                <w:sz w:val="20"/>
                <w:szCs w:val="20"/>
              </w:rPr>
            </w:pPr>
            <w:r>
              <w:rPr>
                <w:rFonts w:ascii="Arial" w:hAnsi="Arial" w:cs="Arial"/>
                <w:sz w:val="20"/>
                <w:szCs w:val="20"/>
              </w:rPr>
              <w:t>Athletics Year-Round</w:t>
            </w:r>
          </w:p>
        </w:tc>
        <w:tc>
          <w:tcPr>
            <w:tcW w:w="1674" w:type="dxa"/>
            <w:shd w:val="clear" w:color="auto" w:fill="auto"/>
          </w:tcPr>
          <w:p w14:paraId="150DDEBB" w14:textId="768B1C9B" w:rsidR="00067B94" w:rsidRDefault="00067B94" w:rsidP="00067B94">
            <w:pPr>
              <w:spacing w:after="160" w:line="259" w:lineRule="auto"/>
              <w:jc w:val="center"/>
              <w:rPr>
                <w:rFonts w:ascii="Arial" w:hAnsi="Arial" w:cs="Arial"/>
                <w:sz w:val="20"/>
                <w:szCs w:val="20"/>
              </w:rPr>
            </w:pPr>
            <w:r>
              <w:rPr>
                <w:rFonts w:ascii="Arial" w:hAnsi="Arial" w:cs="Arial"/>
                <w:sz w:val="20"/>
                <w:szCs w:val="20"/>
              </w:rPr>
              <w:t>$950,000.00</w:t>
            </w:r>
          </w:p>
        </w:tc>
        <w:tc>
          <w:tcPr>
            <w:tcW w:w="1661" w:type="dxa"/>
            <w:shd w:val="clear" w:color="auto" w:fill="auto"/>
          </w:tcPr>
          <w:p w14:paraId="50265BE3" w14:textId="51D5623D" w:rsidR="00067B94" w:rsidRDefault="00067B94" w:rsidP="00067B94">
            <w:pPr>
              <w:spacing w:after="160" w:line="259" w:lineRule="auto"/>
              <w:jc w:val="center"/>
              <w:rPr>
                <w:rFonts w:ascii="Arial" w:hAnsi="Arial" w:cs="Arial"/>
                <w:sz w:val="20"/>
                <w:szCs w:val="20"/>
              </w:rPr>
            </w:pPr>
            <w:r>
              <w:rPr>
                <w:rFonts w:ascii="Arial" w:hAnsi="Arial" w:cs="Arial"/>
                <w:sz w:val="20"/>
                <w:szCs w:val="20"/>
              </w:rPr>
              <w:t>05/01/2026 – 04/30/2027</w:t>
            </w:r>
          </w:p>
        </w:tc>
      </w:tr>
    </w:tbl>
    <w:p w14:paraId="3B28CABC" w14:textId="77777777" w:rsidR="008A3F98" w:rsidRDefault="008A3F98" w:rsidP="008A3F98">
      <w:pPr>
        <w:rPr>
          <w:rFonts w:ascii="Arial" w:hAnsi="Arial" w:cs="Arial"/>
          <w:sz w:val="20"/>
          <w:szCs w:val="20"/>
        </w:rPr>
      </w:pPr>
      <w:r>
        <w:rPr>
          <w:rFonts w:ascii="Arial" w:hAnsi="Arial" w:cs="Arial"/>
          <w:sz w:val="20"/>
          <w:szCs w:val="20"/>
        </w:rPr>
        <w:t>** Annual increases based on university salary program as applicable</w:t>
      </w:r>
    </w:p>
    <w:p w14:paraId="26F66DC2" w14:textId="77777777" w:rsidR="007E05F7" w:rsidRDefault="007E05F7" w:rsidP="00972525"/>
    <w:p w14:paraId="53EDCF52" w14:textId="00A6F5FE" w:rsidR="00A15BC3" w:rsidRPr="00DA03E8" w:rsidRDefault="00A15BC3" w:rsidP="00A15BC3">
      <w:pPr>
        <w:pStyle w:val="Heading2"/>
      </w:pPr>
      <w:r>
        <w:t>Intercollegiate Athletics Multi-Year Contracts Chicago</w:t>
      </w:r>
    </w:p>
    <w:p w14:paraId="6537659D" w14:textId="77777777" w:rsidR="00A15BC3" w:rsidRDefault="00A15BC3" w:rsidP="00A15BC3">
      <w:pPr>
        <w:jc w:val="center"/>
        <w:rPr>
          <w:rFonts w:ascii="Arial" w:hAnsi="Arial" w:cs="Arial"/>
        </w:rPr>
      </w:pPr>
      <w:r w:rsidRPr="00DA03E8">
        <w:rPr>
          <w:rFonts w:ascii="Arial" w:hAnsi="Arial" w:cs="Arial"/>
        </w:rPr>
        <w:t xml:space="preserve">Submitted to the Board of Trustees </w:t>
      </w:r>
      <w:r>
        <w:rPr>
          <w:rFonts w:ascii="Arial" w:hAnsi="Arial" w:cs="Arial"/>
        </w:rPr>
        <w:t>May 16, 2024</w:t>
      </w:r>
    </w:p>
    <w:p w14:paraId="1942164C" w14:textId="77777777" w:rsidR="00A15BC3" w:rsidRDefault="00A15BC3" w:rsidP="00A15BC3"/>
    <w:p w14:paraId="12415D4D" w14:textId="77777777" w:rsidR="00A15BC3" w:rsidRPr="007E05F7" w:rsidRDefault="00A15BC3" w:rsidP="00A15BC3">
      <w:pPr>
        <w:pStyle w:val="Caption"/>
        <w:keepNext/>
        <w:rPr>
          <w:rFonts w:ascii="Arial" w:hAnsi="Arial" w:cs="Arial"/>
        </w:rPr>
      </w:pPr>
      <w:r w:rsidRPr="00DA03E8">
        <w:rPr>
          <w:rFonts w:ascii="Arial" w:hAnsi="Arial" w:cs="Arial"/>
        </w:rPr>
        <w:t xml:space="preserve">Division of Intercollegiate Athletics </w:t>
      </w:r>
      <w:r>
        <w:rPr>
          <w:rFonts w:ascii="Arial" w:hAnsi="Arial" w:cs="Arial"/>
        </w:rPr>
        <w:t xml:space="preserve">New </w:t>
      </w:r>
      <w:r w:rsidRPr="00DA03E8">
        <w:rPr>
          <w:rFonts w:ascii="Arial" w:hAnsi="Arial" w:cs="Arial"/>
        </w:rPr>
        <w:t>Multi-Year Contract</w:t>
      </w:r>
      <w:r>
        <w:rPr>
          <w:rFonts w:ascii="Arial" w:hAnsi="Arial" w:cs="Arial"/>
        </w:rPr>
        <w:t>s</w:t>
      </w:r>
    </w:p>
    <w:tbl>
      <w:tblPr>
        <w:tblW w:w="13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80"/>
        <w:gridCol w:w="2035"/>
        <w:gridCol w:w="1760"/>
        <w:gridCol w:w="1603"/>
        <w:gridCol w:w="972"/>
        <w:gridCol w:w="1535"/>
        <w:gridCol w:w="1715"/>
        <w:gridCol w:w="1661"/>
      </w:tblGrid>
      <w:tr w:rsidR="00A15BC3" w:rsidRPr="00DA03E8" w14:paraId="07C505C6" w14:textId="77777777" w:rsidTr="00A15BC3">
        <w:trPr>
          <w:trHeight w:val="528"/>
          <w:tblHeader/>
        </w:trPr>
        <w:tc>
          <w:tcPr>
            <w:tcW w:w="1752" w:type="dxa"/>
            <w:shd w:val="clear" w:color="auto" w:fill="auto"/>
            <w:hideMark/>
          </w:tcPr>
          <w:p w14:paraId="70A510F0" w14:textId="77777777" w:rsidR="00A15BC3" w:rsidRPr="005C088E" w:rsidRDefault="00A15BC3" w:rsidP="008A6CD0">
            <w:pPr>
              <w:spacing w:after="160" w:line="259" w:lineRule="auto"/>
              <w:jc w:val="center"/>
              <w:rPr>
                <w:rFonts w:ascii="Arial" w:hAnsi="Arial" w:cs="Arial"/>
                <w:b/>
                <w:bCs/>
                <w:sz w:val="20"/>
                <w:szCs w:val="20"/>
              </w:rPr>
            </w:pPr>
            <w:r w:rsidRPr="005C088E">
              <w:rPr>
                <w:rFonts w:ascii="Arial" w:hAnsi="Arial" w:cs="Arial"/>
                <w:b/>
                <w:bCs/>
                <w:sz w:val="20"/>
                <w:szCs w:val="20"/>
              </w:rPr>
              <w:t>Name</w:t>
            </w:r>
          </w:p>
        </w:tc>
        <w:tc>
          <w:tcPr>
            <w:tcW w:w="2115" w:type="dxa"/>
            <w:gridSpan w:val="2"/>
            <w:shd w:val="clear" w:color="auto" w:fill="auto"/>
            <w:hideMark/>
          </w:tcPr>
          <w:p w14:paraId="0787A959" w14:textId="77777777" w:rsidR="00A15BC3" w:rsidRPr="005C088E" w:rsidRDefault="00A15BC3" w:rsidP="008A6CD0">
            <w:pPr>
              <w:spacing w:after="160" w:line="259" w:lineRule="auto"/>
              <w:jc w:val="center"/>
              <w:rPr>
                <w:rFonts w:ascii="Arial" w:hAnsi="Arial" w:cs="Arial"/>
                <w:b/>
                <w:bCs/>
                <w:sz w:val="20"/>
                <w:szCs w:val="20"/>
              </w:rPr>
            </w:pPr>
            <w:r w:rsidRPr="005C088E">
              <w:rPr>
                <w:rFonts w:ascii="Arial" w:hAnsi="Arial" w:cs="Arial"/>
                <w:b/>
                <w:bCs/>
                <w:sz w:val="20"/>
                <w:szCs w:val="20"/>
              </w:rPr>
              <w:t>Job Title</w:t>
            </w:r>
          </w:p>
        </w:tc>
        <w:tc>
          <w:tcPr>
            <w:tcW w:w="1760" w:type="dxa"/>
            <w:shd w:val="clear" w:color="auto" w:fill="auto"/>
            <w:hideMark/>
          </w:tcPr>
          <w:p w14:paraId="7A786D02" w14:textId="77777777" w:rsidR="00A15BC3" w:rsidRPr="005C088E" w:rsidRDefault="00A15BC3" w:rsidP="008A6CD0">
            <w:pPr>
              <w:spacing w:after="160" w:line="259" w:lineRule="auto"/>
              <w:jc w:val="center"/>
              <w:rPr>
                <w:rFonts w:ascii="Arial" w:hAnsi="Arial" w:cs="Arial"/>
                <w:b/>
                <w:bCs/>
                <w:sz w:val="20"/>
                <w:szCs w:val="20"/>
              </w:rPr>
            </w:pPr>
            <w:r w:rsidRPr="005C088E">
              <w:rPr>
                <w:rFonts w:ascii="Arial" w:hAnsi="Arial" w:cs="Arial"/>
                <w:b/>
                <w:bCs/>
                <w:sz w:val="20"/>
                <w:szCs w:val="20"/>
              </w:rPr>
              <w:t>Multi-Year Contract Begin Date</w:t>
            </w:r>
          </w:p>
        </w:tc>
        <w:tc>
          <w:tcPr>
            <w:tcW w:w="1603" w:type="dxa"/>
            <w:shd w:val="clear" w:color="auto" w:fill="auto"/>
            <w:hideMark/>
          </w:tcPr>
          <w:p w14:paraId="78FACFF9" w14:textId="77777777" w:rsidR="00A15BC3" w:rsidRPr="005C088E" w:rsidRDefault="00A15BC3" w:rsidP="008A6CD0">
            <w:pPr>
              <w:spacing w:after="160" w:line="259" w:lineRule="auto"/>
              <w:jc w:val="center"/>
              <w:rPr>
                <w:rFonts w:ascii="Arial" w:hAnsi="Arial" w:cs="Arial"/>
                <w:b/>
                <w:bCs/>
                <w:sz w:val="20"/>
                <w:szCs w:val="20"/>
              </w:rPr>
            </w:pPr>
            <w:r w:rsidRPr="005C088E">
              <w:rPr>
                <w:rFonts w:ascii="Arial" w:hAnsi="Arial" w:cs="Arial"/>
                <w:b/>
                <w:bCs/>
                <w:sz w:val="20"/>
                <w:szCs w:val="20"/>
              </w:rPr>
              <w:t>Multi-Year Contract End Date</w:t>
            </w:r>
          </w:p>
        </w:tc>
        <w:tc>
          <w:tcPr>
            <w:tcW w:w="972" w:type="dxa"/>
            <w:shd w:val="clear" w:color="auto" w:fill="auto"/>
            <w:hideMark/>
          </w:tcPr>
          <w:p w14:paraId="4909732D" w14:textId="77777777" w:rsidR="00A15BC3" w:rsidRPr="005C088E" w:rsidRDefault="00A15BC3" w:rsidP="008A6CD0">
            <w:pPr>
              <w:spacing w:after="160" w:line="259" w:lineRule="auto"/>
              <w:jc w:val="center"/>
              <w:rPr>
                <w:rFonts w:ascii="Arial" w:hAnsi="Arial" w:cs="Arial"/>
                <w:b/>
                <w:bCs/>
                <w:sz w:val="20"/>
                <w:szCs w:val="20"/>
              </w:rPr>
            </w:pPr>
            <w:r w:rsidRPr="005C088E">
              <w:rPr>
                <w:rFonts w:ascii="Arial" w:hAnsi="Arial" w:cs="Arial"/>
                <w:b/>
                <w:bCs/>
                <w:sz w:val="20"/>
                <w:szCs w:val="20"/>
              </w:rPr>
              <w:t>Job FTE</w:t>
            </w:r>
          </w:p>
        </w:tc>
        <w:tc>
          <w:tcPr>
            <w:tcW w:w="1535" w:type="dxa"/>
            <w:shd w:val="clear" w:color="auto" w:fill="auto"/>
            <w:hideMark/>
          </w:tcPr>
          <w:p w14:paraId="0A945899" w14:textId="77777777" w:rsidR="00A15BC3" w:rsidRPr="005C088E" w:rsidRDefault="00A15BC3" w:rsidP="008A6CD0">
            <w:pPr>
              <w:spacing w:after="160" w:line="259" w:lineRule="auto"/>
              <w:jc w:val="center"/>
              <w:rPr>
                <w:rFonts w:ascii="Arial" w:hAnsi="Arial" w:cs="Arial"/>
                <w:b/>
                <w:bCs/>
                <w:sz w:val="20"/>
                <w:szCs w:val="20"/>
              </w:rPr>
            </w:pPr>
            <w:r w:rsidRPr="005C088E">
              <w:rPr>
                <w:rFonts w:ascii="Arial" w:hAnsi="Arial" w:cs="Arial"/>
                <w:b/>
                <w:bCs/>
                <w:sz w:val="20"/>
                <w:szCs w:val="20"/>
              </w:rPr>
              <w:t>Service Description</w:t>
            </w:r>
          </w:p>
        </w:tc>
        <w:tc>
          <w:tcPr>
            <w:tcW w:w="1715" w:type="dxa"/>
            <w:shd w:val="clear" w:color="auto" w:fill="auto"/>
            <w:hideMark/>
          </w:tcPr>
          <w:p w14:paraId="7817917D" w14:textId="77777777" w:rsidR="00A15BC3" w:rsidRPr="005C088E" w:rsidRDefault="00A15BC3" w:rsidP="008A6CD0">
            <w:pPr>
              <w:spacing w:after="160" w:line="259" w:lineRule="auto"/>
              <w:jc w:val="center"/>
              <w:rPr>
                <w:rFonts w:ascii="Arial" w:hAnsi="Arial" w:cs="Arial"/>
                <w:b/>
                <w:bCs/>
                <w:sz w:val="20"/>
                <w:szCs w:val="20"/>
              </w:rPr>
            </w:pPr>
            <w:r w:rsidRPr="005C088E">
              <w:rPr>
                <w:rFonts w:ascii="Arial" w:hAnsi="Arial" w:cs="Arial"/>
                <w:b/>
                <w:bCs/>
                <w:sz w:val="20"/>
                <w:szCs w:val="20"/>
              </w:rPr>
              <w:t>Annual Salary</w:t>
            </w:r>
          </w:p>
        </w:tc>
        <w:tc>
          <w:tcPr>
            <w:tcW w:w="1661" w:type="dxa"/>
            <w:shd w:val="clear" w:color="auto" w:fill="auto"/>
            <w:hideMark/>
          </w:tcPr>
          <w:p w14:paraId="3B35532F" w14:textId="77777777" w:rsidR="00A15BC3" w:rsidRPr="005C088E" w:rsidRDefault="00A15BC3" w:rsidP="008A6CD0">
            <w:pPr>
              <w:spacing w:after="160" w:line="259" w:lineRule="auto"/>
              <w:jc w:val="center"/>
              <w:rPr>
                <w:rFonts w:ascii="Arial" w:hAnsi="Arial" w:cs="Arial"/>
                <w:b/>
                <w:bCs/>
                <w:sz w:val="20"/>
                <w:szCs w:val="20"/>
              </w:rPr>
            </w:pPr>
            <w:r w:rsidRPr="005C088E">
              <w:rPr>
                <w:rFonts w:ascii="Arial" w:hAnsi="Arial" w:cs="Arial"/>
                <w:b/>
                <w:bCs/>
                <w:sz w:val="20"/>
                <w:szCs w:val="20"/>
              </w:rPr>
              <w:t>Contract Year</w:t>
            </w:r>
          </w:p>
        </w:tc>
      </w:tr>
      <w:tr w:rsidR="00A15BC3" w14:paraId="45A22E0B" w14:textId="77777777" w:rsidTr="00A15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3113" w:type="dxa"/>
            <w:gridSpan w:val="9"/>
            <w:tcBorders>
              <w:top w:val="single" w:sz="4" w:space="0" w:color="auto"/>
              <w:left w:val="single" w:sz="4" w:space="0" w:color="auto"/>
              <w:bottom w:val="nil"/>
              <w:right w:val="single" w:sz="4" w:space="0" w:color="auto"/>
            </w:tcBorders>
            <w:shd w:val="clear" w:color="000000" w:fill="BFBFBF"/>
            <w:hideMark/>
          </w:tcPr>
          <w:p w14:paraId="43844D9C" w14:textId="77777777" w:rsidR="00A15BC3" w:rsidRDefault="00A15BC3">
            <w:pPr>
              <w:rPr>
                <w:rFonts w:ascii="Arial" w:hAnsi="Arial" w:cs="Arial"/>
                <w:b/>
                <w:bCs/>
                <w:i/>
                <w:iCs/>
                <w:sz w:val="20"/>
                <w:szCs w:val="20"/>
              </w:rPr>
            </w:pPr>
            <w:r>
              <w:rPr>
                <w:rFonts w:ascii="Arial" w:hAnsi="Arial" w:cs="Arial"/>
                <w:b/>
                <w:bCs/>
                <w:i/>
                <w:iCs/>
                <w:sz w:val="20"/>
                <w:szCs w:val="20"/>
              </w:rPr>
              <w:t>Division of Intercollegiate Athletics Multi-Year Contract Extensions</w:t>
            </w:r>
          </w:p>
        </w:tc>
      </w:tr>
      <w:tr w:rsidR="00A15BC3" w14:paraId="471AF516" w14:textId="77777777" w:rsidTr="00A15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832" w:type="dxa"/>
            <w:gridSpan w:val="2"/>
            <w:tcBorders>
              <w:top w:val="single" w:sz="4" w:space="0" w:color="auto"/>
              <w:left w:val="single" w:sz="4" w:space="0" w:color="auto"/>
              <w:bottom w:val="nil"/>
              <w:right w:val="single" w:sz="4" w:space="0" w:color="auto"/>
            </w:tcBorders>
            <w:shd w:val="clear" w:color="auto" w:fill="auto"/>
            <w:noWrap/>
            <w:hideMark/>
          </w:tcPr>
          <w:p w14:paraId="79CD23B3" w14:textId="77777777" w:rsidR="00A15BC3" w:rsidRDefault="00A15BC3">
            <w:pPr>
              <w:rPr>
                <w:rFonts w:ascii="Arial" w:hAnsi="Arial" w:cs="Arial"/>
                <w:b/>
                <w:bCs/>
                <w:sz w:val="20"/>
                <w:szCs w:val="20"/>
              </w:rPr>
            </w:pPr>
            <w:r>
              <w:rPr>
                <w:rFonts w:ascii="Arial" w:hAnsi="Arial" w:cs="Arial"/>
                <w:b/>
                <w:bCs/>
                <w:sz w:val="20"/>
                <w:szCs w:val="20"/>
              </w:rPr>
              <w:t>Nikolic, David</w:t>
            </w:r>
          </w:p>
        </w:tc>
        <w:tc>
          <w:tcPr>
            <w:tcW w:w="2035" w:type="dxa"/>
            <w:tcBorders>
              <w:top w:val="single" w:sz="4" w:space="0" w:color="auto"/>
              <w:left w:val="nil"/>
              <w:bottom w:val="nil"/>
              <w:right w:val="single" w:sz="4" w:space="0" w:color="auto"/>
            </w:tcBorders>
            <w:shd w:val="clear" w:color="auto" w:fill="auto"/>
            <w:noWrap/>
            <w:hideMark/>
          </w:tcPr>
          <w:p w14:paraId="4DDF83B6" w14:textId="77777777" w:rsidR="00A15BC3" w:rsidRDefault="00A15BC3">
            <w:pPr>
              <w:rPr>
                <w:rFonts w:ascii="Arial" w:hAnsi="Arial" w:cs="Arial"/>
                <w:sz w:val="20"/>
                <w:szCs w:val="20"/>
              </w:rPr>
            </w:pPr>
            <w:r>
              <w:rPr>
                <w:rFonts w:ascii="Arial" w:hAnsi="Arial" w:cs="Arial"/>
                <w:sz w:val="20"/>
                <w:szCs w:val="20"/>
              </w:rPr>
              <w:t>Head Coach Women's Soccer</w:t>
            </w:r>
          </w:p>
        </w:tc>
        <w:tc>
          <w:tcPr>
            <w:tcW w:w="1760" w:type="dxa"/>
            <w:tcBorders>
              <w:top w:val="single" w:sz="4" w:space="0" w:color="auto"/>
              <w:left w:val="nil"/>
              <w:bottom w:val="nil"/>
              <w:right w:val="single" w:sz="4" w:space="0" w:color="auto"/>
            </w:tcBorders>
            <w:shd w:val="clear" w:color="auto" w:fill="auto"/>
            <w:noWrap/>
            <w:hideMark/>
          </w:tcPr>
          <w:p w14:paraId="12CCB65C" w14:textId="77777777" w:rsidR="00A15BC3" w:rsidRDefault="00A15BC3">
            <w:pPr>
              <w:jc w:val="center"/>
              <w:rPr>
                <w:rFonts w:ascii="Arial" w:hAnsi="Arial" w:cs="Arial"/>
                <w:sz w:val="20"/>
                <w:szCs w:val="20"/>
              </w:rPr>
            </w:pPr>
            <w:r>
              <w:rPr>
                <w:rFonts w:ascii="Arial" w:hAnsi="Arial" w:cs="Arial"/>
                <w:sz w:val="20"/>
                <w:szCs w:val="20"/>
              </w:rPr>
              <w:t>05/16/2024</w:t>
            </w:r>
          </w:p>
        </w:tc>
        <w:tc>
          <w:tcPr>
            <w:tcW w:w="1603" w:type="dxa"/>
            <w:tcBorders>
              <w:top w:val="single" w:sz="4" w:space="0" w:color="auto"/>
              <w:left w:val="nil"/>
              <w:bottom w:val="nil"/>
              <w:right w:val="single" w:sz="4" w:space="0" w:color="auto"/>
            </w:tcBorders>
            <w:shd w:val="clear" w:color="000000" w:fill="FFFFFF"/>
            <w:hideMark/>
          </w:tcPr>
          <w:p w14:paraId="527CA7B6" w14:textId="77777777" w:rsidR="00A15BC3" w:rsidRDefault="00A15BC3">
            <w:pPr>
              <w:jc w:val="center"/>
              <w:rPr>
                <w:rFonts w:ascii="Arial" w:hAnsi="Arial" w:cs="Arial"/>
                <w:sz w:val="20"/>
                <w:szCs w:val="20"/>
              </w:rPr>
            </w:pPr>
            <w:r>
              <w:rPr>
                <w:rFonts w:ascii="Arial" w:hAnsi="Arial" w:cs="Arial"/>
                <w:sz w:val="20"/>
                <w:szCs w:val="20"/>
              </w:rPr>
              <w:t>12/31/2027</w:t>
            </w:r>
          </w:p>
        </w:tc>
        <w:tc>
          <w:tcPr>
            <w:tcW w:w="972" w:type="dxa"/>
            <w:tcBorders>
              <w:top w:val="single" w:sz="4" w:space="0" w:color="auto"/>
              <w:left w:val="nil"/>
              <w:bottom w:val="nil"/>
              <w:right w:val="single" w:sz="4" w:space="0" w:color="auto"/>
            </w:tcBorders>
            <w:shd w:val="clear" w:color="auto" w:fill="auto"/>
            <w:noWrap/>
            <w:hideMark/>
          </w:tcPr>
          <w:p w14:paraId="133AC51D" w14:textId="77777777" w:rsidR="00A15BC3" w:rsidRDefault="00A15BC3">
            <w:pPr>
              <w:jc w:val="center"/>
              <w:rPr>
                <w:rFonts w:ascii="Arial" w:hAnsi="Arial" w:cs="Arial"/>
                <w:sz w:val="20"/>
                <w:szCs w:val="20"/>
              </w:rPr>
            </w:pPr>
            <w:r>
              <w:rPr>
                <w:rFonts w:ascii="Arial" w:hAnsi="Arial" w:cs="Arial"/>
                <w:sz w:val="20"/>
                <w:szCs w:val="20"/>
              </w:rPr>
              <w:t>1.00</w:t>
            </w:r>
          </w:p>
        </w:tc>
        <w:tc>
          <w:tcPr>
            <w:tcW w:w="1535" w:type="dxa"/>
            <w:tcBorders>
              <w:top w:val="single" w:sz="4" w:space="0" w:color="auto"/>
              <w:left w:val="nil"/>
              <w:bottom w:val="nil"/>
              <w:right w:val="single" w:sz="4" w:space="0" w:color="auto"/>
            </w:tcBorders>
            <w:shd w:val="clear" w:color="auto" w:fill="auto"/>
            <w:hideMark/>
          </w:tcPr>
          <w:p w14:paraId="50A8B4C3" w14:textId="77777777" w:rsidR="00A15BC3" w:rsidRDefault="00A15BC3">
            <w:pPr>
              <w:jc w:val="center"/>
              <w:rPr>
                <w:rFonts w:ascii="Arial" w:hAnsi="Arial" w:cs="Arial"/>
                <w:sz w:val="20"/>
                <w:szCs w:val="20"/>
              </w:rPr>
            </w:pPr>
            <w:r>
              <w:rPr>
                <w:rFonts w:ascii="Arial" w:hAnsi="Arial" w:cs="Arial"/>
                <w:sz w:val="20"/>
                <w:szCs w:val="20"/>
              </w:rPr>
              <w:t xml:space="preserve">Athletics Year-Round </w:t>
            </w:r>
          </w:p>
        </w:tc>
        <w:tc>
          <w:tcPr>
            <w:tcW w:w="1715" w:type="dxa"/>
            <w:tcBorders>
              <w:top w:val="single" w:sz="4" w:space="0" w:color="auto"/>
              <w:left w:val="nil"/>
              <w:bottom w:val="nil"/>
              <w:right w:val="single" w:sz="4" w:space="0" w:color="auto"/>
            </w:tcBorders>
            <w:shd w:val="clear" w:color="auto" w:fill="auto"/>
            <w:hideMark/>
          </w:tcPr>
          <w:p w14:paraId="732B84C3" w14:textId="77777777" w:rsidR="00A15BC3" w:rsidRDefault="00A15BC3">
            <w:pPr>
              <w:jc w:val="center"/>
              <w:rPr>
                <w:rFonts w:ascii="Arial" w:hAnsi="Arial" w:cs="Arial"/>
                <w:sz w:val="20"/>
                <w:szCs w:val="20"/>
              </w:rPr>
            </w:pPr>
            <w:r>
              <w:rPr>
                <w:rFonts w:ascii="Arial" w:hAnsi="Arial" w:cs="Arial"/>
                <w:sz w:val="20"/>
                <w:szCs w:val="20"/>
              </w:rPr>
              <w:t>$120,000.00</w:t>
            </w:r>
          </w:p>
        </w:tc>
        <w:tc>
          <w:tcPr>
            <w:tcW w:w="1661" w:type="dxa"/>
            <w:tcBorders>
              <w:top w:val="single" w:sz="4" w:space="0" w:color="auto"/>
              <w:left w:val="nil"/>
              <w:bottom w:val="nil"/>
              <w:right w:val="single" w:sz="4" w:space="0" w:color="auto"/>
            </w:tcBorders>
            <w:shd w:val="clear" w:color="auto" w:fill="auto"/>
            <w:hideMark/>
          </w:tcPr>
          <w:p w14:paraId="67912A91" w14:textId="77777777" w:rsidR="00A15BC3" w:rsidRDefault="00A15BC3">
            <w:pPr>
              <w:jc w:val="center"/>
              <w:rPr>
                <w:rFonts w:ascii="Arial" w:hAnsi="Arial" w:cs="Arial"/>
                <w:sz w:val="20"/>
                <w:szCs w:val="20"/>
              </w:rPr>
            </w:pPr>
            <w:r>
              <w:rPr>
                <w:rFonts w:ascii="Arial" w:hAnsi="Arial" w:cs="Arial"/>
                <w:sz w:val="20"/>
                <w:szCs w:val="20"/>
              </w:rPr>
              <w:t>January 1 - December 31</w:t>
            </w:r>
          </w:p>
        </w:tc>
      </w:tr>
      <w:tr w:rsidR="00A15BC3" w14:paraId="78F26573" w14:textId="77777777" w:rsidTr="00A15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83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03922DB" w14:textId="77777777" w:rsidR="00A15BC3" w:rsidRDefault="00A15BC3">
            <w:pPr>
              <w:rPr>
                <w:rFonts w:ascii="Arial" w:hAnsi="Arial" w:cs="Arial"/>
                <w:sz w:val="20"/>
                <w:szCs w:val="20"/>
              </w:rPr>
            </w:pPr>
            <w:r>
              <w:rPr>
                <w:rFonts w:ascii="Arial" w:hAnsi="Arial" w:cs="Arial"/>
                <w:sz w:val="20"/>
                <w:szCs w:val="20"/>
              </w:rPr>
              <w:t> </w:t>
            </w:r>
          </w:p>
        </w:tc>
        <w:tc>
          <w:tcPr>
            <w:tcW w:w="2035" w:type="dxa"/>
            <w:tcBorders>
              <w:top w:val="single" w:sz="4" w:space="0" w:color="auto"/>
              <w:left w:val="nil"/>
              <w:bottom w:val="single" w:sz="4" w:space="0" w:color="auto"/>
              <w:right w:val="single" w:sz="4" w:space="0" w:color="auto"/>
            </w:tcBorders>
            <w:shd w:val="clear" w:color="auto" w:fill="auto"/>
            <w:noWrap/>
            <w:hideMark/>
          </w:tcPr>
          <w:p w14:paraId="5AFB31E7" w14:textId="77777777" w:rsidR="00A15BC3" w:rsidRDefault="00A15BC3">
            <w:pPr>
              <w:rPr>
                <w:rFonts w:ascii="Arial" w:hAnsi="Arial" w:cs="Arial"/>
                <w:sz w:val="20"/>
                <w:szCs w:val="20"/>
              </w:rPr>
            </w:pPr>
            <w:r>
              <w:rPr>
                <w:rFonts w:ascii="Arial" w:hAnsi="Arial" w:cs="Arial"/>
                <w:sz w:val="20"/>
                <w:szCs w:val="20"/>
              </w:rPr>
              <w:t> </w:t>
            </w:r>
          </w:p>
        </w:tc>
        <w:tc>
          <w:tcPr>
            <w:tcW w:w="1760" w:type="dxa"/>
            <w:tcBorders>
              <w:top w:val="single" w:sz="4" w:space="0" w:color="auto"/>
              <w:left w:val="nil"/>
              <w:bottom w:val="single" w:sz="4" w:space="0" w:color="auto"/>
              <w:right w:val="single" w:sz="4" w:space="0" w:color="auto"/>
            </w:tcBorders>
            <w:shd w:val="clear" w:color="auto" w:fill="auto"/>
            <w:noWrap/>
            <w:hideMark/>
          </w:tcPr>
          <w:p w14:paraId="71B65EFB" w14:textId="77777777" w:rsidR="00A15BC3" w:rsidRDefault="00A15BC3">
            <w:pPr>
              <w:rPr>
                <w:rFonts w:ascii="Arial" w:hAnsi="Arial" w:cs="Arial"/>
                <w:sz w:val="20"/>
                <w:szCs w:val="20"/>
              </w:rPr>
            </w:pPr>
            <w:r>
              <w:rPr>
                <w:rFonts w:ascii="Arial" w:hAnsi="Arial" w:cs="Arial"/>
                <w:sz w:val="20"/>
                <w:szCs w:val="20"/>
              </w:rPr>
              <w:t> </w:t>
            </w:r>
          </w:p>
        </w:tc>
        <w:tc>
          <w:tcPr>
            <w:tcW w:w="1603" w:type="dxa"/>
            <w:tcBorders>
              <w:top w:val="single" w:sz="4" w:space="0" w:color="auto"/>
              <w:left w:val="nil"/>
              <w:bottom w:val="single" w:sz="4" w:space="0" w:color="auto"/>
              <w:right w:val="single" w:sz="4" w:space="0" w:color="auto"/>
            </w:tcBorders>
            <w:shd w:val="clear" w:color="auto" w:fill="auto"/>
            <w:noWrap/>
            <w:hideMark/>
          </w:tcPr>
          <w:p w14:paraId="7C66AAE2" w14:textId="77777777" w:rsidR="00A15BC3" w:rsidRDefault="00A15BC3">
            <w:pPr>
              <w:rPr>
                <w:rFonts w:ascii="Arial" w:hAnsi="Arial" w:cs="Arial"/>
                <w:sz w:val="20"/>
                <w:szCs w:val="20"/>
              </w:rPr>
            </w:pPr>
            <w:r>
              <w:rPr>
                <w:rFonts w:ascii="Arial" w:hAnsi="Arial" w:cs="Arial"/>
                <w:sz w:val="20"/>
                <w:szCs w:val="20"/>
              </w:rPr>
              <w:t> </w:t>
            </w:r>
          </w:p>
        </w:tc>
        <w:tc>
          <w:tcPr>
            <w:tcW w:w="972" w:type="dxa"/>
            <w:tcBorders>
              <w:top w:val="single" w:sz="4" w:space="0" w:color="auto"/>
              <w:left w:val="nil"/>
              <w:bottom w:val="single" w:sz="4" w:space="0" w:color="auto"/>
              <w:right w:val="single" w:sz="4" w:space="0" w:color="auto"/>
            </w:tcBorders>
            <w:shd w:val="clear" w:color="auto" w:fill="auto"/>
            <w:noWrap/>
            <w:hideMark/>
          </w:tcPr>
          <w:p w14:paraId="09B688EE" w14:textId="77777777" w:rsidR="00A15BC3" w:rsidRDefault="00A15BC3">
            <w:pPr>
              <w:rPr>
                <w:rFonts w:ascii="Arial" w:hAnsi="Arial" w:cs="Arial"/>
                <w:sz w:val="20"/>
                <w:szCs w:val="20"/>
              </w:rPr>
            </w:pPr>
            <w:r>
              <w:rPr>
                <w:rFonts w:ascii="Arial" w:hAnsi="Arial" w:cs="Arial"/>
                <w:sz w:val="20"/>
                <w:szCs w:val="20"/>
              </w:rPr>
              <w:t> </w:t>
            </w:r>
          </w:p>
        </w:tc>
        <w:tc>
          <w:tcPr>
            <w:tcW w:w="1535" w:type="dxa"/>
            <w:tcBorders>
              <w:top w:val="single" w:sz="4" w:space="0" w:color="auto"/>
              <w:left w:val="nil"/>
              <w:bottom w:val="single" w:sz="4" w:space="0" w:color="auto"/>
              <w:right w:val="single" w:sz="4" w:space="0" w:color="auto"/>
            </w:tcBorders>
            <w:shd w:val="clear" w:color="auto" w:fill="auto"/>
            <w:noWrap/>
            <w:hideMark/>
          </w:tcPr>
          <w:p w14:paraId="3AAFCA6F" w14:textId="77777777" w:rsidR="00A15BC3" w:rsidRDefault="00A15BC3">
            <w:pPr>
              <w:jc w:val="center"/>
              <w:rPr>
                <w:rFonts w:ascii="Arial" w:hAnsi="Arial" w:cs="Arial"/>
                <w:sz w:val="20"/>
                <w:szCs w:val="20"/>
              </w:rPr>
            </w:pPr>
            <w:r>
              <w:rPr>
                <w:rFonts w:ascii="Arial" w:hAnsi="Arial" w:cs="Arial"/>
                <w:sz w:val="20"/>
                <w:szCs w:val="20"/>
              </w:rPr>
              <w:t>Auto Stipend</w:t>
            </w:r>
          </w:p>
        </w:tc>
        <w:tc>
          <w:tcPr>
            <w:tcW w:w="1715" w:type="dxa"/>
            <w:tcBorders>
              <w:top w:val="single" w:sz="4" w:space="0" w:color="auto"/>
              <w:left w:val="nil"/>
              <w:bottom w:val="single" w:sz="4" w:space="0" w:color="auto"/>
              <w:right w:val="single" w:sz="4" w:space="0" w:color="auto"/>
            </w:tcBorders>
            <w:shd w:val="clear" w:color="auto" w:fill="auto"/>
            <w:noWrap/>
            <w:hideMark/>
          </w:tcPr>
          <w:p w14:paraId="04F5D21B" w14:textId="77777777" w:rsidR="00A15BC3" w:rsidRDefault="00A15BC3">
            <w:pPr>
              <w:jc w:val="center"/>
              <w:rPr>
                <w:rFonts w:ascii="Arial" w:hAnsi="Arial" w:cs="Arial"/>
                <w:sz w:val="20"/>
                <w:szCs w:val="20"/>
              </w:rPr>
            </w:pPr>
            <w:r>
              <w:rPr>
                <w:rFonts w:ascii="Arial" w:hAnsi="Arial" w:cs="Arial"/>
                <w:sz w:val="20"/>
                <w:szCs w:val="20"/>
              </w:rPr>
              <w:t>$5,000.00</w:t>
            </w:r>
          </w:p>
        </w:tc>
        <w:tc>
          <w:tcPr>
            <w:tcW w:w="1661" w:type="dxa"/>
            <w:tcBorders>
              <w:top w:val="single" w:sz="4" w:space="0" w:color="auto"/>
              <w:left w:val="nil"/>
              <w:bottom w:val="single" w:sz="4" w:space="0" w:color="auto"/>
              <w:right w:val="single" w:sz="4" w:space="0" w:color="auto"/>
            </w:tcBorders>
            <w:shd w:val="clear" w:color="auto" w:fill="auto"/>
            <w:noWrap/>
            <w:hideMark/>
          </w:tcPr>
          <w:p w14:paraId="6589F7C0" w14:textId="77777777" w:rsidR="00A15BC3" w:rsidRDefault="00A15BC3">
            <w:pPr>
              <w:rPr>
                <w:rFonts w:ascii="Arial" w:hAnsi="Arial" w:cs="Arial"/>
                <w:sz w:val="20"/>
                <w:szCs w:val="20"/>
              </w:rPr>
            </w:pPr>
            <w:r>
              <w:rPr>
                <w:rFonts w:ascii="Arial" w:hAnsi="Arial" w:cs="Arial"/>
                <w:sz w:val="20"/>
                <w:szCs w:val="20"/>
              </w:rPr>
              <w:t> </w:t>
            </w:r>
          </w:p>
        </w:tc>
      </w:tr>
      <w:tr w:rsidR="00A15BC3" w14:paraId="3189B644" w14:textId="77777777" w:rsidTr="00A15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832" w:type="dxa"/>
            <w:gridSpan w:val="2"/>
            <w:tcBorders>
              <w:top w:val="nil"/>
              <w:left w:val="single" w:sz="4" w:space="0" w:color="auto"/>
              <w:bottom w:val="nil"/>
              <w:right w:val="single" w:sz="4" w:space="0" w:color="auto"/>
            </w:tcBorders>
            <w:shd w:val="clear" w:color="auto" w:fill="auto"/>
            <w:noWrap/>
            <w:hideMark/>
          </w:tcPr>
          <w:p w14:paraId="062AF1C7" w14:textId="77777777" w:rsidR="00A15BC3" w:rsidRDefault="00A15BC3">
            <w:pPr>
              <w:rPr>
                <w:rFonts w:ascii="Arial" w:hAnsi="Arial" w:cs="Arial"/>
                <w:b/>
                <w:bCs/>
                <w:sz w:val="20"/>
                <w:szCs w:val="20"/>
              </w:rPr>
            </w:pPr>
            <w:r>
              <w:rPr>
                <w:rFonts w:ascii="Arial" w:hAnsi="Arial" w:cs="Arial"/>
                <w:b/>
                <w:bCs/>
                <w:sz w:val="20"/>
                <w:szCs w:val="20"/>
              </w:rPr>
              <w:t>Phillips, Sean</w:t>
            </w:r>
          </w:p>
        </w:tc>
        <w:tc>
          <w:tcPr>
            <w:tcW w:w="2035" w:type="dxa"/>
            <w:tcBorders>
              <w:top w:val="nil"/>
              <w:left w:val="nil"/>
              <w:bottom w:val="nil"/>
              <w:right w:val="single" w:sz="4" w:space="0" w:color="auto"/>
            </w:tcBorders>
            <w:shd w:val="clear" w:color="auto" w:fill="auto"/>
            <w:noWrap/>
            <w:hideMark/>
          </w:tcPr>
          <w:p w14:paraId="388A22A7" w14:textId="77777777" w:rsidR="00A15BC3" w:rsidRDefault="00A15BC3">
            <w:pPr>
              <w:rPr>
                <w:rFonts w:ascii="Arial" w:hAnsi="Arial" w:cs="Arial"/>
                <w:sz w:val="20"/>
                <w:szCs w:val="20"/>
              </w:rPr>
            </w:pPr>
            <w:r>
              <w:rPr>
                <w:rFonts w:ascii="Arial" w:hAnsi="Arial" w:cs="Arial"/>
                <w:sz w:val="20"/>
                <w:szCs w:val="20"/>
              </w:rPr>
              <w:t>Head Coach Men's Soccer</w:t>
            </w:r>
          </w:p>
        </w:tc>
        <w:tc>
          <w:tcPr>
            <w:tcW w:w="1760" w:type="dxa"/>
            <w:tcBorders>
              <w:top w:val="nil"/>
              <w:left w:val="nil"/>
              <w:bottom w:val="nil"/>
              <w:right w:val="single" w:sz="4" w:space="0" w:color="auto"/>
            </w:tcBorders>
            <w:shd w:val="clear" w:color="auto" w:fill="auto"/>
            <w:noWrap/>
            <w:hideMark/>
          </w:tcPr>
          <w:p w14:paraId="266045D3" w14:textId="77777777" w:rsidR="00A15BC3" w:rsidRDefault="00A15BC3">
            <w:pPr>
              <w:jc w:val="center"/>
              <w:rPr>
                <w:rFonts w:ascii="Arial" w:hAnsi="Arial" w:cs="Arial"/>
                <w:sz w:val="20"/>
                <w:szCs w:val="20"/>
              </w:rPr>
            </w:pPr>
            <w:r>
              <w:rPr>
                <w:rFonts w:ascii="Arial" w:hAnsi="Arial" w:cs="Arial"/>
                <w:sz w:val="20"/>
                <w:szCs w:val="20"/>
              </w:rPr>
              <w:t>05/16/2024</w:t>
            </w:r>
          </w:p>
        </w:tc>
        <w:tc>
          <w:tcPr>
            <w:tcW w:w="1603" w:type="dxa"/>
            <w:tcBorders>
              <w:top w:val="nil"/>
              <w:left w:val="nil"/>
              <w:bottom w:val="nil"/>
              <w:right w:val="single" w:sz="4" w:space="0" w:color="auto"/>
            </w:tcBorders>
            <w:shd w:val="clear" w:color="auto" w:fill="auto"/>
            <w:noWrap/>
            <w:hideMark/>
          </w:tcPr>
          <w:p w14:paraId="56636B5F" w14:textId="77777777" w:rsidR="00A15BC3" w:rsidRDefault="00A15BC3">
            <w:pPr>
              <w:jc w:val="center"/>
              <w:rPr>
                <w:rFonts w:ascii="Arial" w:hAnsi="Arial" w:cs="Arial"/>
                <w:sz w:val="20"/>
                <w:szCs w:val="20"/>
              </w:rPr>
            </w:pPr>
            <w:r>
              <w:rPr>
                <w:rFonts w:ascii="Arial" w:hAnsi="Arial" w:cs="Arial"/>
                <w:sz w:val="20"/>
                <w:szCs w:val="20"/>
              </w:rPr>
              <w:t>12/31/2028</w:t>
            </w:r>
          </w:p>
        </w:tc>
        <w:tc>
          <w:tcPr>
            <w:tcW w:w="972" w:type="dxa"/>
            <w:tcBorders>
              <w:top w:val="nil"/>
              <w:left w:val="nil"/>
              <w:bottom w:val="nil"/>
              <w:right w:val="single" w:sz="4" w:space="0" w:color="auto"/>
            </w:tcBorders>
            <w:shd w:val="clear" w:color="auto" w:fill="auto"/>
            <w:noWrap/>
            <w:hideMark/>
          </w:tcPr>
          <w:p w14:paraId="3F1AEC6F" w14:textId="77777777" w:rsidR="00A15BC3" w:rsidRDefault="00A15BC3">
            <w:pPr>
              <w:jc w:val="center"/>
              <w:rPr>
                <w:rFonts w:ascii="Arial" w:hAnsi="Arial" w:cs="Arial"/>
                <w:sz w:val="20"/>
                <w:szCs w:val="20"/>
              </w:rPr>
            </w:pPr>
            <w:r>
              <w:rPr>
                <w:rFonts w:ascii="Arial" w:hAnsi="Arial" w:cs="Arial"/>
                <w:sz w:val="20"/>
                <w:szCs w:val="20"/>
              </w:rPr>
              <w:t>1.00</w:t>
            </w:r>
          </w:p>
        </w:tc>
        <w:tc>
          <w:tcPr>
            <w:tcW w:w="1535" w:type="dxa"/>
            <w:tcBorders>
              <w:top w:val="nil"/>
              <w:left w:val="nil"/>
              <w:bottom w:val="nil"/>
              <w:right w:val="single" w:sz="4" w:space="0" w:color="auto"/>
            </w:tcBorders>
            <w:shd w:val="clear" w:color="auto" w:fill="auto"/>
            <w:hideMark/>
          </w:tcPr>
          <w:p w14:paraId="06ED3EC3" w14:textId="77777777" w:rsidR="00A15BC3" w:rsidRDefault="00A15BC3">
            <w:pPr>
              <w:jc w:val="center"/>
              <w:rPr>
                <w:rFonts w:ascii="Arial" w:hAnsi="Arial" w:cs="Arial"/>
                <w:sz w:val="20"/>
                <w:szCs w:val="20"/>
              </w:rPr>
            </w:pPr>
            <w:r>
              <w:rPr>
                <w:rFonts w:ascii="Arial" w:hAnsi="Arial" w:cs="Arial"/>
                <w:sz w:val="20"/>
                <w:szCs w:val="20"/>
              </w:rPr>
              <w:t xml:space="preserve">Athletics Year-Round </w:t>
            </w:r>
          </w:p>
        </w:tc>
        <w:tc>
          <w:tcPr>
            <w:tcW w:w="1715" w:type="dxa"/>
            <w:tcBorders>
              <w:top w:val="nil"/>
              <w:left w:val="nil"/>
              <w:bottom w:val="nil"/>
              <w:right w:val="nil"/>
            </w:tcBorders>
            <w:shd w:val="clear" w:color="auto" w:fill="auto"/>
            <w:noWrap/>
            <w:hideMark/>
          </w:tcPr>
          <w:p w14:paraId="568D698C" w14:textId="77777777" w:rsidR="00A15BC3" w:rsidRDefault="00A15BC3">
            <w:pPr>
              <w:jc w:val="center"/>
              <w:rPr>
                <w:rFonts w:ascii="Arial" w:hAnsi="Arial" w:cs="Arial"/>
                <w:sz w:val="20"/>
                <w:szCs w:val="20"/>
              </w:rPr>
            </w:pPr>
            <w:r>
              <w:rPr>
                <w:rFonts w:ascii="Arial" w:hAnsi="Arial" w:cs="Arial"/>
                <w:sz w:val="20"/>
                <w:szCs w:val="20"/>
              </w:rPr>
              <w:t>$155,000.00</w:t>
            </w:r>
          </w:p>
        </w:tc>
        <w:tc>
          <w:tcPr>
            <w:tcW w:w="1661" w:type="dxa"/>
            <w:tcBorders>
              <w:top w:val="nil"/>
              <w:left w:val="single" w:sz="4" w:space="0" w:color="auto"/>
              <w:bottom w:val="nil"/>
              <w:right w:val="single" w:sz="4" w:space="0" w:color="auto"/>
            </w:tcBorders>
            <w:shd w:val="clear" w:color="auto" w:fill="auto"/>
            <w:hideMark/>
          </w:tcPr>
          <w:p w14:paraId="0A170E3B" w14:textId="77777777" w:rsidR="00A15BC3" w:rsidRDefault="00A15BC3">
            <w:pPr>
              <w:jc w:val="center"/>
              <w:rPr>
                <w:rFonts w:ascii="Arial" w:hAnsi="Arial" w:cs="Arial"/>
                <w:sz w:val="20"/>
                <w:szCs w:val="20"/>
              </w:rPr>
            </w:pPr>
            <w:r>
              <w:rPr>
                <w:rFonts w:ascii="Arial" w:hAnsi="Arial" w:cs="Arial"/>
                <w:sz w:val="20"/>
                <w:szCs w:val="20"/>
              </w:rPr>
              <w:t>January 1 - December 31</w:t>
            </w:r>
          </w:p>
        </w:tc>
      </w:tr>
      <w:tr w:rsidR="00A15BC3" w14:paraId="57DEB5B8" w14:textId="77777777" w:rsidTr="00A15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83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B221776" w14:textId="77777777" w:rsidR="00A15BC3" w:rsidRDefault="00A15BC3">
            <w:pPr>
              <w:rPr>
                <w:rFonts w:ascii="Arial" w:hAnsi="Arial" w:cs="Arial"/>
                <w:sz w:val="20"/>
                <w:szCs w:val="20"/>
              </w:rPr>
            </w:pPr>
            <w:r>
              <w:rPr>
                <w:rFonts w:ascii="Arial" w:hAnsi="Arial" w:cs="Arial"/>
                <w:sz w:val="20"/>
                <w:szCs w:val="20"/>
              </w:rPr>
              <w:t> </w:t>
            </w:r>
          </w:p>
        </w:tc>
        <w:tc>
          <w:tcPr>
            <w:tcW w:w="2035" w:type="dxa"/>
            <w:tcBorders>
              <w:top w:val="single" w:sz="4" w:space="0" w:color="auto"/>
              <w:left w:val="nil"/>
              <w:bottom w:val="single" w:sz="4" w:space="0" w:color="auto"/>
              <w:right w:val="single" w:sz="4" w:space="0" w:color="auto"/>
            </w:tcBorders>
            <w:shd w:val="clear" w:color="auto" w:fill="auto"/>
            <w:noWrap/>
            <w:hideMark/>
          </w:tcPr>
          <w:p w14:paraId="35EACBA8" w14:textId="77777777" w:rsidR="00A15BC3" w:rsidRDefault="00A15BC3">
            <w:pPr>
              <w:rPr>
                <w:rFonts w:ascii="Arial" w:hAnsi="Arial" w:cs="Arial"/>
                <w:sz w:val="20"/>
                <w:szCs w:val="20"/>
              </w:rPr>
            </w:pPr>
            <w:r>
              <w:rPr>
                <w:rFonts w:ascii="Arial" w:hAnsi="Arial" w:cs="Arial"/>
                <w:sz w:val="20"/>
                <w:szCs w:val="20"/>
              </w:rPr>
              <w:t> </w:t>
            </w:r>
          </w:p>
        </w:tc>
        <w:tc>
          <w:tcPr>
            <w:tcW w:w="1760" w:type="dxa"/>
            <w:tcBorders>
              <w:top w:val="single" w:sz="4" w:space="0" w:color="auto"/>
              <w:left w:val="nil"/>
              <w:bottom w:val="single" w:sz="4" w:space="0" w:color="auto"/>
              <w:right w:val="single" w:sz="4" w:space="0" w:color="auto"/>
            </w:tcBorders>
            <w:shd w:val="clear" w:color="auto" w:fill="auto"/>
            <w:noWrap/>
            <w:hideMark/>
          </w:tcPr>
          <w:p w14:paraId="0B93B1F1" w14:textId="77777777" w:rsidR="00A15BC3" w:rsidRDefault="00A15BC3">
            <w:pPr>
              <w:jc w:val="center"/>
              <w:rPr>
                <w:rFonts w:ascii="Arial" w:hAnsi="Arial" w:cs="Arial"/>
                <w:sz w:val="20"/>
                <w:szCs w:val="20"/>
              </w:rPr>
            </w:pPr>
            <w:r>
              <w:rPr>
                <w:rFonts w:ascii="Arial" w:hAnsi="Arial" w:cs="Arial"/>
                <w:sz w:val="20"/>
                <w:szCs w:val="20"/>
              </w:rPr>
              <w:t> </w:t>
            </w:r>
          </w:p>
        </w:tc>
        <w:tc>
          <w:tcPr>
            <w:tcW w:w="1603" w:type="dxa"/>
            <w:tcBorders>
              <w:top w:val="single" w:sz="4" w:space="0" w:color="auto"/>
              <w:left w:val="nil"/>
              <w:bottom w:val="single" w:sz="4" w:space="0" w:color="auto"/>
              <w:right w:val="single" w:sz="4" w:space="0" w:color="auto"/>
            </w:tcBorders>
            <w:shd w:val="clear" w:color="auto" w:fill="auto"/>
            <w:noWrap/>
            <w:hideMark/>
          </w:tcPr>
          <w:p w14:paraId="3C1E3016" w14:textId="77777777" w:rsidR="00A15BC3" w:rsidRDefault="00A15BC3">
            <w:pPr>
              <w:jc w:val="center"/>
              <w:rPr>
                <w:rFonts w:ascii="Arial" w:hAnsi="Arial" w:cs="Arial"/>
                <w:sz w:val="20"/>
                <w:szCs w:val="20"/>
              </w:rPr>
            </w:pPr>
            <w:r>
              <w:rPr>
                <w:rFonts w:ascii="Arial" w:hAnsi="Arial" w:cs="Arial"/>
                <w:sz w:val="20"/>
                <w:szCs w:val="20"/>
              </w:rPr>
              <w:t> </w:t>
            </w:r>
          </w:p>
        </w:tc>
        <w:tc>
          <w:tcPr>
            <w:tcW w:w="972" w:type="dxa"/>
            <w:tcBorders>
              <w:top w:val="single" w:sz="4" w:space="0" w:color="auto"/>
              <w:left w:val="nil"/>
              <w:bottom w:val="single" w:sz="4" w:space="0" w:color="auto"/>
              <w:right w:val="single" w:sz="4" w:space="0" w:color="auto"/>
            </w:tcBorders>
            <w:shd w:val="clear" w:color="auto" w:fill="auto"/>
            <w:noWrap/>
            <w:hideMark/>
          </w:tcPr>
          <w:p w14:paraId="6D27850B" w14:textId="77777777" w:rsidR="00A15BC3" w:rsidRDefault="00A15BC3">
            <w:pPr>
              <w:jc w:val="center"/>
              <w:rPr>
                <w:rFonts w:ascii="Arial" w:hAnsi="Arial" w:cs="Arial"/>
                <w:sz w:val="20"/>
                <w:szCs w:val="20"/>
              </w:rPr>
            </w:pPr>
            <w:r>
              <w:rPr>
                <w:rFonts w:ascii="Arial" w:hAnsi="Arial" w:cs="Arial"/>
                <w:sz w:val="20"/>
                <w:szCs w:val="20"/>
              </w:rPr>
              <w:t> </w:t>
            </w:r>
          </w:p>
        </w:tc>
        <w:tc>
          <w:tcPr>
            <w:tcW w:w="1535" w:type="dxa"/>
            <w:tcBorders>
              <w:top w:val="single" w:sz="4" w:space="0" w:color="auto"/>
              <w:left w:val="nil"/>
              <w:bottom w:val="single" w:sz="4" w:space="0" w:color="auto"/>
              <w:right w:val="single" w:sz="4" w:space="0" w:color="auto"/>
            </w:tcBorders>
            <w:shd w:val="clear" w:color="auto" w:fill="auto"/>
            <w:noWrap/>
            <w:hideMark/>
          </w:tcPr>
          <w:p w14:paraId="2027FB06" w14:textId="77777777" w:rsidR="00A15BC3" w:rsidRDefault="00A15BC3">
            <w:pPr>
              <w:jc w:val="center"/>
              <w:rPr>
                <w:rFonts w:ascii="Arial" w:hAnsi="Arial" w:cs="Arial"/>
                <w:sz w:val="20"/>
                <w:szCs w:val="20"/>
              </w:rPr>
            </w:pPr>
            <w:r>
              <w:rPr>
                <w:rFonts w:ascii="Arial" w:hAnsi="Arial" w:cs="Arial"/>
                <w:sz w:val="20"/>
                <w:szCs w:val="20"/>
              </w:rPr>
              <w:t>Auto Stipend</w:t>
            </w:r>
          </w:p>
        </w:tc>
        <w:tc>
          <w:tcPr>
            <w:tcW w:w="1715" w:type="dxa"/>
            <w:tcBorders>
              <w:top w:val="single" w:sz="4" w:space="0" w:color="auto"/>
              <w:left w:val="nil"/>
              <w:bottom w:val="single" w:sz="4" w:space="0" w:color="auto"/>
              <w:right w:val="single" w:sz="4" w:space="0" w:color="auto"/>
            </w:tcBorders>
            <w:shd w:val="clear" w:color="auto" w:fill="auto"/>
            <w:noWrap/>
            <w:hideMark/>
          </w:tcPr>
          <w:p w14:paraId="38D5CAC1" w14:textId="77777777" w:rsidR="00A15BC3" w:rsidRDefault="00A15BC3">
            <w:pPr>
              <w:jc w:val="center"/>
              <w:rPr>
                <w:rFonts w:ascii="Arial" w:hAnsi="Arial" w:cs="Arial"/>
                <w:sz w:val="20"/>
                <w:szCs w:val="20"/>
              </w:rPr>
            </w:pPr>
            <w:r>
              <w:rPr>
                <w:rFonts w:ascii="Arial" w:hAnsi="Arial" w:cs="Arial"/>
                <w:sz w:val="20"/>
                <w:szCs w:val="20"/>
              </w:rPr>
              <w:t>$5,000.00</w:t>
            </w:r>
          </w:p>
        </w:tc>
        <w:tc>
          <w:tcPr>
            <w:tcW w:w="1661" w:type="dxa"/>
            <w:tcBorders>
              <w:top w:val="single" w:sz="4" w:space="0" w:color="auto"/>
              <w:left w:val="nil"/>
              <w:bottom w:val="single" w:sz="4" w:space="0" w:color="auto"/>
              <w:right w:val="single" w:sz="4" w:space="0" w:color="auto"/>
            </w:tcBorders>
            <w:shd w:val="clear" w:color="auto" w:fill="auto"/>
            <w:hideMark/>
          </w:tcPr>
          <w:p w14:paraId="7CD02314" w14:textId="77777777" w:rsidR="00A15BC3" w:rsidRDefault="00A15BC3">
            <w:pPr>
              <w:jc w:val="center"/>
              <w:rPr>
                <w:rFonts w:ascii="Arial" w:hAnsi="Arial" w:cs="Arial"/>
                <w:sz w:val="20"/>
                <w:szCs w:val="20"/>
              </w:rPr>
            </w:pPr>
            <w:r>
              <w:rPr>
                <w:rFonts w:ascii="Arial" w:hAnsi="Arial" w:cs="Arial"/>
                <w:sz w:val="20"/>
                <w:szCs w:val="20"/>
              </w:rPr>
              <w:t> </w:t>
            </w:r>
          </w:p>
        </w:tc>
      </w:tr>
      <w:tr w:rsidR="00A15BC3" w14:paraId="6D33260E" w14:textId="77777777" w:rsidTr="00A15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13113" w:type="dxa"/>
            <w:gridSpan w:val="9"/>
            <w:tcBorders>
              <w:top w:val="nil"/>
              <w:left w:val="single" w:sz="4" w:space="0" w:color="auto"/>
              <w:bottom w:val="nil"/>
              <w:right w:val="single" w:sz="4" w:space="0" w:color="000000"/>
            </w:tcBorders>
            <w:shd w:val="clear" w:color="000000" w:fill="BFBFBF"/>
            <w:hideMark/>
          </w:tcPr>
          <w:p w14:paraId="15EE2CA3" w14:textId="77777777" w:rsidR="00A15BC3" w:rsidRDefault="00A15BC3">
            <w:pPr>
              <w:rPr>
                <w:rFonts w:ascii="Arial" w:hAnsi="Arial" w:cs="Arial"/>
                <w:b/>
                <w:bCs/>
                <w:i/>
                <w:iCs/>
                <w:sz w:val="20"/>
                <w:szCs w:val="20"/>
              </w:rPr>
            </w:pPr>
            <w:r>
              <w:rPr>
                <w:rFonts w:ascii="Arial" w:hAnsi="Arial" w:cs="Arial"/>
                <w:b/>
                <w:bCs/>
                <w:i/>
                <w:iCs/>
                <w:sz w:val="20"/>
                <w:szCs w:val="20"/>
              </w:rPr>
              <w:t>Division of Intercollegiate Athletics New Multi-Year Contracts</w:t>
            </w:r>
          </w:p>
        </w:tc>
      </w:tr>
      <w:tr w:rsidR="00A15BC3" w14:paraId="567DAAB1" w14:textId="77777777" w:rsidTr="00A15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3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E47D3CE" w14:textId="77777777" w:rsidR="00A15BC3" w:rsidRDefault="00A15BC3">
            <w:pPr>
              <w:rPr>
                <w:rFonts w:ascii="Arial" w:hAnsi="Arial" w:cs="Arial"/>
                <w:b/>
                <w:bCs/>
                <w:sz w:val="20"/>
                <w:szCs w:val="20"/>
              </w:rPr>
            </w:pPr>
            <w:r>
              <w:rPr>
                <w:rFonts w:ascii="Arial" w:hAnsi="Arial" w:cs="Arial"/>
                <w:b/>
                <w:bCs/>
                <w:sz w:val="20"/>
                <w:szCs w:val="20"/>
              </w:rPr>
              <w:t>Ehsan, Robert</w:t>
            </w:r>
          </w:p>
        </w:tc>
        <w:tc>
          <w:tcPr>
            <w:tcW w:w="2035" w:type="dxa"/>
            <w:tcBorders>
              <w:top w:val="single" w:sz="4" w:space="0" w:color="auto"/>
              <w:left w:val="nil"/>
              <w:bottom w:val="single" w:sz="4" w:space="0" w:color="auto"/>
              <w:right w:val="single" w:sz="4" w:space="0" w:color="auto"/>
            </w:tcBorders>
            <w:shd w:val="clear" w:color="auto" w:fill="auto"/>
            <w:noWrap/>
            <w:hideMark/>
          </w:tcPr>
          <w:p w14:paraId="04957542" w14:textId="77777777" w:rsidR="00A15BC3" w:rsidRDefault="00A15BC3">
            <w:pPr>
              <w:rPr>
                <w:rFonts w:ascii="Arial" w:hAnsi="Arial" w:cs="Arial"/>
                <w:sz w:val="20"/>
                <w:szCs w:val="20"/>
              </w:rPr>
            </w:pPr>
            <w:r>
              <w:rPr>
                <w:rFonts w:ascii="Arial" w:hAnsi="Arial" w:cs="Arial"/>
                <w:sz w:val="20"/>
                <w:szCs w:val="20"/>
              </w:rPr>
              <w:t xml:space="preserve">Head Coach, Men's Basketball </w:t>
            </w:r>
          </w:p>
        </w:tc>
        <w:tc>
          <w:tcPr>
            <w:tcW w:w="1760" w:type="dxa"/>
            <w:tcBorders>
              <w:top w:val="nil"/>
              <w:left w:val="nil"/>
              <w:bottom w:val="nil"/>
              <w:right w:val="single" w:sz="4" w:space="0" w:color="auto"/>
            </w:tcBorders>
            <w:shd w:val="clear" w:color="auto" w:fill="auto"/>
            <w:noWrap/>
            <w:hideMark/>
          </w:tcPr>
          <w:p w14:paraId="74C01C45" w14:textId="77777777" w:rsidR="00A15BC3" w:rsidRDefault="00A15BC3">
            <w:pPr>
              <w:jc w:val="center"/>
              <w:rPr>
                <w:rFonts w:ascii="Arial" w:hAnsi="Arial" w:cs="Arial"/>
                <w:sz w:val="20"/>
                <w:szCs w:val="20"/>
              </w:rPr>
            </w:pPr>
            <w:r>
              <w:rPr>
                <w:rFonts w:ascii="Arial" w:hAnsi="Arial" w:cs="Arial"/>
                <w:sz w:val="20"/>
                <w:szCs w:val="20"/>
              </w:rPr>
              <w:t>05/16/2024</w:t>
            </w:r>
          </w:p>
        </w:tc>
        <w:tc>
          <w:tcPr>
            <w:tcW w:w="1603" w:type="dxa"/>
            <w:tcBorders>
              <w:top w:val="nil"/>
              <w:left w:val="nil"/>
              <w:bottom w:val="nil"/>
              <w:right w:val="single" w:sz="4" w:space="0" w:color="auto"/>
            </w:tcBorders>
            <w:shd w:val="clear" w:color="auto" w:fill="auto"/>
            <w:noWrap/>
            <w:hideMark/>
          </w:tcPr>
          <w:p w14:paraId="09098538" w14:textId="77777777" w:rsidR="00A15BC3" w:rsidRDefault="00A15BC3">
            <w:pPr>
              <w:jc w:val="center"/>
              <w:rPr>
                <w:rFonts w:ascii="Arial" w:hAnsi="Arial" w:cs="Arial"/>
                <w:sz w:val="20"/>
                <w:szCs w:val="20"/>
              </w:rPr>
            </w:pPr>
            <w:r>
              <w:rPr>
                <w:rFonts w:ascii="Arial" w:hAnsi="Arial" w:cs="Arial"/>
                <w:sz w:val="20"/>
                <w:szCs w:val="20"/>
              </w:rPr>
              <w:t>03/30/2029</w:t>
            </w:r>
          </w:p>
        </w:tc>
        <w:tc>
          <w:tcPr>
            <w:tcW w:w="972" w:type="dxa"/>
            <w:tcBorders>
              <w:top w:val="single" w:sz="4" w:space="0" w:color="auto"/>
              <w:left w:val="nil"/>
              <w:bottom w:val="single" w:sz="4" w:space="0" w:color="auto"/>
              <w:right w:val="single" w:sz="4" w:space="0" w:color="auto"/>
            </w:tcBorders>
            <w:shd w:val="clear" w:color="auto" w:fill="auto"/>
            <w:noWrap/>
            <w:hideMark/>
          </w:tcPr>
          <w:p w14:paraId="4D487C73" w14:textId="77777777" w:rsidR="00A15BC3" w:rsidRDefault="00A15BC3">
            <w:pPr>
              <w:jc w:val="center"/>
              <w:rPr>
                <w:rFonts w:ascii="Arial" w:hAnsi="Arial" w:cs="Arial"/>
                <w:sz w:val="20"/>
                <w:szCs w:val="20"/>
              </w:rPr>
            </w:pPr>
            <w:r>
              <w:rPr>
                <w:rFonts w:ascii="Arial" w:hAnsi="Arial" w:cs="Arial"/>
                <w:sz w:val="20"/>
                <w:szCs w:val="20"/>
              </w:rPr>
              <w:t>1.00</w:t>
            </w:r>
          </w:p>
        </w:tc>
        <w:tc>
          <w:tcPr>
            <w:tcW w:w="1535" w:type="dxa"/>
            <w:tcBorders>
              <w:top w:val="single" w:sz="4" w:space="0" w:color="auto"/>
              <w:left w:val="nil"/>
              <w:bottom w:val="single" w:sz="4" w:space="0" w:color="auto"/>
              <w:right w:val="single" w:sz="4" w:space="0" w:color="auto"/>
            </w:tcBorders>
            <w:shd w:val="clear" w:color="auto" w:fill="auto"/>
            <w:hideMark/>
          </w:tcPr>
          <w:p w14:paraId="70DB3013" w14:textId="77777777" w:rsidR="00A15BC3" w:rsidRDefault="00A15BC3">
            <w:pPr>
              <w:jc w:val="center"/>
              <w:rPr>
                <w:rFonts w:ascii="Arial" w:hAnsi="Arial" w:cs="Arial"/>
                <w:sz w:val="20"/>
                <w:szCs w:val="20"/>
              </w:rPr>
            </w:pPr>
            <w:r>
              <w:rPr>
                <w:rFonts w:ascii="Arial" w:hAnsi="Arial" w:cs="Arial"/>
                <w:sz w:val="20"/>
                <w:szCs w:val="20"/>
              </w:rPr>
              <w:t xml:space="preserve">Athletics Year-Round </w:t>
            </w:r>
          </w:p>
        </w:tc>
        <w:tc>
          <w:tcPr>
            <w:tcW w:w="1715" w:type="dxa"/>
            <w:tcBorders>
              <w:top w:val="single" w:sz="4" w:space="0" w:color="auto"/>
              <w:left w:val="nil"/>
              <w:bottom w:val="single" w:sz="4" w:space="0" w:color="auto"/>
              <w:right w:val="single" w:sz="4" w:space="0" w:color="auto"/>
            </w:tcBorders>
            <w:shd w:val="clear" w:color="auto" w:fill="auto"/>
            <w:noWrap/>
            <w:hideMark/>
          </w:tcPr>
          <w:p w14:paraId="23D0431D" w14:textId="77777777" w:rsidR="00A15BC3" w:rsidRDefault="00A15BC3">
            <w:pPr>
              <w:jc w:val="center"/>
              <w:rPr>
                <w:rFonts w:ascii="Arial" w:hAnsi="Arial" w:cs="Arial"/>
                <w:sz w:val="20"/>
                <w:szCs w:val="20"/>
              </w:rPr>
            </w:pPr>
            <w:r>
              <w:rPr>
                <w:rFonts w:ascii="Arial" w:hAnsi="Arial" w:cs="Arial"/>
                <w:sz w:val="20"/>
                <w:szCs w:val="20"/>
              </w:rPr>
              <w:t>$500,000.00</w:t>
            </w:r>
          </w:p>
        </w:tc>
        <w:tc>
          <w:tcPr>
            <w:tcW w:w="1661" w:type="dxa"/>
            <w:tcBorders>
              <w:top w:val="single" w:sz="4" w:space="0" w:color="auto"/>
              <w:left w:val="nil"/>
              <w:bottom w:val="single" w:sz="4" w:space="0" w:color="auto"/>
              <w:right w:val="single" w:sz="4" w:space="0" w:color="auto"/>
            </w:tcBorders>
            <w:shd w:val="clear" w:color="auto" w:fill="auto"/>
            <w:noWrap/>
            <w:hideMark/>
          </w:tcPr>
          <w:p w14:paraId="07AB6CE8" w14:textId="77777777" w:rsidR="00A15BC3" w:rsidRDefault="00A15BC3">
            <w:pPr>
              <w:jc w:val="center"/>
              <w:rPr>
                <w:rFonts w:ascii="Arial" w:hAnsi="Arial" w:cs="Arial"/>
                <w:sz w:val="20"/>
                <w:szCs w:val="20"/>
              </w:rPr>
            </w:pPr>
            <w:r>
              <w:rPr>
                <w:rFonts w:ascii="Arial" w:hAnsi="Arial" w:cs="Arial"/>
                <w:sz w:val="20"/>
                <w:szCs w:val="20"/>
              </w:rPr>
              <w:t>April 1 - March 30</w:t>
            </w:r>
          </w:p>
        </w:tc>
      </w:tr>
      <w:tr w:rsidR="00A15BC3" w14:paraId="3FFB2766" w14:textId="77777777" w:rsidTr="00A15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32" w:type="dxa"/>
            <w:gridSpan w:val="2"/>
            <w:tcBorders>
              <w:top w:val="nil"/>
              <w:left w:val="single" w:sz="4" w:space="0" w:color="auto"/>
              <w:bottom w:val="single" w:sz="4" w:space="0" w:color="auto"/>
              <w:right w:val="single" w:sz="4" w:space="0" w:color="auto"/>
            </w:tcBorders>
            <w:shd w:val="clear" w:color="auto" w:fill="auto"/>
            <w:noWrap/>
            <w:hideMark/>
          </w:tcPr>
          <w:p w14:paraId="2E0A1ACC" w14:textId="77777777" w:rsidR="00A15BC3" w:rsidRDefault="00A15BC3">
            <w:pPr>
              <w:rPr>
                <w:rFonts w:ascii="Arial" w:hAnsi="Arial" w:cs="Arial"/>
                <w:sz w:val="20"/>
                <w:szCs w:val="20"/>
              </w:rPr>
            </w:pPr>
            <w:r>
              <w:rPr>
                <w:rFonts w:ascii="Arial" w:hAnsi="Arial" w:cs="Arial"/>
                <w:sz w:val="20"/>
                <w:szCs w:val="20"/>
              </w:rPr>
              <w:t> </w:t>
            </w:r>
          </w:p>
        </w:tc>
        <w:tc>
          <w:tcPr>
            <w:tcW w:w="2035" w:type="dxa"/>
            <w:tcBorders>
              <w:top w:val="nil"/>
              <w:left w:val="nil"/>
              <w:bottom w:val="single" w:sz="4" w:space="0" w:color="auto"/>
              <w:right w:val="single" w:sz="4" w:space="0" w:color="auto"/>
            </w:tcBorders>
            <w:shd w:val="clear" w:color="auto" w:fill="auto"/>
            <w:noWrap/>
            <w:hideMark/>
          </w:tcPr>
          <w:p w14:paraId="54B2DD6C" w14:textId="77777777" w:rsidR="00A15BC3" w:rsidRDefault="00A15BC3">
            <w:pPr>
              <w:rPr>
                <w:rFonts w:ascii="Arial" w:hAnsi="Arial" w:cs="Arial"/>
                <w:sz w:val="20"/>
                <w:szCs w:val="20"/>
              </w:rPr>
            </w:pPr>
            <w:r>
              <w:rPr>
                <w:rFonts w:ascii="Arial" w:hAnsi="Arial" w:cs="Arial"/>
                <w:sz w:val="20"/>
                <w:szCs w:val="20"/>
              </w:rPr>
              <w:t> </w:t>
            </w:r>
          </w:p>
        </w:tc>
        <w:tc>
          <w:tcPr>
            <w:tcW w:w="1760" w:type="dxa"/>
            <w:tcBorders>
              <w:top w:val="single" w:sz="4" w:space="0" w:color="auto"/>
              <w:left w:val="nil"/>
              <w:bottom w:val="single" w:sz="4" w:space="0" w:color="auto"/>
              <w:right w:val="single" w:sz="4" w:space="0" w:color="auto"/>
            </w:tcBorders>
            <w:shd w:val="clear" w:color="auto" w:fill="auto"/>
            <w:noWrap/>
            <w:hideMark/>
          </w:tcPr>
          <w:p w14:paraId="6CE565DA" w14:textId="77777777" w:rsidR="00A15BC3" w:rsidRDefault="00A15BC3">
            <w:pPr>
              <w:rPr>
                <w:rFonts w:ascii="Arial" w:hAnsi="Arial" w:cs="Arial"/>
                <w:sz w:val="20"/>
                <w:szCs w:val="20"/>
              </w:rPr>
            </w:pPr>
            <w:r>
              <w:rPr>
                <w:rFonts w:ascii="Arial" w:hAnsi="Arial" w:cs="Arial"/>
                <w:sz w:val="20"/>
                <w:szCs w:val="20"/>
              </w:rPr>
              <w:t> </w:t>
            </w:r>
          </w:p>
        </w:tc>
        <w:tc>
          <w:tcPr>
            <w:tcW w:w="1603" w:type="dxa"/>
            <w:tcBorders>
              <w:top w:val="single" w:sz="4" w:space="0" w:color="auto"/>
              <w:left w:val="nil"/>
              <w:bottom w:val="single" w:sz="4" w:space="0" w:color="auto"/>
              <w:right w:val="single" w:sz="4" w:space="0" w:color="auto"/>
            </w:tcBorders>
            <w:shd w:val="clear" w:color="auto" w:fill="auto"/>
            <w:noWrap/>
            <w:hideMark/>
          </w:tcPr>
          <w:p w14:paraId="3781526F" w14:textId="77777777" w:rsidR="00A15BC3" w:rsidRDefault="00A15BC3">
            <w:pPr>
              <w:rPr>
                <w:rFonts w:ascii="Arial" w:hAnsi="Arial" w:cs="Arial"/>
                <w:sz w:val="20"/>
                <w:szCs w:val="20"/>
              </w:rPr>
            </w:pPr>
            <w:r>
              <w:rPr>
                <w:rFonts w:ascii="Arial" w:hAnsi="Arial" w:cs="Arial"/>
                <w:sz w:val="20"/>
                <w:szCs w:val="20"/>
              </w:rPr>
              <w:t> </w:t>
            </w:r>
          </w:p>
        </w:tc>
        <w:tc>
          <w:tcPr>
            <w:tcW w:w="972" w:type="dxa"/>
            <w:tcBorders>
              <w:top w:val="nil"/>
              <w:left w:val="nil"/>
              <w:bottom w:val="single" w:sz="4" w:space="0" w:color="auto"/>
              <w:right w:val="single" w:sz="4" w:space="0" w:color="auto"/>
            </w:tcBorders>
            <w:shd w:val="clear" w:color="auto" w:fill="auto"/>
            <w:noWrap/>
            <w:hideMark/>
          </w:tcPr>
          <w:p w14:paraId="77443813" w14:textId="77777777" w:rsidR="00A15BC3" w:rsidRDefault="00A15BC3">
            <w:pPr>
              <w:rPr>
                <w:rFonts w:ascii="Arial" w:hAnsi="Arial" w:cs="Arial"/>
                <w:sz w:val="20"/>
                <w:szCs w:val="20"/>
              </w:rPr>
            </w:pPr>
            <w:r>
              <w:rPr>
                <w:rFonts w:ascii="Arial" w:hAnsi="Arial" w:cs="Arial"/>
                <w:sz w:val="20"/>
                <w:szCs w:val="20"/>
              </w:rPr>
              <w:t> </w:t>
            </w:r>
          </w:p>
        </w:tc>
        <w:tc>
          <w:tcPr>
            <w:tcW w:w="1535" w:type="dxa"/>
            <w:tcBorders>
              <w:top w:val="nil"/>
              <w:left w:val="nil"/>
              <w:bottom w:val="single" w:sz="4" w:space="0" w:color="auto"/>
              <w:right w:val="single" w:sz="4" w:space="0" w:color="auto"/>
            </w:tcBorders>
            <w:shd w:val="clear" w:color="auto" w:fill="auto"/>
            <w:noWrap/>
            <w:hideMark/>
          </w:tcPr>
          <w:p w14:paraId="0F28233F" w14:textId="77777777" w:rsidR="00A15BC3" w:rsidRDefault="00A15BC3">
            <w:pPr>
              <w:jc w:val="center"/>
              <w:rPr>
                <w:rFonts w:ascii="Arial" w:hAnsi="Arial" w:cs="Arial"/>
                <w:sz w:val="20"/>
                <w:szCs w:val="20"/>
              </w:rPr>
            </w:pPr>
            <w:r>
              <w:rPr>
                <w:rFonts w:ascii="Arial" w:hAnsi="Arial" w:cs="Arial"/>
                <w:sz w:val="20"/>
                <w:szCs w:val="20"/>
              </w:rPr>
              <w:t>Auto Stipend</w:t>
            </w:r>
          </w:p>
        </w:tc>
        <w:tc>
          <w:tcPr>
            <w:tcW w:w="1715" w:type="dxa"/>
            <w:tcBorders>
              <w:top w:val="nil"/>
              <w:left w:val="nil"/>
              <w:bottom w:val="single" w:sz="4" w:space="0" w:color="auto"/>
              <w:right w:val="single" w:sz="4" w:space="0" w:color="auto"/>
            </w:tcBorders>
            <w:shd w:val="clear" w:color="auto" w:fill="auto"/>
            <w:noWrap/>
            <w:hideMark/>
          </w:tcPr>
          <w:p w14:paraId="11DCE28F" w14:textId="77777777" w:rsidR="00A15BC3" w:rsidRDefault="00A15BC3">
            <w:pPr>
              <w:jc w:val="center"/>
              <w:rPr>
                <w:rFonts w:ascii="Arial" w:hAnsi="Arial" w:cs="Arial"/>
                <w:sz w:val="20"/>
                <w:szCs w:val="20"/>
              </w:rPr>
            </w:pPr>
            <w:r>
              <w:rPr>
                <w:rFonts w:ascii="Arial" w:hAnsi="Arial" w:cs="Arial"/>
                <w:sz w:val="20"/>
                <w:szCs w:val="20"/>
              </w:rPr>
              <w:t>$12,000.00</w:t>
            </w:r>
          </w:p>
        </w:tc>
        <w:tc>
          <w:tcPr>
            <w:tcW w:w="1661" w:type="dxa"/>
            <w:tcBorders>
              <w:top w:val="nil"/>
              <w:left w:val="nil"/>
              <w:bottom w:val="single" w:sz="4" w:space="0" w:color="auto"/>
              <w:right w:val="single" w:sz="4" w:space="0" w:color="auto"/>
            </w:tcBorders>
            <w:shd w:val="clear" w:color="auto" w:fill="auto"/>
            <w:noWrap/>
            <w:hideMark/>
          </w:tcPr>
          <w:p w14:paraId="61EC440A" w14:textId="77777777" w:rsidR="00A15BC3" w:rsidRDefault="00A15BC3">
            <w:pPr>
              <w:rPr>
                <w:rFonts w:ascii="Arial" w:hAnsi="Arial" w:cs="Arial"/>
                <w:sz w:val="20"/>
                <w:szCs w:val="20"/>
              </w:rPr>
            </w:pPr>
            <w:r>
              <w:rPr>
                <w:rFonts w:ascii="Arial" w:hAnsi="Arial" w:cs="Arial"/>
                <w:sz w:val="20"/>
                <w:szCs w:val="20"/>
              </w:rPr>
              <w:t> </w:t>
            </w:r>
          </w:p>
        </w:tc>
      </w:tr>
    </w:tbl>
    <w:p w14:paraId="14AAB0BE" w14:textId="77777777" w:rsidR="00A15BC3" w:rsidRDefault="00A15BC3" w:rsidP="00A15BC3">
      <w:pPr>
        <w:rPr>
          <w:rFonts w:ascii="Arial" w:hAnsi="Arial" w:cs="Arial"/>
          <w:sz w:val="20"/>
          <w:szCs w:val="20"/>
        </w:rPr>
      </w:pPr>
      <w:r>
        <w:rPr>
          <w:rFonts w:ascii="Arial" w:hAnsi="Arial" w:cs="Arial"/>
          <w:sz w:val="20"/>
          <w:szCs w:val="20"/>
        </w:rPr>
        <w:t>** Annual increases based on university salary program as applicable</w:t>
      </w:r>
    </w:p>
    <w:p w14:paraId="734B2B42" w14:textId="77777777" w:rsidR="00A15BC3" w:rsidRDefault="00A15BC3" w:rsidP="00A15BC3"/>
    <w:p w14:paraId="56DD6EB0" w14:textId="77777777" w:rsidR="00107782" w:rsidRDefault="00107782" w:rsidP="00972525"/>
    <w:p w14:paraId="3BC2EF40" w14:textId="77777777" w:rsidR="00FA2828" w:rsidRDefault="00FA2828" w:rsidP="00A922C9">
      <w:pPr>
        <w:pStyle w:val="Heading2"/>
      </w:pPr>
      <w:r w:rsidRPr="00DA03E8">
        <w:t>Addendum Items</w:t>
      </w:r>
    </w:p>
    <w:p w14:paraId="6EFD062D" w14:textId="77777777" w:rsidR="00C25845" w:rsidRDefault="00C25845" w:rsidP="00CD39AE">
      <w:pPr>
        <w:pStyle w:val="Heading2"/>
      </w:pPr>
    </w:p>
    <w:p w14:paraId="351C0F37" w14:textId="77777777" w:rsidR="00892010" w:rsidRPr="00084EBC" w:rsidRDefault="00892010" w:rsidP="00892010">
      <w:pPr>
        <w:pStyle w:val="Heading2"/>
      </w:pPr>
      <w:r w:rsidRPr="00084EBC">
        <w:t>Addendum</w:t>
      </w:r>
    </w:p>
    <w:p w14:paraId="10808042" w14:textId="77777777" w:rsidR="00892010" w:rsidRPr="00084EBC" w:rsidRDefault="00892010" w:rsidP="00892010">
      <w:pPr>
        <w:pStyle w:val="Heading2"/>
      </w:pPr>
      <w:r w:rsidRPr="00084EBC">
        <w:t>Faculty New Hires Urbana</w:t>
      </w:r>
    </w:p>
    <w:p w14:paraId="2CC51E33" w14:textId="3886D4C5" w:rsidR="00892010" w:rsidRPr="00084EBC" w:rsidRDefault="00892010" w:rsidP="00892010">
      <w:pPr>
        <w:jc w:val="center"/>
        <w:rPr>
          <w:rFonts w:ascii="Arial" w:hAnsi="Arial" w:cs="Arial"/>
        </w:rPr>
      </w:pPr>
      <w:r w:rsidRPr="00084EBC">
        <w:rPr>
          <w:rFonts w:ascii="Arial" w:hAnsi="Arial" w:cs="Arial"/>
        </w:rPr>
        <w:t xml:space="preserve">Submitted to the Board of Trustees </w:t>
      </w:r>
      <w:r w:rsidR="00591630">
        <w:rPr>
          <w:rFonts w:ascii="Arial" w:hAnsi="Arial" w:cs="Arial"/>
        </w:rPr>
        <w:t>May 16, 2024</w:t>
      </w:r>
    </w:p>
    <w:p w14:paraId="0F8A8FB6" w14:textId="77777777" w:rsidR="00A92F96" w:rsidRDefault="00A92F96" w:rsidP="00A92F96">
      <w:pPr>
        <w:rPr>
          <w:lang w:eastAsia="zh-CN"/>
        </w:rPr>
      </w:pPr>
    </w:p>
    <w:p w14:paraId="51B7E121" w14:textId="77777777" w:rsidR="00A92F96" w:rsidRDefault="00A92F96" w:rsidP="00A92F96">
      <w:pPr>
        <w:rPr>
          <w:lang w:eastAsia="zh-CN"/>
        </w:rPr>
      </w:pPr>
    </w:p>
    <w:tbl>
      <w:tblPr>
        <w:tblW w:w="13972" w:type="dxa"/>
        <w:tblLook w:val="04A0" w:firstRow="1" w:lastRow="0" w:firstColumn="1" w:lastColumn="0" w:noHBand="0" w:noVBand="1"/>
      </w:tblPr>
      <w:tblGrid>
        <w:gridCol w:w="1128"/>
        <w:gridCol w:w="1606"/>
        <w:gridCol w:w="1257"/>
        <w:gridCol w:w="1369"/>
        <w:gridCol w:w="1609"/>
        <w:gridCol w:w="977"/>
        <w:gridCol w:w="1735"/>
        <w:gridCol w:w="1217"/>
        <w:gridCol w:w="1218"/>
        <w:gridCol w:w="628"/>
        <w:gridCol w:w="1228"/>
      </w:tblGrid>
      <w:tr w:rsidR="00892010" w14:paraId="48BA4EEA" w14:textId="77777777" w:rsidTr="00A15BC3">
        <w:trPr>
          <w:trHeight w:val="510"/>
        </w:trPr>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E5353C" w14:textId="77777777" w:rsidR="00892010" w:rsidRPr="005C088E" w:rsidRDefault="00892010">
            <w:pPr>
              <w:rPr>
                <w:rFonts w:ascii="Arial" w:hAnsi="Arial" w:cs="Arial"/>
                <w:b/>
                <w:bCs/>
                <w:sz w:val="20"/>
                <w:szCs w:val="20"/>
              </w:rPr>
            </w:pPr>
            <w:r w:rsidRPr="005C088E">
              <w:rPr>
                <w:rFonts w:ascii="Arial" w:hAnsi="Arial" w:cs="Arial"/>
                <w:b/>
                <w:bCs/>
                <w:sz w:val="20"/>
                <w:szCs w:val="20"/>
              </w:rPr>
              <w:t>Name</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5F38278C" w14:textId="77777777" w:rsidR="00892010" w:rsidRPr="005C088E" w:rsidRDefault="00892010">
            <w:pPr>
              <w:rPr>
                <w:rFonts w:ascii="Arial" w:hAnsi="Arial" w:cs="Arial"/>
                <w:b/>
                <w:bCs/>
                <w:sz w:val="20"/>
                <w:szCs w:val="20"/>
              </w:rPr>
            </w:pPr>
            <w:r w:rsidRPr="005C088E">
              <w:rPr>
                <w:rFonts w:ascii="Arial" w:hAnsi="Arial" w:cs="Arial"/>
                <w:b/>
                <w:bCs/>
                <w:sz w:val="20"/>
                <w:szCs w:val="20"/>
              </w:rPr>
              <w:t>College</w:t>
            </w:r>
          </w:p>
        </w:tc>
        <w:tc>
          <w:tcPr>
            <w:tcW w:w="1257" w:type="dxa"/>
            <w:tcBorders>
              <w:top w:val="single" w:sz="4" w:space="0" w:color="auto"/>
              <w:left w:val="nil"/>
              <w:bottom w:val="single" w:sz="4" w:space="0" w:color="auto"/>
              <w:right w:val="single" w:sz="4" w:space="0" w:color="auto"/>
            </w:tcBorders>
            <w:shd w:val="clear" w:color="auto" w:fill="auto"/>
            <w:vAlign w:val="bottom"/>
            <w:hideMark/>
          </w:tcPr>
          <w:p w14:paraId="0851FD28" w14:textId="77777777" w:rsidR="00892010" w:rsidRPr="005C088E" w:rsidRDefault="00892010">
            <w:pPr>
              <w:rPr>
                <w:rFonts w:ascii="Arial" w:hAnsi="Arial" w:cs="Arial"/>
                <w:b/>
                <w:bCs/>
                <w:sz w:val="20"/>
                <w:szCs w:val="20"/>
              </w:rPr>
            </w:pPr>
            <w:r w:rsidRPr="005C088E">
              <w:rPr>
                <w:rFonts w:ascii="Arial" w:hAnsi="Arial" w:cs="Arial"/>
                <w:b/>
                <w:bCs/>
                <w:sz w:val="20"/>
                <w:szCs w:val="20"/>
              </w:rPr>
              <w:t>Proposed UI Job Title</w:t>
            </w:r>
          </w:p>
        </w:tc>
        <w:tc>
          <w:tcPr>
            <w:tcW w:w="1369" w:type="dxa"/>
            <w:tcBorders>
              <w:top w:val="single" w:sz="4" w:space="0" w:color="auto"/>
              <w:left w:val="nil"/>
              <w:bottom w:val="single" w:sz="4" w:space="0" w:color="auto"/>
              <w:right w:val="single" w:sz="4" w:space="0" w:color="auto"/>
            </w:tcBorders>
            <w:shd w:val="clear" w:color="auto" w:fill="auto"/>
            <w:vAlign w:val="bottom"/>
            <w:hideMark/>
          </w:tcPr>
          <w:p w14:paraId="4C698C19" w14:textId="77777777" w:rsidR="00892010" w:rsidRPr="005C088E" w:rsidRDefault="00892010">
            <w:pPr>
              <w:rPr>
                <w:rFonts w:ascii="Arial" w:hAnsi="Arial" w:cs="Arial"/>
                <w:b/>
                <w:bCs/>
                <w:sz w:val="20"/>
                <w:szCs w:val="20"/>
              </w:rPr>
            </w:pPr>
            <w:r w:rsidRPr="005C088E">
              <w:rPr>
                <w:rFonts w:ascii="Arial" w:hAnsi="Arial" w:cs="Arial"/>
                <w:b/>
                <w:bCs/>
                <w:sz w:val="20"/>
                <w:szCs w:val="20"/>
              </w:rPr>
              <w:t>Appointing Unit</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14:paraId="08306723" w14:textId="77777777" w:rsidR="00892010" w:rsidRPr="005C088E" w:rsidRDefault="00892010">
            <w:pPr>
              <w:rPr>
                <w:rFonts w:ascii="Arial" w:hAnsi="Arial" w:cs="Arial"/>
                <w:b/>
                <w:bCs/>
                <w:sz w:val="20"/>
                <w:szCs w:val="20"/>
              </w:rPr>
            </w:pPr>
            <w:r w:rsidRPr="005C088E">
              <w:rPr>
                <w:rFonts w:ascii="Arial" w:hAnsi="Arial" w:cs="Arial"/>
                <w:b/>
                <w:bCs/>
                <w:sz w:val="20"/>
                <w:szCs w:val="20"/>
              </w:rPr>
              <w:t>Tenure Status</w:t>
            </w:r>
          </w:p>
        </w:tc>
        <w:tc>
          <w:tcPr>
            <w:tcW w:w="977" w:type="dxa"/>
            <w:tcBorders>
              <w:top w:val="single" w:sz="4" w:space="0" w:color="auto"/>
              <w:left w:val="nil"/>
              <w:bottom w:val="single" w:sz="4" w:space="0" w:color="auto"/>
              <w:right w:val="single" w:sz="4" w:space="0" w:color="auto"/>
            </w:tcBorders>
            <w:shd w:val="clear" w:color="auto" w:fill="auto"/>
            <w:vAlign w:val="bottom"/>
            <w:hideMark/>
          </w:tcPr>
          <w:p w14:paraId="43F16B34" w14:textId="77777777" w:rsidR="00892010" w:rsidRPr="005C088E" w:rsidRDefault="00892010">
            <w:pPr>
              <w:jc w:val="center"/>
              <w:rPr>
                <w:rFonts w:ascii="Arial" w:hAnsi="Arial" w:cs="Arial"/>
                <w:b/>
                <w:bCs/>
                <w:sz w:val="20"/>
                <w:szCs w:val="20"/>
              </w:rPr>
            </w:pPr>
            <w:r w:rsidRPr="005C088E">
              <w:rPr>
                <w:rFonts w:ascii="Arial" w:hAnsi="Arial" w:cs="Arial"/>
                <w:b/>
                <w:bCs/>
                <w:sz w:val="20"/>
                <w:szCs w:val="20"/>
              </w:rPr>
              <w:t>Job FTE</w:t>
            </w:r>
          </w:p>
        </w:tc>
        <w:tc>
          <w:tcPr>
            <w:tcW w:w="1735" w:type="dxa"/>
            <w:tcBorders>
              <w:top w:val="single" w:sz="4" w:space="0" w:color="auto"/>
              <w:left w:val="nil"/>
              <w:bottom w:val="single" w:sz="4" w:space="0" w:color="auto"/>
              <w:right w:val="single" w:sz="4" w:space="0" w:color="auto"/>
            </w:tcBorders>
            <w:shd w:val="clear" w:color="auto" w:fill="auto"/>
            <w:vAlign w:val="bottom"/>
            <w:hideMark/>
          </w:tcPr>
          <w:p w14:paraId="1FAA7A4A" w14:textId="77777777" w:rsidR="00892010" w:rsidRPr="005C088E" w:rsidRDefault="00892010">
            <w:pPr>
              <w:jc w:val="center"/>
              <w:rPr>
                <w:rFonts w:ascii="Arial" w:hAnsi="Arial" w:cs="Arial"/>
                <w:b/>
                <w:bCs/>
                <w:sz w:val="20"/>
                <w:szCs w:val="20"/>
              </w:rPr>
            </w:pPr>
            <w:r w:rsidRPr="005C088E">
              <w:rPr>
                <w:rFonts w:ascii="Arial" w:hAnsi="Arial" w:cs="Arial"/>
                <w:b/>
                <w:bCs/>
                <w:sz w:val="20"/>
                <w:szCs w:val="20"/>
              </w:rPr>
              <w:t>Service description</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6A223EE6" w14:textId="77777777" w:rsidR="00892010" w:rsidRPr="005C088E" w:rsidRDefault="00892010">
            <w:pPr>
              <w:jc w:val="center"/>
              <w:rPr>
                <w:rFonts w:ascii="Arial" w:hAnsi="Arial" w:cs="Arial"/>
                <w:b/>
                <w:bCs/>
                <w:sz w:val="20"/>
                <w:szCs w:val="20"/>
              </w:rPr>
            </w:pPr>
            <w:r w:rsidRPr="005C088E">
              <w:rPr>
                <w:rFonts w:ascii="Arial" w:hAnsi="Arial" w:cs="Arial"/>
                <w:b/>
                <w:bCs/>
                <w:sz w:val="20"/>
                <w:szCs w:val="20"/>
              </w:rPr>
              <w:t>Service Begin Date</w:t>
            </w:r>
          </w:p>
        </w:tc>
        <w:tc>
          <w:tcPr>
            <w:tcW w:w="1218" w:type="dxa"/>
            <w:tcBorders>
              <w:top w:val="single" w:sz="4" w:space="0" w:color="auto"/>
              <w:left w:val="nil"/>
              <w:bottom w:val="single" w:sz="4" w:space="0" w:color="auto"/>
              <w:right w:val="single" w:sz="4" w:space="0" w:color="auto"/>
            </w:tcBorders>
            <w:shd w:val="clear" w:color="auto" w:fill="auto"/>
            <w:vAlign w:val="bottom"/>
            <w:hideMark/>
          </w:tcPr>
          <w:p w14:paraId="3ED3EB7A" w14:textId="77777777" w:rsidR="00892010" w:rsidRPr="005C088E" w:rsidRDefault="00892010">
            <w:pPr>
              <w:jc w:val="right"/>
              <w:rPr>
                <w:rFonts w:ascii="Arial" w:hAnsi="Arial" w:cs="Arial"/>
                <w:b/>
                <w:bCs/>
                <w:sz w:val="20"/>
                <w:szCs w:val="20"/>
              </w:rPr>
            </w:pPr>
            <w:r w:rsidRPr="005C088E">
              <w:rPr>
                <w:rFonts w:ascii="Arial" w:hAnsi="Arial" w:cs="Arial"/>
                <w:b/>
                <w:bCs/>
                <w:sz w:val="20"/>
                <w:szCs w:val="20"/>
              </w:rPr>
              <w:t>Salary</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62FD6CB4" w14:textId="77777777" w:rsidR="00892010" w:rsidRPr="005C088E" w:rsidRDefault="00892010">
            <w:pPr>
              <w:rPr>
                <w:rFonts w:ascii="Arial" w:hAnsi="Arial" w:cs="Arial"/>
                <w:b/>
                <w:bCs/>
                <w:sz w:val="20"/>
                <w:szCs w:val="20"/>
              </w:rPr>
            </w:pPr>
            <w:r w:rsidRPr="005C088E">
              <w:rPr>
                <w:rFonts w:ascii="Arial" w:hAnsi="Arial" w:cs="Arial"/>
                <w:b/>
                <w:bCs/>
                <w:sz w:val="20"/>
                <w:szCs w:val="20"/>
              </w:rPr>
              <w:t>per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2F4016E0" w14:textId="77777777" w:rsidR="00892010" w:rsidRPr="005C088E" w:rsidRDefault="00892010">
            <w:pPr>
              <w:jc w:val="center"/>
              <w:rPr>
                <w:rFonts w:ascii="Arial" w:hAnsi="Arial" w:cs="Arial"/>
                <w:b/>
                <w:bCs/>
                <w:sz w:val="20"/>
                <w:szCs w:val="20"/>
              </w:rPr>
            </w:pPr>
            <w:r w:rsidRPr="005C088E">
              <w:rPr>
                <w:rFonts w:ascii="Arial" w:hAnsi="Arial" w:cs="Arial"/>
                <w:b/>
                <w:bCs/>
                <w:sz w:val="20"/>
                <w:szCs w:val="20"/>
              </w:rPr>
              <w:t>Previously approved</w:t>
            </w:r>
          </w:p>
        </w:tc>
      </w:tr>
      <w:tr w:rsidR="00A15BC3" w14:paraId="3C62BFE8" w14:textId="77777777" w:rsidTr="00A15BC3">
        <w:trPr>
          <w:trHeight w:val="510"/>
        </w:trPr>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FB728C" w14:textId="77777777" w:rsidR="00A15BC3" w:rsidRPr="00577C46" w:rsidRDefault="00A15BC3">
            <w:pPr>
              <w:rPr>
                <w:rFonts w:ascii="Arial" w:hAnsi="Arial" w:cs="Arial"/>
                <w:sz w:val="20"/>
                <w:szCs w:val="20"/>
              </w:rPr>
            </w:pPr>
            <w:r w:rsidRPr="00577C46">
              <w:rPr>
                <w:rFonts w:ascii="Arial" w:hAnsi="Arial" w:cs="Arial"/>
                <w:sz w:val="20"/>
                <w:szCs w:val="20"/>
              </w:rPr>
              <w:t>Rai, Amit</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64665181" w14:textId="77777777" w:rsidR="00A15BC3" w:rsidRPr="00577C46" w:rsidRDefault="00A15BC3">
            <w:pPr>
              <w:rPr>
                <w:rFonts w:ascii="Arial" w:hAnsi="Arial" w:cs="Arial"/>
                <w:sz w:val="20"/>
                <w:szCs w:val="20"/>
              </w:rPr>
            </w:pPr>
            <w:r w:rsidRPr="00577C46">
              <w:rPr>
                <w:rFonts w:ascii="Arial" w:hAnsi="Arial" w:cs="Arial"/>
                <w:sz w:val="20"/>
                <w:szCs w:val="20"/>
              </w:rPr>
              <w:t>Agricultural, Consumer and Environmental Sciences</w:t>
            </w:r>
          </w:p>
        </w:tc>
        <w:tc>
          <w:tcPr>
            <w:tcW w:w="1257" w:type="dxa"/>
            <w:tcBorders>
              <w:top w:val="single" w:sz="4" w:space="0" w:color="auto"/>
              <w:left w:val="nil"/>
              <w:bottom w:val="single" w:sz="4" w:space="0" w:color="auto"/>
              <w:right w:val="single" w:sz="4" w:space="0" w:color="auto"/>
            </w:tcBorders>
            <w:shd w:val="clear" w:color="auto" w:fill="auto"/>
            <w:vAlign w:val="bottom"/>
            <w:hideMark/>
          </w:tcPr>
          <w:p w14:paraId="4451AA3D" w14:textId="77777777" w:rsidR="00A15BC3" w:rsidRPr="00577C46" w:rsidRDefault="00A15BC3">
            <w:pPr>
              <w:rPr>
                <w:rFonts w:ascii="Arial" w:hAnsi="Arial" w:cs="Arial"/>
                <w:sz w:val="20"/>
                <w:szCs w:val="20"/>
              </w:rPr>
            </w:pPr>
            <w:r w:rsidRPr="00577C46">
              <w:rPr>
                <w:rFonts w:ascii="Arial" w:hAnsi="Arial" w:cs="Arial"/>
                <w:sz w:val="20"/>
                <w:szCs w:val="20"/>
              </w:rPr>
              <w:t>Assistant Professor</w:t>
            </w:r>
          </w:p>
        </w:tc>
        <w:tc>
          <w:tcPr>
            <w:tcW w:w="1369" w:type="dxa"/>
            <w:tcBorders>
              <w:top w:val="single" w:sz="4" w:space="0" w:color="auto"/>
              <w:left w:val="nil"/>
              <w:bottom w:val="single" w:sz="4" w:space="0" w:color="auto"/>
              <w:right w:val="single" w:sz="4" w:space="0" w:color="auto"/>
            </w:tcBorders>
            <w:shd w:val="clear" w:color="auto" w:fill="auto"/>
            <w:vAlign w:val="bottom"/>
            <w:hideMark/>
          </w:tcPr>
          <w:p w14:paraId="0BFCC0FA" w14:textId="77777777" w:rsidR="00A15BC3" w:rsidRPr="00577C46" w:rsidRDefault="00A15BC3">
            <w:pPr>
              <w:rPr>
                <w:rFonts w:ascii="Arial" w:hAnsi="Arial" w:cs="Arial"/>
                <w:sz w:val="20"/>
                <w:szCs w:val="20"/>
              </w:rPr>
            </w:pPr>
            <w:r w:rsidRPr="00577C46">
              <w:rPr>
                <w:rFonts w:ascii="Arial" w:hAnsi="Arial" w:cs="Arial"/>
                <w:sz w:val="20"/>
                <w:szCs w:val="20"/>
              </w:rPr>
              <w:t>Crop Sciences</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14:paraId="7A83EFFD" w14:textId="77777777" w:rsidR="00A15BC3" w:rsidRPr="00577C46" w:rsidRDefault="00A15BC3">
            <w:pPr>
              <w:rPr>
                <w:rFonts w:ascii="Arial" w:hAnsi="Arial" w:cs="Arial"/>
                <w:sz w:val="20"/>
                <w:szCs w:val="20"/>
              </w:rPr>
            </w:pPr>
            <w:r w:rsidRPr="00577C46">
              <w:rPr>
                <w:rFonts w:ascii="Arial" w:hAnsi="Arial" w:cs="Arial"/>
                <w:sz w:val="20"/>
                <w:szCs w:val="20"/>
              </w:rPr>
              <w:t>Initial/Partial Term</w:t>
            </w:r>
          </w:p>
        </w:tc>
        <w:tc>
          <w:tcPr>
            <w:tcW w:w="977" w:type="dxa"/>
            <w:tcBorders>
              <w:top w:val="single" w:sz="4" w:space="0" w:color="auto"/>
              <w:left w:val="nil"/>
              <w:bottom w:val="single" w:sz="4" w:space="0" w:color="auto"/>
              <w:right w:val="single" w:sz="4" w:space="0" w:color="auto"/>
            </w:tcBorders>
            <w:shd w:val="clear" w:color="auto" w:fill="auto"/>
            <w:vAlign w:val="bottom"/>
            <w:hideMark/>
          </w:tcPr>
          <w:p w14:paraId="329AAD74" w14:textId="77777777" w:rsidR="00A15BC3" w:rsidRPr="00577C46" w:rsidRDefault="00A15BC3">
            <w:pPr>
              <w:jc w:val="center"/>
              <w:rPr>
                <w:rFonts w:ascii="Arial" w:hAnsi="Arial" w:cs="Arial"/>
                <w:sz w:val="20"/>
                <w:szCs w:val="20"/>
              </w:rPr>
            </w:pPr>
            <w:r w:rsidRPr="00577C46">
              <w:rPr>
                <w:rFonts w:ascii="Arial" w:hAnsi="Arial" w:cs="Arial"/>
                <w:sz w:val="20"/>
                <w:szCs w:val="20"/>
              </w:rPr>
              <w:t>1.00</w:t>
            </w:r>
          </w:p>
        </w:tc>
        <w:tc>
          <w:tcPr>
            <w:tcW w:w="1735" w:type="dxa"/>
            <w:tcBorders>
              <w:top w:val="single" w:sz="4" w:space="0" w:color="auto"/>
              <w:left w:val="nil"/>
              <w:bottom w:val="single" w:sz="4" w:space="0" w:color="auto"/>
              <w:right w:val="single" w:sz="4" w:space="0" w:color="auto"/>
            </w:tcBorders>
            <w:shd w:val="clear" w:color="auto" w:fill="auto"/>
            <w:vAlign w:val="bottom"/>
            <w:hideMark/>
          </w:tcPr>
          <w:p w14:paraId="72FD0E62" w14:textId="77777777" w:rsidR="00A15BC3" w:rsidRPr="00577C46" w:rsidRDefault="00A15BC3">
            <w:pPr>
              <w:jc w:val="center"/>
              <w:rPr>
                <w:rFonts w:ascii="Arial" w:hAnsi="Arial" w:cs="Arial"/>
                <w:sz w:val="20"/>
                <w:szCs w:val="20"/>
              </w:rPr>
            </w:pPr>
            <w:r w:rsidRPr="00577C46">
              <w:rPr>
                <w:rFonts w:ascii="Arial" w:hAnsi="Arial" w:cs="Arial"/>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711DBE3C" w14:textId="77777777" w:rsidR="00A15BC3" w:rsidRPr="00577C46" w:rsidRDefault="00A15BC3">
            <w:pPr>
              <w:jc w:val="center"/>
              <w:rPr>
                <w:rFonts w:ascii="Arial" w:hAnsi="Arial" w:cs="Arial"/>
                <w:sz w:val="20"/>
                <w:szCs w:val="20"/>
                <w:highlight w:val="yellow"/>
              </w:rPr>
            </w:pPr>
            <w:r w:rsidRPr="00577C46">
              <w:rPr>
                <w:rFonts w:ascii="Arial" w:hAnsi="Arial" w:cs="Arial"/>
                <w:strike/>
                <w:sz w:val="20"/>
                <w:szCs w:val="20"/>
                <w:highlight w:val="yellow"/>
              </w:rPr>
              <w:t>01/16/2024</w:t>
            </w:r>
            <w:r w:rsidRPr="00577C46">
              <w:rPr>
                <w:rFonts w:ascii="Arial" w:hAnsi="Arial" w:cs="Arial"/>
                <w:sz w:val="20"/>
                <w:szCs w:val="20"/>
                <w:highlight w:val="yellow"/>
              </w:rPr>
              <w:br/>
              <w:t>03/19/2024</w:t>
            </w:r>
          </w:p>
        </w:tc>
        <w:tc>
          <w:tcPr>
            <w:tcW w:w="1218" w:type="dxa"/>
            <w:tcBorders>
              <w:top w:val="single" w:sz="4" w:space="0" w:color="auto"/>
              <w:left w:val="nil"/>
              <w:bottom w:val="single" w:sz="4" w:space="0" w:color="auto"/>
              <w:right w:val="single" w:sz="4" w:space="0" w:color="auto"/>
            </w:tcBorders>
            <w:shd w:val="clear" w:color="auto" w:fill="auto"/>
            <w:vAlign w:val="bottom"/>
            <w:hideMark/>
          </w:tcPr>
          <w:p w14:paraId="1D17EEB9" w14:textId="77777777" w:rsidR="00A15BC3" w:rsidRPr="00577C46" w:rsidRDefault="00A15BC3">
            <w:pPr>
              <w:jc w:val="right"/>
              <w:rPr>
                <w:rFonts w:ascii="Arial" w:hAnsi="Arial" w:cs="Arial"/>
                <w:sz w:val="20"/>
                <w:szCs w:val="20"/>
              </w:rPr>
            </w:pPr>
            <w:r w:rsidRPr="00577C46">
              <w:rPr>
                <w:rFonts w:ascii="Arial" w:hAnsi="Arial" w:cs="Arial"/>
                <w:sz w:val="20"/>
                <w:szCs w:val="20"/>
              </w:rPr>
              <w:t xml:space="preserve">$93,000.00 </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3A2DEA7A" w14:textId="77777777" w:rsidR="00A15BC3" w:rsidRPr="00577C46" w:rsidRDefault="00A15BC3">
            <w:pPr>
              <w:rPr>
                <w:rFonts w:ascii="Arial" w:hAnsi="Arial" w:cs="Arial"/>
                <w:sz w:val="20"/>
                <w:szCs w:val="20"/>
              </w:rPr>
            </w:pPr>
            <w:r w:rsidRPr="00577C46">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0E8917CD" w14:textId="77777777" w:rsidR="00A15BC3" w:rsidRPr="00577C46" w:rsidRDefault="00A15BC3">
            <w:pPr>
              <w:jc w:val="center"/>
              <w:rPr>
                <w:rFonts w:ascii="Arial" w:hAnsi="Arial" w:cs="Arial"/>
                <w:sz w:val="20"/>
                <w:szCs w:val="20"/>
              </w:rPr>
            </w:pPr>
            <w:r w:rsidRPr="00577C46">
              <w:rPr>
                <w:rFonts w:ascii="Arial" w:hAnsi="Arial" w:cs="Arial"/>
                <w:sz w:val="20"/>
                <w:szCs w:val="20"/>
              </w:rPr>
              <w:t>Jul 2023</w:t>
            </w:r>
          </w:p>
        </w:tc>
      </w:tr>
      <w:tr w:rsidR="00A15BC3" w14:paraId="76FEE831" w14:textId="77777777" w:rsidTr="00A15BC3">
        <w:trPr>
          <w:trHeight w:val="510"/>
        </w:trPr>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68F61B" w14:textId="77777777" w:rsidR="00A15BC3" w:rsidRPr="00577C46" w:rsidRDefault="00A15BC3">
            <w:pPr>
              <w:rPr>
                <w:rFonts w:ascii="Arial" w:hAnsi="Arial" w:cs="Arial"/>
                <w:sz w:val="20"/>
                <w:szCs w:val="20"/>
              </w:rPr>
            </w:pPr>
            <w:r w:rsidRPr="00577C46">
              <w:rPr>
                <w:rFonts w:ascii="Arial" w:hAnsi="Arial" w:cs="Arial"/>
                <w:sz w:val="20"/>
                <w:szCs w:val="20"/>
              </w:rPr>
              <w:t>Rai, Amit</w:t>
            </w:r>
          </w:p>
        </w:tc>
        <w:tc>
          <w:tcPr>
            <w:tcW w:w="1606" w:type="dxa"/>
            <w:tcBorders>
              <w:top w:val="single" w:sz="4" w:space="0" w:color="auto"/>
              <w:left w:val="nil"/>
              <w:bottom w:val="single" w:sz="4" w:space="0" w:color="auto"/>
              <w:right w:val="single" w:sz="4" w:space="0" w:color="auto"/>
            </w:tcBorders>
            <w:shd w:val="clear" w:color="auto" w:fill="auto"/>
            <w:vAlign w:val="bottom"/>
            <w:hideMark/>
          </w:tcPr>
          <w:p w14:paraId="5CB646F1" w14:textId="77777777" w:rsidR="00A15BC3" w:rsidRPr="00577C46" w:rsidRDefault="00A15BC3">
            <w:pPr>
              <w:rPr>
                <w:rFonts w:ascii="Arial" w:hAnsi="Arial" w:cs="Arial"/>
                <w:sz w:val="20"/>
                <w:szCs w:val="20"/>
              </w:rPr>
            </w:pPr>
            <w:r w:rsidRPr="00577C46">
              <w:rPr>
                <w:rFonts w:ascii="Arial" w:hAnsi="Arial" w:cs="Arial"/>
                <w:sz w:val="20"/>
                <w:szCs w:val="20"/>
              </w:rPr>
              <w:t>Agricultural, Consumer and Environmental Sciences</w:t>
            </w:r>
          </w:p>
        </w:tc>
        <w:tc>
          <w:tcPr>
            <w:tcW w:w="1257" w:type="dxa"/>
            <w:tcBorders>
              <w:top w:val="single" w:sz="4" w:space="0" w:color="auto"/>
              <w:left w:val="nil"/>
              <w:bottom w:val="single" w:sz="4" w:space="0" w:color="auto"/>
              <w:right w:val="single" w:sz="4" w:space="0" w:color="auto"/>
            </w:tcBorders>
            <w:shd w:val="clear" w:color="auto" w:fill="auto"/>
            <w:vAlign w:val="bottom"/>
            <w:hideMark/>
          </w:tcPr>
          <w:p w14:paraId="57CC8349" w14:textId="77777777" w:rsidR="00A15BC3" w:rsidRPr="00577C46" w:rsidRDefault="00A15BC3">
            <w:pPr>
              <w:rPr>
                <w:rFonts w:ascii="Arial" w:hAnsi="Arial" w:cs="Arial"/>
                <w:sz w:val="20"/>
                <w:szCs w:val="20"/>
              </w:rPr>
            </w:pPr>
            <w:r w:rsidRPr="00577C46">
              <w:rPr>
                <w:rFonts w:ascii="Arial" w:hAnsi="Arial" w:cs="Arial"/>
                <w:sz w:val="20"/>
                <w:szCs w:val="20"/>
              </w:rPr>
              <w:t>Assistant Professor</w:t>
            </w:r>
          </w:p>
        </w:tc>
        <w:tc>
          <w:tcPr>
            <w:tcW w:w="1369" w:type="dxa"/>
            <w:tcBorders>
              <w:top w:val="single" w:sz="4" w:space="0" w:color="auto"/>
              <w:left w:val="nil"/>
              <w:bottom w:val="single" w:sz="4" w:space="0" w:color="auto"/>
              <w:right w:val="single" w:sz="4" w:space="0" w:color="auto"/>
            </w:tcBorders>
            <w:shd w:val="clear" w:color="auto" w:fill="auto"/>
            <w:vAlign w:val="bottom"/>
            <w:hideMark/>
          </w:tcPr>
          <w:p w14:paraId="5BD56B66" w14:textId="77777777" w:rsidR="00A15BC3" w:rsidRPr="00577C46" w:rsidRDefault="00A15BC3">
            <w:pPr>
              <w:rPr>
                <w:rFonts w:ascii="Arial" w:hAnsi="Arial" w:cs="Arial"/>
                <w:sz w:val="20"/>
                <w:szCs w:val="20"/>
              </w:rPr>
            </w:pPr>
            <w:r w:rsidRPr="00577C46">
              <w:rPr>
                <w:rFonts w:ascii="Arial" w:hAnsi="Arial" w:cs="Arial"/>
                <w:sz w:val="20"/>
                <w:szCs w:val="20"/>
              </w:rPr>
              <w:t>Crop Sciences</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14:paraId="258606C4" w14:textId="77777777" w:rsidR="00A15BC3" w:rsidRPr="00577C46" w:rsidRDefault="00A15BC3">
            <w:pPr>
              <w:rPr>
                <w:rFonts w:ascii="Arial" w:hAnsi="Arial" w:cs="Arial"/>
                <w:sz w:val="20"/>
                <w:szCs w:val="20"/>
              </w:rPr>
            </w:pPr>
            <w:r w:rsidRPr="00577C46">
              <w:rPr>
                <w:rFonts w:ascii="Arial" w:hAnsi="Arial" w:cs="Arial"/>
                <w:sz w:val="20"/>
                <w:szCs w:val="20"/>
              </w:rPr>
              <w:t>Probationary, Yr 1</w:t>
            </w:r>
          </w:p>
        </w:tc>
        <w:tc>
          <w:tcPr>
            <w:tcW w:w="977" w:type="dxa"/>
            <w:tcBorders>
              <w:top w:val="single" w:sz="4" w:space="0" w:color="auto"/>
              <w:left w:val="nil"/>
              <w:bottom w:val="single" w:sz="4" w:space="0" w:color="auto"/>
              <w:right w:val="single" w:sz="4" w:space="0" w:color="auto"/>
            </w:tcBorders>
            <w:shd w:val="clear" w:color="auto" w:fill="auto"/>
            <w:vAlign w:val="bottom"/>
            <w:hideMark/>
          </w:tcPr>
          <w:p w14:paraId="21BE5776" w14:textId="77777777" w:rsidR="00A15BC3" w:rsidRPr="00577C46" w:rsidRDefault="00A15BC3">
            <w:pPr>
              <w:jc w:val="center"/>
              <w:rPr>
                <w:rFonts w:ascii="Arial" w:hAnsi="Arial" w:cs="Arial"/>
                <w:sz w:val="20"/>
                <w:szCs w:val="20"/>
              </w:rPr>
            </w:pPr>
            <w:r w:rsidRPr="00577C46">
              <w:rPr>
                <w:rFonts w:ascii="Arial" w:hAnsi="Arial" w:cs="Arial"/>
                <w:sz w:val="20"/>
                <w:szCs w:val="20"/>
              </w:rPr>
              <w:t>1.00</w:t>
            </w:r>
          </w:p>
        </w:tc>
        <w:tc>
          <w:tcPr>
            <w:tcW w:w="1735" w:type="dxa"/>
            <w:tcBorders>
              <w:top w:val="single" w:sz="4" w:space="0" w:color="auto"/>
              <w:left w:val="nil"/>
              <w:bottom w:val="single" w:sz="4" w:space="0" w:color="auto"/>
              <w:right w:val="single" w:sz="4" w:space="0" w:color="auto"/>
            </w:tcBorders>
            <w:shd w:val="clear" w:color="auto" w:fill="auto"/>
            <w:vAlign w:val="bottom"/>
            <w:hideMark/>
          </w:tcPr>
          <w:p w14:paraId="1E2DFD92" w14:textId="77777777" w:rsidR="00A15BC3" w:rsidRPr="00577C46" w:rsidRDefault="00A15BC3">
            <w:pPr>
              <w:jc w:val="center"/>
              <w:rPr>
                <w:rFonts w:ascii="Arial" w:hAnsi="Arial" w:cs="Arial"/>
                <w:sz w:val="20"/>
                <w:szCs w:val="20"/>
              </w:rPr>
            </w:pPr>
            <w:r w:rsidRPr="00577C46">
              <w:rPr>
                <w:rFonts w:ascii="Arial" w:hAnsi="Arial" w:cs="Arial"/>
                <w:sz w:val="20"/>
                <w:szCs w:val="20"/>
              </w:rPr>
              <w:t>Academic Year</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65658A40" w14:textId="77777777" w:rsidR="00A15BC3" w:rsidRPr="00577C46" w:rsidRDefault="00A15BC3">
            <w:pPr>
              <w:jc w:val="center"/>
              <w:rPr>
                <w:rFonts w:ascii="Arial" w:hAnsi="Arial" w:cs="Arial"/>
                <w:sz w:val="20"/>
                <w:szCs w:val="20"/>
              </w:rPr>
            </w:pPr>
            <w:r w:rsidRPr="00577C46">
              <w:rPr>
                <w:rFonts w:ascii="Arial" w:hAnsi="Arial" w:cs="Arial"/>
                <w:sz w:val="20"/>
                <w:szCs w:val="20"/>
              </w:rPr>
              <w:t>08/16/2024</w:t>
            </w:r>
          </w:p>
        </w:tc>
        <w:tc>
          <w:tcPr>
            <w:tcW w:w="1218" w:type="dxa"/>
            <w:tcBorders>
              <w:top w:val="single" w:sz="4" w:space="0" w:color="auto"/>
              <w:left w:val="nil"/>
              <w:bottom w:val="single" w:sz="4" w:space="0" w:color="auto"/>
              <w:right w:val="single" w:sz="4" w:space="0" w:color="auto"/>
            </w:tcBorders>
            <w:shd w:val="clear" w:color="auto" w:fill="auto"/>
            <w:vAlign w:val="bottom"/>
            <w:hideMark/>
          </w:tcPr>
          <w:p w14:paraId="0375ACA5" w14:textId="77777777" w:rsidR="00A15BC3" w:rsidRPr="00577C46" w:rsidRDefault="00A15BC3">
            <w:pPr>
              <w:jc w:val="right"/>
              <w:rPr>
                <w:rFonts w:ascii="Arial" w:hAnsi="Arial" w:cs="Arial"/>
                <w:sz w:val="20"/>
                <w:szCs w:val="20"/>
              </w:rPr>
            </w:pPr>
            <w:r w:rsidRPr="00577C46">
              <w:rPr>
                <w:rFonts w:ascii="Arial" w:hAnsi="Arial" w:cs="Arial"/>
                <w:sz w:val="20"/>
                <w:szCs w:val="20"/>
              </w:rPr>
              <w:t xml:space="preserve">$93,000.00 </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546CDEED" w14:textId="77777777" w:rsidR="00A15BC3" w:rsidRPr="00577C46" w:rsidRDefault="00A15BC3">
            <w:pPr>
              <w:rPr>
                <w:rFonts w:ascii="Arial" w:hAnsi="Arial" w:cs="Arial"/>
                <w:sz w:val="20"/>
                <w:szCs w:val="20"/>
              </w:rPr>
            </w:pPr>
            <w:r w:rsidRPr="00577C46">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6FB111A5" w14:textId="77777777" w:rsidR="00A15BC3" w:rsidRPr="00577C46" w:rsidRDefault="00A15BC3">
            <w:pPr>
              <w:jc w:val="center"/>
              <w:rPr>
                <w:rFonts w:ascii="Arial" w:hAnsi="Arial" w:cs="Arial"/>
                <w:sz w:val="20"/>
                <w:szCs w:val="20"/>
              </w:rPr>
            </w:pPr>
            <w:r w:rsidRPr="00577C46">
              <w:rPr>
                <w:rFonts w:ascii="Arial" w:hAnsi="Arial" w:cs="Arial"/>
                <w:sz w:val="20"/>
                <w:szCs w:val="20"/>
              </w:rPr>
              <w:t>Jul 2023</w:t>
            </w:r>
          </w:p>
        </w:tc>
      </w:tr>
    </w:tbl>
    <w:p w14:paraId="2A3A8965" w14:textId="2D948076" w:rsidR="00577C46" w:rsidRDefault="00577C46" w:rsidP="00A15BC3">
      <w:pPr>
        <w:pStyle w:val="Heading2"/>
      </w:pPr>
    </w:p>
    <w:p w14:paraId="3510FD65" w14:textId="77777777" w:rsidR="00577C46" w:rsidRDefault="00577C46">
      <w:pPr>
        <w:rPr>
          <w:rFonts w:ascii="Arial" w:hAnsi="Arial" w:cs="Arial"/>
          <w:sz w:val="28"/>
          <w:szCs w:val="28"/>
          <w:lang w:eastAsia="zh-CN"/>
        </w:rPr>
      </w:pPr>
      <w:r>
        <w:br w:type="page"/>
      </w:r>
    </w:p>
    <w:p w14:paraId="070DE319" w14:textId="43979BA3" w:rsidR="00A15BC3" w:rsidRPr="00084EBC" w:rsidRDefault="00A15BC3" w:rsidP="00A15BC3">
      <w:pPr>
        <w:pStyle w:val="Heading2"/>
      </w:pPr>
      <w:r>
        <w:lastRenderedPageBreak/>
        <w:t>A</w:t>
      </w:r>
      <w:r w:rsidRPr="00084EBC">
        <w:t>ddendum</w:t>
      </w:r>
    </w:p>
    <w:p w14:paraId="3ACDE73C" w14:textId="513FE591" w:rsidR="00A15BC3" w:rsidRPr="00084EBC" w:rsidRDefault="00737555" w:rsidP="00A15BC3">
      <w:pPr>
        <w:pStyle w:val="Heading2"/>
      </w:pPr>
      <w:r>
        <w:t>Administrative Professional</w:t>
      </w:r>
      <w:r w:rsidR="00A15BC3" w:rsidRPr="00084EBC">
        <w:t xml:space="preserve"> New Hires Urbana</w:t>
      </w:r>
    </w:p>
    <w:p w14:paraId="082CC8A2" w14:textId="77777777" w:rsidR="00A15BC3" w:rsidRPr="00084EBC" w:rsidRDefault="00A15BC3" w:rsidP="00A15BC3">
      <w:pPr>
        <w:jc w:val="center"/>
        <w:rPr>
          <w:rFonts w:ascii="Arial" w:hAnsi="Arial" w:cs="Arial"/>
        </w:rPr>
      </w:pPr>
      <w:r w:rsidRPr="00084EBC">
        <w:rPr>
          <w:rFonts w:ascii="Arial" w:hAnsi="Arial" w:cs="Arial"/>
        </w:rPr>
        <w:t xml:space="preserve">Submitted to the Board of Trustees </w:t>
      </w:r>
      <w:r>
        <w:rPr>
          <w:rFonts w:ascii="Arial" w:hAnsi="Arial" w:cs="Arial"/>
        </w:rPr>
        <w:t>May 16, 2024</w:t>
      </w:r>
    </w:p>
    <w:p w14:paraId="3919AE8B" w14:textId="77777777" w:rsidR="00A15BC3" w:rsidRDefault="00A15BC3" w:rsidP="00A15BC3">
      <w:pPr>
        <w:rPr>
          <w:lang w:eastAsia="zh-CN"/>
        </w:rPr>
      </w:pPr>
    </w:p>
    <w:p w14:paraId="2949CD1C" w14:textId="77777777" w:rsidR="00A15BC3" w:rsidRDefault="00A15BC3" w:rsidP="00A15BC3">
      <w:pPr>
        <w:rPr>
          <w:lang w:eastAsia="zh-CN"/>
        </w:rPr>
      </w:pPr>
    </w:p>
    <w:tbl>
      <w:tblPr>
        <w:tblW w:w="13972" w:type="dxa"/>
        <w:tblLook w:val="04A0" w:firstRow="1" w:lastRow="0" w:firstColumn="1" w:lastColumn="0" w:noHBand="0" w:noVBand="1"/>
      </w:tblPr>
      <w:tblGrid>
        <w:gridCol w:w="1140"/>
        <w:gridCol w:w="1502"/>
        <w:gridCol w:w="1328"/>
        <w:gridCol w:w="1374"/>
        <w:gridCol w:w="1552"/>
        <w:gridCol w:w="960"/>
        <w:gridCol w:w="1714"/>
        <w:gridCol w:w="1217"/>
        <w:gridCol w:w="1329"/>
        <w:gridCol w:w="628"/>
        <w:gridCol w:w="1228"/>
      </w:tblGrid>
      <w:tr w:rsidR="00577C46" w14:paraId="74629191" w14:textId="77777777" w:rsidTr="00577C46">
        <w:trPr>
          <w:trHeight w:val="510"/>
          <w:tblHeader/>
        </w:trPr>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4E7102" w14:textId="77777777" w:rsidR="00A15BC3" w:rsidRPr="005C088E" w:rsidRDefault="00A15BC3" w:rsidP="008A6CD0">
            <w:pPr>
              <w:rPr>
                <w:rFonts w:ascii="Arial" w:hAnsi="Arial" w:cs="Arial"/>
                <w:b/>
                <w:bCs/>
                <w:sz w:val="20"/>
                <w:szCs w:val="20"/>
              </w:rPr>
            </w:pPr>
            <w:r w:rsidRPr="005C088E">
              <w:rPr>
                <w:rFonts w:ascii="Arial" w:hAnsi="Arial" w:cs="Arial"/>
                <w:b/>
                <w:bCs/>
                <w:sz w:val="20"/>
                <w:szCs w:val="20"/>
              </w:rPr>
              <w:t>Name</w:t>
            </w:r>
          </w:p>
        </w:tc>
        <w:tc>
          <w:tcPr>
            <w:tcW w:w="1502" w:type="dxa"/>
            <w:tcBorders>
              <w:top w:val="single" w:sz="4" w:space="0" w:color="auto"/>
              <w:left w:val="nil"/>
              <w:bottom w:val="single" w:sz="4" w:space="0" w:color="auto"/>
              <w:right w:val="single" w:sz="4" w:space="0" w:color="auto"/>
            </w:tcBorders>
            <w:shd w:val="clear" w:color="auto" w:fill="auto"/>
            <w:vAlign w:val="bottom"/>
            <w:hideMark/>
          </w:tcPr>
          <w:p w14:paraId="4F52184B" w14:textId="77777777" w:rsidR="00A15BC3" w:rsidRPr="005C088E" w:rsidRDefault="00A15BC3" w:rsidP="008A6CD0">
            <w:pPr>
              <w:rPr>
                <w:rFonts w:ascii="Arial" w:hAnsi="Arial" w:cs="Arial"/>
                <w:b/>
                <w:bCs/>
                <w:sz w:val="20"/>
                <w:szCs w:val="20"/>
              </w:rPr>
            </w:pPr>
            <w:r w:rsidRPr="005C088E">
              <w:rPr>
                <w:rFonts w:ascii="Arial" w:hAnsi="Arial" w:cs="Arial"/>
                <w:b/>
                <w:bCs/>
                <w:sz w:val="20"/>
                <w:szCs w:val="20"/>
              </w:rPr>
              <w:t>College</w:t>
            </w:r>
          </w:p>
        </w:tc>
        <w:tc>
          <w:tcPr>
            <w:tcW w:w="1328" w:type="dxa"/>
            <w:tcBorders>
              <w:top w:val="single" w:sz="4" w:space="0" w:color="auto"/>
              <w:left w:val="nil"/>
              <w:bottom w:val="single" w:sz="4" w:space="0" w:color="auto"/>
              <w:right w:val="single" w:sz="4" w:space="0" w:color="auto"/>
            </w:tcBorders>
            <w:shd w:val="clear" w:color="auto" w:fill="auto"/>
            <w:vAlign w:val="bottom"/>
            <w:hideMark/>
          </w:tcPr>
          <w:p w14:paraId="1B7AC26D" w14:textId="77777777" w:rsidR="00A15BC3" w:rsidRPr="005C088E" w:rsidRDefault="00A15BC3" w:rsidP="008A6CD0">
            <w:pPr>
              <w:rPr>
                <w:rFonts w:ascii="Arial" w:hAnsi="Arial" w:cs="Arial"/>
                <w:b/>
                <w:bCs/>
                <w:sz w:val="20"/>
                <w:szCs w:val="20"/>
              </w:rPr>
            </w:pPr>
            <w:r w:rsidRPr="005C088E">
              <w:rPr>
                <w:rFonts w:ascii="Arial" w:hAnsi="Arial" w:cs="Arial"/>
                <w:b/>
                <w:bCs/>
                <w:sz w:val="20"/>
                <w:szCs w:val="20"/>
              </w:rPr>
              <w:t>Proposed UI Job Title</w:t>
            </w:r>
          </w:p>
        </w:tc>
        <w:tc>
          <w:tcPr>
            <w:tcW w:w="1374" w:type="dxa"/>
            <w:tcBorders>
              <w:top w:val="single" w:sz="4" w:space="0" w:color="auto"/>
              <w:left w:val="nil"/>
              <w:bottom w:val="single" w:sz="4" w:space="0" w:color="auto"/>
              <w:right w:val="single" w:sz="4" w:space="0" w:color="auto"/>
            </w:tcBorders>
            <w:shd w:val="clear" w:color="auto" w:fill="auto"/>
            <w:vAlign w:val="bottom"/>
            <w:hideMark/>
          </w:tcPr>
          <w:p w14:paraId="4F818685" w14:textId="77777777" w:rsidR="00A15BC3" w:rsidRPr="005C088E" w:rsidRDefault="00A15BC3" w:rsidP="008A6CD0">
            <w:pPr>
              <w:rPr>
                <w:rFonts w:ascii="Arial" w:hAnsi="Arial" w:cs="Arial"/>
                <w:b/>
                <w:bCs/>
                <w:sz w:val="20"/>
                <w:szCs w:val="20"/>
              </w:rPr>
            </w:pPr>
            <w:r w:rsidRPr="005C088E">
              <w:rPr>
                <w:rFonts w:ascii="Arial" w:hAnsi="Arial" w:cs="Arial"/>
                <w:b/>
                <w:bCs/>
                <w:sz w:val="20"/>
                <w:szCs w:val="20"/>
              </w:rPr>
              <w:t>Appointing Unit</w:t>
            </w:r>
          </w:p>
        </w:tc>
        <w:tc>
          <w:tcPr>
            <w:tcW w:w="1552" w:type="dxa"/>
            <w:tcBorders>
              <w:top w:val="single" w:sz="4" w:space="0" w:color="auto"/>
              <w:left w:val="nil"/>
              <w:bottom w:val="single" w:sz="4" w:space="0" w:color="auto"/>
              <w:right w:val="single" w:sz="4" w:space="0" w:color="auto"/>
            </w:tcBorders>
            <w:shd w:val="clear" w:color="auto" w:fill="auto"/>
            <w:vAlign w:val="bottom"/>
            <w:hideMark/>
          </w:tcPr>
          <w:p w14:paraId="37127BA0" w14:textId="77777777" w:rsidR="00A15BC3" w:rsidRPr="005C088E" w:rsidRDefault="00A15BC3" w:rsidP="008A6CD0">
            <w:pPr>
              <w:rPr>
                <w:rFonts w:ascii="Arial" w:hAnsi="Arial" w:cs="Arial"/>
                <w:b/>
                <w:bCs/>
                <w:sz w:val="20"/>
                <w:szCs w:val="20"/>
              </w:rPr>
            </w:pPr>
            <w:r w:rsidRPr="005C088E">
              <w:rPr>
                <w:rFonts w:ascii="Arial" w:hAnsi="Arial" w:cs="Arial"/>
                <w:b/>
                <w:bCs/>
                <w:sz w:val="20"/>
                <w:szCs w:val="20"/>
              </w:rPr>
              <w:t>Tenure Status</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B1D84C3" w14:textId="77777777" w:rsidR="00A15BC3" w:rsidRPr="005C088E" w:rsidRDefault="00A15BC3" w:rsidP="008A6CD0">
            <w:pPr>
              <w:jc w:val="center"/>
              <w:rPr>
                <w:rFonts w:ascii="Arial" w:hAnsi="Arial" w:cs="Arial"/>
                <w:b/>
                <w:bCs/>
                <w:sz w:val="20"/>
                <w:szCs w:val="20"/>
              </w:rPr>
            </w:pPr>
            <w:r w:rsidRPr="005C088E">
              <w:rPr>
                <w:rFonts w:ascii="Arial" w:hAnsi="Arial" w:cs="Arial"/>
                <w:b/>
                <w:bCs/>
                <w:sz w:val="20"/>
                <w:szCs w:val="20"/>
              </w:rPr>
              <w:t>Job FTE</w:t>
            </w:r>
          </w:p>
        </w:tc>
        <w:tc>
          <w:tcPr>
            <w:tcW w:w="1714" w:type="dxa"/>
            <w:tcBorders>
              <w:top w:val="single" w:sz="4" w:space="0" w:color="auto"/>
              <w:left w:val="nil"/>
              <w:bottom w:val="single" w:sz="4" w:space="0" w:color="auto"/>
              <w:right w:val="single" w:sz="4" w:space="0" w:color="auto"/>
            </w:tcBorders>
            <w:shd w:val="clear" w:color="auto" w:fill="auto"/>
            <w:vAlign w:val="bottom"/>
            <w:hideMark/>
          </w:tcPr>
          <w:p w14:paraId="167B0C4D" w14:textId="77777777" w:rsidR="00A15BC3" w:rsidRPr="005C088E" w:rsidRDefault="00A15BC3" w:rsidP="008A6CD0">
            <w:pPr>
              <w:jc w:val="center"/>
              <w:rPr>
                <w:rFonts w:ascii="Arial" w:hAnsi="Arial" w:cs="Arial"/>
                <w:b/>
                <w:bCs/>
                <w:sz w:val="20"/>
                <w:szCs w:val="20"/>
              </w:rPr>
            </w:pPr>
            <w:r w:rsidRPr="005C088E">
              <w:rPr>
                <w:rFonts w:ascii="Arial" w:hAnsi="Arial" w:cs="Arial"/>
                <w:b/>
                <w:bCs/>
                <w:sz w:val="20"/>
                <w:szCs w:val="20"/>
              </w:rPr>
              <w:t>Service description</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0993A930" w14:textId="77777777" w:rsidR="00A15BC3" w:rsidRPr="005C088E" w:rsidRDefault="00A15BC3" w:rsidP="008A6CD0">
            <w:pPr>
              <w:jc w:val="center"/>
              <w:rPr>
                <w:rFonts w:ascii="Arial" w:hAnsi="Arial" w:cs="Arial"/>
                <w:b/>
                <w:bCs/>
                <w:sz w:val="20"/>
                <w:szCs w:val="20"/>
              </w:rPr>
            </w:pPr>
            <w:r w:rsidRPr="005C088E">
              <w:rPr>
                <w:rFonts w:ascii="Arial" w:hAnsi="Arial" w:cs="Arial"/>
                <w:b/>
                <w:bCs/>
                <w:sz w:val="20"/>
                <w:szCs w:val="20"/>
              </w:rPr>
              <w:t>Service Begin Date</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00CE474C" w14:textId="77777777" w:rsidR="00A15BC3" w:rsidRPr="005C088E" w:rsidRDefault="00A15BC3" w:rsidP="008A6CD0">
            <w:pPr>
              <w:jc w:val="right"/>
              <w:rPr>
                <w:rFonts w:ascii="Arial" w:hAnsi="Arial" w:cs="Arial"/>
                <w:b/>
                <w:bCs/>
                <w:sz w:val="20"/>
                <w:szCs w:val="20"/>
              </w:rPr>
            </w:pPr>
            <w:r w:rsidRPr="005C088E">
              <w:rPr>
                <w:rFonts w:ascii="Arial" w:hAnsi="Arial" w:cs="Arial"/>
                <w:b/>
                <w:bCs/>
                <w:sz w:val="20"/>
                <w:szCs w:val="20"/>
              </w:rPr>
              <w:t>Salary</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0491CC36" w14:textId="77777777" w:rsidR="00A15BC3" w:rsidRPr="005C088E" w:rsidRDefault="00A15BC3" w:rsidP="008A6CD0">
            <w:pPr>
              <w:rPr>
                <w:rFonts w:ascii="Arial" w:hAnsi="Arial" w:cs="Arial"/>
                <w:b/>
                <w:bCs/>
                <w:sz w:val="20"/>
                <w:szCs w:val="20"/>
              </w:rPr>
            </w:pPr>
            <w:r w:rsidRPr="005C088E">
              <w:rPr>
                <w:rFonts w:ascii="Arial" w:hAnsi="Arial" w:cs="Arial"/>
                <w:b/>
                <w:bCs/>
                <w:sz w:val="20"/>
                <w:szCs w:val="20"/>
              </w:rPr>
              <w:t>per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6853DD6D" w14:textId="77777777" w:rsidR="00A15BC3" w:rsidRPr="005C088E" w:rsidRDefault="00A15BC3" w:rsidP="008A6CD0">
            <w:pPr>
              <w:jc w:val="center"/>
              <w:rPr>
                <w:rFonts w:ascii="Arial" w:hAnsi="Arial" w:cs="Arial"/>
                <w:b/>
                <w:bCs/>
                <w:sz w:val="20"/>
                <w:szCs w:val="20"/>
              </w:rPr>
            </w:pPr>
            <w:r w:rsidRPr="005C088E">
              <w:rPr>
                <w:rFonts w:ascii="Arial" w:hAnsi="Arial" w:cs="Arial"/>
                <w:b/>
                <w:bCs/>
                <w:sz w:val="20"/>
                <w:szCs w:val="20"/>
              </w:rPr>
              <w:t>Previously approved</w:t>
            </w:r>
          </w:p>
        </w:tc>
      </w:tr>
      <w:tr w:rsidR="00A15BC3" w14:paraId="06C97569" w14:textId="77777777" w:rsidTr="00737555">
        <w:trPr>
          <w:trHeight w:val="510"/>
        </w:trPr>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092B4A" w14:textId="77777777" w:rsidR="00A15BC3" w:rsidRDefault="00A15BC3">
            <w:pPr>
              <w:rPr>
                <w:rFonts w:ascii="Arial" w:hAnsi="Arial" w:cs="Arial"/>
                <w:b/>
                <w:bCs/>
                <w:sz w:val="20"/>
                <w:szCs w:val="20"/>
              </w:rPr>
            </w:pPr>
            <w:r>
              <w:rPr>
                <w:rFonts w:ascii="Arial" w:hAnsi="Arial" w:cs="Arial"/>
                <w:b/>
                <w:bCs/>
                <w:sz w:val="20"/>
                <w:szCs w:val="20"/>
              </w:rPr>
              <w:t>Caskey, Rachel N.</w:t>
            </w:r>
          </w:p>
        </w:tc>
        <w:tc>
          <w:tcPr>
            <w:tcW w:w="1502" w:type="dxa"/>
            <w:tcBorders>
              <w:top w:val="single" w:sz="4" w:space="0" w:color="auto"/>
              <w:left w:val="nil"/>
              <w:bottom w:val="single" w:sz="4" w:space="0" w:color="auto"/>
              <w:right w:val="single" w:sz="4" w:space="0" w:color="auto"/>
            </w:tcBorders>
            <w:shd w:val="clear" w:color="auto" w:fill="auto"/>
            <w:vAlign w:val="bottom"/>
            <w:hideMark/>
          </w:tcPr>
          <w:p w14:paraId="42CEA454" w14:textId="77777777" w:rsidR="00A15BC3" w:rsidRPr="00A15BC3" w:rsidRDefault="00A15BC3">
            <w:pPr>
              <w:rPr>
                <w:rFonts w:ascii="Arial" w:hAnsi="Arial" w:cs="Arial"/>
                <w:b/>
                <w:bCs/>
                <w:sz w:val="20"/>
                <w:szCs w:val="20"/>
              </w:rPr>
            </w:pPr>
            <w:r w:rsidRPr="00A15BC3">
              <w:rPr>
                <w:rFonts w:ascii="Arial" w:hAnsi="Arial" w:cs="Arial"/>
                <w:b/>
                <w:bCs/>
                <w:sz w:val="20"/>
                <w:szCs w:val="20"/>
              </w:rPr>
              <w:t>Medicine at Chicago</w:t>
            </w:r>
          </w:p>
        </w:tc>
        <w:tc>
          <w:tcPr>
            <w:tcW w:w="1328" w:type="dxa"/>
            <w:tcBorders>
              <w:top w:val="single" w:sz="4" w:space="0" w:color="auto"/>
              <w:left w:val="nil"/>
              <w:bottom w:val="single" w:sz="4" w:space="0" w:color="auto"/>
              <w:right w:val="single" w:sz="4" w:space="0" w:color="auto"/>
            </w:tcBorders>
            <w:shd w:val="clear" w:color="auto" w:fill="auto"/>
            <w:vAlign w:val="bottom"/>
            <w:hideMark/>
          </w:tcPr>
          <w:p w14:paraId="0C82FA51" w14:textId="77777777" w:rsidR="00A15BC3" w:rsidRPr="00A15BC3" w:rsidRDefault="00A15BC3">
            <w:pPr>
              <w:rPr>
                <w:rFonts w:ascii="Arial" w:hAnsi="Arial" w:cs="Arial"/>
                <w:b/>
                <w:bCs/>
                <w:sz w:val="20"/>
                <w:szCs w:val="20"/>
              </w:rPr>
            </w:pPr>
            <w:r w:rsidRPr="00A15BC3">
              <w:rPr>
                <w:rFonts w:ascii="Arial" w:hAnsi="Arial" w:cs="Arial"/>
                <w:b/>
                <w:bCs/>
                <w:sz w:val="20"/>
                <w:szCs w:val="20"/>
              </w:rPr>
              <w:t>Head</w:t>
            </w:r>
          </w:p>
        </w:tc>
        <w:tc>
          <w:tcPr>
            <w:tcW w:w="1374" w:type="dxa"/>
            <w:tcBorders>
              <w:top w:val="single" w:sz="4" w:space="0" w:color="auto"/>
              <w:left w:val="nil"/>
              <w:bottom w:val="single" w:sz="4" w:space="0" w:color="auto"/>
              <w:right w:val="single" w:sz="4" w:space="0" w:color="auto"/>
            </w:tcBorders>
            <w:shd w:val="clear" w:color="auto" w:fill="auto"/>
            <w:vAlign w:val="bottom"/>
            <w:hideMark/>
          </w:tcPr>
          <w:p w14:paraId="17C9BA10" w14:textId="77777777" w:rsidR="00A15BC3" w:rsidRPr="00A15BC3" w:rsidRDefault="00A15BC3">
            <w:pPr>
              <w:rPr>
                <w:rFonts w:ascii="Arial" w:hAnsi="Arial" w:cs="Arial"/>
                <w:b/>
                <w:bCs/>
                <w:sz w:val="20"/>
                <w:szCs w:val="20"/>
              </w:rPr>
            </w:pPr>
            <w:r w:rsidRPr="00A15BC3">
              <w:rPr>
                <w:rFonts w:ascii="Arial" w:hAnsi="Arial" w:cs="Arial"/>
                <w:b/>
                <w:bCs/>
                <w:sz w:val="20"/>
                <w:szCs w:val="20"/>
              </w:rPr>
              <w:t>Medicine</w:t>
            </w:r>
          </w:p>
        </w:tc>
        <w:tc>
          <w:tcPr>
            <w:tcW w:w="1552" w:type="dxa"/>
            <w:tcBorders>
              <w:top w:val="single" w:sz="4" w:space="0" w:color="auto"/>
              <w:left w:val="nil"/>
              <w:bottom w:val="single" w:sz="4" w:space="0" w:color="auto"/>
              <w:right w:val="single" w:sz="4" w:space="0" w:color="auto"/>
            </w:tcBorders>
            <w:shd w:val="clear" w:color="auto" w:fill="auto"/>
            <w:vAlign w:val="bottom"/>
            <w:hideMark/>
          </w:tcPr>
          <w:p w14:paraId="30F3B9FA" w14:textId="77777777" w:rsidR="00A15BC3" w:rsidRPr="00A15BC3" w:rsidRDefault="00A15BC3">
            <w:pPr>
              <w:rPr>
                <w:rFonts w:ascii="Arial" w:hAnsi="Arial" w:cs="Arial"/>
                <w:b/>
                <w:bCs/>
                <w:sz w:val="20"/>
                <w:szCs w:val="20"/>
              </w:rPr>
            </w:pPr>
            <w:r w:rsidRPr="00A15BC3">
              <w:rPr>
                <w:rFonts w:ascii="Arial" w:hAnsi="Arial" w:cs="Arial"/>
                <w:b/>
                <w:bCs/>
                <w:sz w:val="20"/>
                <w:szCs w:val="20"/>
              </w:rPr>
              <w:t>Non-Tenured</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1326E36" w14:textId="77777777" w:rsidR="00A15BC3" w:rsidRPr="00A15BC3" w:rsidRDefault="00A15BC3">
            <w:pPr>
              <w:jc w:val="center"/>
              <w:rPr>
                <w:rFonts w:ascii="Arial" w:hAnsi="Arial" w:cs="Arial"/>
                <w:b/>
                <w:bCs/>
                <w:sz w:val="20"/>
                <w:szCs w:val="20"/>
              </w:rPr>
            </w:pPr>
            <w:r w:rsidRPr="00A15BC3">
              <w:rPr>
                <w:rFonts w:ascii="Arial" w:hAnsi="Arial" w:cs="Arial"/>
                <w:b/>
                <w:bCs/>
                <w:sz w:val="20"/>
                <w:szCs w:val="20"/>
              </w:rPr>
              <w:t>0.00</w:t>
            </w:r>
          </w:p>
        </w:tc>
        <w:tc>
          <w:tcPr>
            <w:tcW w:w="1714" w:type="dxa"/>
            <w:tcBorders>
              <w:top w:val="single" w:sz="4" w:space="0" w:color="auto"/>
              <w:left w:val="nil"/>
              <w:bottom w:val="single" w:sz="4" w:space="0" w:color="auto"/>
              <w:right w:val="single" w:sz="4" w:space="0" w:color="auto"/>
            </w:tcBorders>
            <w:shd w:val="clear" w:color="auto" w:fill="auto"/>
            <w:vAlign w:val="bottom"/>
            <w:hideMark/>
          </w:tcPr>
          <w:p w14:paraId="56BABE8B" w14:textId="77777777" w:rsidR="00A15BC3" w:rsidRPr="00A15BC3" w:rsidRDefault="00A15BC3">
            <w:pPr>
              <w:jc w:val="center"/>
              <w:rPr>
                <w:rFonts w:ascii="Arial" w:hAnsi="Arial" w:cs="Arial"/>
                <w:b/>
                <w:bCs/>
                <w:sz w:val="20"/>
                <w:szCs w:val="20"/>
              </w:rPr>
            </w:pPr>
            <w:r w:rsidRPr="00A15BC3">
              <w:rPr>
                <w:rFonts w:ascii="Arial" w:hAnsi="Arial" w:cs="Arial"/>
                <w:b/>
                <w:bCs/>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552CCBC9" w14:textId="77777777" w:rsidR="00A15BC3" w:rsidRPr="00A15BC3" w:rsidRDefault="00A15BC3">
            <w:pPr>
              <w:jc w:val="center"/>
              <w:rPr>
                <w:rFonts w:ascii="Arial" w:hAnsi="Arial" w:cs="Arial"/>
                <w:b/>
                <w:bCs/>
                <w:sz w:val="20"/>
                <w:szCs w:val="20"/>
              </w:rPr>
            </w:pPr>
            <w:r w:rsidRPr="00A15BC3">
              <w:rPr>
                <w:rFonts w:ascii="Arial" w:hAnsi="Arial" w:cs="Arial"/>
                <w:b/>
                <w:bCs/>
                <w:sz w:val="20"/>
                <w:szCs w:val="20"/>
              </w:rPr>
              <w:t>01/19/2024</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3292D070" w14:textId="77777777" w:rsidR="00A15BC3" w:rsidRPr="00A15BC3" w:rsidRDefault="00A15BC3">
            <w:pPr>
              <w:jc w:val="right"/>
              <w:rPr>
                <w:rFonts w:ascii="Arial" w:hAnsi="Arial" w:cs="Arial"/>
                <w:b/>
                <w:bCs/>
                <w:sz w:val="20"/>
                <w:szCs w:val="20"/>
                <w:highlight w:val="yellow"/>
              </w:rPr>
            </w:pPr>
            <w:r w:rsidRPr="00A15BC3">
              <w:rPr>
                <w:rFonts w:ascii="Arial" w:hAnsi="Arial" w:cs="Arial"/>
                <w:b/>
                <w:bCs/>
                <w:sz w:val="20"/>
                <w:szCs w:val="20"/>
                <w:highlight w:val="yellow"/>
              </w:rPr>
              <w:t>$</w:t>
            </w:r>
            <w:r w:rsidRPr="00A15BC3">
              <w:rPr>
                <w:rFonts w:ascii="Arial" w:hAnsi="Arial" w:cs="Arial"/>
                <w:b/>
                <w:bCs/>
                <w:strike/>
                <w:sz w:val="20"/>
                <w:szCs w:val="20"/>
                <w:highlight w:val="yellow"/>
              </w:rPr>
              <w:t>65,000.00</w:t>
            </w:r>
            <w:r w:rsidRPr="00A15BC3">
              <w:rPr>
                <w:rFonts w:ascii="Arial" w:hAnsi="Arial" w:cs="Arial"/>
                <w:b/>
                <w:bCs/>
                <w:sz w:val="20"/>
                <w:szCs w:val="20"/>
                <w:highlight w:val="yellow"/>
              </w:rPr>
              <w:br/>
              <w:t>$77,500.00</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45531A2D" w14:textId="77777777" w:rsidR="00A15BC3" w:rsidRPr="00A15BC3" w:rsidRDefault="00A15BC3">
            <w:pPr>
              <w:rPr>
                <w:rFonts w:ascii="Arial" w:hAnsi="Arial" w:cs="Arial"/>
                <w:b/>
                <w:bCs/>
                <w:sz w:val="20"/>
                <w:szCs w:val="20"/>
              </w:rPr>
            </w:pPr>
            <w:r w:rsidRPr="00A15BC3">
              <w:rPr>
                <w:rFonts w:ascii="Arial" w:hAnsi="Arial" w:cs="Arial"/>
                <w:b/>
                <w:bCs/>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202000BF" w14:textId="77777777" w:rsidR="00A15BC3" w:rsidRPr="00A15BC3" w:rsidRDefault="00A15BC3">
            <w:pPr>
              <w:jc w:val="center"/>
              <w:rPr>
                <w:rFonts w:ascii="Arial" w:hAnsi="Arial" w:cs="Arial"/>
                <w:b/>
                <w:bCs/>
                <w:sz w:val="20"/>
                <w:szCs w:val="20"/>
              </w:rPr>
            </w:pPr>
            <w:r w:rsidRPr="00A15BC3">
              <w:rPr>
                <w:rFonts w:ascii="Arial" w:hAnsi="Arial" w:cs="Arial"/>
                <w:b/>
                <w:bCs/>
                <w:sz w:val="20"/>
                <w:szCs w:val="20"/>
              </w:rPr>
              <w:t>Jan 2024</w:t>
            </w:r>
          </w:p>
        </w:tc>
      </w:tr>
      <w:tr w:rsidR="00A15BC3" w14:paraId="7FF38EDD" w14:textId="77777777" w:rsidTr="00737555">
        <w:trPr>
          <w:trHeight w:val="510"/>
        </w:trPr>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A9DE56" w14:textId="77777777" w:rsidR="00A15BC3" w:rsidRPr="00737555" w:rsidRDefault="00A15BC3">
            <w:pPr>
              <w:rPr>
                <w:rFonts w:ascii="Arial" w:hAnsi="Arial" w:cs="Arial"/>
                <w:sz w:val="20"/>
                <w:szCs w:val="20"/>
              </w:rPr>
            </w:pPr>
            <w:r w:rsidRPr="00737555">
              <w:rPr>
                <w:rFonts w:ascii="Arial" w:hAnsi="Arial" w:cs="Arial"/>
                <w:sz w:val="20"/>
                <w:szCs w:val="20"/>
              </w:rPr>
              <w:t xml:space="preserve">Caskey, Rachel N. </w:t>
            </w:r>
          </w:p>
        </w:tc>
        <w:tc>
          <w:tcPr>
            <w:tcW w:w="1502" w:type="dxa"/>
            <w:tcBorders>
              <w:top w:val="single" w:sz="4" w:space="0" w:color="auto"/>
              <w:left w:val="nil"/>
              <w:bottom w:val="single" w:sz="4" w:space="0" w:color="auto"/>
              <w:right w:val="single" w:sz="4" w:space="0" w:color="auto"/>
            </w:tcBorders>
            <w:shd w:val="clear" w:color="auto" w:fill="auto"/>
            <w:vAlign w:val="bottom"/>
            <w:hideMark/>
          </w:tcPr>
          <w:p w14:paraId="04C374FE" w14:textId="77777777" w:rsidR="00A15BC3" w:rsidRPr="00737555" w:rsidRDefault="00A15BC3">
            <w:pPr>
              <w:rPr>
                <w:rFonts w:ascii="Arial" w:hAnsi="Arial" w:cs="Arial"/>
                <w:sz w:val="20"/>
                <w:szCs w:val="20"/>
              </w:rPr>
            </w:pPr>
            <w:r w:rsidRPr="00737555">
              <w:rPr>
                <w:rFonts w:ascii="Arial" w:hAnsi="Arial" w:cs="Arial"/>
                <w:sz w:val="20"/>
                <w:szCs w:val="20"/>
              </w:rPr>
              <w:t>Medicine at Chicago</w:t>
            </w:r>
          </w:p>
        </w:tc>
        <w:tc>
          <w:tcPr>
            <w:tcW w:w="1328" w:type="dxa"/>
            <w:tcBorders>
              <w:top w:val="single" w:sz="4" w:space="0" w:color="auto"/>
              <w:left w:val="nil"/>
              <w:bottom w:val="single" w:sz="4" w:space="0" w:color="auto"/>
              <w:right w:val="single" w:sz="4" w:space="0" w:color="auto"/>
            </w:tcBorders>
            <w:shd w:val="clear" w:color="auto" w:fill="auto"/>
            <w:vAlign w:val="bottom"/>
            <w:hideMark/>
          </w:tcPr>
          <w:p w14:paraId="596BEF8A" w14:textId="77777777" w:rsidR="00A15BC3" w:rsidRPr="00737555" w:rsidRDefault="00A15BC3">
            <w:pPr>
              <w:rPr>
                <w:rFonts w:ascii="Arial" w:hAnsi="Arial" w:cs="Arial"/>
                <w:sz w:val="20"/>
                <w:szCs w:val="20"/>
              </w:rPr>
            </w:pPr>
            <w:r w:rsidRPr="00737555">
              <w:rPr>
                <w:rFonts w:ascii="Arial" w:hAnsi="Arial" w:cs="Arial"/>
                <w:sz w:val="20"/>
                <w:szCs w:val="20"/>
              </w:rPr>
              <w:t>Chief of Service</w:t>
            </w:r>
          </w:p>
        </w:tc>
        <w:tc>
          <w:tcPr>
            <w:tcW w:w="1374" w:type="dxa"/>
            <w:tcBorders>
              <w:top w:val="single" w:sz="4" w:space="0" w:color="auto"/>
              <w:left w:val="nil"/>
              <w:bottom w:val="single" w:sz="4" w:space="0" w:color="auto"/>
              <w:right w:val="single" w:sz="4" w:space="0" w:color="auto"/>
            </w:tcBorders>
            <w:shd w:val="clear" w:color="auto" w:fill="auto"/>
            <w:vAlign w:val="bottom"/>
            <w:hideMark/>
          </w:tcPr>
          <w:p w14:paraId="1CD174F9" w14:textId="77777777" w:rsidR="00A15BC3" w:rsidRPr="00737555" w:rsidRDefault="00A15BC3">
            <w:pPr>
              <w:rPr>
                <w:rFonts w:ascii="Arial" w:hAnsi="Arial" w:cs="Arial"/>
                <w:sz w:val="20"/>
                <w:szCs w:val="20"/>
              </w:rPr>
            </w:pPr>
            <w:r w:rsidRPr="00737555">
              <w:rPr>
                <w:rFonts w:ascii="Arial" w:hAnsi="Arial" w:cs="Arial"/>
                <w:sz w:val="20"/>
                <w:szCs w:val="20"/>
              </w:rPr>
              <w:t>Medicine</w:t>
            </w:r>
          </w:p>
        </w:tc>
        <w:tc>
          <w:tcPr>
            <w:tcW w:w="1552" w:type="dxa"/>
            <w:tcBorders>
              <w:top w:val="single" w:sz="4" w:space="0" w:color="auto"/>
              <w:left w:val="nil"/>
              <w:bottom w:val="single" w:sz="4" w:space="0" w:color="auto"/>
              <w:right w:val="single" w:sz="4" w:space="0" w:color="auto"/>
            </w:tcBorders>
            <w:shd w:val="clear" w:color="auto" w:fill="auto"/>
            <w:vAlign w:val="bottom"/>
            <w:hideMark/>
          </w:tcPr>
          <w:p w14:paraId="2A814741" w14:textId="77777777" w:rsidR="00A15BC3" w:rsidRPr="00737555" w:rsidRDefault="00A15BC3">
            <w:pPr>
              <w:rPr>
                <w:rFonts w:ascii="Arial" w:hAnsi="Arial" w:cs="Arial"/>
                <w:sz w:val="20"/>
                <w:szCs w:val="20"/>
              </w:rPr>
            </w:pPr>
            <w:r w:rsidRPr="00737555">
              <w:rPr>
                <w:rFonts w:ascii="Arial" w:hAnsi="Arial" w:cs="Arial"/>
                <w:sz w:val="20"/>
                <w:szCs w:val="20"/>
              </w:rPr>
              <w:t>Non-Tenured</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C975770" w14:textId="77777777" w:rsidR="00A15BC3" w:rsidRPr="00737555" w:rsidRDefault="00A15BC3">
            <w:pPr>
              <w:jc w:val="center"/>
              <w:rPr>
                <w:rFonts w:ascii="Arial" w:hAnsi="Arial" w:cs="Arial"/>
                <w:sz w:val="20"/>
                <w:szCs w:val="20"/>
              </w:rPr>
            </w:pPr>
            <w:r w:rsidRPr="00737555">
              <w:rPr>
                <w:rFonts w:ascii="Arial" w:hAnsi="Arial" w:cs="Arial"/>
                <w:sz w:val="20"/>
                <w:szCs w:val="20"/>
              </w:rPr>
              <w:t>0.00</w:t>
            </w:r>
          </w:p>
        </w:tc>
        <w:tc>
          <w:tcPr>
            <w:tcW w:w="1714" w:type="dxa"/>
            <w:tcBorders>
              <w:top w:val="single" w:sz="4" w:space="0" w:color="auto"/>
              <w:left w:val="nil"/>
              <w:bottom w:val="single" w:sz="4" w:space="0" w:color="auto"/>
              <w:right w:val="single" w:sz="4" w:space="0" w:color="auto"/>
            </w:tcBorders>
            <w:shd w:val="clear" w:color="auto" w:fill="auto"/>
            <w:vAlign w:val="bottom"/>
            <w:hideMark/>
          </w:tcPr>
          <w:p w14:paraId="150240D4" w14:textId="77777777" w:rsidR="00A15BC3" w:rsidRPr="00737555" w:rsidRDefault="00A15BC3">
            <w:pPr>
              <w:jc w:val="center"/>
              <w:rPr>
                <w:rFonts w:ascii="Arial" w:hAnsi="Arial" w:cs="Arial"/>
                <w:sz w:val="20"/>
                <w:szCs w:val="20"/>
              </w:rPr>
            </w:pPr>
            <w:r w:rsidRPr="00737555">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127DB007" w14:textId="77777777" w:rsidR="00A15BC3" w:rsidRPr="00737555" w:rsidRDefault="00A15BC3">
            <w:pPr>
              <w:jc w:val="center"/>
              <w:rPr>
                <w:rFonts w:ascii="Arial" w:hAnsi="Arial" w:cs="Arial"/>
                <w:sz w:val="20"/>
                <w:szCs w:val="20"/>
              </w:rPr>
            </w:pPr>
            <w:r w:rsidRPr="00737555">
              <w:rPr>
                <w:rFonts w:ascii="Arial" w:hAnsi="Arial" w:cs="Arial"/>
                <w:sz w:val="20"/>
                <w:szCs w:val="20"/>
              </w:rPr>
              <w:t>01/19/2024</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7AD6BA0E" w14:textId="77777777" w:rsidR="00A15BC3" w:rsidRPr="00737555" w:rsidRDefault="00A15BC3">
            <w:pPr>
              <w:jc w:val="right"/>
              <w:rPr>
                <w:rFonts w:ascii="Arial" w:hAnsi="Arial" w:cs="Arial"/>
                <w:sz w:val="20"/>
                <w:szCs w:val="20"/>
                <w:highlight w:val="yellow"/>
              </w:rPr>
            </w:pPr>
            <w:r w:rsidRPr="00737555">
              <w:rPr>
                <w:rFonts w:ascii="Arial" w:hAnsi="Arial" w:cs="Arial"/>
                <w:strike/>
                <w:sz w:val="20"/>
                <w:szCs w:val="20"/>
                <w:highlight w:val="yellow"/>
              </w:rPr>
              <w:t>$55,000.00</w:t>
            </w:r>
            <w:r w:rsidRPr="00737555">
              <w:rPr>
                <w:rFonts w:ascii="Arial" w:hAnsi="Arial" w:cs="Arial"/>
                <w:sz w:val="20"/>
                <w:szCs w:val="20"/>
                <w:highlight w:val="yellow"/>
              </w:rPr>
              <w:br/>
              <w:t>$67,500.00</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1AACB029" w14:textId="77777777" w:rsidR="00A15BC3" w:rsidRPr="00737555" w:rsidRDefault="00A15BC3">
            <w:pPr>
              <w:rPr>
                <w:rFonts w:ascii="Arial" w:hAnsi="Arial" w:cs="Arial"/>
                <w:sz w:val="20"/>
                <w:szCs w:val="20"/>
              </w:rPr>
            </w:pPr>
            <w:r w:rsidRPr="00737555">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6DEEDF25" w14:textId="77777777" w:rsidR="00A15BC3" w:rsidRPr="00737555" w:rsidRDefault="00A15BC3">
            <w:pPr>
              <w:jc w:val="center"/>
              <w:rPr>
                <w:rFonts w:ascii="Arial" w:hAnsi="Arial" w:cs="Arial"/>
                <w:sz w:val="20"/>
                <w:szCs w:val="20"/>
              </w:rPr>
            </w:pPr>
            <w:r w:rsidRPr="00737555">
              <w:rPr>
                <w:rFonts w:ascii="Arial" w:hAnsi="Arial" w:cs="Arial"/>
                <w:sz w:val="20"/>
                <w:szCs w:val="20"/>
              </w:rPr>
              <w:t>Jan 2024</w:t>
            </w:r>
          </w:p>
        </w:tc>
      </w:tr>
      <w:tr w:rsidR="00A15BC3" w14:paraId="433F9EE6" w14:textId="77777777" w:rsidTr="00737555">
        <w:trPr>
          <w:trHeight w:val="510"/>
        </w:trPr>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BCC160" w14:textId="77777777" w:rsidR="00A15BC3" w:rsidRPr="00737555" w:rsidRDefault="00A15BC3">
            <w:pPr>
              <w:rPr>
                <w:rFonts w:ascii="Arial" w:hAnsi="Arial" w:cs="Arial"/>
                <w:sz w:val="20"/>
                <w:szCs w:val="20"/>
              </w:rPr>
            </w:pPr>
            <w:r w:rsidRPr="00737555">
              <w:rPr>
                <w:rFonts w:ascii="Arial" w:hAnsi="Arial" w:cs="Arial"/>
                <w:sz w:val="20"/>
                <w:szCs w:val="20"/>
              </w:rPr>
              <w:t xml:space="preserve">Caskey, Rachel N. </w:t>
            </w:r>
          </w:p>
        </w:tc>
        <w:tc>
          <w:tcPr>
            <w:tcW w:w="1502" w:type="dxa"/>
            <w:tcBorders>
              <w:top w:val="single" w:sz="4" w:space="0" w:color="auto"/>
              <w:left w:val="nil"/>
              <w:bottom w:val="single" w:sz="4" w:space="0" w:color="auto"/>
              <w:right w:val="single" w:sz="4" w:space="0" w:color="auto"/>
            </w:tcBorders>
            <w:shd w:val="clear" w:color="auto" w:fill="auto"/>
            <w:vAlign w:val="bottom"/>
            <w:hideMark/>
          </w:tcPr>
          <w:p w14:paraId="0D535AEB" w14:textId="77777777" w:rsidR="00A15BC3" w:rsidRPr="00737555" w:rsidRDefault="00A15BC3">
            <w:pPr>
              <w:rPr>
                <w:rFonts w:ascii="Arial" w:hAnsi="Arial" w:cs="Arial"/>
                <w:sz w:val="20"/>
                <w:szCs w:val="20"/>
              </w:rPr>
            </w:pPr>
            <w:r w:rsidRPr="00737555">
              <w:rPr>
                <w:rFonts w:ascii="Arial" w:hAnsi="Arial" w:cs="Arial"/>
                <w:sz w:val="20"/>
                <w:szCs w:val="20"/>
              </w:rPr>
              <w:t>Medicine at Chicago</w:t>
            </w:r>
          </w:p>
        </w:tc>
        <w:tc>
          <w:tcPr>
            <w:tcW w:w="1328" w:type="dxa"/>
            <w:tcBorders>
              <w:top w:val="single" w:sz="4" w:space="0" w:color="auto"/>
              <w:left w:val="nil"/>
              <w:bottom w:val="single" w:sz="4" w:space="0" w:color="auto"/>
              <w:right w:val="single" w:sz="4" w:space="0" w:color="auto"/>
            </w:tcBorders>
            <w:shd w:val="clear" w:color="auto" w:fill="auto"/>
            <w:vAlign w:val="bottom"/>
            <w:hideMark/>
          </w:tcPr>
          <w:p w14:paraId="51D39115" w14:textId="77777777" w:rsidR="00A15BC3" w:rsidRPr="00737555" w:rsidRDefault="00A15BC3">
            <w:pPr>
              <w:rPr>
                <w:rFonts w:ascii="Arial" w:hAnsi="Arial" w:cs="Arial"/>
                <w:sz w:val="20"/>
                <w:szCs w:val="20"/>
              </w:rPr>
            </w:pPr>
            <w:r w:rsidRPr="00737555">
              <w:rPr>
                <w:rFonts w:ascii="Arial" w:hAnsi="Arial" w:cs="Arial"/>
                <w:sz w:val="20"/>
                <w:szCs w:val="20"/>
              </w:rPr>
              <w:t>Professor</w:t>
            </w:r>
          </w:p>
        </w:tc>
        <w:tc>
          <w:tcPr>
            <w:tcW w:w="1374" w:type="dxa"/>
            <w:tcBorders>
              <w:top w:val="single" w:sz="4" w:space="0" w:color="auto"/>
              <w:left w:val="nil"/>
              <w:bottom w:val="single" w:sz="4" w:space="0" w:color="auto"/>
              <w:right w:val="single" w:sz="4" w:space="0" w:color="auto"/>
            </w:tcBorders>
            <w:shd w:val="clear" w:color="auto" w:fill="auto"/>
            <w:vAlign w:val="bottom"/>
            <w:hideMark/>
          </w:tcPr>
          <w:p w14:paraId="3C71B6CF" w14:textId="77777777" w:rsidR="00A15BC3" w:rsidRPr="00737555" w:rsidRDefault="00A15BC3">
            <w:pPr>
              <w:rPr>
                <w:rFonts w:ascii="Arial" w:hAnsi="Arial" w:cs="Arial"/>
                <w:sz w:val="20"/>
                <w:szCs w:val="20"/>
              </w:rPr>
            </w:pPr>
            <w:r w:rsidRPr="00737555">
              <w:rPr>
                <w:rFonts w:ascii="Arial" w:hAnsi="Arial" w:cs="Arial"/>
                <w:sz w:val="20"/>
                <w:szCs w:val="20"/>
              </w:rPr>
              <w:t>Medicine</w:t>
            </w:r>
          </w:p>
        </w:tc>
        <w:tc>
          <w:tcPr>
            <w:tcW w:w="1552" w:type="dxa"/>
            <w:tcBorders>
              <w:top w:val="single" w:sz="4" w:space="0" w:color="auto"/>
              <w:left w:val="nil"/>
              <w:bottom w:val="single" w:sz="4" w:space="0" w:color="auto"/>
              <w:right w:val="single" w:sz="4" w:space="0" w:color="auto"/>
            </w:tcBorders>
            <w:shd w:val="clear" w:color="auto" w:fill="auto"/>
            <w:vAlign w:val="bottom"/>
            <w:hideMark/>
          </w:tcPr>
          <w:p w14:paraId="717EF76A" w14:textId="77777777" w:rsidR="00A15BC3" w:rsidRPr="00737555" w:rsidRDefault="00A15BC3">
            <w:pPr>
              <w:rPr>
                <w:rFonts w:ascii="Arial" w:hAnsi="Arial" w:cs="Arial"/>
                <w:sz w:val="20"/>
                <w:szCs w:val="20"/>
              </w:rPr>
            </w:pPr>
            <w:r w:rsidRPr="00737555">
              <w:rPr>
                <w:rFonts w:ascii="Arial" w:hAnsi="Arial" w:cs="Arial"/>
                <w:sz w:val="20"/>
                <w:szCs w:val="20"/>
              </w:rPr>
              <w:t>Indefinite Tenure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EE6A401" w14:textId="77777777" w:rsidR="00A15BC3" w:rsidRPr="00737555" w:rsidRDefault="00A15BC3">
            <w:pPr>
              <w:jc w:val="center"/>
              <w:rPr>
                <w:rFonts w:ascii="Arial" w:hAnsi="Arial" w:cs="Arial"/>
                <w:sz w:val="20"/>
                <w:szCs w:val="20"/>
              </w:rPr>
            </w:pPr>
            <w:r w:rsidRPr="00737555">
              <w:rPr>
                <w:rFonts w:ascii="Arial" w:hAnsi="Arial" w:cs="Arial"/>
                <w:sz w:val="20"/>
                <w:szCs w:val="20"/>
              </w:rPr>
              <w:t>0.51</w:t>
            </w:r>
          </w:p>
        </w:tc>
        <w:tc>
          <w:tcPr>
            <w:tcW w:w="1714" w:type="dxa"/>
            <w:tcBorders>
              <w:top w:val="single" w:sz="4" w:space="0" w:color="auto"/>
              <w:left w:val="nil"/>
              <w:bottom w:val="single" w:sz="4" w:space="0" w:color="auto"/>
              <w:right w:val="single" w:sz="4" w:space="0" w:color="auto"/>
            </w:tcBorders>
            <w:shd w:val="clear" w:color="auto" w:fill="auto"/>
            <w:vAlign w:val="bottom"/>
            <w:hideMark/>
          </w:tcPr>
          <w:p w14:paraId="612E9600" w14:textId="77777777" w:rsidR="00A15BC3" w:rsidRPr="00737555" w:rsidRDefault="00A15BC3">
            <w:pPr>
              <w:jc w:val="center"/>
              <w:rPr>
                <w:rFonts w:ascii="Arial" w:hAnsi="Arial" w:cs="Arial"/>
                <w:sz w:val="20"/>
                <w:szCs w:val="20"/>
              </w:rPr>
            </w:pPr>
            <w:r w:rsidRPr="00737555">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533D5D75" w14:textId="77777777" w:rsidR="00A15BC3" w:rsidRPr="00737555" w:rsidRDefault="00A15BC3">
            <w:pPr>
              <w:jc w:val="center"/>
              <w:rPr>
                <w:rFonts w:ascii="Arial" w:hAnsi="Arial" w:cs="Arial"/>
                <w:sz w:val="20"/>
                <w:szCs w:val="20"/>
              </w:rPr>
            </w:pPr>
            <w:r w:rsidRPr="00737555">
              <w:rPr>
                <w:rFonts w:ascii="Arial" w:hAnsi="Arial" w:cs="Arial"/>
                <w:sz w:val="20"/>
                <w:szCs w:val="20"/>
              </w:rPr>
              <w:t>01/19/2024</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74373B13" w14:textId="77777777" w:rsidR="00A15BC3" w:rsidRPr="00737555" w:rsidRDefault="00A15BC3">
            <w:pPr>
              <w:jc w:val="right"/>
              <w:rPr>
                <w:rFonts w:ascii="Arial" w:hAnsi="Arial" w:cs="Arial"/>
                <w:sz w:val="20"/>
                <w:szCs w:val="20"/>
              </w:rPr>
            </w:pPr>
            <w:r w:rsidRPr="00737555">
              <w:rPr>
                <w:rFonts w:ascii="Arial" w:hAnsi="Arial" w:cs="Arial"/>
                <w:sz w:val="20"/>
                <w:szCs w:val="20"/>
              </w:rPr>
              <w:t xml:space="preserve">$216,750.00 </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05E2457C" w14:textId="77777777" w:rsidR="00A15BC3" w:rsidRPr="00737555" w:rsidRDefault="00A15BC3">
            <w:pPr>
              <w:rPr>
                <w:rFonts w:ascii="Arial" w:hAnsi="Arial" w:cs="Arial"/>
                <w:sz w:val="20"/>
                <w:szCs w:val="20"/>
              </w:rPr>
            </w:pPr>
            <w:r w:rsidRPr="00737555">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54906A02" w14:textId="77777777" w:rsidR="00A15BC3" w:rsidRPr="00737555" w:rsidRDefault="00A15BC3">
            <w:pPr>
              <w:jc w:val="center"/>
              <w:rPr>
                <w:rFonts w:ascii="Arial" w:hAnsi="Arial" w:cs="Arial"/>
                <w:sz w:val="20"/>
                <w:szCs w:val="20"/>
              </w:rPr>
            </w:pPr>
            <w:r w:rsidRPr="00737555">
              <w:rPr>
                <w:rFonts w:ascii="Arial" w:hAnsi="Arial" w:cs="Arial"/>
                <w:sz w:val="20"/>
                <w:szCs w:val="20"/>
              </w:rPr>
              <w:t>Jan 2024</w:t>
            </w:r>
          </w:p>
        </w:tc>
      </w:tr>
      <w:tr w:rsidR="00A15BC3" w14:paraId="5A352D9C" w14:textId="77777777" w:rsidTr="00737555">
        <w:trPr>
          <w:trHeight w:val="510"/>
        </w:trPr>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BFC507" w14:textId="77777777" w:rsidR="00A15BC3" w:rsidRPr="00737555" w:rsidRDefault="00A15BC3">
            <w:pPr>
              <w:rPr>
                <w:rFonts w:ascii="Arial" w:hAnsi="Arial" w:cs="Arial"/>
                <w:sz w:val="20"/>
                <w:szCs w:val="20"/>
              </w:rPr>
            </w:pPr>
            <w:r w:rsidRPr="00737555">
              <w:rPr>
                <w:rFonts w:ascii="Arial" w:hAnsi="Arial" w:cs="Arial"/>
                <w:sz w:val="20"/>
                <w:szCs w:val="20"/>
              </w:rPr>
              <w:t xml:space="preserve">Caskey, Rachel N. </w:t>
            </w:r>
          </w:p>
        </w:tc>
        <w:tc>
          <w:tcPr>
            <w:tcW w:w="1502" w:type="dxa"/>
            <w:tcBorders>
              <w:top w:val="single" w:sz="4" w:space="0" w:color="auto"/>
              <w:left w:val="nil"/>
              <w:bottom w:val="single" w:sz="4" w:space="0" w:color="auto"/>
              <w:right w:val="single" w:sz="4" w:space="0" w:color="auto"/>
            </w:tcBorders>
            <w:shd w:val="clear" w:color="auto" w:fill="auto"/>
            <w:vAlign w:val="bottom"/>
            <w:hideMark/>
          </w:tcPr>
          <w:p w14:paraId="29F697D4" w14:textId="77777777" w:rsidR="00A15BC3" w:rsidRPr="00737555" w:rsidRDefault="00A15BC3">
            <w:pPr>
              <w:rPr>
                <w:rFonts w:ascii="Arial" w:hAnsi="Arial" w:cs="Arial"/>
                <w:sz w:val="20"/>
                <w:szCs w:val="20"/>
              </w:rPr>
            </w:pPr>
            <w:r w:rsidRPr="00737555">
              <w:rPr>
                <w:rFonts w:ascii="Arial" w:hAnsi="Arial" w:cs="Arial"/>
                <w:sz w:val="20"/>
                <w:szCs w:val="20"/>
              </w:rPr>
              <w:t>Medicine at Chicago</w:t>
            </w:r>
          </w:p>
        </w:tc>
        <w:tc>
          <w:tcPr>
            <w:tcW w:w="1328" w:type="dxa"/>
            <w:tcBorders>
              <w:top w:val="single" w:sz="4" w:space="0" w:color="auto"/>
              <w:left w:val="nil"/>
              <w:bottom w:val="single" w:sz="4" w:space="0" w:color="auto"/>
              <w:right w:val="single" w:sz="4" w:space="0" w:color="auto"/>
            </w:tcBorders>
            <w:shd w:val="clear" w:color="auto" w:fill="auto"/>
            <w:vAlign w:val="bottom"/>
            <w:hideMark/>
          </w:tcPr>
          <w:p w14:paraId="742B6446" w14:textId="77777777" w:rsidR="00A15BC3" w:rsidRPr="00737555" w:rsidRDefault="00A15BC3">
            <w:pPr>
              <w:rPr>
                <w:rFonts w:ascii="Arial" w:hAnsi="Arial" w:cs="Arial"/>
                <w:sz w:val="20"/>
                <w:szCs w:val="20"/>
              </w:rPr>
            </w:pPr>
            <w:r w:rsidRPr="00737555">
              <w:rPr>
                <w:rFonts w:ascii="Arial" w:hAnsi="Arial" w:cs="Arial"/>
                <w:sz w:val="20"/>
                <w:szCs w:val="20"/>
              </w:rPr>
              <w:t>Clinical Professor</w:t>
            </w:r>
          </w:p>
        </w:tc>
        <w:tc>
          <w:tcPr>
            <w:tcW w:w="1374" w:type="dxa"/>
            <w:tcBorders>
              <w:top w:val="single" w:sz="4" w:space="0" w:color="auto"/>
              <w:left w:val="nil"/>
              <w:bottom w:val="single" w:sz="4" w:space="0" w:color="auto"/>
              <w:right w:val="single" w:sz="4" w:space="0" w:color="auto"/>
            </w:tcBorders>
            <w:shd w:val="clear" w:color="auto" w:fill="auto"/>
            <w:vAlign w:val="bottom"/>
            <w:hideMark/>
          </w:tcPr>
          <w:p w14:paraId="3FB2BD7A" w14:textId="77777777" w:rsidR="00A15BC3" w:rsidRPr="00737555" w:rsidRDefault="00A15BC3">
            <w:pPr>
              <w:rPr>
                <w:rFonts w:ascii="Arial" w:hAnsi="Arial" w:cs="Arial"/>
                <w:sz w:val="20"/>
                <w:szCs w:val="20"/>
              </w:rPr>
            </w:pPr>
            <w:r w:rsidRPr="00737555">
              <w:rPr>
                <w:rFonts w:ascii="Arial" w:hAnsi="Arial" w:cs="Arial"/>
                <w:sz w:val="20"/>
                <w:szCs w:val="20"/>
              </w:rPr>
              <w:t>Pediatrics</w:t>
            </w:r>
          </w:p>
        </w:tc>
        <w:tc>
          <w:tcPr>
            <w:tcW w:w="1552" w:type="dxa"/>
            <w:tcBorders>
              <w:top w:val="single" w:sz="4" w:space="0" w:color="auto"/>
              <w:left w:val="nil"/>
              <w:bottom w:val="single" w:sz="4" w:space="0" w:color="auto"/>
              <w:right w:val="single" w:sz="4" w:space="0" w:color="auto"/>
            </w:tcBorders>
            <w:shd w:val="clear" w:color="auto" w:fill="auto"/>
            <w:vAlign w:val="bottom"/>
            <w:hideMark/>
          </w:tcPr>
          <w:p w14:paraId="471BC876" w14:textId="77777777" w:rsidR="00A15BC3" w:rsidRPr="00737555" w:rsidRDefault="00A15BC3">
            <w:pPr>
              <w:rPr>
                <w:rFonts w:ascii="Arial" w:hAnsi="Arial" w:cs="Arial"/>
                <w:sz w:val="20"/>
                <w:szCs w:val="20"/>
              </w:rPr>
            </w:pPr>
            <w:r w:rsidRPr="00737555">
              <w:rPr>
                <w:rFonts w:ascii="Arial" w:hAnsi="Arial" w:cs="Arial"/>
                <w:sz w:val="20"/>
                <w:szCs w:val="20"/>
              </w:rPr>
              <w:t>Non-Tenured</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FE63A3A" w14:textId="77777777" w:rsidR="00A15BC3" w:rsidRPr="00737555" w:rsidRDefault="00A15BC3">
            <w:pPr>
              <w:jc w:val="center"/>
              <w:rPr>
                <w:rFonts w:ascii="Arial" w:hAnsi="Arial" w:cs="Arial"/>
                <w:sz w:val="20"/>
                <w:szCs w:val="20"/>
              </w:rPr>
            </w:pPr>
            <w:r w:rsidRPr="00737555">
              <w:rPr>
                <w:rFonts w:ascii="Arial" w:hAnsi="Arial" w:cs="Arial"/>
                <w:sz w:val="20"/>
                <w:szCs w:val="20"/>
              </w:rPr>
              <w:t>0.00</w:t>
            </w:r>
          </w:p>
        </w:tc>
        <w:tc>
          <w:tcPr>
            <w:tcW w:w="1714" w:type="dxa"/>
            <w:tcBorders>
              <w:top w:val="single" w:sz="4" w:space="0" w:color="auto"/>
              <w:left w:val="nil"/>
              <w:bottom w:val="single" w:sz="4" w:space="0" w:color="auto"/>
              <w:right w:val="single" w:sz="4" w:space="0" w:color="auto"/>
            </w:tcBorders>
            <w:shd w:val="clear" w:color="auto" w:fill="auto"/>
            <w:vAlign w:val="bottom"/>
            <w:hideMark/>
          </w:tcPr>
          <w:p w14:paraId="0E547101" w14:textId="77777777" w:rsidR="00A15BC3" w:rsidRPr="00737555" w:rsidRDefault="00A15BC3">
            <w:pPr>
              <w:jc w:val="center"/>
              <w:rPr>
                <w:rFonts w:ascii="Arial" w:hAnsi="Arial" w:cs="Arial"/>
                <w:sz w:val="20"/>
                <w:szCs w:val="20"/>
              </w:rPr>
            </w:pPr>
            <w:r w:rsidRPr="00737555">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587FF41A" w14:textId="77777777" w:rsidR="00A15BC3" w:rsidRPr="00737555" w:rsidRDefault="00A15BC3">
            <w:pPr>
              <w:jc w:val="center"/>
              <w:rPr>
                <w:rFonts w:ascii="Arial" w:hAnsi="Arial" w:cs="Arial"/>
                <w:sz w:val="20"/>
                <w:szCs w:val="20"/>
              </w:rPr>
            </w:pPr>
            <w:r w:rsidRPr="00737555">
              <w:rPr>
                <w:rFonts w:ascii="Arial" w:hAnsi="Arial" w:cs="Arial"/>
                <w:sz w:val="20"/>
                <w:szCs w:val="20"/>
              </w:rPr>
              <w:t>01/19/2024</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3FC460E3" w14:textId="77777777" w:rsidR="00A15BC3" w:rsidRPr="00737555" w:rsidRDefault="00A15BC3">
            <w:pPr>
              <w:jc w:val="right"/>
              <w:rPr>
                <w:rFonts w:ascii="Arial" w:hAnsi="Arial" w:cs="Arial"/>
                <w:sz w:val="20"/>
                <w:szCs w:val="20"/>
              </w:rPr>
            </w:pPr>
            <w:r w:rsidRPr="00737555">
              <w:rPr>
                <w:rFonts w:ascii="Arial" w:hAnsi="Arial" w:cs="Arial"/>
                <w:sz w:val="20"/>
                <w:szCs w:val="20"/>
              </w:rPr>
              <w:t xml:space="preserve">$0.00 </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6BC5BD54" w14:textId="77777777" w:rsidR="00A15BC3" w:rsidRPr="00737555" w:rsidRDefault="00A15BC3">
            <w:pPr>
              <w:rPr>
                <w:rFonts w:ascii="Arial" w:hAnsi="Arial" w:cs="Arial"/>
                <w:sz w:val="20"/>
                <w:szCs w:val="20"/>
              </w:rPr>
            </w:pPr>
            <w:r w:rsidRPr="00737555">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1BFD29B1" w14:textId="77777777" w:rsidR="00A15BC3" w:rsidRPr="00737555" w:rsidRDefault="00A15BC3">
            <w:pPr>
              <w:jc w:val="center"/>
              <w:rPr>
                <w:rFonts w:ascii="Arial" w:hAnsi="Arial" w:cs="Arial"/>
                <w:sz w:val="20"/>
                <w:szCs w:val="20"/>
              </w:rPr>
            </w:pPr>
            <w:r w:rsidRPr="00737555">
              <w:rPr>
                <w:rFonts w:ascii="Arial" w:hAnsi="Arial" w:cs="Arial"/>
                <w:sz w:val="20"/>
                <w:szCs w:val="20"/>
              </w:rPr>
              <w:t>Jan 2024</w:t>
            </w:r>
          </w:p>
        </w:tc>
      </w:tr>
      <w:tr w:rsidR="00A15BC3" w14:paraId="57F389A2" w14:textId="77777777" w:rsidTr="00737555">
        <w:trPr>
          <w:trHeight w:val="510"/>
        </w:trPr>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23B05C" w14:textId="77777777" w:rsidR="00A15BC3" w:rsidRPr="00737555" w:rsidRDefault="00A15BC3">
            <w:pPr>
              <w:rPr>
                <w:rFonts w:ascii="Arial" w:hAnsi="Arial" w:cs="Arial"/>
                <w:sz w:val="20"/>
                <w:szCs w:val="20"/>
              </w:rPr>
            </w:pPr>
            <w:r w:rsidRPr="00737555">
              <w:rPr>
                <w:rFonts w:ascii="Arial" w:hAnsi="Arial" w:cs="Arial"/>
                <w:sz w:val="20"/>
                <w:szCs w:val="20"/>
              </w:rPr>
              <w:t xml:space="preserve">Caskey, Rachel N. </w:t>
            </w:r>
          </w:p>
        </w:tc>
        <w:tc>
          <w:tcPr>
            <w:tcW w:w="1502" w:type="dxa"/>
            <w:tcBorders>
              <w:top w:val="single" w:sz="4" w:space="0" w:color="auto"/>
              <w:left w:val="nil"/>
              <w:bottom w:val="single" w:sz="4" w:space="0" w:color="auto"/>
              <w:right w:val="single" w:sz="4" w:space="0" w:color="auto"/>
            </w:tcBorders>
            <w:shd w:val="clear" w:color="auto" w:fill="auto"/>
            <w:vAlign w:val="bottom"/>
            <w:hideMark/>
          </w:tcPr>
          <w:p w14:paraId="0531887A" w14:textId="77777777" w:rsidR="00A15BC3" w:rsidRPr="00737555" w:rsidRDefault="00A15BC3">
            <w:pPr>
              <w:rPr>
                <w:rFonts w:ascii="Arial" w:hAnsi="Arial" w:cs="Arial"/>
                <w:sz w:val="20"/>
                <w:szCs w:val="20"/>
              </w:rPr>
            </w:pPr>
            <w:r w:rsidRPr="00737555">
              <w:rPr>
                <w:rFonts w:ascii="Arial" w:hAnsi="Arial" w:cs="Arial"/>
                <w:sz w:val="20"/>
                <w:szCs w:val="20"/>
              </w:rPr>
              <w:t>Medicine at Chicago</w:t>
            </w:r>
          </w:p>
        </w:tc>
        <w:tc>
          <w:tcPr>
            <w:tcW w:w="1328" w:type="dxa"/>
            <w:tcBorders>
              <w:top w:val="single" w:sz="4" w:space="0" w:color="auto"/>
              <w:left w:val="nil"/>
              <w:bottom w:val="single" w:sz="4" w:space="0" w:color="auto"/>
              <w:right w:val="single" w:sz="4" w:space="0" w:color="auto"/>
            </w:tcBorders>
            <w:shd w:val="clear" w:color="auto" w:fill="auto"/>
            <w:vAlign w:val="bottom"/>
            <w:hideMark/>
          </w:tcPr>
          <w:p w14:paraId="584D55A2" w14:textId="77777777" w:rsidR="00A15BC3" w:rsidRPr="00737555" w:rsidRDefault="00A15BC3">
            <w:pPr>
              <w:rPr>
                <w:rFonts w:ascii="Arial" w:hAnsi="Arial" w:cs="Arial"/>
                <w:sz w:val="20"/>
                <w:szCs w:val="20"/>
              </w:rPr>
            </w:pPr>
            <w:r w:rsidRPr="00737555">
              <w:rPr>
                <w:rFonts w:ascii="Arial" w:hAnsi="Arial" w:cs="Arial"/>
                <w:sz w:val="20"/>
                <w:szCs w:val="20"/>
              </w:rPr>
              <w:t>Physician Surgeon</w:t>
            </w:r>
          </w:p>
        </w:tc>
        <w:tc>
          <w:tcPr>
            <w:tcW w:w="1374" w:type="dxa"/>
            <w:tcBorders>
              <w:top w:val="single" w:sz="4" w:space="0" w:color="auto"/>
              <w:left w:val="nil"/>
              <w:bottom w:val="single" w:sz="4" w:space="0" w:color="auto"/>
              <w:right w:val="single" w:sz="4" w:space="0" w:color="auto"/>
            </w:tcBorders>
            <w:shd w:val="clear" w:color="auto" w:fill="auto"/>
            <w:vAlign w:val="bottom"/>
            <w:hideMark/>
          </w:tcPr>
          <w:p w14:paraId="29DB133A" w14:textId="77777777" w:rsidR="00A15BC3" w:rsidRPr="00737555" w:rsidRDefault="00A15BC3">
            <w:pPr>
              <w:rPr>
                <w:rFonts w:ascii="Arial" w:hAnsi="Arial" w:cs="Arial"/>
                <w:sz w:val="20"/>
                <w:szCs w:val="20"/>
              </w:rPr>
            </w:pPr>
            <w:r w:rsidRPr="00737555">
              <w:rPr>
                <w:rFonts w:ascii="Arial" w:hAnsi="Arial" w:cs="Arial"/>
                <w:sz w:val="20"/>
                <w:szCs w:val="20"/>
              </w:rPr>
              <w:t>Medicine</w:t>
            </w:r>
          </w:p>
        </w:tc>
        <w:tc>
          <w:tcPr>
            <w:tcW w:w="1552" w:type="dxa"/>
            <w:tcBorders>
              <w:top w:val="single" w:sz="4" w:space="0" w:color="auto"/>
              <w:left w:val="nil"/>
              <w:bottom w:val="single" w:sz="4" w:space="0" w:color="auto"/>
              <w:right w:val="single" w:sz="4" w:space="0" w:color="auto"/>
            </w:tcBorders>
            <w:shd w:val="clear" w:color="auto" w:fill="auto"/>
            <w:vAlign w:val="bottom"/>
            <w:hideMark/>
          </w:tcPr>
          <w:p w14:paraId="547D56B6" w14:textId="77777777" w:rsidR="00A15BC3" w:rsidRPr="00737555" w:rsidRDefault="00A15BC3">
            <w:pPr>
              <w:rPr>
                <w:rFonts w:ascii="Arial" w:hAnsi="Arial" w:cs="Arial"/>
                <w:sz w:val="20"/>
                <w:szCs w:val="20"/>
              </w:rPr>
            </w:pPr>
            <w:r w:rsidRPr="00737555">
              <w:rPr>
                <w:rFonts w:ascii="Arial" w:hAnsi="Arial" w:cs="Arial"/>
                <w:sz w:val="20"/>
                <w:szCs w:val="20"/>
              </w:rPr>
              <w:t>Non-Tenured</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7745842" w14:textId="77777777" w:rsidR="00A15BC3" w:rsidRPr="00737555" w:rsidRDefault="00A15BC3">
            <w:pPr>
              <w:jc w:val="center"/>
              <w:rPr>
                <w:rFonts w:ascii="Arial" w:hAnsi="Arial" w:cs="Arial"/>
                <w:sz w:val="20"/>
                <w:szCs w:val="20"/>
              </w:rPr>
            </w:pPr>
            <w:r w:rsidRPr="00737555">
              <w:rPr>
                <w:rFonts w:ascii="Arial" w:hAnsi="Arial" w:cs="Arial"/>
                <w:sz w:val="20"/>
                <w:szCs w:val="20"/>
              </w:rPr>
              <w:t>0.49</w:t>
            </w:r>
          </w:p>
        </w:tc>
        <w:tc>
          <w:tcPr>
            <w:tcW w:w="1714" w:type="dxa"/>
            <w:tcBorders>
              <w:top w:val="single" w:sz="4" w:space="0" w:color="auto"/>
              <w:left w:val="nil"/>
              <w:bottom w:val="single" w:sz="4" w:space="0" w:color="auto"/>
              <w:right w:val="single" w:sz="4" w:space="0" w:color="auto"/>
            </w:tcBorders>
            <w:shd w:val="clear" w:color="auto" w:fill="auto"/>
            <w:vAlign w:val="bottom"/>
            <w:hideMark/>
          </w:tcPr>
          <w:p w14:paraId="756ADB80" w14:textId="77777777" w:rsidR="00A15BC3" w:rsidRPr="00737555" w:rsidRDefault="00A15BC3">
            <w:pPr>
              <w:jc w:val="center"/>
              <w:rPr>
                <w:rFonts w:ascii="Arial" w:hAnsi="Arial" w:cs="Arial"/>
                <w:sz w:val="20"/>
                <w:szCs w:val="20"/>
              </w:rPr>
            </w:pPr>
            <w:r w:rsidRPr="00737555">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1F73C38D" w14:textId="77777777" w:rsidR="00A15BC3" w:rsidRPr="00737555" w:rsidRDefault="00A15BC3">
            <w:pPr>
              <w:jc w:val="center"/>
              <w:rPr>
                <w:rFonts w:ascii="Arial" w:hAnsi="Arial" w:cs="Arial"/>
                <w:sz w:val="20"/>
                <w:szCs w:val="20"/>
              </w:rPr>
            </w:pPr>
            <w:r w:rsidRPr="00737555">
              <w:rPr>
                <w:rFonts w:ascii="Arial" w:hAnsi="Arial" w:cs="Arial"/>
                <w:sz w:val="20"/>
                <w:szCs w:val="20"/>
              </w:rPr>
              <w:t>01/19/2024</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3721AA0D" w14:textId="77777777" w:rsidR="00A15BC3" w:rsidRPr="00737555" w:rsidRDefault="00A15BC3">
            <w:pPr>
              <w:jc w:val="right"/>
              <w:rPr>
                <w:rFonts w:ascii="Arial" w:hAnsi="Arial" w:cs="Arial"/>
                <w:sz w:val="20"/>
                <w:szCs w:val="20"/>
              </w:rPr>
            </w:pPr>
            <w:r w:rsidRPr="00737555">
              <w:rPr>
                <w:rFonts w:ascii="Arial" w:hAnsi="Arial" w:cs="Arial"/>
                <w:sz w:val="20"/>
                <w:szCs w:val="20"/>
              </w:rPr>
              <w:t xml:space="preserve">$208,250.00 </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2185868C" w14:textId="77777777" w:rsidR="00A15BC3" w:rsidRPr="00737555" w:rsidRDefault="00A15BC3">
            <w:pPr>
              <w:rPr>
                <w:rFonts w:ascii="Arial" w:hAnsi="Arial" w:cs="Arial"/>
                <w:sz w:val="20"/>
                <w:szCs w:val="20"/>
              </w:rPr>
            </w:pPr>
            <w:r w:rsidRPr="00737555">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1A8769D3" w14:textId="77777777" w:rsidR="00A15BC3" w:rsidRPr="00737555" w:rsidRDefault="00A15BC3">
            <w:pPr>
              <w:jc w:val="center"/>
              <w:rPr>
                <w:rFonts w:ascii="Arial" w:hAnsi="Arial" w:cs="Arial"/>
                <w:sz w:val="20"/>
                <w:szCs w:val="20"/>
              </w:rPr>
            </w:pPr>
            <w:r w:rsidRPr="00737555">
              <w:rPr>
                <w:rFonts w:ascii="Arial" w:hAnsi="Arial" w:cs="Arial"/>
                <w:sz w:val="20"/>
                <w:szCs w:val="20"/>
              </w:rPr>
              <w:t>Jan 2024</w:t>
            </w:r>
          </w:p>
        </w:tc>
      </w:tr>
      <w:tr w:rsidR="00A15BC3" w14:paraId="6D2A514E" w14:textId="77777777" w:rsidTr="00737555">
        <w:trPr>
          <w:trHeight w:val="510"/>
        </w:trPr>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F3FEB8" w14:textId="77777777" w:rsidR="00A15BC3" w:rsidRPr="00737555" w:rsidRDefault="00A15BC3">
            <w:pPr>
              <w:rPr>
                <w:rFonts w:ascii="Arial" w:hAnsi="Arial" w:cs="Arial"/>
                <w:sz w:val="20"/>
                <w:szCs w:val="20"/>
              </w:rPr>
            </w:pPr>
            <w:r w:rsidRPr="00737555">
              <w:rPr>
                <w:rFonts w:ascii="Arial" w:hAnsi="Arial" w:cs="Arial"/>
                <w:sz w:val="20"/>
                <w:szCs w:val="20"/>
              </w:rPr>
              <w:t xml:space="preserve">Caskey, Rachel N. </w:t>
            </w:r>
          </w:p>
        </w:tc>
        <w:tc>
          <w:tcPr>
            <w:tcW w:w="1502" w:type="dxa"/>
            <w:tcBorders>
              <w:top w:val="single" w:sz="4" w:space="0" w:color="auto"/>
              <w:left w:val="nil"/>
              <w:bottom w:val="single" w:sz="4" w:space="0" w:color="auto"/>
              <w:right w:val="single" w:sz="4" w:space="0" w:color="auto"/>
            </w:tcBorders>
            <w:shd w:val="clear" w:color="auto" w:fill="auto"/>
            <w:vAlign w:val="bottom"/>
            <w:hideMark/>
          </w:tcPr>
          <w:p w14:paraId="0F7F9DC8" w14:textId="77777777" w:rsidR="00A15BC3" w:rsidRPr="00737555" w:rsidRDefault="00A15BC3">
            <w:pPr>
              <w:rPr>
                <w:rFonts w:ascii="Arial" w:hAnsi="Arial" w:cs="Arial"/>
                <w:sz w:val="20"/>
                <w:szCs w:val="20"/>
              </w:rPr>
            </w:pPr>
            <w:r w:rsidRPr="00737555">
              <w:rPr>
                <w:rFonts w:ascii="Arial" w:hAnsi="Arial" w:cs="Arial"/>
                <w:sz w:val="20"/>
                <w:szCs w:val="20"/>
              </w:rPr>
              <w:t>Medicine at Chicago</w:t>
            </w:r>
          </w:p>
        </w:tc>
        <w:tc>
          <w:tcPr>
            <w:tcW w:w="1328" w:type="dxa"/>
            <w:tcBorders>
              <w:top w:val="single" w:sz="4" w:space="0" w:color="auto"/>
              <w:left w:val="nil"/>
              <w:bottom w:val="single" w:sz="4" w:space="0" w:color="auto"/>
              <w:right w:val="single" w:sz="4" w:space="0" w:color="auto"/>
            </w:tcBorders>
            <w:shd w:val="clear" w:color="auto" w:fill="auto"/>
            <w:vAlign w:val="bottom"/>
            <w:hideMark/>
          </w:tcPr>
          <w:p w14:paraId="2DD4B954" w14:textId="77777777" w:rsidR="00A15BC3" w:rsidRPr="00737555" w:rsidRDefault="00A15BC3">
            <w:pPr>
              <w:rPr>
                <w:rFonts w:ascii="Arial" w:hAnsi="Arial" w:cs="Arial"/>
                <w:sz w:val="20"/>
                <w:szCs w:val="20"/>
              </w:rPr>
            </w:pPr>
            <w:r w:rsidRPr="00737555">
              <w:rPr>
                <w:rFonts w:ascii="Arial" w:hAnsi="Arial" w:cs="Arial"/>
                <w:sz w:val="20"/>
                <w:szCs w:val="20"/>
              </w:rPr>
              <w:t>Physician Surgeon</w:t>
            </w:r>
          </w:p>
        </w:tc>
        <w:tc>
          <w:tcPr>
            <w:tcW w:w="1374" w:type="dxa"/>
            <w:tcBorders>
              <w:top w:val="single" w:sz="4" w:space="0" w:color="auto"/>
              <w:left w:val="nil"/>
              <w:bottom w:val="single" w:sz="4" w:space="0" w:color="auto"/>
              <w:right w:val="single" w:sz="4" w:space="0" w:color="auto"/>
            </w:tcBorders>
            <w:shd w:val="clear" w:color="auto" w:fill="auto"/>
            <w:vAlign w:val="bottom"/>
            <w:hideMark/>
          </w:tcPr>
          <w:p w14:paraId="54D6A3C8" w14:textId="77777777" w:rsidR="00A15BC3" w:rsidRPr="00737555" w:rsidRDefault="00A15BC3">
            <w:pPr>
              <w:rPr>
                <w:rFonts w:ascii="Arial" w:hAnsi="Arial" w:cs="Arial"/>
                <w:sz w:val="20"/>
                <w:szCs w:val="20"/>
              </w:rPr>
            </w:pPr>
            <w:r w:rsidRPr="00737555">
              <w:rPr>
                <w:rFonts w:ascii="Arial" w:hAnsi="Arial" w:cs="Arial"/>
                <w:sz w:val="20"/>
                <w:szCs w:val="20"/>
              </w:rPr>
              <w:t>Pediatrics</w:t>
            </w:r>
          </w:p>
        </w:tc>
        <w:tc>
          <w:tcPr>
            <w:tcW w:w="1552" w:type="dxa"/>
            <w:tcBorders>
              <w:top w:val="single" w:sz="4" w:space="0" w:color="auto"/>
              <w:left w:val="nil"/>
              <w:bottom w:val="single" w:sz="4" w:space="0" w:color="auto"/>
              <w:right w:val="single" w:sz="4" w:space="0" w:color="auto"/>
            </w:tcBorders>
            <w:shd w:val="clear" w:color="auto" w:fill="auto"/>
            <w:vAlign w:val="bottom"/>
            <w:hideMark/>
          </w:tcPr>
          <w:p w14:paraId="49560872" w14:textId="77777777" w:rsidR="00A15BC3" w:rsidRPr="00737555" w:rsidRDefault="00A15BC3">
            <w:pPr>
              <w:rPr>
                <w:rFonts w:ascii="Arial" w:hAnsi="Arial" w:cs="Arial"/>
                <w:sz w:val="20"/>
                <w:szCs w:val="20"/>
              </w:rPr>
            </w:pPr>
            <w:r w:rsidRPr="00737555">
              <w:rPr>
                <w:rFonts w:ascii="Arial" w:hAnsi="Arial" w:cs="Arial"/>
                <w:sz w:val="20"/>
                <w:szCs w:val="20"/>
              </w:rPr>
              <w:t>Non-Tenured</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48EE0A0" w14:textId="77777777" w:rsidR="00A15BC3" w:rsidRPr="00737555" w:rsidRDefault="00A15BC3">
            <w:pPr>
              <w:jc w:val="center"/>
              <w:rPr>
                <w:rFonts w:ascii="Arial" w:hAnsi="Arial" w:cs="Arial"/>
                <w:sz w:val="20"/>
                <w:szCs w:val="20"/>
              </w:rPr>
            </w:pPr>
            <w:r w:rsidRPr="00737555">
              <w:rPr>
                <w:rFonts w:ascii="Arial" w:hAnsi="Arial" w:cs="Arial"/>
                <w:sz w:val="20"/>
                <w:szCs w:val="20"/>
              </w:rPr>
              <w:t>0.00</w:t>
            </w:r>
          </w:p>
        </w:tc>
        <w:tc>
          <w:tcPr>
            <w:tcW w:w="1714" w:type="dxa"/>
            <w:tcBorders>
              <w:top w:val="single" w:sz="4" w:space="0" w:color="auto"/>
              <w:left w:val="nil"/>
              <w:bottom w:val="single" w:sz="4" w:space="0" w:color="auto"/>
              <w:right w:val="single" w:sz="4" w:space="0" w:color="auto"/>
            </w:tcBorders>
            <w:shd w:val="clear" w:color="auto" w:fill="auto"/>
            <w:vAlign w:val="bottom"/>
            <w:hideMark/>
          </w:tcPr>
          <w:p w14:paraId="784BFA1E" w14:textId="77777777" w:rsidR="00A15BC3" w:rsidRPr="00737555" w:rsidRDefault="00A15BC3">
            <w:pPr>
              <w:jc w:val="center"/>
              <w:rPr>
                <w:rFonts w:ascii="Arial" w:hAnsi="Arial" w:cs="Arial"/>
                <w:sz w:val="20"/>
                <w:szCs w:val="20"/>
              </w:rPr>
            </w:pPr>
            <w:r w:rsidRPr="00737555">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15C7403F" w14:textId="77777777" w:rsidR="00A15BC3" w:rsidRPr="00737555" w:rsidRDefault="00A15BC3">
            <w:pPr>
              <w:jc w:val="center"/>
              <w:rPr>
                <w:rFonts w:ascii="Arial" w:hAnsi="Arial" w:cs="Arial"/>
                <w:sz w:val="20"/>
                <w:szCs w:val="20"/>
              </w:rPr>
            </w:pPr>
            <w:r w:rsidRPr="00737555">
              <w:rPr>
                <w:rFonts w:ascii="Arial" w:hAnsi="Arial" w:cs="Arial"/>
                <w:sz w:val="20"/>
                <w:szCs w:val="20"/>
              </w:rPr>
              <w:t>01/19/2024</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17F8615E" w14:textId="77777777" w:rsidR="00A15BC3" w:rsidRPr="00737555" w:rsidRDefault="00A15BC3">
            <w:pPr>
              <w:jc w:val="right"/>
              <w:rPr>
                <w:rFonts w:ascii="Arial" w:hAnsi="Arial" w:cs="Arial"/>
                <w:sz w:val="20"/>
                <w:szCs w:val="20"/>
              </w:rPr>
            </w:pPr>
            <w:r w:rsidRPr="00737555">
              <w:rPr>
                <w:rFonts w:ascii="Arial" w:hAnsi="Arial" w:cs="Arial"/>
                <w:sz w:val="20"/>
                <w:szCs w:val="20"/>
              </w:rPr>
              <w:t xml:space="preserve">$0.00 </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2EBC1AA2" w14:textId="77777777" w:rsidR="00A15BC3" w:rsidRPr="00737555" w:rsidRDefault="00A15BC3">
            <w:pPr>
              <w:rPr>
                <w:rFonts w:ascii="Arial" w:hAnsi="Arial" w:cs="Arial"/>
                <w:sz w:val="20"/>
                <w:szCs w:val="20"/>
              </w:rPr>
            </w:pPr>
            <w:r w:rsidRPr="00737555">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01567745" w14:textId="77777777" w:rsidR="00A15BC3" w:rsidRPr="00737555" w:rsidRDefault="00A15BC3">
            <w:pPr>
              <w:jc w:val="center"/>
              <w:rPr>
                <w:rFonts w:ascii="Arial" w:hAnsi="Arial" w:cs="Arial"/>
                <w:sz w:val="20"/>
                <w:szCs w:val="20"/>
              </w:rPr>
            </w:pPr>
            <w:r w:rsidRPr="00737555">
              <w:rPr>
                <w:rFonts w:ascii="Arial" w:hAnsi="Arial" w:cs="Arial"/>
                <w:sz w:val="20"/>
                <w:szCs w:val="20"/>
              </w:rPr>
              <w:t>Jan 2024</w:t>
            </w:r>
          </w:p>
        </w:tc>
      </w:tr>
      <w:tr w:rsidR="00A15BC3" w14:paraId="0960C836" w14:textId="77777777" w:rsidTr="00737555">
        <w:trPr>
          <w:trHeight w:val="510"/>
        </w:trPr>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7E02DE" w14:textId="77777777" w:rsidR="00A15BC3" w:rsidRPr="00737555" w:rsidRDefault="00A15BC3">
            <w:pPr>
              <w:rPr>
                <w:rFonts w:ascii="Arial" w:hAnsi="Arial" w:cs="Arial"/>
                <w:sz w:val="20"/>
                <w:szCs w:val="20"/>
              </w:rPr>
            </w:pPr>
            <w:r w:rsidRPr="00737555">
              <w:rPr>
                <w:rFonts w:ascii="Arial" w:hAnsi="Arial" w:cs="Arial"/>
                <w:sz w:val="20"/>
                <w:szCs w:val="20"/>
              </w:rPr>
              <w:t xml:space="preserve">Caskey, Rachel N. </w:t>
            </w:r>
          </w:p>
        </w:tc>
        <w:tc>
          <w:tcPr>
            <w:tcW w:w="1502" w:type="dxa"/>
            <w:tcBorders>
              <w:top w:val="single" w:sz="4" w:space="0" w:color="auto"/>
              <w:left w:val="nil"/>
              <w:bottom w:val="single" w:sz="4" w:space="0" w:color="auto"/>
              <w:right w:val="single" w:sz="4" w:space="0" w:color="auto"/>
            </w:tcBorders>
            <w:shd w:val="clear" w:color="auto" w:fill="auto"/>
            <w:vAlign w:val="bottom"/>
            <w:hideMark/>
          </w:tcPr>
          <w:p w14:paraId="7C40C275" w14:textId="77777777" w:rsidR="00A15BC3" w:rsidRPr="00737555" w:rsidRDefault="00A15BC3">
            <w:pPr>
              <w:rPr>
                <w:rFonts w:ascii="Arial" w:hAnsi="Arial" w:cs="Arial"/>
                <w:sz w:val="20"/>
                <w:szCs w:val="20"/>
              </w:rPr>
            </w:pPr>
            <w:r w:rsidRPr="00737555">
              <w:rPr>
                <w:rFonts w:ascii="Arial" w:hAnsi="Arial" w:cs="Arial"/>
                <w:sz w:val="20"/>
                <w:szCs w:val="20"/>
              </w:rPr>
              <w:t>Medicine at Chicago</w:t>
            </w:r>
          </w:p>
        </w:tc>
        <w:tc>
          <w:tcPr>
            <w:tcW w:w="1328" w:type="dxa"/>
            <w:tcBorders>
              <w:top w:val="single" w:sz="4" w:space="0" w:color="auto"/>
              <w:left w:val="nil"/>
              <w:bottom w:val="single" w:sz="4" w:space="0" w:color="auto"/>
              <w:right w:val="single" w:sz="4" w:space="0" w:color="auto"/>
            </w:tcBorders>
            <w:shd w:val="clear" w:color="auto" w:fill="auto"/>
            <w:vAlign w:val="bottom"/>
            <w:hideMark/>
          </w:tcPr>
          <w:p w14:paraId="5B70EB1A" w14:textId="77777777" w:rsidR="00A15BC3" w:rsidRPr="00737555" w:rsidRDefault="00A15BC3">
            <w:pPr>
              <w:rPr>
                <w:rFonts w:ascii="Arial" w:hAnsi="Arial" w:cs="Arial"/>
                <w:sz w:val="20"/>
                <w:szCs w:val="20"/>
              </w:rPr>
            </w:pPr>
            <w:r w:rsidRPr="00737555">
              <w:rPr>
                <w:rFonts w:ascii="Arial" w:hAnsi="Arial" w:cs="Arial"/>
                <w:sz w:val="20"/>
                <w:szCs w:val="20"/>
              </w:rPr>
              <w:t>Department Affiliate</w:t>
            </w:r>
          </w:p>
        </w:tc>
        <w:tc>
          <w:tcPr>
            <w:tcW w:w="1374" w:type="dxa"/>
            <w:tcBorders>
              <w:top w:val="single" w:sz="4" w:space="0" w:color="auto"/>
              <w:left w:val="nil"/>
              <w:bottom w:val="single" w:sz="4" w:space="0" w:color="auto"/>
              <w:right w:val="single" w:sz="4" w:space="0" w:color="auto"/>
            </w:tcBorders>
            <w:shd w:val="clear" w:color="auto" w:fill="auto"/>
            <w:vAlign w:val="bottom"/>
            <w:hideMark/>
          </w:tcPr>
          <w:p w14:paraId="15F8342B" w14:textId="77777777" w:rsidR="00A15BC3" w:rsidRPr="00737555" w:rsidRDefault="00A15BC3">
            <w:pPr>
              <w:rPr>
                <w:rFonts w:ascii="Arial" w:hAnsi="Arial" w:cs="Arial"/>
                <w:sz w:val="20"/>
                <w:szCs w:val="20"/>
              </w:rPr>
            </w:pPr>
            <w:r w:rsidRPr="00737555">
              <w:rPr>
                <w:rFonts w:ascii="Arial" w:hAnsi="Arial" w:cs="Arial"/>
                <w:sz w:val="20"/>
                <w:szCs w:val="20"/>
              </w:rPr>
              <w:t>Pharmacy</w:t>
            </w:r>
          </w:p>
        </w:tc>
        <w:tc>
          <w:tcPr>
            <w:tcW w:w="1552" w:type="dxa"/>
            <w:tcBorders>
              <w:top w:val="single" w:sz="4" w:space="0" w:color="auto"/>
              <w:left w:val="nil"/>
              <w:bottom w:val="single" w:sz="4" w:space="0" w:color="auto"/>
              <w:right w:val="single" w:sz="4" w:space="0" w:color="auto"/>
            </w:tcBorders>
            <w:shd w:val="clear" w:color="auto" w:fill="auto"/>
            <w:vAlign w:val="bottom"/>
            <w:hideMark/>
          </w:tcPr>
          <w:p w14:paraId="6DF6026D" w14:textId="77777777" w:rsidR="00A15BC3" w:rsidRPr="00737555" w:rsidRDefault="00A15BC3">
            <w:pPr>
              <w:rPr>
                <w:rFonts w:ascii="Arial" w:hAnsi="Arial" w:cs="Arial"/>
                <w:sz w:val="20"/>
                <w:szCs w:val="20"/>
              </w:rPr>
            </w:pPr>
            <w:r w:rsidRPr="00737555">
              <w:rPr>
                <w:rFonts w:ascii="Arial" w:hAnsi="Arial" w:cs="Arial"/>
                <w:sz w:val="20"/>
                <w:szCs w:val="20"/>
              </w:rPr>
              <w:t>Non-Tenured</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1C80144" w14:textId="77777777" w:rsidR="00A15BC3" w:rsidRPr="00737555" w:rsidRDefault="00A15BC3">
            <w:pPr>
              <w:jc w:val="center"/>
              <w:rPr>
                <w:rFonts w:ascii="Arial" w:hAnsi="Arial" w:cs="Arial"/>
                <w:sz w:val="20"/>
                <w:szCs w:val="20"/>
              </w:rPr>
            </w:pPr>
            <w:r w:rsidRPr="00737555">
              <w:rPr>
                <w:rFonts w:ascii="Arial" w:hAnsi="Arial" w:cs="Arial"/>
                <w:sz w:val="20"/>
                <w:szCs w:val="20"/>
              </w:rPr>
              <w:t>0.00</w:t>
            </w:r>
          </w:p>
        </w:tc>
        <w:tc>
          <w:tcPr>
            <w:tcW w:w="1714" w:type="dxa"/>
            <w:tcBorders>
              <w:top w:val="single" w:sz="4" w:space="0" w:color="auto"/>
              <w:left w:val="nil"/>
              <w:bottom w:val="single" w:sz="4" w:space="0" w:color="auto"/>
              <w:right w:val="single" w:sz="4" w:space="0" w:color="auto"/>
            </w:tcBorders>
            <w:shd w:val="clear" w:color="auto" w:fill="auto"/>
            <w:vAlign w:val="bottom"/>
            <w:hideMark/>
          </w:tcPr>
          <w:p w14:paraId="40E5564F" w14:textId="77777777" w:rsidR="00A15BC3" w:rsidRPr="00737555" w:rsidRDefault="00A15BC3">
            <w:pPr>
              <w:jc w:val="center"/>
              <w:rPr>
                <w:rFonts w:ascii="Arial" w:hAnsi="Arial" w:cs="Arial"/>
                <w:sz w:val="20"/>
                <w:szCs w:val="20"/>
              </w:rPr>
            </w:pPr>
            <w:r w:rsidRPr="00737555">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392CEEEA" w14:textId="77777777" w:rsidR="00A15BC3" w:rsidRPr="00737555" w:rsidRDefault="00A15BC3">
            <w:pPr>
              <w:jc w:val="center"/>
              <w:rPr>
                <w:rFonts w:ascii="Arial" w:hAnsi="Arial" w:cs="Arial"/>
                <w:sz w:val="20"/>
                <w:szCs w:val="20"/>
              </w:rPr>
            </w:pPr>
            <w:r w:rsidRPr="00737555">
              <w:rPr>
                <w:rFonts w:ascii="Arial" w:hAnsi="Arial" w:cs="Arial"/>
                <w:sz w:val="20"/>
                <w:szCs w:val="20"/>
              </w:rPr>
              <w:t>01/19/2024</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0BD65529" w14:textId="77777777" w:rsidR="00A15BC3" w:rsidRPr="00737555" w:rsidRDefault="00A15BC3">
            <w:pPr>
              <w:jc w:val="right"/>
              <w:rPr>
                <w:rFonts w:ascii="Arial" w:hAnsi="Arial" w:cs="Arial"/>
                <w:sz w:val="20"/>
                <w:szCs w:val="20"/>
              </w:rPr>
            </w:pPr>
            <w:r w:rsidRPr="00737555">
              <w:rPr>
                <w:rFonts w:ascii="Arial" w:hAnsi="Arial" w:cs="Arial"/>
                <w:sz w:val="20"/>
                <w:szCs w:val="20"/>
              </w:rPr>
              <w:t xml:space="preserve">$0.00 </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388DCAAE" w14:textId="77777777" w:rsidR="00A15BC3" w:rsidRPr="00737555" w:rsidRDefault="00A15BC3">
            <w:pPr>
              <w:rPr>
                <w:rFonts w:ascii="Arial" w:hAnsi="Arial" w:cs="Arial"/>
                <w:sz w:val="20"/>
                <w:szCs w:val="20"/>
              </w:rPr>
            </w:pPr>
            <w:r w:rsidRPr="00737555">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32A5454F" w14:textId="77777777" w:rsidR="00A15BC3" w:rsidRPr="00737555" w:rsidRDefault="00A15BC3">
            <w:pPr>
              <w:jc w:val="center"/>
              <w:rPr>
                <w:rFonts w:ascii="Arial" w:hAnsi="Arial" w:cs="Arial"/>
                <w:sz w:val="20"/>
                <w:szCs w:val="20"/>
              </w:rPr>
            </w:pPr>
            <w:r w:rsidRPr="00737555">
              <w:rPr>
                <w:rFonts w:ascii="Arial" w:hAnsi="Arial" w:cs="Arial"/>
                <w:sz w:val="20"/>
                <w:szCs w:val="20"/>
              </w:rPr>
              <w:t>Jan 2024</w:t>
            </w:r>
          </w:p>
        </w:tc>
      </w:tr>
      <w:tr w:rsidR="00A15BC3" w14:paraId="1227068D" w14:textId="77777777" w:rsidTr="00737555">
        <w:trPr>
          <w:trHeight w:val="510"/>
        </w:trPr>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ED714B" w14:textId="77777777" w:rsidR="00A15BC3" w:rsidRPr="00737555" w:rsidRDefault="00A15BC3">
            <w:pPr>
              <w:rPr>
                <w:rFonts w:ascii="Arial" w:hAnsi="Arial" w:cs="Arial"/>
                <w:sz w:val="20"/>
                <w:szCs w:val="20"/>
              </w:rPr>
            </w:pPr>
            <w:r w:rsidRPr="00737555">
              <w:rPr>
                <w:rFonts w:ascii="Arial" w:hAnsi="Arial" w:cs="Arial"/>
                <w:sz w:val="20"/>
                <w:szCs w:val="20"/>
              </w:rPr>
              <w:t xml:space="preserve">Caskey, Rachel N. </w:t>
            </w:r>
          </w:p>
        </w:tc>
        <w:tc>
          <w:tcPr>
            <w:tcW w:w="1502" w:type="dxa"/>
            <w:tcBorders>
              <w:top w:val="single" w:sz="4" w:space="0" w:color="auto"/>
              <w:left w:val="nil"/>
              <w:bottom w:val="single" w:sz="4" w:space="0" w:color="auto"/>
              <w:right w:val="single" w:sz="4" w:space="0" w:color="auto"/>
            </w:tcBorders>
            <w:shd w:val="clear" w:color="auto" w:fill="auto"/>
            <w:vAlign w:val="bottom"/>
            <w:hideMark/>
          </w:tcPr>
          <w:p w14:paraId="1020347F" w14:textId="77777777" w:rsidR="00A15BC3" w:rsidRPr="00737555" w:rsidRDefault="00A15BC3">
            <w:pPr>
              <w:rPr>
                <w:rFonts w:ascii="Arial" w:hAnsi="Arial" w:cs="Arial"/>
                <w:sz w:val="20"/>
                <w:szCs w:val="20"/>
              </w:rPr>
            </w:pPr>
            <w:r w:rsidRPr="00737555">
              <w:rPr>
                <w:rFonts w:ascii="Arial" w:hAnsi="Arial" w:cs="Arial"/>
                <w:sz w:val="20"/>
                <w:szCs w:val="20"/>
              </w:rPr>
              <w:t>Medicine at Chicago</w:t>
            </w:r>
          </w:p>
        </w:tc>
        <w:tc>
          <w:tcPr>
            <w:tcW w:w="1328" w:type="dxa"/>
            <w:tcBorders>
              <w:top w:val="single" w:sz="4" w:space="0" w:color="auto"/>
              <w:left w:val="nil"/>
              <w:bottom w:val="single" w:sz="4" w:space="0" w:color="auto"/>
              <w:right w:val="single" w:sz="4" w:space="0" w:color="auto"/>
            </w:tcBorders>
            <w:shd w:val="clear" w:color="auto" w:fill="auto"/>
            <w:vAlign w:val="bottom"/>
            <w:hideMark/>
          </w:tcPr>
          <w:p w14:paraId="3E8AB558" w14:textId="77777777" w:rsidR="00A15BC3" w:rsidRPr="00737555" w:rsidRDefault="00A15BC3">
            <w:pPr>
              <w:rPr>
                <w:rFonts w:ascii="Arial" w:hAnsi="Arial" w:cs="Arial"/>
                <w:sz w:val="20"/>
                <w:szCs w:val="20"/>
              </w:rPr>
            </w:pPr>
            <w:r w:rsidRPr="00737555">
              <w:rPr>
                <w:rFonts w:ascii="Arial" w:hAnsi="Arial" w:cs="Arial"/>
                <w:sz w:val="20"/>
                <w:szCs w:val="20"/>
              </w:rPr>
              <w:t>Department Affiliate</w:t>
            </w:r>
          </w:p>
        </w:tc>
        <w:tc>
          <w:tcPr>
            <w:tcW w:w="1374" w:type="dxa"/>
            <w:tcBorders>
              <w:top w:val="single" w:sz="4" w:space="0" w:color="auto"/>
              <w:left w:val="nil"/>
              <w:bottom w:val="single" w:sz="4" w:space="0" w:color="auto"/>
              <w:right w:val="single" w:sz="4" w:space="0" w:color="auto"/>
            </w:tcBorders>
            <w:shd w:val="clear" w:color="auto" w:fill="auto"/>
            <w:vAlign w:val="bottom"/>
            <w:hideMark/>
          </w:tcPr>
          <w:p w14:paraId="6A5BB633" w14:textId="77777777" w:rsidR="00A15BC3" w:rsidRPr="00737555" w:rsidRDefault="00A15BC3">
            <w:pPr>
              <w:rPr>
                <w:rFonts w:ascii="Arial" w:hAnsi="Arial" w:cs="Arial"/>
                <w:sz w:val="20"/>
                <w:szCs w:val="20"/>
              </w:rPr>
            </w:pPr>
            <w:r w:rsidRPr="00737555">
              <w:rPr>
                <w:rFonts w:ascii="Arial" w:hAnsi="Arial" w:cs="Arial"/>
                <w:sz w:val="20"/>
                <w:szCs w:val="20"/>
              </w:rPr>
              <w:t>Kinesiology</w:t>
            </w:r>
          </w:p>
        </w:tc>
        <w:tc>
          <w:tcPr>
            <w:tcW w:w="1552" w:type="dxa"/>
            <w:tcBorders>
              <w:top w:val="single" w:sz="4" w:space="0" w:color="auto"/>
              <w:left w:val="nil"/>
              <w:bottom w:val="single" w:sz="4" w:space="0" w:color="auto"/>
              <w:right w:val="single" w:sz="4" w:space="0" w:color="auto"/>
            </w:tcBorders>
            <w:shd w:val="clear" w:color="auto" w:fill="auto"/>
            <w:vAlign w:val="bottom"/>
            <w:hideMark/>
          </w:tcPr>
          <w:p w14:paraId="5B69BC6F" w14:textId="77777777" w:rsidR="00A15BC3" w:rsidRPr="00737555" w:rsidRDefault="00A15BC3">
            <w:pPr>
              <w:rPr>
                <w:rFonts w:ascii="Arial" w:hAnsi="Arial" w:cs="Arial"/>
                <w:sz w:val="20"/>
                <w:szCs w:val="20"/>
              </w:rPr>
            </w:pPr>
            <w:r w:rsidRPr="00737555">
              <w:rPr>
                <w:rFonts w:ascii="Arial" w:hAnsi="Arial" w:cs="Arial"/>
                <w:sz w:val="20"/>
                <w:szCs w:val="20"/>
              </w:rPr>
              <w:t>Non-Tenured</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26EDC79" w14:textId="77777777" w:rsidR="00A15BC3" w:rsidRPr="00737555" w:rsidRDefault="00A15BC3">
            <w:pPr>
              <w:jc w:val="center"/>
              <w:rPr>
                <w:rFonts w:ascii="Arial" w:hAnsi="Arial" w:cs="Arial"/>
                <w:sz w:val="20"/>
                <w:szCs w:val="20"/>
              </w:rPr>
            </w:pPr>
            <w:r w:rsidRPr="00737555">
              <w:rPr>
                <w:rFonts w:ascii="Arial" w:hAnsi="Arial" w:cs="Arial"/>
                <w:sz w:val="20"/>
                <w:szCs w:val="20"/>
              </w:rPr>
              <w:t>0.00</w:t>
            </w:r>
          </w:p>
        </w:tc>
        <w:tc>
          <w:tcPr>
            <w:tcW w:w="1714" w:type="dxa"/>
            <w:tcBorders>
              <w:top w:val="single" w:sz="4" w:space="0" w:color="auto"/>
              <w:left w:val="nil"/>
              <w:bottom w:val="single" w:sz="4" w:space="0" w:color="auto"/>
              <w:right w:val="single" w:sz="4" w:space="0" w:color="auto"/>
            </w:tcBorders>
            <w:shd w:val="clear" w:color="auto" w:fill="auto"/>
            <w:vAlign w:val="bottom"/>
            <w:hideMark/>
          </w:tcPr>
          <w:p w14:paraId="720CC1E1" w14:textId="77777777" w:rsidR="00A15BC3" w:rsidRPr="00737555" w:rsidRDefault="00A15BC3">
            <w:pPr>
              <w:jc w:val="center"/>
              <w:rPr>
                <w:rFonts w:ascii="Arial" w:hAnsi="Arial" w:cs="Arial"/>
                <w:sz w:val="20"/>
                <w:szCs w:val="20"/>
              </w:rPr>
            </w:pPr>
            <w:r w:rsidRPr="00737555">
              <w:rPr>
                <w:rFonts w:ascii="Arial" w:hAnsi="Arial" w:cs="Arial"/>
                <w:sz w:val="20"/>
                <w:szCs w:val="20"/>
              </w:rPr>
              <w:t>12-Month</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6E76D038" w14:textId="77777777" w:rsidR="00A15BC3" w:rsidRPr="00737555" w:rsidRDefault="00A15BC3">
            <w:pPr>
              <w:jc w:val="center"/>
              <w:rPr>
                <w:rFonts w:ascii="Arial" w:hAnsi="Arial" w:cs="Arial"/>
                <w:sz w:val="20"/>
                <w:szCs w:val="20"/>
              </w:rPr>
            </w:pPr>
            <w:r w:rsidRPr="00737555">
              <w:rPr>
                <w:rFonts w:ascii="Arial" w:hAnsi="Arial" w:cs="Arial"/>
                <w:sz w:val="20"/>
                <w:szCs w:val="20"/>
              </w:rPr>
              <w:t>01/19/2024</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5F1EF272" w14:textId="77777777" w:rsidR="00A15BC3" w:rsidRPr="00737555" w:rsidRDefault="00A15BC3">
            <w:pPr>
              <w:jc w:val="right"/>
              <w:rPr>
                <w:rFonts w:ascii="Arial" w:hAnsi="Arial" w:cs="Arial"/>
                <w:sz w:val="20"/>
                <w:szCs w:val="20"/>
              </w:rPr>
            </w:pPr>
            <w:r w:rsidRPr="00737555">
              <w:rPr>
                <w:rFonts w:ascii="Arial" w:hAnsi="Arial" w:cs="Arial"/>
                <w:sz w:val="20"/>
                <w:szCs w:val="20"/>
              </w:rPr>
              <w:t xml:space="preserve">$0.00 </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4147F43A" w14:textId="77777777" w:rsidR="00A15BC3" w:rsidRPr="00737555" w:rsidRDefault="00A15BC3">
            <w:pPr>
              <w:rPr>
                <w:rFonts w:ascii="Arial" w:hAnsi="Arial" w:cs="Arial"/>
                <w:sz w:val="20"/>
                <w:szCs w:val="20"/>
              </w:rPr>
            </w:pPr>
            <w:r w:rsidRPr="00737555">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007135BB" w14:textId="77777777" w:rsidR="00A15BC3" w:rsidRPr="00737555" w:rsidRDefault="00A15BC3">
            <w:pPr>
              <w:jc w:val="center"/>
              <w:rPr>
                <w:rFonts w:ascii="Arial" w:hAnsi="Arial" w:cs="Arial"/>
                <w:sz w:val="20"/>
                <w:szCs w:val="20"/>
              </w:rPr>
            </w:pPr>
            <w:r w:rsidRPr="00737555">
              <w:rPr>
                <w:rFonts w:ascii="Arial" w:hAnsi="Arial" w:cs="Arial"/>
                <w:sz w:val="20"/>
                <w:szCs w:val="20"/>
              </w:rPr>
              <w:t>Jan 2024</w:t>
            </w:r>
          </w:p>
        </w:tc>
      </w:tr>
      <w:tr w:rsidR="00A15BC3" w14:paraId="7E46EF35" w14:textId="77777777" w:rsidTr="00737555">
        <w:trPr>
          <w:trHeight w:val="510"/>
        </w:trPr>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330ADD" w14:textId="77777777" w:rsidR="00A15BC3" w:rsidRPr="00737555" w:rsidRDefault="00A15BC3">
            <w:pPr>
              <w:rPr>
                <w:rFonts w:ascii="Arial" w:hAnsi="Arial" w:cs="Arial"/>
                <w:sz w:val="20"/>
                <w:szCs w:val="20"/>
              </w:rPr>
            </w:pPr>
            <w:r w:rsidRPr="00737555">
              <w:rPr>
                <w:rFonts w:ascii="Arial" w:hAnsi="Arial" w:cs="Arial"/>
                <w:sz w:val="20"/>
                <w:szCs w:val="20"/>
              </w:rPr>
              <w:t> </w:t>
            </w:r>
          </w:p>
        </w:tc>
        <w:tc>
          <w:tcPr>
            <w:tcW w:w="1502" w:type="dxa"/>
            <w:tcBorders>
              <w:top w:val="single" w:sz="4" w:space="0" w:color="auto"/>
              <w:left w:val="nil"/>
              <w:bottom w:val="single" w:sz="4" w:space="0" w:color="auto"/>
              <w:right w:val="single" w:sz="4" w:space="0" w:color="auto"/>
            </w:tcBorders>
            <w:shd w:val="clear" w:color="auto" w:fill="auto"/>
            <w:vAlign w:val="bottom"/>
            <w:hideMark/>
          </w:tcPr>
          <w:p w14:paraId="0734BC1C" w14:textId="77777777" w:rsidR="00A15BC3" w:rsidRPr="00737555" w:rsidRDefault="00A15BC3">
            <w:pPr>
              <w:rPr>
                <w:rFonts w:ascii="Arial" w:hAnsi="Arial" w:cs="Arial"/>
                <w:sz w:val="20"/>
                <w:szCs w:val="20"/>
              </w:rPr>
            </w:pPr>
            <w:r w:rsidRPr="00737555">
              <w:rPr>
                <w:rFonts w:ascii="Arial" w:hAnsi="Arial" w:cs="Arial"/>
                <w:sz w:val="20"/>
                <w:szCs w:val="20"/>
              </w:rPr>
              <w:t> </w:t>
            </w:r>
          </w:p>
        </w:tc>
        <w:tc>
          <w:tcPr>
            <w:tcW w:w="1328" w:type="dxa"/>
            <w:tcBorders>
              <w:top w:val="single" w:sz="4" w:space="0" w:color="auto"/>
              <w:left w:val="nil"/>
              <w:bottom w:val="single" w:sz="4" w:space="0" w:color="auto"/>
              <w:right w:val="single" w:sz="4" w:space="0" w:color="auto"/>
            </w:tcBorders>
            <w:shd w:val="clear" w:color="auto" w:fill="auto"/>
            <w:vAlign w:val="bottom"/>
            <w:hideMark/>
          </w:tcPr>
          <w:p w14:paraId="0D2124C3" w14:textId="77777777" w:rsidR="00A15BC3" w:rsidRPr="00737555" w:rsidRDefault="00A15BC3">
            <w:pPr>
              <w:rPr>
                <w:rFonts w:ascii="Arial" w:hAnsi="Arial" w:cs="Arial"/>
                <w:sz w:val="20"/>
                <w:szCs w:val="20"/>
              </w:rPr>
            </w:pPr>
            <w:r w:rsidRPr="00737555">
              <w:rPr>
                <w:rFonts w:ascii="Arial" w:hAnsi="Arial" w:cs="Arial"/>
                <w:sz w:val="20"/>
                <w:szCs w:val="20"/>
              </w:rPr>
              <w:t> </w:t>
            </w:r>
          </w:p>
        </w:tc>
        <w:tc>
          <w:tcPr>
            <w:tcW w:w="1374" w:type="dxa"/>
            <w:tcBorders>
              <w:top w:val="single" w:sz="4" w:space="0" w:color="auto"/>
              <w:left w:val="nil"/>
              <w:bottom w:val="single" w:sz="4" w:space="0" w:color="auto"/>
              <w:right w:val="single" w:sz="4" w:space="0" w:color="auto"/>
            </w:tcBorders>
            <w:shd w:val="clear" w:color="auto" w:fill="auto"/>
            <w:vAlign w:val="bottom"/>
            <w:hideMark/>
          </w:tcPr>
          <w:p w14:paraId="4B8C1538" w14:textId="77777777" w:rsidR="00A15BC3" w:rsidRPr="00737555" w:rsidRDefault="00A15BC3">
            <w:pPr>
              <w:rPr>
                <w:rFonts w:ascii="Arial" w:hAnsi="Arial" w:cs="Arial"/>
                <w:sz w:val="20"/>
                <w:szCs w:val="20"/>
              </w:rPr>
            </w:pPr>
            <w:r w:rsidRPr="00737555">
              <w:rPr>
                <w:rFonts w:ascii="Arial" w:hAnsi="Arial" w:cs="Arial"/>
                <w:sz w:val="20"/>
                <w:szCs w:val="20"/>
              </w:rPr>
              <w:t> </w:t>
            </w:r>
          </w:p>
        </w:tc>
        <w:tc>
          <w:tcPr>
            <w:tcW w:w="1552" w:type="dxa"/>
            <w:tcBorders>
              <w:top w:val="single" w:sz="4" w:space="0" w:color="auto"/>
              <w:left w:val="nil"/>
              <w:bottom w:val="single" w:sz="4" w:space="0" w:color="auto"/>
              <w:right w:val="single" w:sz="4" w:space="0" w:color="auto"/>
            </w:tcBorders>
            <w:shd w:val="clear" w:color="auto" w:fill="auto"/>
            <w:vAlign w:val="bottom"/>
            <w:hideMark/>
          </w:tcPr>
          <w:p w14:paraId="5816F104" w14:textId="77777777" w:rsidR="00A15BC3" w:rsidRPr="00737555" w:rsidRDefault="00A15BC3">
            <w:pPr>
              <w:rPr>
                <w:rFonts w:ascii="Arial" w:hAnsi="Arial" w:cs="Arial"/>
                <w:sz w:val="20"/>
                <w:szCs w:val="20"/>
              </w:rPr>
            </w:pPr>
            <w:r w:rsidRPr="00737555">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32900F8" w14:textId="77777777" w:rsidR="00A15BC3" w:rsidRPr="00737555" w:rsidRDefault="00A15BC3">
            <w:pPr>
              <w:jc w:val="center"/>
              <w:rPr>
                <w:rFonts w:ascii="Arial" w:hAnsi="Arial" w:cs="Arial"/>
                <w:sz w:val="20"/>
                <w:szCs w:val="20"/>
              </w:rPr>
            </w:pPr>
            <w:r w:rsidRPr="00737555">
              <w:rPr>
                <w:rFonts w:ascii="Arial" w:hAnsi="Arial" w:cs="Arial"/>
                <w:sz w:val="20"/>
                <w:szCs w:val="20"/>
              </w:rPr>
              <w:t> </w:t>
            </w:r>
          </w:p>
        </w:tc>
        <w:tc>
          <w:tcPr>
            <w:tcW w:w="1714" w:type="dxa"/>
            <w:tcBorders>
              <w:top w:val="single" w:sz="4" w:space="0" w:color="auto"/>
              <w:left w:val="nil"/>
              <w:bottom w:val="single" w:sz="4" w:space="0" w:color="auto"/>
              <w:right w:val="single" w:sz="4" w:space="0" w:color="auto"/>
            </w:tcBorders>
            <w:shd w:val="clear" w:color="auto" w:fill="auto"/>
            <w:vAlign w:val="bottom"/>
            <w:hideMark/>
          </w:tcPr>
          <w:p w14:paraId="5716EDC1" w14:textId="77777777" w:rsidR="00A15BC3" w:rsidRPr="00737555" w:rsidRDefault="00A15BC3">
            <w:pPr>
              <w:jc w:val="center"/>
              <w:rPr>
                <w:rFonts w:ascii="Arial" w:hAnsi="Arial" w:cs="Arial"/>
                <w:sz w:val="20"/>
                <w:szCs w:val="20"/>
              </w:rPr>
            </w:pPr>
            <w:r w:rsidRPr="00737555">
              <w:rPr>
                <w:rFonts w:ascii="Arial" w:hAnsi="Arial" w:cs="Arial"/>
                <w:sz w:val="20"/>
                <w:szCs w:val="20"/>
              </w:rPr>
              <w:t> </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25ABDFC8" w14:textId="77777777" w:rsidR="00A15BC3" w:rsidRPr="00737555" w:rsidRDefault="00A15BC3">
            <w:pPr>
              <w:jc w:val="center"/>
              <w:rPr>
                <w:rFonts w:ascii="Arial" w:hAnsi="Arial" w:cs="Arial"/>
                <w:sz w:val="20"/>
                <w:szCs w:val="20"/>
              </w:rPr>
            </w:pPr>
            <w:r w:rsidRPr="00737555">
              <w:rPr>
                <w:rFonts w:ascii="Arial" w:hAnsi="Arial" w:cs="Arial"/>
                <w:sz w:val="20"/>
                <w:szCs w:val="20"/>
              </w:rPr>
              <w:t>Total Annual Salary</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4DB4BDE4" w14:textId="77777777" w:rsidR="00A15BC3" w:rsidRPr="00737555" w:rsidRDefault="00A15BC3">
            <w:pPr>
              <w:jc w:val="right"/>
              <w:rPr>
                <w:rFonts w:ascii="Arial" w:hAnsi="Arial" w:cs="Arial"/>
                <w:sz w:val="20"/>
                <w:szCs w:val="20"/>
              </w:rPr>
            </w:pPr>
            <w:r w:rsidRPr="00737555">
              <w:rPr>
                <w:rFonts w:ascii="Arial" w:hAnsi="Arial" w:cs="Arial"/>
                <w:strike/>
                <w:sz w:val="20"/>
                <w:szCs w:val="20"/>
              </w:rPr>
              <w:t>$</w:t>
            </w:r>
            <w:r w:rsidRPr="00737555">
              <w:rPr>
                <w:rFonts w:ascii="Arial" w:hAnsi="Arial" w:cs="Arial"/>
                <w:strike/>
                <w:sz w:val="20"/>
                <w:szCs w:val="20"/>
                <w:highlight w:val="yellow"/>
              </w:rPr>
              <w:t>545,000.00</w:t>
            </w:r>
            <w:r w:rsidRPr="00737555">
              <w:rPr>
                <w:rFonts w:ascii="Arial" w:hAnsi="Arial" w:cs="Arial"/>
                <w:sz w:val="20"/>
                <w:szCs w:val="20"/>
                <w:highlight w:val="yellow"/>
              </w:rPr>
              <w:br/>
              <w:t>$570,000.00</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29E5C38C" w14:textId="77777777" w:rsidR="00A15BC3" w:rsidRPr="00737555" w:rsidRDefault="00A15BC3">
            <w:pPr>
              <w:rPr>
                <w:rFonts w:ascii="Arial" w:hAnsi="Arial" w:cs="Arial"/>
                <w:sz w:val="20"/>
                <w:szCs w:val="20"/>
              </w:rPr>
            </w:pPr>
            <w:r w:rsidRPr="00737555">
              <w:rPr>
                <w:rFonts w:ascii="Arial" w:hAnsi="Arial" w:cs="Arial"/>
                <w:sz w:val="20"/>
                <w:szCs w:val="20"/>
              </w:rPr>
              <w:t>year</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6E8BA507" w14:textId="77777777" w:rsidR="00A15BC3" w:rsidRPr="00737555" w:rsidRDefault="00A15BC3">
            <w:pPr>
              <w:jc w:val="center"/>
              <w:rPr>
                <w:rFonts w:ascii="Arial" w:hAnsi="Arial" w:cs="Arial"/>
                <w:sz w:val="20"/>
                <w:szCs w:val="20"/>
              </w:rPr>
            </w:pPr>
            <w:r w:rsidRPr="00737555">
              <w:rPr>
                <w:rFonts w:ascii="Arial" w:hAnsi="Arial" w:cs="Arial"/>
                <w:sz w:val="20"/>
                <w:szCs w:val="20"/>
              </w:rPr>
              <w:t>Jan 2024</w:t>
            </w:r>
          </w:p>
        </w:tc>
      </w:tr>
    </w:tbl>
    <w:p w14:paraId="2BC7F00B" w14:textId="77777777" w:rsidR="00A92F96" w:rsidRDefault="00A92F96" w:rsidP="00A92F96">
      <w:pPr>
        <w:rPr>
          <w:lang w:eastAsia="zh-CN"/>
        </w:rPr>
      </w:pPr>
    </w:p>
    <w:sectPr w:rsidR="00A92F96" w:rsidSect="000E7A77">
      <w:pgSz w:w="15840" w:h="12240" w:orient="landscape" w:code="5"/>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16636" w14:textId="77777777" w:rsidR="00DE4FCC" w:rsidRDefault="00DE4FCC" w:rsidP="004A2542">
      <w:r>
        <w:separator/>
      </w:r>
    </w:p>
  </w:endnote>
  <w:endnote w:type="continuationSeparator" w:id="0">
    <w:p w14:paraId="69D3F61F" w14:textId="77777777" w:rsidR="00DE4FCC" w:rsidRDefault="00DE4FCC" w:rsidP="004A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Helvetica, sans-serif">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D44F8" w14:textId="77777777" w:rsidR="00DE4FCC" w:rsidRDefault="00DE4FCC" w:rsidP="004A2542">
      <w:r>
        <w:separator/>
      </w:r>
    </w:p>
  </w:footnote>
  <w:footnote w:type="continuationSeparator" w:id="0">
    <w:p w14:paraId="11831837" w14:textId="77777777" w:rsidR="00DE4FCC" w:rsidRDefault="00DE4FCC" w:rsidP="004A2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E469F" w14:textId="77777777" w:rsidR="004A2542" w:rsidRDefault="004A2542" w:rsidP="004A254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B81203" w14:textId="77777777" w:rsidR="004A2542" w:rsidRDefault="004A2542" w:rsidP="004A254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97D0AD" w14:textId="77777777" w:rsidR="004A2542" w:rsidRDefault="004A2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70A98"/>
    <w:multiLevelType w:val="hybridMultilevel"/>
    <w:tmpl w:val="B754B2A6"/>
    <w:lvl w:ilvl="0" w:tplc="C7E051BA">
      <w:start w:val="2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172A2"/>
    <w:multiLevelType w:val="hybridMultilevel"/>
    <w:tmpl w:val="AD2853B4"/>
    <w:lvl w:ilvl="0" w:tplc="A1081CD6">
      <w:start w:val="2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DF3D84"/>
    <w:multiLevelType w:val="hybridMultilevel"/>
    <w:tmpl w:val="675C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7233543">
    <w:abstractNumId w:val="0"/>
  </w:num>
  <w:num w:numId="2" w16cid:durableId="1807165786">
    <w:abstractNumId w:val="1"/>
  </w:num>
  <w:num w:numId="3" w16cid:durableId="766191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C6"/>
    <w:rsid w:val="000167F1"/>
    <w:rsid w:val="000271C2"/>
    <w:rsid w:val="00032EA8"/>
    <w:rsid w:val="000353D5"/>
    <w:rsid w:val="0004132C"/>
    <w:rsid w:val="00047A5D"/>
    <w:rsid w:val="00055053"/>
    <w:rsid w:val="000552ED"/>
    <w:rsid w:val="00060D56"/>
    <w:rsid w:val="00062FD0"/>
    <w:rsid w:val="00064343"/>
    <w:rsid w:val="00065287"/>
    <w:rsid w:val="00067B94"/>
    <w:rsid w:val="00075060"/>
    <w:rsid w:val="00076241"/>
    <w:rsid w:val="000834AF"/>
    <w:rsid w:val="0009439E"/>
    <w:rsid w:val="00097E6E"/>
    <w:rsid w:val="000A3759"/>
    <w:rsid w:val="000B1A36"/>
    <w:rsid w:val="000C0A82"/>
    <w:rsid w:val="000E0173"/>
    <w:rsid w:val="000E3D61"/>
    <w:rsid w:val="000E7A77"/>
    <w:rsid w:val="000F65E8"/>
    <w:rsid w:val="00103CF5"/>
    <w:rsid w:val="00105804"/>
    <w:rsid w:val="00105C93"/>
    <w:rsid w:val="00107782"/>
    <w:rsid w:val="00113F3E"/>
    <w:rsid w:val="001219A7"/>
    <w:rsid w:val="00123FD9"/>
    <w:rsid w:val="00142313"/>
    <w:rsid w:val="00153CE5"/>
    <w:rsid w:val="00166E44"/>
    <w:rsid w:val="00171035"/>
    <w:rsid w:val="00172DA2"/>
    <w:rsid w:val="001A63B0"/>
    <w:rsid w:val="001C4209"/>
    <w:rsid w:val="001D2704"/>
    <w:rsid w:val="001E2804"/>
    <w:rsid w:val="001F34AD"/>
    <w:rsid w:val="00211ED3"/>
    <w:rsid w:val="0022404C"/>
    <w:rsid w:val="002258AF"/>
    <w:rsid w:val="00225F98"/>
    <w:rsid w:val="002337DC"/>
    <w:rsid w:val="0024364B"/>
    <w:rsid w:val="00244AF4"/>
    <w:rsid w:val="002456C5"/>
    <w:rsid w:val="00261E30"/>
    <w:rsid w:val="00290EAD"/>
    <w:rsid w:val="002B5FDF"/>
    <w:rsid w:val="002D1C7A"/>
    <w:rsid w:val="002D416D"/>
    <w:rsid w:val="002D50C6"/>
    <w:rsid w:val="002E203A"/>
    <w:rsid w:val="00304E6C"/>
    <w:rsid w:val="00307572"/>
    <w:rsid w:val="00334FC2"/>
    <w:rsid w:val="00336DBB"/>
    <w:rsid w:val="00344328"/>
    <w:rsid w:val="003603DB"/>
    <w:rsid w:val="0036137F"/>
    <w:rsid w:val="003A18FF"/>
    <w:rsid w:val="003A1F29"/>
    <w:rsid w:val="003A33FC"/>
    <w:rsid w:val="003B3AF6"/>
    <w:rsid w:val="003C4DB8"/>
    <w:rsid w:val="003D1F01"/>
    <w:rsid w:val="003E37BE"/>
    <w:rsid w:val="003E7B91"/>
    <w:rsid w:val="003F54C1"/>
    <w:rsid w:val="003F6859"/>
    <w:rsid w:val="00403204"/>
    <w:rsid w:val="00425631"/>
    <w:rsid w:val="004407E9"/>
    <w:rsid w:val="00475668"/>
    <w:rsid w:val="00476A2A"/>
    <w:rsid w:val="004849FD"/>
    <w:rsid w:val="004A2542"/>
    <w:rsid w:val="004A6EE5"/>
    <w:rsid w:val="004B1FD4"/>
    <w:rsid w:val="004B4290"/>
    <w:rsid w:val="004B458A"/>
    <w:rsid w:val="004B7864"/>
    <w:rsid w:val="004D0AA3"/>
    <w:rsid w:val="004E18A3"/>
    <w:rsid w:val="004F176E"/>
    <w:rsid w:val="00500F12"/>
    <w:rsid w:val="0050329F"/>
    <w:rsid w:val="00507FE6"/>
    <w:rsid w:val="00513035"/>
    <w:rsid w:val="00527172"/>
    <w:rsid w:val="00533490"/>
    <w:rsid w:val="00534AB1"/>
    <w:rsid w:val="00535070"/>
    <w:rsid w:val="00541BD0"/>
    <w:rsid w:val="005641F3"/>
    <w:rsid w:val="00567CD3"/>
    <w:rsid w:val="00577C46"/>
    <w:rsid w:val="00584B5E"/>
    <w:rsid w:val="0058739B"/>
    <w:rsid w:val="00591630"/>
    <w:rsid w:val="005C088E"/>
    <w:rsid w:val="005D2AF2"/>
    <w:rsid w:val="005E44FE"/>
    <w:rsid w:val="00615C8E"/>
    <w:rsid w:val="006209AA"/>
    <w:rsid w:val="006406FA"/>
    <w:rsid w:val="0065433E"/>
    <w:rsid w:val="00667164"/>
    <w:rsid w:val="006675C3"/>
    <w:rsid w:val="00667B95"/>
    <w:rsid w:val="006708C6"/>
    <w:rsid w:val="00695C5A"/>
    <w:rsid w:val="006A4677"/>
    <w:rsid w:val="006A7B35"/>
    <w:rsid w:val="006B334C"/>
    <w:rsid w:val="006C4A51"/>
    <w:rsid w:val="006C72EF"/>
    <w:rsid w:val="006D4DD1"/>
    <w:rsid w:val="006D504D"/>
    <w:rsid w:val="006D7130"/>
    <w:rsid w:val="006E27B3"/>
    <w:rsid w:val="006E3F05"/>
    <w:rsid w:val="006E776D"/>
    <w:rsid w:val="006F1F49"/>
    <w:rsid w:val="006F3F46"/>
    <w:rsid w:val="006F4389"/>
    <w:rsid w:val="006F75F5"/>
    <w:rsid w:val="00720070"/>
    <w:rsid w:val="00725012"/>
    <w:rsid w:val="0073709C"/>
    <w:rsid w:val="00737555"/>
    <w:rsid w:val="0074339E"/>
    <w:rsid w:val="00750DCF"/>
    <w:rsid w:val="00756895"/>
    <w:rsid w:val="00786C69"/>
    <w:rsid w:val="00792EF8"/>
    <w:rsid w:val="007A0746"/>
    <w:rsid w:val="007B3DF2"/>
    <w:rsid w:val="007B7488"/>
    <w:rsid w:val="007E05F7"/>
    <w:rsid w:val="007E0CB0"/>
    <w:rsid w:val="007E393D"/>
    <w:rsid w:val="007E4D85"/>
    <w:rsid w:val="007E673B"/>
    <w:rsid w:val="007F0545"/>
    <w:rsid w:val="007F10EE"/>
    <w:rsid w:val="007F2673"/>
    <w:rsid w:val="008022C1"/>
    <w:rsid w:val="00812291"/>
    <w:rsid w:val="00813D9F"/>
    <w:rsid w:val="0082659C"/>
    <w:rsid w:val="00833051"/>
    <w:rsid w:val="00840ADB"/>
    <w:rsid w:val="00845A5E"/>
    <w:rsid w:val="00847DD2"/>
    <w:rsid w:val="008571C6"/>
    <w:rsid w:val="00861BE2"/>
    <w:rsid w:val="00866A19"/>
    <w:rsid w:val="00871788"/>
    <w:rsid w:val="00882CEA"/>
    <w:rsid w:val="00887E88"/>
    <w:rsid w:val="00891CF8"/>
    <w:rsid w:val="00892010"/>
    <w:rsid w:val="0089523C"/>
    <w:rsid w:val="008A26A8"/>
    <w:rsid w:val="008A3F98"/>
    <w:rsid w:val="008C74EE"/>
    <w:rsid w:val="008D14DB"/>
    <w:rsid w:val="008D2B9C"/>
    <w:rsid w:val="008D49BF"/>
    <w:rsid w:val="008D71DC"/>
    <w:rsid w:val="008D7D5A"/>
    <w:rsid w:val="008E0B69"/>
    <w:rsid w:val="008E5EA8"/>
    <w:rsid w:val="00901965"/>
    <w:rsid w:val="0093553D"/>
    <w:rsid w:val="00950102"/>
    <w:rsid w:val="00952F50"/>
    <w:rsid w:val="0095773E"/>
    <w:rsid w:val="009607AA"/>
    <w:rsid w:val="009608FA"/>
    <w:rsid w:val="00972525"/>
    <w:rsid w:val="009806BA"/>
    <w:rsid w:val="00986E08"/>
    <w:rsid w:val="00992D25"/>
    <w:rsid w:val="00994F93"/>
    <w:rsid w:val="009A467C"/>
    <w:rsid w:val="009A5620"/>
    <w:rsid w:val="009B5D38"/>
    <w:rsid w:val="009B60B8"/>
    <w:rsid w:val="009C0BBA"/>
    <w:rsid w:val="009C13F5"/>
    <w:rsid w:val="009C500A"/>
    <w:rsid w:val="009F59E8"/>
    <w:rsid w:val="00A1006A"/>
    <w:rsid w:val="00A15BC3"/>
    <w:rsid w:val="00A17140"/>
    <w:rsid w:val="00A17997"/>
    <w:rsid w:val="00A349A8"/>
    <w:rsid w:val="00A349D6"/>
    <w:rsid w:val="00A3568D"/>
    <w:rsid w:val="00A41942"/>
    <w:rsid w:val="00A504F3"/>
    <w:rsid w:val="00A53C6F"/>
    <w:rsid w:val="00A56EA4"/>
    <w:rsid w:val="00A63CE2"/>
    <w:rsid w:val="00A64C18"/>
    <w:rsid w:val="00A81A59"/>
    <w:rsid w:val="00A81FB7"/>
    <w:rsid w:val="00A8280E"/>
    <w:rsid w:val="00A856F3"/>
    <w:rsid w:val="00A90077"/>
    <w:rsid w:val="00A922C9"/>
    <w:rsid w:val="00A92F96"/>
    <w:rsid w:val="00AA74EC"/>
    <w:rsid w:val="00AC5046"/>
    <w:rsid w:val="00AD0537"/>
    <w:rsid w:val="00AD3633"/>
    <w:rsid w:val="00AE4C3F"/>
    <w:rsid w:val="00AF3957"/>
    <w:rsid w:val="00AF64E9"/>
    <w:rsid w:val="00AF6548"/>
    <w:rsid w:val="00B0115A"/>
    <w:rsid w:val="00B06097"/>
    <w:rsid w:val="00B07969"/>
    <w:rsid w:val="00B218DB"/>
    <w:rsid w:val="00B22EA2"/>
    <w:rsid w:val="00B36617"/>
    <w:rsid w:val="00B42AD2"/>
    <w:rsid w:val="00B474FD"/>
    <w:rsid w:val="00B4782D"/>
    <w:rsid w:val="00B52D82"/>
    <w:rsid w:val="00B57AC4"/>
    <w:rsid w:val="00B616C8"/>
    <w:rsid w:val="00B77806"/>
    <w:rsid w:val="00B853D0"/>
    <w:rsid w:val="00B87E62"/>
    <w:rsid w:val="00B97AE4"/>
    <w:rsid w:val="00BB0EBD"/>
    <w:rsid w:val="00BE042C"/>
    <w:rsid w:val="00BE1544"/>
    <w:rsid w:val="00BE1A84"/>
    <w:rsid w:val="00BE3C06"/>
    <w:rsid w:val="00BF220D"/>
    <w:rsid w:val="00BF3FC2"/>
    <w:rsid w:val="00C04003"/>
    <w:rsid w:val="00C12E4A"/>
    <w:rsid w:val="00C23045"/>
    <w:rsid w:val="00C25845"/>
    <w:rsid w:val="00C31F27"/>
    <w:rsid w:val="00C43791"/>
    <w:rsid w:val="00C5536E"/>
    <w:rsid w:val="00C63264"/>
    <w:rsid w:val="00CB42E6"/>
    <w:rsid w:val="00CB57E1"/>
    <w:rsid w:val="00CC324B"/>
    <w:rsid w:val="00CD39AE"/>
    <w:rsid w:val="00CD53E8"/>
    <w:rsid w:val="00CE36D3"/>
    <w:rsid w:val="00D17DED"/>
    <w:rsid w:val="00D262FF"/>
    <w:rsid w:val="00D278BB"/>
    <w:rsid w:val="00D360A2"/>
    <w:rsid w:val="00D532F9"/>
    <w:rsid w:val="00D57F50"/>
    <w:rsid w:val="00D64149"/>
    <w:rsid w:val="00D719BC"/>
    <w:rsid w:val="00D72BF2"/>
    <w:rsid w:val="00D765DE"/>
    <w:rsid w:val="00D76FF5"/>
    <w:rsid w:val="00D8002D"/>
    <w:rsid w:val="00D845B4"/>
    <w:rsid w:val="00D86444"/>
    <w:rsid w:val="00D87FB6"/>
    <w:rsid w:val="00D92C55"/>
    <w:rsid w:val="00D93158"/>
    <w:rsid w:val="00DC2411"/>
    <w:rsid w:val="00DC5483"/>
    <w:rsid w:val="00DC734A"/>
    <w:rsid w:val="00DE4FCC"/>
    <w:rsid w:val="00E05205"/>
    <w:rsid w:val="00E14A14"/>
    <w:rsid w:val="00E16352"/>
    <w:rsid w:val="00E17B37"/>
    <w:rsid w:val="00E2148F"/>
    <w:rsid w:val="00E26EE6"/>
    <w:rsid w:val="00E412D2"/>
    <w:rsid w:val="00E461AD"/>
    <w:rsid w:val="00E547B1"/>
    <w:rsid w:val="00E556A4"/>
    <w:rsid w:val="00E6268B"/>
    <w:rsid w:val="00E714C4"/>
    <w:rsid w:val="00E71CA9"/>
    <w:rsid w:val="00E750D8"/>
    <w:rsid w:val="00E754BD"/>
    <w:rsid w:val="00E84505"/>
    <w:rsid w:val="00EA18E1"/>
    <w:rsid w:val="00EB6EC2"/>
    <w:rsid w:val="00ED6521"/>
    <w:rsid w:val="00EE20F7"/>
    <w:rsid w:val="00EE2168"/>
    <w:rsid w:val="00EE2B12"/>
    <w:rsid w:val="00EE720D"/>
    <w:rsid w:val="00F04E65"/>
    <w:rsid w:val="00F05EB1"/>
    <w:rsid w:val="00F063DA"/>
    <w:rsid w:val="00F113D0"/>
    <w:rsid w:val="00F13E36"/>
    <w:rsid w:val="00F257A7"/>
    <w:rsid w:val="00F35765"/>
    <w:rsid w:val="00F42989"/>
    <w:rsid w:val="00F537F8"/>
    <w:rsid w:val="00F618DB"/>
    <w:rsid w:val="00F65375"/>
    <w:rsid w:val="00F724A0"/>
    <w:rsid w:val="00F750AE"/>
    <w:rsid w:val="00F92B56"/>
    <w:rsid w:val="00FA2828"/>
    <w:rsid w:val="00FA770E"/>
    <w:rsid w:val="00FB188B"/>
    <w:rsid w:val="00FB1D66"/>
    <w:rsid w:val="00FC4275"/>
    <w:rsid w:val="00FF217B"/>
    <w:rsid w:val="00FF3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B9A0"/>
  <w14:defaultImageDpi w14:val="32767"/>
  <w15:chartTrackingRefBased/>
  <w15:docId w15:val="{44B15BDB-79A7-45B9-B452-0B188CDD7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F3957"/>
    <w:rPr>
      <w:rFonts w:ascii="Times New Roman" w:eastAsia="Times New Roman" w:hAnsi="Times New Roman"/>
      <w:sz w:val="24"/>
      <w:szCs w:val="24"/>
    </w:rPr>
  </w:style>
  <w:style w:type="paragraph" w:styleId="Heading1">
    <w:name w:val="heading 1"/>
    <w:basedOn w:val="Heading2"/>
    <w:next w:val="Normal"/>
    <w:link w:val="Heading1Char"/>
    <w:uiPriority w:val="9"/>
    <w:qFormat/>
    <w:rsid w:val="00C43791"/>
    <w:pPr>
      <w:outlineLvl w:val="0"/>
    </w:pPr>
    <w:rPr>
      <w:rFonts w:ascii="Times New Roman" w:hAnsi="Times New Roman" w:cs="Times New Roman"/>
      <w:sz w:val="26"/>
      <w:szCs w:val="26"/>
    </w:rPr>
  </w:style>
  <w:style w:type="paragraph" w:styleId="Heading2">
    <w:name w:val="heading 2"/>
    <w:basedOn w:val="Normal"/>
    <w:next w:val="Normal"/>
    <w:link w:val="Heading2Char"/>
    <w:uiPriority w:val="9"/>
    <w:unhideWhenUsed/>
    <w:qFormat/>
    <w:rsid w:val="008571C6"/>
    <w:pPr>
      <w:jc w:val="center"/>
      <w:outlineLvl w:val="1"/>
    </w:pPr>
    <w:rPr>
      <w:rFonts w:ascii="Arial" w:hAnsi="Arial" w:cs="Arial"/>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571C6"/>
    <w:rPr>
      <w:rFonts w:ascii="Arial" w:eastAsia="Times New Roman" w:hAnsi="Arial" w:cs="Arial"/>
      <w:sz w:val="28"/>
      <w:szCs w:val="28"/>
      <w:lang w:eastAsia="zh-CN"/>
    </w:rPr>
  </w:style>
  <w:style w:type="table" w:styleId="TableGrid">
    <w:name w:val="Table Grid"/>
    <w:basedOn w:val="TableNormal"/>
    <w:uiPriority w:val="39"/>
    <w:rsid w:val="008571C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A26A8"/>
    <w:rPr>
      <w:rFonts w:cs="Calibri"/>
      <w:sz w:val="22"/>
      <w:szCs w:val="22"/>
    </w:rPr>
  </w:style>
  <w:style w:type="paragraph" w:styleId="Caption">
    <w:name w:val="caption"/>
    <w:basedOn w:val="Normal"/>
    <w:next w:val="Normal"/>
    <w:uiPriority w:val="35"/>
    <w:unhideWhenUsed/>
    <w:qFormat/>
    <w:rsid w:val="00E750D8"/>
    <w:pPr>
      <w:spacing w:after="200"/>
    </w:pPr>
    <w:rPr>
      <w:i/>
      <w:iCs/>
      <w:color w:val="44546A"/>
      <w:sz w:val="18"/>
      <w:szCs w:val="18"/>
      <w:lang w:eastAsia="zh-CN"/>
    </w:rPr>
  </w:style>
  <w:style w:type="paragraph" w:styleId="Header">
    <w:name w:val="header"/>
    <w:basedOn w:val="Normal"/>
    <w:link w:val="HeaderChar"/>
    <w:uiPriority w:val="99"/>
    <w:unhideWhenUsed/>
    <w:rsid w:val="004A2542"/>
    <w:pPr>
      <w:tabs>
        <w:tab w:val="center" w:pos="4680"/>
        <w:tab w:val="right" w:pos="9360"/>
      </w:tabs>
    </w:pPr>
  </w:style>
  <w:style w:type="character" w:customStyle="1" w:styleId="HeaderChar">
    <w:name w:val="Header Char"/>
    <w:link w:val="Header"/>
    <w:uiPriority w:val="99"/>
    <w:rsid w:val="004A2542"/>
    <w:rPr>
      <w:rFonts w:ascii="Times New Roman" w:eastAsia="Times New Roman" w:hAnsi="Times New Roman" w:cs="Times New Roman"/>
    </w:rPr>
  </w:style>
  <w:style w:type="character" w:styleId="PageNumber">
    <w:name w:val="page number"/>
    <w:basedOn w:val="DefaultParagraphFont"/>
    <w:uiPriority w:val="99"/>
    <w:semiHidden/>
    <w:unhideWhenUsed/>
    <w:rsid w:val="004A2542"/>
  </w:style>
  <w:style w:type="paragraph" w:styleId="Footer">
    <w:name w:val="footer"/>
    <w:basedOn w:val="Normal"/>
    <w:link w:val="FooterChar"/>
    <w:uiPriority w:val="99"/>
    <w:unhideWhenUsed/>
    <w:rsid w:val="004A2542"/>
    <w:pPr>
      <w:tabs>
        <w:tab w:val="center" w:pos="4680"/>
        <w:tab w:val="right" w:pos="9360"/>
      </w:tabs>
    </w:pPr>
  </w:style>
  <w:style w:type="character" w:customStyle="1" w:styleId="FooterChar">
    <w:name w:val="Footer Char"/>
    <w:link w:val="Footer"/>
    <w:uiPriority w:val="99"/>
    <w:rsid w:val="004A2542"/>
    <w:rPr>
      <w:rFonts w:ascii="Times New Roman" w:eastAsia="Times New Roman" w:hAnsi="Times New Roman" w:cs="Times New Roman"/>
    </w:rPr>
  </w:style>
  <w:style w:type="paragraph" w:styleId="ListParagraph">
    <w:name w:val="List Paragraph"/>
    <w:basedOn w:val="Normal"/>
    <w:uiPriority w:val="34"/>
    <w:qFormat/>
    <w:rsid w:val="003E7B91"/>
    <w:pPr>
      <w:ind w:left="720"/>
      <w:contextualSpacing/>
    </w:pPr>
  </w:style>
  <w:style w:type="paragraph" w:styleId="NormalWeb">
    <w:name w:val="Normal (Web)"/>
    <w:basedOn w:val="Normal"/>
    <w:uiPriority w:val="99"/>
    <w:semiHidden/>
    <w:unhideWhenUsed/>
    <w:rsid w:val="000A3759"/>
    <w:pPr>
      <w:spacing w:before="100" w:beforeAutospacing="1" w:after="100" w:afterAutospacing="1"/>
    </w:pPr>
  </w:style>
  <w:style w:type="paragraph" w:customStyle="1" w:styleId="bdbio2">
    <w:name w:val="bdbio2"/>
    <w:basedOn w:val="Normal"/>
    <w:rsid w:val="00892010"/>
    <w:pPr>
      <w:tabs>
        <w:tab w:val="left" w:pos="187"/>
        <w:tab w:val="left" w:pos="360"/>
      </w:tabs>
      <w:ind w:left="360" w:hanging="360"/>
    </w:pPr>
    <w:rPr>
      <w:sz w:val="26"/>
      <w:szCs w:val="20"/>
    </w:rPr>
  </w:style>
  <w:style w:type="table" w:styleId="TableGridLight">
    <w:name w:val="Grid Table Light"/>
    <w:basedOn w:val="TableNormal"/>
    <w:uiPriority w:val="40"/>
    <w:rsid w:val="00892010"/>
    <w:rPr>
      <w:rFonts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BalloonText">
    <w:name w:val="Balloon Text"/>
    <w:basedOn w:val="Normal"/>
    <w:link w:val="BalloonTextChar"/>
    <w:uiPriority w:val="99"/>
    <w:semiHidden/>
    <w:unhideWhenUsed/>
    <w:rsid w:val="00892010"/>
    <w:rPr>
      <w:rFonts w:ascii="Segoe UI" w:hAnsi="Segoe UI" w:cs="Segoe UI"/>
      <w:sz w:val="18"/>
      <w:szCs w:val="18"/>
      <w:lang w:eastAsia="zh-CN"/>
    </w:rPr>
  </w:style>
  <w:style w:type="character" w:customStyle="1" w:styleId="BalloonTextChar">
    <w:name w:val="Balloon Text Char"/>
    <w:basedOn w:val="DefaultParagraphFont"/>
    <w:link w:val="BalloonText"/>
    <w:uiPriority w:val="99"/>
    <w:semiHidden/>
    <w:rsid w:val="00892010"/>
    <w:rPr>
      <w:rFonts w:ascii="Segoe UI" w:eastAsia="Times New Roman" w:hAnsi="Segoe UI" w:cs="Segoe UI"/>
      <w:sz w:val="18"/>
      <w:szCs w:val="18"/>
      <w:lang w:eastAsia="zh-CN"/>
    </w:rPr>
  </w:style>
  <w:style w:type="paragraph" w:customStyle="1" w:styleId="MediumGrid21">
    <w:name w:val="Medium Grid 21"/>
    <w:uiPriority w:val="1"/>
    <w:qFormat/>
    <w:rsid w:val="00892010"/>
    <w:rPr>
      <w:rFonts w:cs="Calibri"/>
      <w:sz w:val="22"/>
      <w:szCs w:val="22"/>
    </w:rPr>
  </w:style>
  <w:style w:type="paragraph" w:customStyle="1" w:styleId="TableParagraph">
    <w:name w:val="Table Paragraph"/>
    <w:basedOn w:val="Normal"/>
    <w:uiPriority w:val="1"/>
    <w:qFormat/>
    <w:rsid w:val="00892010"/>
    <w:pPr>
      <w:widowControl w:val="0"/>
      <w:autoSpaceDE w:val="0"/>
      <w:autoSpaceDN w:val="0"/>
      <w:spacing w:line="248" w:lineRule="exact"/>
      <w:ind w:left="107"/>
    </w:pPr>
    <w:rPr>
      <w:rFonts w:ascii="Calibri" w:eastAsia="Calibri" w:hAnsi="Calibri" w:cs="Calibri"/>
      <w:sz w:val="22"/>
      <w:szCs w:val="22"/>
    </w:rPr>
  </w:style>
  <w:style w:type="character" w:styleId="CommentReference">
    <w:name w:val="annotation reference"/>
    <w:uiPriority w:val="99"/>
    <w:semiHidden/>
    <w:unhideWhenUsed/>
    <w:rsid w:val="00892010"/>
    <w:rPr>
      <w:sz w:val="16"/>
      <w:szCs w:val="16"/>
    </w:rPr>
  </w:style>
  <w:style w:type="paragraph" w:styleId="CommentText">
    <w:name w:val="annotation text"/>
    <w:basedOn w:val="Normal"/>
    <w:link w:val="CommentTextChar"/>
    <w:uiPriority w:val="99"/>
    <w:semiHidden/>
    <w:unhideWhenUsed/>
    <w:rsid w:val="00892010"/>
    <w:rPr>
      <w:sz w:val="20"/>
      <w:szCs w:val="20"/>
    </w:rPr>
  </w:style>
  <w:style w:type="character" w:customStyle="1" w:styleId="CommentTextChar">
    <w:name w:val="Comment Text Char"/>
    <w:basedOn w:val="DefaultParagraphFont"/>
    <w:link w:val="CommentText"/>
    <w:uiPriority w:val="99"/>
    <w:semiHidden/>
    <w:rsid w:val="0089201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92010"/>
    <w:rPr>
      <w:b/>
      <w:bCs/>
    </w:rPr>
  </w:style>
  <w:style w:type="character" w:customStyle="1" w:styleId="CommentSubjectChar">
    <w:name w:val="Comment Subject Char"/>
    <w:basedOn w:val="CommentTextChar"/>
    <w:link w:val="CommentSubject"/>
    <w:uiPriority w:val="99"/>
    <w:semiHidden/>
    <w:rsid w:val="00892010"/>
    <w:rPr>
      <w:rFonts w:ascii="Times New Roman" w:eastAsia="Times New Roman" w:hAnsi="Times New Roman"/>
      <w:b/>
      <w:bCs/>
    </w:rPr>
  </w:style>
  <w:style w:type="character" w:customStyle="1" w:styleId="Heading1Char">
    <w:name w:val="Heading 1 Char"/>
    <w:basedOn w:val="DefaultParagraphFont"/>
    <w:link w:val="Heading1"/>
    <w:uiPriority w:val="9"/>
    <w:rsid w:val="00C43791"/>
    <w:rPr>
      <w:rFonts w:ascii="Times New Roman" w:eastAsia="Times New Roman" w:hAnsi="Times New Roman"/>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89878">
      <w:bodyDiv w:val="1"/>
      <w:marLeft w:val="0"/>
      <w:marRight w:val="0"/>
      <w:marTop w:val="0"/>
      <w:marBottom w:val="0"/>
      <w:divBdr>
        <w:top w:val="none" w:sz="0" w:space="0" w:color="auto"/>
        <w:left w:val="none" w:sz="0" w:space="0" w:color="auto"/>
        <w:bottom w:val="none" w:sz="0" w:space="0" w:color="auto"/>
        <w:right w:val="none" w:sz="0" w:space="0" w:color="auto"/>
      </w:divBdr>
    </w:div>
    <w:div w:id="79067139">
      <w:bodyDiv w:val="1"/>
      <w:marLeft w:val="0"/>
      <w:marRight w:val="0"/>
      <w:marTop w:val="0"/>
      <w:marBottom w:val="0"/>
      <w:divBdr>
        <w:top w:val="none" w:sz="0" w:space="0" w:color="auto"/>
        <w:left w:val="none" w:sz="0" w:space="0" w:color="auto"/>
        <w:bottom w:val="none" w:sz="0" w:space="0" w:color="auto"/>
        <w:right w:val="none" w:sz="0" w:space="0" w:color="auto"/>
      </w:divBdr>
    </w:div>
    <w:div w:id="202252484">
      <w:bodyDiv w:val="1"/>
      <w:marLeft w:val="0"/>
      <w:marRight w:val="0"/>
      <w:marTop w:val="0"/>
      <w:marBottom w:val="0"/>
      <w:divBdr>
        <w:top w:val="none" w:sz="0" w:space="0" w:color="auto"/>
        <w:left w:val="none" w:sz="0" w:space="0" w:color="auto"/>
        <w:bottom w:val="none" w:sz="0" w:space="0" w:color="auto"/>
        <w:right w:val="none" w:sz="0" w:space="0" w:color="auto"/>
      </w:divBdr>
    </w:div>
    <w:div w:id="257831880">
      <w:bodyDiv w:val="1"/>
      <w:marLeft w:val="0"/>
      <w:marRight w:val="0"/>
      <w:marTop w:val="0"/>
      <w:marBottom w:val="0"/>
      <w:divBdr>
        <w:top w:val="none" w:sz="0" w:space="0" w:color="auto"/>
        <w:left w:val="none" w:sz="0" w:space="0" w:color="auto"/>
        <w:bottom w:val="none" w:sz="0" w:space="0" w:color="auto"/>
        <w:right w:val="none" w:sz="0" w:space="0" w:color="auto"/>
      </w:divBdr>
    </w:div>
    <w:div w:id="364526371">
      <w:bodyDiv w:val="1"/>
      <w:marLeft w:val="0"/>
      <w:marRight w:val="0"/>
      <w:marTop w:val="0"/>
      <w:marBottom w:val="0"/>
      <w:divBdr>
        <w:top w:val="none" w:sz="0" w:space="0" w:color="auto"/>
        <w:left w:val="none" w:sz="0" w:space="0" w:color="auto"/>
        <w:bottom w:val="none" w:sz="0" w:space="0" w:color="auto"/>
        <w:right w:val="none" w:sz="0" w:space="0" w:color="auto"/>
      </w:divBdr>
    </w:div>
    <w:div w:id="474377988">
      <w:bodyDiv w:val="1"/>
      <w:marLeft w:val="0"/>
      <w:marRight w:val="0"/>
      <w:marTop w:val="0"/>
      <w:marBottom w:val="0"/>
      <w:divBdr>
        <w:top w:val="none" w:sz="0" w:space="0" w:color="auto"/>
        <w:left w:val="none" w:sz="0" w:space="0" w:color="auto"/>
        <w:bottom w:val="none" w:sz="0" w:space="0" w:color="auto"/>
        <w:right w:val="none" w:sz="0" w:space="0" w:color="auto"/>
      </w:divBdr>
    </w:div>
    <w:div w:id="493254976">
      <w:bodyDiv w:val="1"/>
      <w:marLeft w:val="0"/>
      <w:marRight w:val="0"/>
      <w:marTop w:val="0"/>
      <w:marBottom w:val="0"/>
      <w:divBdr>
        <w:top w:val="none" w:sz="0" w:space="0" w:color="auto"/>
        <w:left w:val="none" w:sz="0" w:space="0" w:color="auto"/>
        <w:bottom w:val="none" w:sz="0" w:space="0" w:color="auto"/>
        <w:right w:val="none" w:sz="0" w:space="0" w:color="auto"/>
      </w:divBdr>
    </w:div>
    <w:div w:id="524908608">
      <w:bodyDiv w:val="1"/>
      <w:marLeft w:val="0"/>
      <w:marRight w:val="0"/>
      <w:marTop w:val="0"/>
      <w:marBottom w:val="0"/>
      <w:divBdr>
        <w:top w:val="none" w:sz="0" w:space="0" w:color="auto"/>
        <w:left w:val="none" w:sz="0" w:space="0" w:color="auto"/>
        <w:bottom w:val="none" w:sz="0" w:space="0" w:color="auto"/>
        <w:right w:val="none" w:sz="0" w:space="0" w:color="auto"/>
      </w:divBdr>
    </w:div>
    <w:div w:id="577325468">
      <w:bodyDiv w:val="1"/>
      <w:marLeft w:val="0"/>
      <w:marRight w:val="0"/>
      <w:marTop w:val="0"/>
      <w:marBottom w:val="0"/>
      <w:divBdr>
        <w:top w:val="none" w:sz="0" w:space="0" w:color="auto"/>
        <w:left w:val="none" w:sz="0" w:space="0" w:color="auto"/>
        <w:bottom w:val="none" w:sz="0" w:space="0" w:color="auto"/>
        <w:right w:val="none" w:sz="0" w:space="0" w:color="auto"/>
      </w:divBdr>
    </w:div>
    <w:div w:id="609240196">
      <w:bodyDiv w:val="1"/>
      <w:marLeft w:val="0"/>
      <w:marRight w:val="0"/>
      <w:marTop w:val="0"/>
      <w:marBottom w:val="0"/>
      <w:divBdr>
        <w:top w:val="none" w:sz="0" w:space="0" w:color="auto"/>
        <w:left w:val="none" w:sz="0" w:space="0" w:color="auto"/>
        <w:bottom w:val="none" w:sz="0" w:space="0" w:color="auto"/>
        <w:right w:val="none" w:sz="0" w:space="0" w:color="auto"/>
      </w:divBdr>
    </w:div>
    <w:div w:id="662515041">
      <w:bodyDiv w:val="1"/>
      <w:marLeft w:val="0"/>
      <w:marRight w:val="0"/>
      <w:marTop w:val="0"/>
      <w:marBottom w:val="0"/>
      <w:divBdr>
        <w:top w:val="none" w:sz="0" w:space="0" w:color="auto"/>
        <w:left w:val="none" w:sz="0" w:space="0" w:color="auto"/>
        <w:bottom w:val="none" w:sz="0" w:space="0" w:color="auto"/>
        <w:right w:val="none" w:sz="0" w:space="0" w:color="auto"/>
      </w:divBdr>
    </w:div>
    <w:div w:id="742534139">
      <w:bodyDiv w:val="1"/>
      <w:marLeft w:val="0"/>
      <w:marRight w:val="0"/>
      <w:marTop w:val="0"/>
      <w:marBottom w:val="0"/>
      <w:divBdr>
        <w:top w:val="none" w:sz="0" w:space="0" w:color="auto"/>
        <w:left w:val="none" w:sz="0" w:space="0" w:color="auto"/>
        <w:bottom w:val="none" w:sz="0" w:space="0" w:color="auto"/>
        <w:right w:val="none" w:sz="0" w:space="0" w:color="auto"/>
      </w:divBdr>
    </w:div>
    <w:div w:id="815493875">
      <w:bodyDiv w:val="1"/>
      <w:marLeft w:val="0"/>
      <w:marRight w:val="0"/>
      <w:marTop w:val="0"/>
      <w:marBottom w:val="0"/>
      <w:divBdr>
        <w:top w:val="none" w:sz="0" w:space="0" w:color="auto"/>
        <w:left w:val="none" w:sz="0" w:space="0" w:color="auto"/>
        <w:bottom w:val="none" w:sz="0" w:space="0" w:color="auto"/>
        <w:right w:val="none" w:sz="0" w:space="0" w:color="auto"/>
      </w:divBdr>
    </w:div>
    <w:div w:id="850097983">
      <w:bodyDiv w:val="1"/>
      <w:marLeft w:val="0"/>
      <w:marRight w:val="0"/>
      <w:marTop w:val="0"/>
      <w:marBottom w:val="0"/>
      <w:divBdr>
        <w:top w:val="none" w:sz="0" w:space="0" w:color="auto"/>
        <w:left w:val="none" w:sz="0" w:space="0" w:color="auto"/>
        <w:bottom w:val="none" w:sz="0" w:space="0" w:color="auto"/>
        <w:right w:val="none" w:sz="0" w:space="0" w:color="auto"/>
      </w:divBdr>
    </w:div>
    <w:div w:id="857237642">
      <w:bodyDiv w:val="1"/>
      <w:marLeft w:val="0"/>
      <w:marRight w:val="0"/>
      <w:marTop w:val="0"/>
      <w:marBottom w:val="0"/>
      <w:divBdr>
        <w:top w:val="none" w:sz="0" w:space="0" w:color="auto"/>
        <w:left w:val="none" w:sz="0" w:space="0" w:color="auto"/>
        <w:bottom w:val="none" w:sz="0" w:space="0" w:color="auto"/>
        <w:right w:val="none" w:sz="0" w:space="0" w:color="auto"/>
      </w:divBdr>
    </w:div>
    <w:div w:id="945229555">
      <w:bodyDiv w:val="1"/>
      <w:marLeft w:val="0"/>
      <w:marRight w:val="0"/>
      <w:marTop w:val="0"/>
      <w:marBottom w:val="0"/>
      <w:divBdr>
        <w:top w:val="none" w:sz="0" w:space="0" w:color="auto"/>
        <w:left w:val="none" w:sz="0" w:space="0" w:color="auto"/>
        <w:bottom w:val="none" w:sz="0" w:space="0" w:color="auto"/>
        <w:right w:val="none" w:sz="0" w:space="0" w:color="auto"/>
      </w:divBdr>
    </w:div>
    <w:div w:id="1016926518">
      <w:bodyDiv w:val="1"/>
      <w:marLeft w:val="0"/>
      <w:marRight w:val="0"/>
      <w:marTop w:val="0"/>
      <w:marBottom w:val="0"/>
      <w:divBdr>
        <w:top w:val="none" w:sz="0" w:space="0" w:color="auto"/>
        <w:left w:val="none" w:sz="0" w:space="0" w:color="auto"/>
        <w:bottom w:val="none" w:sz="0" w:space="0" w:color="auto"/>
        <w:right w:val="none" w:sz="0" w:space="0" w:color="auto"/>
      </w:divBdr>
    </w:div>
    <w:div w:id="1022896413">
      <w:bodyDiv w:val="1"/>
      <w:marLeft w:val="0"/>
      <w:marRight w:val="0"/>
      <w:marTop w:val="0"/>
      <w:marBottom w:val="0"/>
      <w:divBdr>
        <w:top w:val="none" w:sz="0" w:space="0" w:color="auto"/>
        <w:left w:val="none" w:sz="0" w:space="0" w:color="auto"/>
        <w:bottom w:val="none" w:sz="0" w:space="0" w:color="auto"/>
        <w:right w:val="none" w:sz="0" w:space="0" w:color="auto"/>
      </w:divBdr>
    </w:div>
    <w:div w:id="1095323300">
      <w:bodyDiv w:val="1"/>
      <w:marLeft w:val="0"/>
      <w:marRight w:val="0"/>
      <w:marTop w:val="0"/>
      <w:marBottom w:val="0"/>
      <w:divBdr>
        <w:top w:val="none" w:sz="0" w:space="0" w:color="auto"/>
        <w:left w:val="none" w:sz="0" w:space="0" w:color="auto"/>
        <w:bottom w:val="none" w:sz="0" w:space="0" w:color="auto"/>
        <w:right w:val="none" w:sz="0" w:space="0" w:color="auto"/>
      </w:divBdr>
    </w:div>
    <w:div w:id="1112214509">
      <w:bodyDiv w:val="1"/>
      <w:marLeft w:val="0"/>
      <w:marRight w:val="0"/>
      <w:marTop w:val="0"/>
      <w:marBottom w:val="0"/>
      <w:divBdr>
        <w:top w:val="none" w:sz="0" w:space="0" w:color="auto"/>
        <w:left w:val="none" w:sz="0" w:space="0" w:color="auto"/>
        <w:bottom w:val="none" w:sz="0" w:space="0" w:color="auto"/>
        <w:right w:val="none" w:sz="0" w:space="0" w:color="auto"/>
      </w:divBdr>
    </w:div>
    <w:div w:id="1125931110">
      <w:bodyDiv w:val="1"/>
      <w:marLeft w:val="0"/>
      <w:marRight w:val="0"/>
      <w:marTop w:val="0"/>
      <w:marBottom w:val="0"/>
      <w:divBdr>
        <w:top w:val="none" w:sz="0" w:space="0" w:color="auto"/>
        <w:left w:val="none" w:sz="0" w:space="0" w:color="auto"/>
        <w:bottom w:val="none" w:sz="0" w:space="0" w:color="auto"/>
        <w:right w:val="none" w:sz="0" w:space="0" w:color="auto"/>
      </w:divBdr>
    </w:div>
    <w:div w:id="1178496346">
      <w:bodyDiv w:val="1"/>
      <w:marLeft w:val="0"/>
      <w:marRight w:val="0"/>
      <w:marTop w:val="0"/>
      <w:marBottom w:val="0"/>
      <w:divBdr>
        <w:top w:val="none" w:sz="0" w:space="0" w:color="auto"/>
        <w:left w:val="none" w:sz="0" w:space="0" w:color="auto"/>
        <w:bottom w:val="none" w:sz="0" w:space="0" w:color="auto"/>
        <w:right w:val="none" w:sz="0" w:space="0" w:color="auto"/>
      </w:divBdr>
    </w:div>
    <w:div w:id="1337224981">
      <w:bodyDiv w:val="1"/>
      <w:marLeft w:val="0"/>
      <w:marRight w:val="0"/>
      <w:marTop w:val="0"/>
      <w:marBottom w:val="0"/>
      <w:divBdr>
        <w:top w:val="none" w:sz="0" w:space="0" w:color="auto"/>
        <w:left w:val="none" w:sz="0" w:space="0" w:color="auto"/>
        <w:bottom w:val="none" w:sz="0" w:space="0" w:color="auto"/>
        <w:right w:val="none" w:sz="0" w:space="0" w:color="auto"/>
      </w:divBdr>
    </w:div>
    <w:div w:id="1368292684">
      <w:bodyDiv w:val="1"/>
      <w:marLeft w:val="0"/>
      <w:marRight w:val="0"/>
      <w:marTop w:val="0"/>
      <w:marBottom w:val="0"/>
      <w:divBdr>
        <w:top w:val="none" w:sz="0" w:space="0" w:color="auto"/>
        <w:left w:val="none" w:sz="0" w:space="0" w:color="auto"/>
        <w:bottom w:val="none" w:sz="0" w:space="0" w:color="auto"/>
        <w:right w:val="none" w:sz="0" w:space="0" w:color="auto"/>
      </w:divBdr>
    </w:div>
    <w:div w:id="1387342300">
      <w:bodyDiv w:val="1"/>
      <w:marLeft w:val="0"/>
      <w:marRight w:val="0"/>
      <w:marTop w:val="0"/>
      <w:marBottom w:val="0"/>
      <w:divBdr>
        <w:top w:val="none" w:sz="0" w:space="0" w:color="auto"/>
        <w:left w:val="none" w:sz="0" w:space="0" w:color="auto"/>
        <w:bottom w:val="none" w:sz="0" w:space="0" w:color="auto"/>
        <w:right w:val="none" w:sz="0" w:space="0" w:color="auto"/>
      </w:divBdr>
    </w:div>
    <w:div w:id="1389449961">
      <w:bodyDiv w:val="1"/>
      <w:marLeft w:val="0"/>
      <w:marRight w:val="0"/>
      <w:marTop w:val="0"/>
      <w:marBottom w:val="0"/>
      <w:divBdr>
        <w:top w:val="none" w:sz="0" w:space="0" w:color="auto"/>
        <w:left w:val="none" w:sz="0" w:space="0" w:color="auto"/>
        <w:bottom w:val="none" w:sz="0" w:space="0" w:color="auto"/>
        <w:right w:val="none" w:sz="0" w:space="0" w:color="auto"/>
      </w:divBdr>
    </w:div>
    <w:div w:id="1416198238">
      <w:bodyDiv w:val="1"/>
      <w:marLeft w:val="0"/>
      <w:marRight w:val="0"/>
      <w:marTop w:val="0"/>
      <w:marBottom w:val="0"/>
      <w:divBdr>
        <w:top w:val="none" w:sz="0" w:space="0" w:color="auto"/>
        <w:left w:val="none" w:sz="0" w:space="0" w:color="auto"/>
        <w:bottom w:val="none" w:sz="0" w:space="0" w:color="auto"/>
        <w:right w:val="none" w:sz="0" w:space="0" w:color="auto"/>
      </w:divBdr>
    </w:div>
    <w:div w:id="1550608145">
      <w:bodyDiv w:val="1"/>
      <w:marLeft w:val="0"/>
      <w:marRight w:val="0"/>
      <w:marTop w:val="0"/>
      <w:marBottom w:val="0"/>
      <w:divBdr>
        <w:top w:val="none" w:sz="0" w:space="0" w:color="auto"/>
        <w:left w:val="none" w:sz="0" w:space="0" w:color="auto"/>
        <w:bottom w:val="none" w:sz="0" w:space="0" w:color="auto"/>
        <w:right w:val="none" w:sz="0" w:space="0" w:color="auto"/>
      </w:divBdr>
    </w:div>
    <w:div w:id="1608612715">
      <w:bodyDiv w:val="1"/>
      <w:marLeft w:val="0"/>
      <w:marRight w:val="0"/>
      <w:marTop w:val="0"/>
      <w:marBottom w:val="0"/>
      <w:divBdr>
        <w:top w:val="none" w:sz="0" w:space="0" w:color="auto"/>
        <w:left w:val="none" w:sz="0" w:space="0" w:color="auto"/>
        <w:bottom w:val="none" w:sz="0" w:space="0" w:color="auto"/>
        <w:right w:val="none" w:sz="0" w:space="0" w:color="auto"/>
      </w:divBdr>
    </w:div>
    <w:div w:id="1734741341">
      <w:bodyDiv w:val="1"/>
      <w:marLeft w:val="0"/>
      <w:marRight w:val="0"/>
      <w:marTop w:val="0"/>
      <w:marBottom w:val="0"/>
      <w:divBdr>
        <w:top w:val="none" w:sz="0" w:space="0" w:color="auto"/>
        <w:left w:val="none" w:sz="0" w:space="0" w:color="auto"/>
        <w:bottom w:val="none" w:sz="0" w:space="0" w:color="auto"/>
        <w:right w:val="none" w:sz="0" w:space="0" w:color="auto"/>
      </w:divBdr>
    </w:div>
    <w:div w:id="1737048925">
      <w:bodyDiv w:val="1"/>
      <w:marLeft w:val="0"/>
      <w:marRight w:val="0"/>
      <w:marTop w:val="0"/>
      <w:marBottom w:val="0"/>
      <w:divBdr>
        <w:top w:val="none" w:sz="0" w:space="0" w:color="auto"/>
        <w:left w:val="none" w:sz="0" w:space="0" w:color="auto"/>
        <w:bottom w:val="none" w:sz="0" w:space="0" w:color="auto"/>
        <w:right w:val="none" w:sz="0" w:space="0" w:color="auto"/>
      </w:divBdr>
    </w:div>
    <w:div w:id="1752966590">
      <w:bodyDiv w:val="1"/>
      <w:marLeft w:val="0"/>
      <w:marRight w:val="0"/>
      <w:marTop w:val="0"/>
      <w:marBottom w:val="0"/>
      <w:divBdr>
        <w:top w:val="none" w:sz="0" w:space="0" w:color="auto"/>
        <w:left w:val="none" w:sz="0" w:space="0" w:color="auto"/>
        <w:bottom w:val="none" w:sz="0" w:space="0" w:color="auto"/>
        <w:right w:val="none" w:sz="0" w:space="0" w:color="auto"/>
      </w:divBdr>
    </w:div>
    <w:div w:id="1757626332">
      <w:bodyDiv w:val="1"/>
      <w:marLeft w:val="0"/>
      <w:marRight w:val="0"/>
      <w:marTop w:val="0"/>
      <w:marBottom w:val="0"/>
      <w:divBdr>
        <w:top w:val="none" w:sz="0" w:space="0" w:color="auto"/>
        <w:left w:val="none" w:sz="0" w:space="0" w:color="auto"/>
        <w:bottom w:val="none" w:sz="0" w:space="0" w:color="auto"/>
        <w:right w:val="none" w:sz="0" w:space="0" w:color="auto"/>
      </w:divBdr>
    </w:div>
    <w:div w:id="1761559213">
      <w:bodyDiv w:val="1"/>
      <w:marLeft w:val="0"/>
      <w:marRight w:val="0"/>
      <w:marTop w:val="0"/>
      <w:marBottom w:val="0"/>
      <w:divBdr>
        <w:top w:val="none" w:sz="0" w:space="0" w:color="auto"/>
        <w:left w:val="none" w:sz="0" w:space="0" w:color="auto"/>
        <w:bottom w:val="none" w:sz="0" w:space="0" w:color="auto"/>
        <w:right w:val="none" w:sz="0" w:space="0" w:color="auto"/>
      </w:divBdr>
    </w:div>
    <w:div w:id="1817453786">
      <w:bodyDiv w:val="1"/>
      <w:marLeft w:val="0"/>
      <w:marRight w:val="0"/>
      <w:marTop w:val="0"/>
      <w:marBottom w:val="0"/>
      <w:divBdr>
        <w:top w:val="none" w:sz="0" w:space="0" w:color="auto"/>
        <w:left w:val="none" w:sz="0" w:space="0" w:color="auto"/>
        <w:bottom w:val="none" w:sz="0" w:space="0" w:color="auto"/>
        <w:right w:val="none" w:sz="0" w:space="0" w:color="auto"/>
      </w:divBdr>
    </w:div>
    <w:div w:id="1839465851">
      <w:bodyDiv w:val="1"/>
      <w:marLeft w:val="0"/>
      <w:marRight w:val="0"/>
      <w:marTop w:val="0"/>
      <w:marBottom w:val="0"/>
      <w:divBdr>
        <w:top w:val="none" w:sz="0" w:space="0" w:color="auto"/>
        <w:left w:val="none" w:sz="0" w:space="0" w:color="auto"/>
        <w:bottom w:val="none" w:sz="0" w:space="0" w:color="auto"/>
        <w:right w:val="none" w:sz="0" w:space="0" w:color="auto"/>
      </w:divBdr>
    </w:div>
    <w:div w:id="1924533821">
      <w:bodyDiv w:val="1"/>
      <w:marLeft w:val="0"/>
      <w:marRight w:val="0"/>
      <w:marTop w:val="0"/>
      <w:marBottom w:val="0"/>
      <w:divBdr>
        <w:top w:val="none" w:sz="0" w:space="0" w:color="auto"/>
        <w:left w:val="none" w:sz="0" w:space="0" w:color="auto"/>
        <w:bottom w:val="none" w:sz="0" w:space="0" w:color="auto"/>
        <w:right w:val="none" w:sz="0" w:space="0" w:color="auto"/>
      </w:divBdr>
    </w:div>
    <w:div w:id="1942183273">
      <w:bodyDiv w:val="1"/>
      <w:marLeft w:val="0"/>
      <w:marRight w:val="0"/>
      <w:marTop w:val="0"/>
      <w:marBottom w:val="0"/>
      <w:divBdr>
        <w:top w:val="none" w:sz="0" w:space="0" w:color="auto"/>
        <w:left w:val="none" w:sz="0" w:space="0" w:color="auto"/>
        <w:bottom w:val="none" w:sz="0" w:space="0" w:color="auto"/>
        <w:right w:val="none" w:sz="0" w:space="0" w:color="auto"/>
      </w:divBdr>
    </w:div>
    <w:div w:id="1942837771">
      <w:bodyDiv w:val="1"/>
      <w:marLeft w:val="0"/>
      <w:marRight w:val="0"/>
      <w:marTop w:val="0"/>
      <w:marBottom w:val="0"/>
      <w:divBdr>
        <w:top w:val="none" w:sz="0" w:space="0" w:color="auto"/>
        <w:left w:val="none" w:sz="0" w:space="0" w:color="auto"/>
        <w:bottom w:val="none" w:sz="0" w:space="0" w:color="auto"/>
        <w:right w:val="none" w:sz="0" w:space="0" w:color="auto"/>
      </w:divBdr>
    </w:div>
    <w:div w:id="1975136210">
      <w:bodyDiv w:val="1"/>
      <w:marLeft w:val="0"/>
      <w:marRight w:val="0"/>
      <w:marTop w:val="0"/>
      <w:marBottom w:val="0"/>
      <w:divBdr>
        <w:top w:val="none" w:sz="0" w:space="0" w:color="auto"/>
        <w:left w:val="none" w:sz="0" w:space="0" w:color="auto"/>
        <w:bottom w:val="none" w:sz="0" w:space="0" w:color="auto"/>
        <w:right w:val="none" w:sz="0" w:space="0" w:color="auto"/>
      </w:divBdr>
    </w:div>
    <w:div w:id="1999378561">
      <w:bodyDiv w:val="1"/>
      <w:marLeft w:val="0"/>
      <w:marRight w:val="0"/>
      <w:marTop w:val="0"/>
      <w:marBottom w:val="0"/>
      <w:divBdr>
        <w:top w:val="none" w:sz="0" w:space="0" w:color="auto"/>
        <w:left w:val="none" w:sz="0" w:space="0" w:color="auto"/>
        <w:bottom w:val="none" w:sz="0" w:space="0" w:color="auto"/>
        <w:right w:val="none" w:sz="0" w:space="0" w:color="auto"/>
      </w:divBdr>
    </w:div>
    <w:div w:id="2039969079">
      <w:bodyDiv w:val="1"/>
      <w:marLeft w:val="0"/>
      <w:marRight w:val="0"/>
      <w:marTop w:val="0"/>
      <w:marBottom w:val="0"/>
      <w:divBdr>
        <w:top w:val="none" w:sz="0" w:space="0" w:color="auto"/>
        <w:left w:val="none" w:sz="0" w:space="0" w:color="auto"/>
        <w:bottom w:val="none" w:sz="0" w:space="0" w:color="auto"/>
        <w:right w:val="none" w:sz="0" w:space="0" w:color="auto"/>
      </w:divBdr>
    </w:div>
    <w:div w:id="2058578383">
      <w:bodyDiv w:val="1"/>
      <w:marLeft w:val="0"/>
      <w:marRight w:val="0"/>
      <w:marTop w:val="0"/>
      <w:marBottom w:val="0"/>
      <w:divBdr>
        <w:top w:val="none" w:sz="0" w:space="0" w:color="auto"/>
        <w:left w:val="none" w:sz="0" w:space="0" w:color="auto"/>
        <w:bottom w:val="none" w:sz="0" w:space="0" w:color="auto"/>
        <w:right w:val="none" w:sz="0" w:space="0" w:color="auto"/>
      </w:divBdr>
    </w:div>
    <w:div w:id="2074809815">
      <w:bodyDiv w:val="1"/>
      <w:marLeft w:val="0"/>
      <w:marRight w:val="0"/>
      <w:marTop w:val="0"/>
      <w:marBottom w:val="0"/>
      <w:divBdr>
        <w:top w:val="none" w:sz="0" w:space="0" w:color="auto"/>
        <w:left w:val="none" w:sz="0" w:space="0" w:color="auto"/>
        <w:bottom w:val="none" w:sz="0" w:space="0" w:color="auto"/>
        <w:right w:val="none" w:sz="0" w:space="0" w:color="auto"/>
      </w:divBdr>
    </w:div>
    <w:div w:id="210830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620E1-9D27-41AB-89DD-C556C7006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3616</Words>
  <Characters>20616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Foran, Ellen</dc:creator>
  <cp:keywords/>
  <dc:description/>
  <cp:lastModifiedBy>Williams, Aubrie</cp:lastModifiedBy>
  <cp:revision>8</cp:revision>
  <cp:lastPrinted>2022-05-10T16:22:00Z</cp:lastPrinted>
  <dcterms:created xsi:type="dcterms:W3CDTF">2024-05-02T02:48:00Z</dcterms:created>
  <dcterms:modified xsi:type="dcterms:W3CDTF">2024-05-16T16:51:00Z</dcterms:modified>
</cp:coreProperties>
</file>