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78738" w14:textId="77777777" w:rsidR="00434FC2" w:rsidRPr="00434FC2" w:rsidRDefault="00434FC2" w:rsidP="00434FC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kern w:val="0"/>
          <w:sz w:val="26"/>
          <w:szCs w:val="26"/>
          <w14:ligatures w14:val="none"/>
        </w:rPr>
      </w:pPr>
      <w:bookmarkStart w:id="0" w:name="_Hlk77839959"/>
      <w:bookmarkStart w:id="1" w:name="_Hlk93577479"/>
      <w:r w:rsidRPr="00434FC2">
        <w:rPr>
          <w:rFonts w:ascii="Times New Roman" w:eastAsia="Times New Roman" w:hAnsi="Times New Roman" w:cs="Times New Roman"/>
          <w:color w:val="FF0000"/>
          <w:kern w:val="0"/>
          <w:sz w:val="26"/>
          <w:szCs w:val="26"/>
          <w14:ligatures w14:val="none"/>
        </w:rPr>
        <w:t>Approved by the Board of Trustees</w:t>
      </w:r>
    </w:p>
    <w:bookmarkEnd w:id="0"/>
    <w:bookmarkEnd w:id="1"/>
    <w:p w14:paraId="0AFB4763" w14:textId="77777777" w:rsidR="00434FC2" w:rsidRPr="00434FC2" w:rsidRDefault="00434FC2" w:rsidP="00434FC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kern w:val="0"/>
          <w:sz w:val="26"/>
          <w:szCs w:val="26"/>
          <w14:ligatures w14:val="none"/>
        </w:rPr>
      </w:pPr>
      <w:r w:rsidRPr="00434FC2">
        <w:rPr>
          <w:rFonts w:ascii="Times New Roman" w:eastAsia="Times New Roman" w:hAnsi="Times New Roman" w:cs="Times New Roman"/>
          <w:color w:val="FF0000"/>
          <w:kern w:val="0"/>
          <w:sz w:val="26"/>
          <w:szCs w:val="26"/>
          <w14:ligatures w14:val="none"/>
        </w:rPr>
        <w:t>May 16, 2024</w:t>
      </w:r>
    </w:p>
    <w:p w14:paraId="7F460EA9" w14:textId="1FB2331C" w:rsidR="009653A3" w:rsidRPr="002A67DE" w:rsidRDefault="00007AF8"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08</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6378F654" w:rsidR="009653A3" w:rsidRPr="002A67DE" w:rsidRDefault="009653A3" w:rsidP="009653A3">
      <w:pPr>
        <w:pStyle w:val="bdheading2"/>
        <w:rPr>
          <w:szCs w:val="26"/>
        </w:rPr>
      </w:pPr>
      <w:r w:rsidRPr="002A67DE">
        <w:rPr>
          <w:szCs w:val="26"/>
        </w:rPr>
        <w:tab/>
      </w:r>
      <w:r w:rsidR="00AE6E8A">
        <w:rPr>
          <w:szCs w:val="26"/>
        </w:rPr>
        <w:t>May 16</w:t>
      </w:r>
      <w:r w:rsidR="007135E8">
        <w:rPr>
          <w:szCs w:val="26"/>
        </w:rPr>
        <w:t>,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673935BD" w:rsidR="00D860B5" w:rsidRPr="0000336B" w:rsidRDefault="00C132D5" w:rsidP="00C132D5">
      <w:pPr>
        <w:pStyle w:val="PlainText"/>
        <w:ind w:left="720" w:firstLine="720"/>
        <w:jc w:val="center"/>
        <w:rPr>
          <w:rFonts w:ascii="Times New Roman" w:hAnsi="Times New Roman"/>
          <w:sz w:val="26"/>
          <w:szCs w:val="26"/>
        </w:rPr>
      </w:pPr>
      <w:r>
        <w:rPr>
          <w:rFonts w:ascii="Times New Roman" w:eastAsia="Times New Roman" w:hAnsi="Times New Roman"/>
          <w:sz w:val="26"/>
          <w:szCs w:val="20"/>
        </w:rPr>
        <w:t>RENAME AND REVISE THE MASTER OF SCIENCE IN BIOLOGY</w:t>
      </w:r>
      <w:r w:rsidR="00D860B5">
        <w:rPr>
          <w:rFonts w:ascii="Times New Roman" w:hAnsi="Times New Roman"/>
          <w:sz w:val="26"/>
          <w:szCs w:val="26"/>
        </w:rPr>
        <w:t xml:space="preserve">, </w:t>
      </w:r>
      <w:r w:rsidR="00AE6E8A">
        <w:rPr>
          <w:rFonts w:ascii="Times New Roman" w:hAnsi="Times New Roman"/>
          <w:sz w:val="26"/>
          <w:szCs w:val="26"/>
        </w:rPr>
        <w:t xml:space="preserve">COLLEGE OF </w:t>
      </w:r>
      <w:r>
        <w:rPr>
          <w:rFonts w:ascii="Times New Roman" w:hAnsi="Times New Roman"/>
          <w:sz w:val="26"/>
          <w:szCs w:val="26"/>
        </w:rPr>
        <w:t>LIBERAL ARTS AND SCIENCES</w:t>
      </w:r>
      <w:r w:rsidR="00AE6E8A">
        <w:rPr>
          <w:rFonts w:ascii="Times New Roman" w:hAnsi="Times New Roman"/>
          <w:sz w:val="26"/>
          <w:szCs w:val="26"/>
        </w:rPr>
        <w:t xml:space="preserve"> </w:t>
      </w:r>
      <w:r w:rsidR="007449C7">
        <w:rPr>
          <w:rFonts w:ascii="Times New Roman" w:hAnsi="Times New Roman"/>
          <w:sz w:val="26"/>
          <w:szCs w:val="26"/>
        </w:rPr>
        <w:t>AND THE GRADUATE COLLEGE</w:t>
      </w:r>
      <w:r w:rsidR="00D860B5">
        <w:rPr>
          <w:rFonts w:ascii="Times New Roman" w:hAnsi="Times New Roman"/>
          <w:sz w:val="26"/>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6353C1F2"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C132D5">
        <w:rPr>
          <w:rFonts w:ascii="Times New Roman" w:hAnsi="Times New Roman"/>
          <w:sz w:val="26"/>
          <w:szCs w:val="26"/>
        </w:rPr>
        <w:t>Rename and Revise the Master of Science in Biology, College of Liberal Arts and Sciences</w:t>
      </w:r>
      <w:r w:rsidR="007449C7">
        <w:rPr>
          <w:rFonts w:ascii="Times New Roman" w:hAnsi="Times New Roman"/>
          <w:sz w:val="26"/>
          <w:szCs w:val="26"/>
        </w:rPr>
        <w:t xml:space="preserve"> and the Graduate College</w:t>
      </w:r>
    </w:p>
    <w:p w14:paraId="30A1A63C" w14:textId="77777777" w:rsidR="009653A3" w:rsidRPr="00384E0D" w:rsidRDefault="009653A3" w:rsidP="009653A3">
      <w:pPr>
        <w:pStyle w:val="bdstyle1"/>
        <w:rPr>
          <w:szCs w:val="26"/>
        </w:rPr>
      </w:pPr>
    </w:p>
    <w:p w14:paraId="0FDF56BF" w14:textId="15C9A9DD" w:rsidR="009653A3" w:rsidRPr="00384E0D" w:rsidRDefault="009653A3" w:rsidP="00476F73">
      <w:pPr>
        <w:spacing w:after="0"/>
        <w:ind w:left="1440" w:hanging="1440"/>
        <w:rPr>
          <w:rFonts w:ascii="Times New Roman" w:hAnsi="Times New Roman" w:cs="Times New Roman"/>
          <w:sz w:val="26"/>
          <w:szCs w:val="26"/>
          <w:u w:val="single"/>
        </w:rPr>
      </w:pPr>
      <w:r w:rsidRPr="00384E0D">
        <w:rPr>
          <w:rFonts w:ascii="Times New Roman" w:hAnsi="Times New Roman" w:cs="Times New Roman"/>
          <w:b/>
          <w:bCs/>
          <w:sz w:val="26"/>
          <w:szCs w:val="26"/>
        </w:rPr>
        <w:t>Funding:</w:t>
      </w:r>
      <w:r w:rsidRPr="00384E0D">
        <w:rPr>
          <w:rFonts w:ascii="Times New Roman" w:hAnsi="Times New Roman" w:cs="Times New Roman"/>
          <w:sz w:val="26"/>
          <w:szCs w:val="26"/>
        </w:rPr>
        <w:tab/>
      </w:r>
      <w:r w:rsidR="00384E0D" w:rsidRPr="00384E0D">
        <w:rPr>
          <w:rFonts w:ascii="Times New Roman" w:hAnsi="Times New Roman" w:cs="Times New Roman"/>
          <w:sz w:val="26"/>
          <w:szCs w:val="26"/>
        </w:rPr>
        <w:t xml:space="preserve">No </w:t>
      </w:r>
      <w:r w:rsidR="001974A3">
        <w:rPr>
          <w:rFonts w:ascii="Times New Roman" w:hAnsi="Times New Roman" w:cs="Times New Roman"/>
          <w:sz w:val="26"/>
          <w:szCs w:val="26"/>
        </w:rPr>
        <w:t>new funding required</w:t>
      </w:r>
    </w:p>
    <w:p w14:paraId="060F84A7" w14:textId="77777777" w:rsidR="009653A3" w:rsidRDefault="009653A3" w:rsidP="00476F73">
      <w:pPr>
        <w:spacing w:after="0" w:line="240" w:lineRule="auto"/>
        <w:rPr>
          <w:rFonts w:ascii="Times New Roman" w:hAnsi="Times New Roman" w:cs="Times New Roman"/>
          <w:sz w:val="26"/>
          <w:szCs w:val="26"/>
          <w:u w:val="single"/>
        </w:rPr>
      </w:pPr>
    </w:p>
    <w:p w14:paraId="26C157A9" w14:textId="77777777" w:rsidR="00476F73" w:rsidRPr="002A67DE" w:rsidRDefault="00476F73" w:rsidP="00476F73">
      <w:pPr>
        <w:spacing w:after="0" w:line="240" w:lineRule="auto"/>
        <w:rPr>
          <w:rFonts w:ascii="Times New Roman" w:hAnsi="Times New Roman" w:cs="Times New Roman"/>
          <w:sz w:val="26"/>
          <w:szCs w:val="26"/>
          <w:u w:val="single"/>
        </w:rPr>
      </w:pPr>
    </w:p>
    <w:p w14:paraId="6C76523A" w14:textId="7FD661D6" w:rsidR="00D860B5" w:rsidRPr="00D860B5" w:rsidRDefault="00D860B5" w:rsidP="007135E8">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CB4513">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 xml:space="preserve">Urbana-Champaign Senate recommends approval of a proposal from </w:t>
      </w:r>
      <w:bookmarkEnd w:id="2"/>
      <w:r w:rsidR="007449C7">
        <w:rPr>
          <w:rFonts w:ascii="Times New Roman" w:hAnsi="Times New Roman" w:cs="Times New Roman"/>
          <w:sz w:val="26"/>
          <w:szCs w:val="26"/>
        </w:rPr>
        <w:t xml:space="preserve">the </w:t>
      </w:r>
      <w:r w:rsidR="00AE6E8A">
        <w:rPr>
          <w:rFonts w:ascii="Times New Roman" w:hAnsi="Times New Roman" w:cs="Times New Roman"/>
          <w:sz w:val="26"/>
          <w:szCs w:val="26"/>
        </w:rPr>
        <w:t xml:space="preserve">College of </w:t>
      </w:r>
      <w:r w:rsidR="00C132D5">
        <w:rPr>
          <w:rFonts w:ascii="Times New Roman" w:hAnsi="Times New Roman" w:cs="Times New Roman"/>
          <w:sz w:val="26"/>
          <w:szCs w:val="26"/>
        </w:rPr>
        <w:t xml:space="preserve">Liberal Arts and Sciences </w:t>
      </w:r>
      <w:r w:rsidR="007449C7">
        <w:rPr>
          <w:rFonts w:ascii="Times New Roman" w:hAnsi="Times New Roman" w:cs="Times New Roman"/>
          <w:sz w:val="26"/>
          <w:szCs w:val="26"/>
        </w:rPr>
        <w:t>and the Graduate College</w:t>
      </w:r>
      <w:r w:rsidRPr="00D860B5">
        <w:rPr>
          <w:rFonts w:ascii="Times New Roman" w:hAnsi="Times New Roman" w:cs="Times New Roman"/>
          <w:sz w:val="26"/>
          <w:szCs w:val="26"/>
        </w:rPr>
        <w:t xml:space="preserve"> to </w:t>
      </w:r>
      <w:r w:rsidR="00C132D5">
        <w:rPr>
          <w:rFonts w:ascii="Times New Roman" w:hAnsi="Times New Roman" w:cs="Times New Roman"/>
          <w:sz w:val="26"/>
          <w:szCs w:val="26"/>
        </w:rPr>
        <w:t>rename and revise the Master of Science in Biology.</w:t>
      </w:r>
    </w:p>
    <w:p w14:paraId="7D08F6E6" w14:textId="780AACF3" w:rsidR="00AE6E8A" w:rsidRDefault="00AE6E8A" w:rsidP="00C132D5">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Master of Science in </w:t>
      </w:r>
      <w:r w:rsidR="00C132D5">
        <w:rPr>
          <w:rFonts w:ascii="Times New Roman" w:hAnsi="Times New Roman" w:cs="Times New Roman"/>
          <w:sz w:val="26"/>
          <w:szCs w:val="26"/>
        </w:rPr>
        <w:t xml:space="preserve">Biology as currently configured serves students pursuing </w:t>
      </w:r>
      <w:r w:rsidR="00C87CC9">
        <w:rPr>
          <w:rFonts w:ascii="Times New Roman" w:hAnsi="Times New Roman" w:cs="Times New Roman"/>
          <w:sz w:val="26"/>
          <w:szCs w:val="26"/>
        </w:rPr>
        <w:t>the</w:t>
      </w:r>
      <w:r w:rsidR="00C132D5">
        <w:rPr>
          <w:rFonts w:ascii="Times New Roman" w:hAnsi="Times New Roman" w:cs="Times New Roman"/>
          <w:sz w:val="26"/>
          <w:szCs w:val="26"/>
        </w:rPr>
        <w:t xml:space="preserve"> concentration in Ecology, Ethology</w:t>
      </w:r>
      <w:r w:rsidR="001974A3">
        <w:rPr>
          <w:rFonts w:ascii="Times New Roman" w:hAnsi="Times New Roman" w:cs="Times New Roman"/>
          <w:sz w:val="26"/>
          <w:szCs w:val="26"/>
        </w:rPr>
        <w:t>,</w:t>
      </w:r>
      <w:r w:rsidR="00C132D5">
        <w:rPr>
          <w:rFonts w:ascii="Times New Roman" w:hAnsi="Times New Roman" w:cs="Times New Roman"/>
          <w:sz w:val="26"/>
          <w:szCs w:val="26"/>
        </w:rPr>
        <w:t xml:space="preserve"> and Evolution. Revising the program name to “Master of Science in Evolution, Ecology, and Behavior” (MS in EEB) and eliminating the concentration in Ecology, Ethology</w:t>
      </w:r>
      <w:r w:rsidR="001974A3">
        <w:rPr>
          <w:rFonts w:ascii="Times New Roman" w:hAnsi="Times New Roman" w:cs="Times New Roman"/>
          <w:sz w:val="26"/>
          <w:szCs w:val="26"/>
        </w:rPr>
        <w:t>,</w:t>
      </w:r>
      <w:r w:rsidR="00C132D5">
        <w:rPr>
          <w:rFonts w:ascii="Times New Roman" w:hAnsi="Times New Roman" w:cs="Times New Roman"/>
          <w:sz w:val="26"/>
          <w:szCs w:val="26"/>
        </w:rPr>
        <w:t xml:space="preserve"> and Evolution, as proposed in a separate report item, has several benefits. First, the revised name matches the name of the sponsoring department – the Department of Evolution, Ecology, and Behavior. Second, renaming as the MS in EEB clarifies the degree program mapping, bringing it into </w:t>
      </w:r>
      <w:r w:rsidR="00C132D5">
        <w:rPr>
          <w:rFonts w:ascii="Times New Roman" w:hAnsi="Times New Roman" w:cs="Times New Roman"/>
          <w:sz w:val="26"/>
          <w:szCs w:val="26"/>
        </w:rPr>
        <w:lastRenderedPageBreak/>
        <w:t xml:space="preserve">alignment with other programs in other departments within the School of Integrative Biology. These programs (e.g., the Department of Plant Biology’s MS in Plant Biology and the Department of Entomology’s MS in Entomology) list the sponsoring department as the major, not as a concentration. Third, the name “MS in Evolution, Ecology, and Behavior” more accurately describes the </w:t>
      </w:r>
      <w:r w:rsidR="00C87CC9">
        <w:rPr>
          <w:rFonts w:ascii="Times New Roman" w:hAnsi="Times New Roman" w:cs="Times New Roman"/>
          <w:sz w:val="26"/>
          <w:szCs w:val="26"/>
        </w:rPr>
        <w:t>curricular</w:t>
      </w:r>
      <w:r w:rsidR="00C132D5">
        <w:rPr>
          <w:rFonts w:ascii="Times New Roman" w:hAnsi="Times New Roman" w:cs="Times New Roman"/>
          <w:sz w:val="26"/>
          <w:szCs w:val="26"/>
        </w:rPr>
        <w:t xml:space="preserve"> content and faculty research, </w:t>
      </w:r>
      <w:r w:rsidR="00C87CC9">
        <w:rPr>
          <w:rFonts w:ascii="Times New Roman" w:hAnsi="Times New Roman" w:cs="Times New Roman"/>
          <w:sz w:val="26"/>
          <w:szCs w:val="26"/>
        </w:rPr>
        <w:t xml:space="preserve">providing </w:t>
      </w:r>
      <w:r w:rsidR="00C132D5">
        <w:rPr>
          <w:rFonts w:ascii="Times New Roman" w:hAnsi="Times New Roman" w:cs="Times New Roman"/>
          <w:sz w:val="26"/>
          <w:szCs w:val="26"/>
        </w:rPr>
        <w:t>clarity for current and prospective students. The program will seek a revised Classification of Instructional Programs (CIP) code, changing from the code for Biology/Biological Sciences, General to Ecology and Evolutionary Biology to better fit the curriculum</w:t>
      </w:r>
      <w:r w:rsidR="001974A3">
        <w:rPr>
          <w:rFonts w:ascii="Times New Roman" w:hAnsi="Times New Roman" w:cs="Times New Roman"/>
          <w:sz w:val="26"/>
          <w:szCs w:val="26"/>
        </w:rPr>
        <w:t>,</w:t>
      </w:r>
      <w:r w:rsidR="00C132D5">
        <w:rPr>
          <w:rFonts w:ascii="Times New Roman" w:hAnsi="Times New Roman" w:cs="Times New Roman"/>
          <w:sz w:val="26"/>
          <w:szCs w:val="26"/>
        </w:rPr>
        <w:t xml:space="preserve"> as well.</w:t>
      </w:r>
    </w:p>
    <w:p w14:paraId="65F842D5" w14:textId="58331C2B" w:rsidR="00C132D5" w:rsidRPr="00D860B5" w:rsidRDefault="00C132D5" w:rsidP="00C132D5">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There are no financial implications nor implications for faculty, staff, facilities, or other resources a</w:t>
      </w:r>
      <w:r w:rsidR="00075A43">
        <w:rPr>
          <w:rFonts w:ascii="Times New Roman" w:hAnsi="Times New Roman" w:cs="Times New Roman"/>
          <w:sz w:val="26"/>
          <w:szCs w:val="26"/>
        </w:rPr>
        <w:t>s</w:t>
      </w:r>
      <w:r>
        <w:rPr>
          <w:rFonts w:ascii="Times New Roman" w:hAnsi="Times New Roman" w:cs="Times New Roman"/>
          <w:sz w:val="26"/>
          <w:szCs w:val="26"/>
        </w:rPr>
        <w:t xml:space="preserve"> </w:t>
      </w:r>
      <w:r w:rsidR="00075A43">
        <w:rPr>
          <w:rFonts w:ascii="Times New Roman" w:hAnsi="Times New Roman" w:cs="Times New Roman"/>
          <w:sz w:val="26"/>
          <w:szCs w:val="26"/>
        </w:rPr>
        <w:t xml:space="preserve">a </w:t>
      </w:r>
      <w:r>
        <w:rPr>
          <w:rFonts w:ascii="Times New Roman" w:hAnsi="Times New Roman" w:cs="Times New Roman"/>
          <w:sz w:val="26"/>
          <w:szCs w:val="26"/>
        </w:rPr>
        <w:t>result of this proposed name change.</w:t>
      </w:r>
    </w:p>
    <w:p w14:paraId="6353C83B" w14:textId="77777777"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5819A822"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The University Senates Conference has indicated that no further Senate jurisdiction is involved.</w:t>
      </w:r>
    </w:p>
    <w:p w14:paraId="2F702812" w14:textId="263B5292" w:rsidR="009653A3" w:rsidRPr="00D771D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FF4FA3">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30860" w14:textId="77777777" w:rsidR="00293577" w:rsidRDefault="00293577" w:rsidP="009B76E9">
      <w:pPr>
        <w:spacing w:after="0" w:line="240" w:lineRule="auto"/>
      </w:pPr>
      <w:r>
        <w:separator/>
      </w:r>
    </w:p>
  </w:endnote>
  <w:endnote w:type="continuationSeparator" w:id="0">
    <w:p w14:paraId="68231F49" w14:textId="77777777" w:rsidR="00293577" w:rsidRDefault="00293577"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5371B" w14:textId="77777777" w:rsidR="00293577" w:rsidRDefault="00293577" w:rsidP="009B76E9">
      <w:pPr>
        <w:spacing w:after="0" w:line="240" w:lineRule="auto"/>
      </w:pPr>
      <w:r>
        <w:separator/>
      </w:r>
    </w:p>
  </w:footnote>
  <w:footnote w:type="continuationSeparator" w:id="0">
    <w:p w14:paraId="76312BE5" w14:textId="77777777" w:rsidR="00293577" w:rsidRDefault="00293577"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737289"/>
      <w:docPartObj>
        <w:docPartGallery w:val="Page Numbers (Top of Page)"/>
        <w:docPartUnique/>
      </w:docPartObj>
    </w:sdtPr>
    <w:sdtEndPr>
      <w:rPr>
        <w:noProof/>
        <w:sz w:val="26"/>
        <w:szCs w:val="26"/>
      </w:rPr>
    </w:sdtEndPr>
    <w:sdtContent>
      <w:p w14:paraId="3A7D38D5" w14:textId="4403B8C0" w:rsidR="00187C60" w:rsidRPr="00CB4513" w:rsidRDefault="00187C60">
        <w:pPr>
          <w:pStyle w:val="Header"/>
          <w:jc w:val="center"/>
          <w:rPr>
            <w:sz w:val="26"/>
            <w:szCs w:val="26"/>
          </w:rPr>
        </w:pPr>
        <w:r w:rsidRPr="00CB4513">
          <w:rPr>
            <w:rFonts w:ascii="Times New Roman" w:hAnsi="Times New Roman" w:cs="Times New Roman"/>
            <w:sz w:val="26"/>
            <w:szCs w:val="26"/>
          </w:rPr>
          <w:fldChar w:fldCharType="begin"/>
        </w:r>
        <w:r w:rsidRPr="00CB4513">
          <w:rPr>
            <w:rFonts w:ascii="Times New Roman" w:hAnsi="Times New Roman" w:cs="Times New Roman"/>
            <w:sz w:val="26"/>
            <w:szCs w:val="26"/>
          </w:rPr>
          <w:instrText xml:space="preserve"> PAGE   \* MERGEFORMAT </w:instrText>
        </w:r>
        <w:r w:rsidRPr="00CB4513">
          <w:rPr>
            <w:rFonts w:ascii="Times New Roman" w:hAnsi="Times New Roman" w:cs="Times New Roman"/>
            <w:sz w:val="26"/>
            <w:szCs w:val="26"/>
          </w:rPr>
          <w:fldChar w:fldCharType="separate"/>
        </w:r>
        <w:r w:rsidRPr="00CB4513">
          <w:rPr>
            <w:rFonts w:ascii="Times New Roman" w:hAnsi="Times New Roman" w:cs="Times New Roman"/>
            <w:noProof/>
            <w:sz w:val="26"/>
            <w:szCs w:val="26"/>
          </w:rPr>
          <w:t>2</w:t>
        </w:r>
        <w:r w:rsidRPr="00CB4513">
          <w:rPr>
            <w:rFonts w:ascii="Times New Roman" w:hAnsi="Times New Roman" w:cs="Times New Roman"/>
            <w:noProof/>
            <w:sz w:val="26"/>
            <w:szCs w:val="26"/>
          </w:rPr>
          <w:fldChar w:fldCharType="end"/>
        </w:r>
      </w:p>
    </w:sdtContent>
  </w:sdt>
  <w:p w14:paraId="6B6ED7BD" w14:textId="77777777" w:rsidR="00187C60" w:rsidRPr="00CB4513" w:rsidRDefault="00187C60">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07AF8"/>
    <w:rsid w:val="00016F41"/>
    <w:rsid w:val="00044D94"/>
    <w:rsid w:val="00075A43"/>
    <w:rsid w:val="000823D1"/>
    <w:rsid w:val="001546C5"/>
    <w:rsid w:val="00187C60"/>
    <w:rsid w:val="001974A3"/>
    <w:rsid w:val="001C0502"/>
    <w:rsid w:val="00293577"/>
    <w:rsid w:val="003179DD"/>
    <w:rsid w:val="00330303"/>
    <w:rsid w:val="00384E0D"/>
    <w:rsid w:val="003D5512"/>
    <w:rsid w:val="003F5E91"/>
    <w:rsid w:val="00404098"/>
    <w:rsid w:val="00423177"/>
    <w:rsid w:val="00434FC2"/>
    <w:rsid w:val="00476F73"/>
    <w:rsid w:val="00514007"/>
    <w:rsid w:val="00570883"/>
    <w:rsid w:val="00622F23"/>
    <w:rsid w:val="0070234A"/>
    <w:rsid w:val="007135E8"/>
    <w:rsid w:val="007231EA"/>
    <w:rsid w:val="007449C7"/>
    <w:rsid w:val="00830D0A"/>
    <w:rsid w:val="008F03E0"/>
    <w:rsid w:val="00936174"/>
    <w:rsid w:val="009653A3"/>
    <w:rsid w:val="009B76E9"/>
    <w:rsid w:val="009E2433"/>
    <w:rsid w:val="00A12D21"/>
    <w:rsid w:val="00A965CF"/>
    <w:rsid w:val="00AE6E8A"/>
    <w:rsid w:val="00AF60B4"/>
    <w:rsid w:val="00C132D5"/>
    <w:rsid w:val="00C87CC9"/>
    <w:rsid w:val="00CB4513"/>
    <w:rsid w:val="00D771D5"/>
    <w:rsid w:val="00D860B5"/>
    <w:rsid w:val="00E44E06"/>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15773">
      <w:bodyDiv w:val="1"/>
      <w:marLeft w:val="0"/>
      <w:marRight w:val="0"/>
      <w:marTop w:val="0"/>
      <w:marBottom w:val="0"/>
      <w:divBdr>
        <w:top w:val="none" w:sz="0" w:space="0" w:color="auto"/>
        <w:left w:val="none" w:sz="0" w:space="0" w:color="auto"/>
        <w:bottom w:val="none" w:sz="0" w:space="0" w:color="auto"/>
        <w:right w:val="none" w:sz="0" w:space="0" w:color="auto"/>
      </w:divBdr>
    </w:div>
    <w:div w:id="959386239">
      <w:bodyDiv w:val="1"/>
      <w:marLeft w:val="0"/>
      <w:marRight w:val="0"/>
      <w:marTop w:val="0"/>
      <w:marBottom w:val="0"/>
      <w:divBdr>
        <w:top w:val="none" w:sz="0" w:space="0" w:color="auto"/>
        <w:left w:val="none" w:sz="0" w:space="0" w:color="auto"/>
        <w:bottom w:val="none" w:sz="0" w:space="0" w:color="auto"/>
        <w:right w:val="none" w:sz="0" w:space="0" w:color="auto"/>
      </w:divBdr>
    </w:div>
    <w:div w:id="1084181093">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8080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A6534-DEDE-4E94-8FAA-0CAC3C87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7</cp:revision>
  <dcterms:created xsi:type="dcterms:W3CDTF">2024-04-17T21:30:00Z</dcterms:created>
  <dcterms:modified xsi:type="dcterms:W3CDTF">2024-05-16T16:52:00Z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