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1F8B5" w14:textId="77777777" w:rsidR="00F8657B" w:rsidRDefault="00F8657B" w:rsidP="00F86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rPr>
          <w:color w:val="FF0000"/>
          <w:sz w:val="26"/>
          <w:szCs w:val="26"/>
        </w:rPr>
      </w:pPr>
      <w:bookmarkStart w:id="0" w:name="_Hlk77839959"/>
      <w:bookmarkStart w:id="1" w:name="_Hlk93577479"/>
      <w:r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745EFBA3" w14:textId="77777777" w:rsidR="00F8657B" w:rsidRDefault="00F8657B" w:rsidP="00F86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May 16, 2024</w:t>
      </w:r>
    </w:p>
    <w:p w14:paraId="1540F05A" w14:textId="205B794A" w:rsidR="00D12607" w:rsidRDefault="00E86161" w:rsidP="000C417F">
      <w:pPr>
        <w:pStyle w:val="Title"/>
        <w:spacing w:before="0"/>
        <w:ind w:right="0"/>
      </w:pPr>
      <w:r>
        <w:rPr>
          <w:spacing w:val="-5"/>
        </w:rPr>
        <w:t>23</w:t>
      </w:r>
    </w:p>
    <w:p w14:paraId="7751620B" w14:textId="77777777" w:rsidR="00D12607" w:rsidRDefault="00D12607" w:rsidP="000C417F">
      <w:pPr>
        <w:pStyle w:val="BodyText"/>
        <w:rPr>
          <w:b/>
        </w:rPr>
      </w:pPr>
    </w:p>
    <w:p w14:paraId="043D92AA" w14:textId="77777777" w:rsidR="00E86161" w:rsidRPr="00E86161" w:rsidRDefault="00E86161" w:rsidP="000C417F">
      <w:pPr>
        <w:pStyle w:val="BodyText"/>
        <w:rPr>
          <w:b/>
        </w:rPr>
      </w:pPr>
    </w:p>
    <w:p w14:paraId="42350BB5" w14:textId="77777777" w:rsidR="000C417F" w:rsidRDefault="000E7AD9" w:rsidP="000C417F">
      <w:pPr>
        <w:pStyle w:val="BodyText"/>
        <w:ind w:left="7200"/>
      </w:pPr>
      <w:r w:rsidRPr="00E86161">
        <w:t xml:space="preserve">Board Meeting </w:t>
      </w:r>
    </w:p>
    <w:p w14:paraId="082B266D" w14:textId="220C0553" w:rsidR="00D12607" w:rsidRPr="00E86161" w:rsidRDefault="000E7AD9" w:rsidP="000C417F">
      <w:pPr>
        <w:pStyle w:val="BodyText"/>
        <w:ind w:left="7200"/>
      </w:pPr>
      <w:r w:rsidRPr="00E86161">
        <w:t>Ma</w:t>
      </w:r>
      <w:r w:rsidR="00D2163C" w:rsidRPr="00E86161">
        <w:t xml:space="preserve">y </w:t>
      </w:r>
      <w:r w:rsidR="00420D9B" w:rsidRPr="00E86161">
        <w:t>16, 2024</w:t>
      </w:r>
    </w:p>
    <w:p w14:paraId="7A6DE2C2" w14:textId="77777777" w:rsidR="00D12607" w:rsidRPr="00E86161" w:rsidRDefault="00D12607" w:rsidP="000C417F">
      <w:pPr>
        <w:pStyle w:val="BodyText"/>
      </w:pPr>
    </w:p>
    <w:p w14:paraId="64A13166" w14:textId="77777777" w:rsidR="00D12607" w:rsidRPr="00E86161" w:rsidRDefault="00D12607" w:rsidP="000C417F">
      <w:pPr>
        <w:pStyle w:val="BodyText"/>
      </w:pPr>
    </w:p>
    <w:p w14:paraId="2E08DA11" w14:textId="77777777" w:rsidR="00663C7A" w:rsidRDefault="000E7AD9" w:rsidP="000C417F">
      <w:pPr>
        <w:pStyle w:val="BodyText"/>
        <w:jc w:val="center"/>
      </w:pPr>
      <w:r w:rsidRPr="00E86161">
        <w:t xml:space="preserve">ROLL CALL </w:t>
      </w:r>
    </w:p>
    <w:p w14:paraId="482956BC" w14:textId="77777777" w:rsidR="00E86161" w:rsidRPr="00E86161" w:rsidRDefault="00E86161" w:rsidP="000C417F">
      <w:pPr>
        <w:pStyle w:val="BodyText"/>
        <w:jc w:val="center"/>
      </w:pPr>
    </w:p>
    <w:p w14:paraId="16F0F8E3" w14:textId="53603CC9" w:rsidR="00D12607" w:rsidRPr="00E86161" w:rsidRDefault="000E7AD9" w:rsidP="000C417F">
      <w:pPr>
        <w:pStyle w:val="BodyText"/>
        <w:jc w:val="center"/>
      </w:pPr>
      <w:r w:rsidRPr="00E86161">
        <w:t>AUTHORIZE</w:t>
      </w:r>
      <w:r w:rsidRPr="00E86161">
        <w:rPr>
          <w:spacing w:val="-17"/>
        </w:rPr>
        <w:t xml:space="preserve"> </w:t>
      </w:r>
      <w:r w:rsidRPr="00E86161">
        <w:t>SETTLEMENT</w:t>
      </w:r>
    </w:p>
    <w:p w14:paraId="3588E658" w14:textId="77777777" w:rsidR="00D12607" w:rsidRDefault="00D12607" w:rsidP="000C417F">
      <w:pPr>
        <w:pStyle w:val="BodyText"/>
      </w:pPr>
    </w:p>
    <w:p w14:paraId="64969DFE" w14:textId="77777777" w:rsidR="00E86161" w:rsidRPr="00E86161" w:rsidRDefault="00E86161" w:rsidP="000C417F">
      <w:pPr>
        <w:pStyle w:val="BodyText"/>
      </w:pPr>
    </w:p>
    <w:p w14:paraId="5FF99B8D" w14:textId="77777777" w:rsidR="00D12607" w:rsidRPr="00E86161" w:rsidRDefault="000E7AD9" w:rsidP="000C417F">
      <w:pPr>
        <w:tabs>
          <w:tab w:val="left" w:pos="2080"/>
        </w:tabs>
        <w:ind w:left="640"/>
        <w:rPr>
          <w:sz w:val="26"/>
          <w:szCs w:val="26"/>
        </w:rPr>
      </w:pPr>
      <w:r w:rsidRPr="00E86161">
        <w:rPr>
          <w:b/>
          <w:spacing w:val="-2"/>
          <w:sz w:val="26"/>
          <w:szCs w:val="26"/>
        </w:rPr>
        <w:t>Action:</w:t>
      </w:r>
      <w:r w:rsidRPr="00E86161">
        <w:rPr>
          <w:b/>
          <w:sz w:val="26"/>
          <w:szCs w:val="26"/>
        </w:rPr>
        <w:tab/>
      </w:r>
      <w:r w:rsidRPr="00E86161">
        <w:rPr>
          <w:sz w:val="26"/>
          <w:szCs w:val="26"/>
        </w:rPr>
        <w:t>Approve</w:t>
      </w:r>
      <w:r w:rsidRPr="00E86161">
        <w:rPr>
          <w:spacing w:val="-2"/>
          <w:sz w:val="26"/>
          <w:szCs w:val="26"/>
        </w:rPr>
        <w:t xml:space="preserve"> </w:t>
      </w:r>
      <w:r w:rsidRPr="00E86161">
        <w:rPr>
          <w:sz w:val="26"/>
          <w:szCs w:val="26"/>
        </w:rPr>
        <w:t>Settlement</w:t>
      </w:r>
      <w:r w:rsidRPr="00E86161">
        <w:rPr>
          <w:spacing w:val="-1"/>
          <w:sz w:val="26"/>
          <w:szCs w:val="26"/>
        </w:rPr>
        <w:t xml:space="preserve"> </w:t>
      </w:r>
      <w:r w:rsidRPr="00E86161">
        <w:rPr>
          <w:sz w:val="26"/>
          <w:szCs w:val="26"/>
        </w:rPr>
        <w:t>of</w:t>
      </w:r>
      <w:r w:rsidRPr="00E86161">
        <w:rPr>
          <w:spacing w:val="-1"/>
          <w:sz w:val="26"/>
          <w:szCs w:val="26"/>
        </w:rPr>
        <w:t xml:space="preserve"> </w:t>
      </w:r>
      <w:r w:rsidRPr="00E86161">
        <w:rPr>
          <w:spacing w:val="-4"/>
          <w:sz w:val="26"/>
          <w:szCs w:val="26"/>
        </w:rPr>
        <w:t>Case</w:t>
      </w:r>
    </w:p>
    <w:p w14:paraId="05D16B69" w14:textId="77777777" w:rsidR="00D12607" w:rsidRPr="00E86161" w:rsidRDefault="00D12607" w:rsidP="000C417F">
      <w:pPr>
        <w:pStyle w:val="BodyText"/>
      </w:pPr>
    </w:p>
    <w:p w14:paraId="4E123FEF" w14:textId="77777777" w:rsidR="00D12607" w:rsidRPr="00E86161" w:rsidRDefault="000E7AD9" w:rsidP="000C417F">
      <w:pPr>
        <w:tabs>
          <w:tab w:val="left" w:pos="2080"/>
        </w:tabs>
        <w:ind w:left="640"/>
        <w:rPr>
          <w:sz w:val="26"/>
          <w:szCs w:val="26"/>
        </w:rPr>
      </w:pPr>
      <w:r w:rsidRPr="00E86161">
        <w:rPr>
          <w:b/>
          <w:spacing w:val="-2"/>
          <w:sz w:val="26"/>
          <w:szCs w:val="26"/>
        </w:rPr>
        <w:t>Funding:</w:t>
      </w:r>
      <w:r w:rsidRPr="00E86161">
        <w:rPr>
          <w:b/>
          <w:sz w:val="26"/>
          <w:szCs w:val="26"/>
        </w:rPr>
        <w:tab/>
      </w:r>
      <w:r w:rsidRPr="00E86161">
        <w:rPr>
          <w:sz w:val="26"/>
          <w:szCs w:val="26"/>
        </w:rPr>
        <w:t>Self-Insurance</w:t>
      </w:r>
      <w:r w:rsidRPr="00E86161">
        <w:rPr>
          <w:spacing w:val="-5"/>
          <w:sz w:val="26"/>
          <w:szCs w:val="26"/>
        </w:rPr>
        <w:t xml:space="preserve"> </w:t>
      </w:r>
      <w:r w:rsidRPr="00E86161">
        <w:rPr>
          <w:spacing w:val="-4"/>
          <w:sz w:val="26"/>
          <w:szCs w:val="26"/>
        </w:rPr>
        <w:t>Fund</w:t>
      </w:r>
    </w:p>
    <w:p w14:paraId="2D2B94C8" w14:textId="77777777" w:rsidR="00D12607" w:rsidRPr="00E86161" w:rsidRDefault="00D12607" w:rsidP="000C417F">
      <w:pPr>
        <w:pStyle w:val="BodyText"/>
      </w:pPr>
    </w:p>
    <w:p w14:paraId="7BF79824" w14:textId="77777777" w:rsidR="00D12607" w:rsidRPr="00E86161" w:rsidRDefault="00D12607" w:rsidP="000C417F">
      <w:pPr>
        <w:pStyle w:val="BodyText"/>
        <w:spacing w:before="2"/>
      </w:pPr>
    </w:p>
    <w:p w14:paraId="649494F6" w14:textId="5BF1E022" w:rsidR="00D12607" w:rsidRPr="00E86161" w:rsidRDefault="000E7AD9" w:rsidP="000C417F">
      <w:pPr>
        <w:pStyle w:val="BodyText"/>
        <w:spacing w:line="487" w:lineRule="auto"/>
        <w:ind w:firstLine="1440"/>
      </w:pPr>
      <w:r w:rsidRPr="00E86161">
        <w:t>The</w:t>
      </w:r>
      <w:r w:rsidRPr="00E86161">
        <w:rPr>
          <w:spacing w:val="-4"/>
        </w:rPr>
        <w:t xml:space="preserve"> </w:t>
      </w:r>
      <w:r w:rsidRPr="00E86161">
        <w:t>University</w:t>
      </w:r>
      <w:r w:rsidRPr="00E86161">
        <w:rPr>
          <w:spacing w:val="-4"/>
        </w:rPr>
        <w:t xml:space="preserve"> </w:t>
      </w:r>
      <w:r w:rsidR="00E86161">
        <w:rPr>
          <w:spacing w:val="-4"/>
        </w:rPr>
        <w:t>c</w:t>
      </w:r>
      <w:r w:rsidRPr="00E86161">
        <w:t>ounsel</w:t>
      </w:r>
      <w:r w:rsidRPr="00E86161">
        <w:rPr>
          <w:spacing w:val="-4"/>
        </w:rPr>
        <w:t xml:space="preserve"> </w:t>
      </w:r>
      <w:r w:rsidRPr="00E86161">
        <w:t>recommends</w:t>
      </w:r>
      <w:r w:rsidRPr="00E86161">
        <w:rPr>
          <w:spacing w:val="-5"/>
        </w:rPr>
        <w:t xml:space="preserve"> </w:t>
      </w:r>
      <w:r w:rsidRPr="00E86161">
        <w:t>that</w:t>
      </w:r>
      <w:r w:rsidRPr="00E86161">
        <w:rPr>
          <w:spacing w:val="-5"/>
        </w:rPr>
        <w:t xml:space="preserve"> </w:t>
      </w:r>
      <w:r w:rsidRPr="00E86161">
        <w:t>the</w:t>
      </w:r>
      <w:r w:rsidRPr="00E86161">
        <w:rPr>
          <w:spacing w:val="-3"/>
        </w:rPr>
        <w:t xml:space="preserve"> </w:t>
      </w:r>
      <w:r w:rsidRPr="00E86161">
        <w:t>Board</w:t>
      </w:r>
      <w:r w:rsidRPr="00E86161">
        <w:rPr>
          <w:spacing w:val="-4"/>
        </w:rPr>
        <w:t xml:space="preserve"> </w:t>
      </w:r>
      <w:r w:rsidRPr="00E86161">
        <w:t>approve</w:t>
      </w:r>
      <w:r w:rsidRPr="00E86161">
        <w:rPr>
          <w:spacing w:val="-4"/>
        </w:rPr>
        <w:t xml:space="preserve"> </w:t>
      </w:r>
      <w:r w:rsidRPr="00E86161">
        <w:t>settlement</w:t>
      </w:r>
      <w:r w:rsidRPr="00E86161">
        <w:rPr>
          <w:spacing w:val="-4"/>
        </w:rPr>
        <w:t xml:space="preserve"> </w:t>
      </w:r>
      <w:r w:rsidRPr="00E86161">
        <w:t xml:space="preserve">of </w:t>
      </w:r>
      <w:r w:rsidR="00420D9B" w:rsidRPr="00E86161">
        <w:rPr>
          <w:i/>
        </w:rPr>
        <w:t>Scogin v. Holterman,</w:t>
      </w:r>
      <w:r w:rsidRPr="00E86161">
        <w:rPr>
          <w:i/>
        </w:rPr>
        <w:t xml:space="preserve"> M.D</w:t>
      </w:r>
      <w:r w:rsidR="00C36401" w:rsidRPr="00E86161">
        <w:rPr>
          <w:i/>
        </w:rPr>
        <w:t>.</w:t>
      </w:r>
      <w:r w:rsidR="00420D9B" w:rsidRPr="00E86161">
        <w:rPr>
          <w:i/>
        </w:rPr>
        <w:t>, et al.,</w:t>
      </w:r>
      <w:r w:rsidR="00C36401" w:rsidRPr="00E86161">
        <w:rPr>
          <w:i/>
        </w:rPr>
        <w:t xml:space="preserve"> </w:t>
      </w:r>
      <w:r w:rsidRPr="00E86161">
        <w:t>in the amount of $</w:t>
      </w:r>
      <w:r w:rsidR="00420D9B" w:rsidRPr="00E86161">
        <w:t>2.009 million</w:t>
      </w:r>
      <w:r w:rsidRPr="00E86161">
        <w:t>.</w:t>
      </w:r>
      <w:r w:rsidRPr="00E86161">
        <w:rPr>
          <w:spacing w:val="40"/>
        </w:rPr>
        <w:t xml:space="preserve"> </w:t>
      </w:r>
      <w:r w:rsidRPr="00E86161">
        <w:t>Plaintiff alleges that defendant</w:t>
      </w:r>
      <w:r w:rsidR="00420D9B" w:rsidRPr="00E86161">
        <w:t>s’</w:t>
      </w:r>
      <w:r w:rsidRPr="00E86161">
        <w:t xml:space="preserve"> </w:t>
      </w:r>
      <w:r w:rsidR="0059430B" w:rsidRPr="00E86161">
        <w:t xml:space="preserve">improper performance of </w:t>
      </w:r>
      <w:r w:rsidR="00420D9B" w:rsidRPr="00E86161">
        <w:t xml:space="preserve">a balloon dilation of distal esophageal stricture </w:t>
      </w:r>
      <w:r w:rsidRPr="00E86161">
        <w:t xml:space="preserve">resulted in </w:t>
      </w:r>
      <w:r w:rsidR="00CF095A" w:rsidRPr="00E86161">
        <w:t xml:space="preserve">permanent </w:t>
      </w:r>
      <w:r w:rsidR="0059430B" w:rsidRPr="00E86161">
        <w:t xml:space="preserve">injuries to </w:t>
      </w:r>
      <w:r w:rsidR="00420D9B" w:rsidRPr="00E86161">
        <w:t>now-teenaged Molly Scogin.</w:t>
      </w:r>
    </w:p>
    <w:p w14:paraId="76D2488A" w14:textId="02740966" w:rsidR="00D12607" w:rsidRPr="00E86161" w:rsidRDefault="000E7AD9" w:rsidP="000C417F">
      <w:pPr>
        <w:pStyle w:val="BodyText"/>
        <w:spacing w:before="2" w:line="487" w:lineRule="auto"/>
        <w:ind w:firstLine="1440"/>
      </w:pPr>
      <w:r w:rsidRPr="00E86161">
        <w:t>The</w:t>
      </w:r>
      <w:r w:rsidRPr="00E86161">
        <w:rPr>
          <w:spacing w:val="-5"/>
        </w:rPr>
        <w:t xml:space="preserve"> </w:t>
      </w:r>
      <w:r w:rsidRPr="00E86161">
        <w:t>Board</w:t>
      </w:r>
      <w:r w:rsidRPr="00E86161">
        <w:rPr>
          <w:spacing w:val="-4"/>
        </w:rPr>
        <w:t xml:space="preserve"> </w:t>
      </w:r>
      <w:r w:rsidRPr="00E86161">
        <w:t>action</w:t>
      </w:r>
      <w:r w:rsidRPr="00E86161">
        <w:rPr>
          <w:spacing w:val="-4"/>
        </w:rPr>
        <w:t xml:space="preserve"> </w:t>
      </w:r>
      <w:r w:rsidRPr="00E86161">
        <w:t>recommended</w:t>
      </w:r>
      <w:r w:rsidRPr="00E86161">
        <w:rPr>
          <w:spacing w:val="-4"/>
        </w:rPr>
        <w:t xml:space="preserve"> </w:t>
      </w:r>
      <w:r w:rsidRPr="00E86161">
        <w:t>in</w:t>
      </w:r>
      <w:r w:rsidRPr="00E86161">
        <w:rPr>
          <w:spacing w:val="-4"/>
        </w:rPr>
        <w:t xml:space="preserve"> </w:t>
      </w:r>
      <w:r w:rsidRPr="00E86161">
        <w:t>this</w:t>
      </w:r>
      <w:r w:rsidRPr="00E86161">
        <w:rPr>
          <w:spacing w:val="-5"/>
        </w:rPr>
        <w:t xml:space="preserve"> </w:t>
      </w:r>
      <w:r w:rsidRPr="00E86161">
        <w:t>item</w:t>
      </w:r>
      <w:r w:rsidRPr="00E86161">
        <w:rPr>
          <w:spacing w:val="-6"/>
        </w:rPr>
        <w:t xml:space="preserve"> </w:t>
      </w:r>
      <w:r w:rsidRPr="00E86161">
        <w:t>complies</w:t>
      </w:r>
      <w:r w:rsidRPr="00E86161">
        <w:rPr>
          <w:spacing w:val="-5"/>
        </w:rPr>
        <w:t xml:space="preserve"> </w:t>
      </w:r>
      <w:r w:rsidRPr="00E86161">
        <w:t>in</w:t>
      </w:r>
      <w:r w:rsidRPr="00E86161">
        <w:rPr>
          <w:spacing w:val="-4"/>
        </w:rPr>
        <w:t xml:space="preserve"> </w:t>
      </w:r>
      <w:r w:rsidRPr="00E86161">
        <w:t>all</w:t>
      </w:r>
      <w:r w:rsidRPr="00E86161">
        <w:rPr>
          <w:spacing w:val="-5"/>
        </w:rPr>
        <w:t xml:space="preserve"> </w:t>
      </w:r>
      <w:r w:rsidRPr="00E86161">
        <w:t xml:space="preserve">material respects with applicable State and federal laws, University of Illinois </w:t>
      </w:r>
      <w:r w:rsidRPr="00E86161">
        <w:rPr>
          <w:i/>
        </w:rPr>
        <w:t>Statutes</w:t>
      </w:r>
      <w:r w:rsidRPr="00E86161">
        <w:t>,</w:t>
      </w:r>
      <w:r w:rsidR="00E86161">
        <w:t xml:space="preserve"> </w:t>
      </w:r>
      <w:r w:rsidRPr="00E86161">
        <w:rPr>
          <w:i/>
        </w:rPr>
        <w:t>The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General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Rules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Concerning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University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Organization</w:t>
      </w:r>
      <w:r w:rsidRPr="00E86161">
        <w:rPr>
          <w:i/>
          <w:spacing w:val="-3"/>
        </w:rPr>
        <w:t xml:space="preserve"> </w:t>
      </w:r>
      <w:r w:rsidRPr="00E86161">
        <w:rPr>
          <w:i/>
        </w:rPr>
        <w:t>and</w:t>
      </w:r>
      <w:r w:rsidRPr="00E86161">
        <w:rPr>
          <w:i/>
          <w:spacing w:val="-2"/>
        </w:rPr>
        <w:t xml:space="preserve"> </w:t>
      </w:r>
      <w:r w:rsidRPr="00E86161">
        <w:rPr>
          <w:i/>
        </w:rPr>
        <w:t>Procedure</w:t>
      </w:r>
      <w:r w:rsidRPr="00E86161">
        <w:t>,</w:t>
      </w:r>
      <w:r w:rsidRPr="00E86161">
        <w:rPr>
          <w:spacing w:val="-3"/>
        </w:rPr>
        <w:t xml:space="preserve"> </w:t>
      </w:r>
      <w:r w:rsidRPr="00E86161">
        <w:t>and</w:t>
      </w:r>
      <w:r w:rsidRPr="00E86161">
        <w:rPr>
          <w:spacing w:val="-2"/>
        </w:rPr>
        <w:t xml:space="preserve"> </w:t>
      </w:r>
      <w:r w:rsidRPr="00E86161">
        <w:t>Board</w:t>
      </w:r>
      <w:r w:rsidRPr="00E86161">
        <w:rPr>
          <w:spacing w:val="-3"/>
        </w:rPr>
        <w:t xml:space="preserve"> </w:t>
      </w:r>
      <w:r w:rsidRPr="00E86161">
        <w:t>of Trustees policies and directives.</w:t>
      </w:r>
    </w:p>
    <w:p w14:paraId="7C35C77F" w14:textId="00EEC024" w:rsidR="00D12607" w:rsidRPr="00E86161" w:rsidRDefault="000E7AD9" w:rsidP="000C417F">
      <w:pPr>
        <w:pStyle w:val="BodyText"/>
        <w:spacing w:line="487" w:lineRule="auto"/>
        <w:ind w:firstLine="1440"/>
      </w:pPr>
      <w:r w:rsidRPr="00E86161">
        <w:t>The</w:t>
      </w:r>
      <w:r w:rsidRPr="00E86161">
        <w:rPr>
          <w:spacing w:val="-5"/>
        </w:rPr>
        <w:t xml:space="preserve"> </w:t>
      </w:r>
      <w:r w:rsidR="00E86161">
        <w:t>v</w:t>
      </w:r>
      <w:r w:rsidRPr="00E86161">
        <w:t>ice</w:t>
      </w:r>
      <w:r w:rsidRPr="00E86161">
        <w:rPr>
          <w:spacing w:val="-5"/>
        </w:rPr>
        <w:t xml:space="preserve"> </w:t>
      </w:r>
      <w:r w:rsidRPr="00E86161">
        <w:t>President/</w:t>
      </w:r>
      <w:r w:rsidR="00E86161">
        <w:t>c</w:t>
      </w:r>
      <w:r w:rsidRPr="00E86161">
        <w:t>hief</w:t>
      </w:r>
      <w:r w:rsidRPr="00E86161">
        <w:rPr>
          <w:spacing w:val="-5"/>
        </w:rPr>
        <w:t xml:space="preserve"> </w:t>
      </w:r>
      <w:r w:rsidRPr="00E86161">
        <w:t>Financial</w:t>
      </w:r>
      <w:r w:rsidRPr="00E86161">
        <w:rPr>
          <w:spacing w:val="-5"/>
        </w:rPr>
        <w:t xml:space="preserve"> </w:t>
      </w:r>
      <w:r w:rsidRPr="00E86161">
        <w:t>Officer</w:t>
      </w:r>
      <w:r w:rsidRPr="00E86161">
        <w:rPr>
          <w:spacing w:val="-6"/>
        </w:rPr>
        <w:t xml:space="preserve"> </w:t>
      </w:r>
      <w:r w:rsidRPr="00E86161">
        <w:t>and</w:t>
      </w:r>
      <w:r w:rsidRPr="00E86161">
        <w:rPr>
          <w:spacing w:val="-5"/>
        </w:rPr>
        <w:t xml:space="preserve"> </w:t>
      </w:r>
      <w:r w:rsidRPr="00E86161">
        <w:t>Comptroller</w:t>
      </w:r>
      <w:r w:rsidRPr="00E86161">
        <w:rPr>
          <w:spacing w:val="-5"/>
        </w:rPr>
        <w:t xml:space="preserve"> </w:t>
      </w:r>
      <w:r w:rsidRPr="00E86161">
        <w:t xml:space="preserve">concurs. The </w:t>
      </w:r>
      <w:r w:rsidR="00E86161">
        <w:t>p</w:t>
      </w:r>
      <w:r w:rsidRPr="00E86161">
        <w:t>resident of the University</w:t>
      </w:r>
      <w:r w:rsidR="00E86161">
        <w:t xml:space="preserve"> of Illinois</w:t>
      </w:r>
      <w:r w:rsidRPr="00E86161">
        <w:t xml:space="preserve"> </w:t>
      </w:r>
      <w:r w:rsidR="00E86161">
        <w:t>recommends approval</w:t>
      </w:r>
      <w:r w:rsidRPr="00E86161">
        <w:t>.</w:t>
      </w:r>
    </w:p>
    <w:sectPr w:rsidR="00D12607" w:rsidRPr="00E86161" w:rsidSect="005D0827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07"/>
    <w:rsid w:val="000C417F"/>
    <w:rsid w:val="000E7AD9"/>
    <w:rsid w:val="00140CFF"/>
    <w:rsid w:val="00271C51"/>
    <w:rsid w:val="00295E83"/>
    <w:rsid w:val="00420D9B"/>
    <w:rsid w:val="0059430B"/>
    <w:rsid w:val="005D0827"/>
    <w:rsid w:val="00663C7A"/>
    <w:rsid w:val="00672F6D"/>
    <w:rsid w:val="007A06C6"/>
    <w:rsid w:val="007B23B5"/>
    <w:rsid w:val="00AB7DCE"/>
    <w:rsid w:val="00C36401"/>
    <w:rsid w:val="00CF095A"/>
    <w:rsid w:val="00D12607"/>
    <w:rsid w:val="00D2163C"/>
    <w:rsid w:val="00E86161"/>
    <w:rsid w:val="00E97F2D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90D2"/>
  <w15:docId w15:val="{FC33E61B-C49E-4CB1-9AE5-67E638CC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4"/>
      <w:ind w:right="117"/>
      <w:jc w:val="right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Martha Morgan</dc:creator>
  <cp:lastModifiedBy>Williams, Aubrie</cp:lastModifiedBy>
  <cp:revision>4</cp:revision>
  <dcterms:created xsi:type="dcterms:W3CDTF">2024-05-09T13:45:00Z</dcterms:created>
  <dcterms:modified xsi:type="dcterms:W3CDTF">2024-05-16T17:08:00Z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2022-05-06T00:00:00Z</vt:filetime>
  </property>
</Properties>
</file>