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6A5B" w14:textId="77777777" w:rsidR="00835F10" w:rsidRPr="009F6E9B" w:rsidRDefault="00835F10" w:rsidP="00835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Cs w:val="20"/>
        </w:rPr>
      </w:pPr>
      <w:bookmarkStart w:id="0" w:name="_Hlk77839959"/>
      <w:bookmarkStart w:id="1" w:name="_Hlk93577479"/>
      <w:r w:rsidRPr="009F6E9B">
        <w:rPr>
          <w:color w:val="FF0000"/>
          <w:szCs w:val="20"/>
        </w:rPr>
        <w:t>Approved by the Board of Trustees</w:t>
      </w:r>
    </w:p>
    <w:bookmarkEnd w:id="0"/>
    <w:bookmarkEnd w:id="1"/>
    <w:p w14:paraId="59A7F47B" w14:textId="77777777" w:rsidR="00835F10" w:rsidRPr="009F6E9B" w:rsidRDefault="00835F10" w:rsidP="00835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  <w:szCs w:val="20"/>
        </w:rPr>
      </w:pPr>
      <w:r>
        <w:rPr>
          <w:color w:val="FF0000"/>
        </w:rPr>
        <w:t>May</w:t>
      </w:r>
      <w:r w:rsidRPr="009F6E9B">
        <w:rPr>
          <w:color w:val="FF0000"/>
          <w:szCs w:val="20"/>
        </w:rPr>
        <w:t xml:space="preserve"> </w:t>
      </w:r>
      <w:r>
        <w:rPr>
          <w:color w:val="FF0000"/>
        </w:rPr>
        <w:t>18</w:t>
      </w:r>
      <w:r w:rsidRPr="009F6E9B">
        <w:rPr>
          <w:color w:val="FF0000"/>
          <w:szCs w:val="20"/>
        </w:rPr>
        <w:t>, 2023</w:t>
      </w:r>
    </w:p>
    <w:p w14:paraId="0E3D2D95" w14:textId="02FDDAD7" w:rsidR="00FF3215" w:rsidRPr="00C367E1" w:rsidRDefault="000559CD" w:rsidP="003E74D3">
      <w:pPr>
        <w:pStyle w:val="bdheading1"/>
        <w:rPr>
          <w:bCs/>
        </w:rPr>
      </w:pPr>
      <w:r>
        <w:rPr>
          <w:bCs/>
        </w:rPr>
        <w:t>2</w:t>
      </w:r>
    </w:p>
    <w:p w14:paraId="5C0A6C72" w14:textId="77777777" w:rsidR="00FF3215" w:rsidRDefault="00FF3215" w:rsidP="00FF3215"/>
    <w:p w14:paraId="16EF2E8E" w14:textId="77777777" w:rsidR="00A23523" w:rsidRDefault="00A23523" w:rsidP="00FF3215"/>
    <w:p w14:paraId="70D9A898" w14:textId="77777777" w:rsidR="00F23452" w:rsidRDefault="00F23452" w:rsidP="00FF3215">
      <w:pPr>
        <w:pStyle w:val="bdheading2"/>
      </w:pPr>
      <w:r>
        <w:tab/>
      </w:r>
      <w:r w:rsidR="00FF3215">
        <w:t>Board Meeting</w:t>
      </w:r>
    </w:p>
    <w:p w14:paraId="6925B319" w14:textId="77777777" w:rsidR="00F23452" w:rsidRPr="00DD551A" w:rsidRDefault="00F23452" w:rsidP="00FF3215">
      <w:pPr>
        <w:pStyle w:val="bdheading2"/>
      </w:pPr>
      <w:r>
        <w:tab/>
      </w:r>
      <w:r w:rsidR="00AA3975">
        <w:t>May 1</w:t>
      </w:r>
      <w:r w:rsidR="00A974E0">
        <w:t>8</w:t>
      </w:r>
      <w:r w:rsidR="00AA3975">
        <w:t>, 202</w:t>
      </w:r>
      <w:r w:rsidR="00A974E0">
        <w:t>3</w:t>
      </w:r>
    </w:p>
    <w:p w14:paraId="6654A4DD" w14:textId="77777777" w:rsidR="00F23452" w:rsidRPr="00DD551A" w:rsidRDefault="00F23452" w:rsidP="00FF3215"/>
    <w:p w14:paraId="5845A9DF" w14:textId="77777777" w:rsidR="00F23452" w:rsidRDefault="00F23452" w:rsidP="00FF3215"/>
    <w:p w14:paraId="0392A5F5" w14:textId="69029F55" w:rsidR="00957470" w:rsidRPr="00C42351" w:rsidRDefault="00957470" w:rsidP="00C42351">
      <w:pPr>
        <w:pStyle w:val="Heading1"/>
      </w:pPr>
      <w:r w:rsidRPr="00C42351">
        <w:t>RESOLUTION</w:t>
      </w:r>
      <w:r w:rsidR="00CC0C43" w:rsidRPr="00C42351">
        <w:t xml:space="preserve"> </w:t>
      </w:r>
      <w:r w:rsidR="003031C0" w:rsidRPr="00C42351">
        <w:t xml:space="preserve">FOR </w:t>
      </w:r>
      <w:r w:rsidR="00A974E0" w:rsidRPr="00C42351">
        <w:t xml:space="preserve">JAVIER </w:t>
      </w:r>
      <w:r w:rsidR="00F225EA" w:rsidRPr="00C42351">
        <w:t xml:space="preserve">A. </w:t>
      </w:r>
      <w:r w:rsidR="00A974E0" w:rsidRPr="00C42351">
        <w:t>REYES</w:t>
      </w:r>
    </w:p>
    <w:p w14:paraId="2BF56898" w14:textId="77777777" w:rsidR="00957470" w:rsidRDefault="00957470" w:rsidP="00FF3215"/>
    <w:p w14:paraId="00BA58BA" w14:textId="77777777" w:rsidR="00FF3215" w:rsidRPr="00857591" w:rsidRDefault="00FF3215" w:rsidP="00FF3215"/>
    <w:p w14:paraId="07EA9251" w14:textId="04F73B9F" w:rsidR="00320FD2" w:rsidRPr="00DB5BA0" w:rsidRDefault="00A974E0" w:rsidP="00320FD2">
      <w:pPr>
        <w:pStyle w:val="bdstyle2"/>
      </w:pPr>
      <w:r w:rsidRPr="00DB5BA0">
        <w:t xml:space="preserve">As you </w:t>
      </w:r>
      <w:r>
        <w:t>conclude your work at the</w:t>
      </w:r>
      <w:r w:rsidRPr="00DB5BA0">
        <w:t xml:space="preserve"> University of Illinois</w:t>
      </w:r>
      <w:r w:rsidR="00901DE8">
        <w:t xml:space="preserve"> System</w:t>
      </w:r>
      <w:r w:rsidRPr="00DB5BA0">
        <w:t xml:space="preserve">, the Board of Trustees wishes to </w:t>
      </w:r>
      <w:r>
        <w:t>honor you</w:t>
      </w:r>
      <w:r w:rsidRPr="00DB5BA0">
        <w:t xml:space="preserve"> and express its gratitude for your important contributions as Interim Chancellor</w:t>
      </w:r>
      <w:r>
        <w:t>,</w:t>
      </w:r>
      <w:r w:rsidR="00F225EA">
        <w:t xml:space="preserve"> University of Illinois Chicago, and Vice President, University of Illinois System, as well as</w:t>
      </w:r>
      <w:r w:rsidRPr="00DB5BA0">
        <w:t xml:space="preserve"> </w:t>
      </w:r>
      <w:r>
        <w:t xml:space="preserve">your </w:t>
      </w:r>
      <w:r w:rsidRPr="00DB5BA0">
        <w:t xml:space="preserve">previous service as </w:t>
      </w:r>
      <w:r>
        <w:t xml:space="preserve">Provost and </w:t>
      </w:r>
      <w:r w:rsidRPr="00DB5BA0">
        <w:t xml:space="preserve">Vice Chancellor for </w:t>
      </w:r>
      <w:r>
        <w:t xml:space="preserve">Academic Affairs at </w:t>
      </w:r>
      <w:r w:rsidR="00F225EA">
        <w:t>UIC.</w:t>
      </w:r>
    </w:p>
    <w:p w14:paraId="4CFBF07D" w14:textId="77777777" w:rsidR="00541DF2" w:rsidRDefault="00320FD2" w:rsidP="00832F0C">
      <w:pPr>
        <w:pStyle w:val="bdstyle2"/>
      </w:pPr>
      <w:r w:rsidRPr="00DB5BA0">
        <w:t>During your year of devoted service as Interim Chancellor, you</w:t>
      </w:r>
      <w:r>
        <w:t xml:space="preserve"> </w:t>
      </w:r>
      <w:r w:rsidRPr="00DB5BA0">
        <w:t xml:space="preserve">demonstrated </w:t>
      </w:r>
      <w:r>
        <w:t>your</w:t>
      </w:r>
      <w:r w:rsidRPr="00DB5BA0">
        <w:t xml:space="preserve"> thoughtful</w:t>
      </w:r>
      <w:r>
        <w:t xml:space="preserve"> </w:t>
      </w:r>
      <w:r w:rsidRPr="00DB5BA0">
        <w:t>and compassionate leadership style</w:t>
      </w:r>
      <w:r>
        <w:t xml:space="preserve"> that was apparent when you joined the UIC community as Provost in 2021.  </w:t>
      </w:r>
    </w:p>
    <w:p w14:paraId="7845C030" w14:textId="3D613D8B" w:rsidR="00B644A8" w:rsidRDefault="00320FD2" w:rsidP="00832F0C">
      <w:pPr>
        <w:pStyle w:val="bdstyle2"/>
      </w:pPr>
      <w:r>
        <w:t xml:space="preserve">You began your tenure </w:t>
      </w:r>
      <w:r w:rsidR="005C327E">
        <w:t xml:space="preserve">as Provost </w:t>
      </w:r>
      <w:r>
        <w:t xml:space="preserve">by </w:t>
      </w:r>
      <w:r w:rsidR="005C327E">
        <w:t>building close relationships with faculty, staff</w:t>
      </w:r>
      <w:r w:rsidR="00901DE8">
        <w:t xml:space="preserve">, </w:t>
      </w:r>
      <w:r w:rsidR="005C327E">
        <w:t>and students</w:t>
      </w:r>
      <w:r w:rsidR="00130E99">
        <w:t>,</w:t>
      </w:r>
      <w:r w:rsidR="005C327E">
        <w:t xml:space="preserve"> while embracing the educational mission and culture that makes UIC an important asset to the citizens of Chicago and the State of Illinois.  You also created valuable connections with leaders </w:t>
      </w:r>
      <w:r w:rsidR="00832F0C">
        <w:t>from the city</w:t>
      </w:r>
      <w:r w:rsidR="005C327E">
        <w:t xml:space="preserve"> of Chicago </w:t>
      </w:r>
      <w:r w:rsidR="00832F0C">
        <w:t xml:space="preserve">to exemplify </w:t>
      </w:r>
      <w:r w:rsidR="00521CB0">
        <w:t xml:space="preserve">how </w:t>
      </w:r>
      <w:r w:rsidR="00B13C8D">
        <w:t>importan</w:t>
      </w:r>
      <w:r w:rsidR="00521CB0">
        <w:t xml:space="preserve">t </w:t>
      </w:r>
      <w:r w:rsidR="00832F0C">
        <w:t xml:space="preserve">UIC </w:t>
      </w:r>
      <w:r w:rsidR="00521CB0">
        <w:t xml:space="preserve">is </w:t>
      </w:r>
      <w:r w:rsidR="00832F0C">
        <w:t>to the community</w:t>
      </w:r>
      <w:r w:rsidR="00521CB0">
        <w:t xml:space="preserve"> and the state</w:t>
      </w:r>
      <w:r w:rsidR="00832F0C">
        <w:t>.</w:t>
      </w:r>
    </w:p>
    <w:p w14:paraId="26EAF29E" w14:textId="18163464" w:rsidR="00E66A40" w:rsidRDefault="00832F0C" w:rsidP="00E66A40">
      <w:pPr>
        <w:pStyle w:val="bdstyle2"/>
      </w:pPr>
      <w:r>
        <w:t>At UIC, y</w:t>
      </w:r>
      <w:r w:rsidR="00B644A8" w:rsidRPr="00F4536B">
        <w:t xml:space="preserve">ou have worked to </w:t>
      </w:r>
      <w:r w:rsidR="00B644A8">
        <w:t xml:space="preserve">ensure academic standards are of the highest </w:t>
      </w:r>
      <w:r w:rsidR="00901DE8">
        <w:t>quality and</w:t>
      </w:r>
      <w:r w:rsidR="00B644A8">
        <w:t xml:space="preserve"> strived to offer </w:t>
      </w:r>
      <w:r w:rsidR="00B644A8" w:rsidRPr="00F4536B">
        <w:t xml:space="preserve">opportunities to be more culturally </w:t>
      </w:r>
      <w:r w:rsidR="00B644A8">
        <w:t>inclusive to all members of the university.</w:t>
      </w:r>
      <w:r w:rsidR="008B1C35">
        <w:t xml:space="preserve"> </w:t>
      </w:r>
      <w:r w:rsidR="00F225EA">
        <w:t xml:space="preserve"> </w:t>
      </w:r>
      <w:r w:rsidR="008B1C35">
        <w:t xml:space="preserve">With your guidance, UIC </w:t>
      </w:r>
      <w:r w:rsidR="00BC6422">
        <w:t>continues to be</w:t>
      </w:r>
      <w:r w:rsidR="008B1C35">
        <w:t xml:space="preserve"> a Minority-Serving Institution </w:t>
      </w:r>
      <w:r w:rsidR="008B1C35">
        <w:lastRenderedPageBreak/>
        <w:t>(MSI), a Hispanic-Serving Institution (HS</w:t>
      </w:r>
      <w:r w:rsidR="00130E99">
        <w:t>I</w:t>
      </w:r>
      <w:r w:rsidR="008B1C35">
        <w:t xml:space="preserve">), and an Asian American and Native American Pacific Islander-Serving Institution (AANAPISI). </w:t>
      </w:r>
      <w:r w:rsidR="00B644A8">
        <w:t xml:space="preserve"> </w:t>
      </w:r>
      <w:r w:rsidR="00BC6422">
        <w:t xml:space="preserve">Under your leadership, UIC and </w:t>
      </w:r>
      <w:r w:rsidR="00130E99">
        <w:t>19</w:t>
      </w:r>
      <w:r w:rsidR="00BC6422">
        <w:t xml:space="preserve"> of the nation’s top research universities formed the Alli</w:t>
      </w:r>
      <w:r w:rsidR="00BF54B6">
        <w:t xml:space="preserve">ance </w:t>
      </w:r>
      <w:r w:rsidR="00BC6422">
        <w:t xml:space="preserve">of Hispanic Serving Research Universities to increase opportunities for those historically underserved by higher education. </w:t>
      </w:r>
      <w:r w:rsidR="00F225EA">
        <w:t xml:space="preserve"> </w:t>
      </w:r>
      <w:r w:rsidR="00212037">
        <w:t xml:space="preserve">As </w:t>
      </w:r>
      <w:r w:rsidR="00E66A40">
        <w:t>UIC experience</w:t>
      </w:r>
      <w:r w:rsidR="00212037">
        <w:t>d</w:t>
      </w:r>
      <w:r w:rsidR="00E66A40">
        <w:t xml:space="preserve"> record-breaking enrollm</w:t>
      </w:r>
      <w:r w:rsidR="00DD638A">
        <w:t>ent</w:t>
      </w:r>
      <w:r w:rsidR="00541DF2">
        <w:t>, y</w:t>
      </w:r>
      <w:r>
        <w:t xml:space="preserve">ou </w:t>
      </w:r>
      <w:r w:rsidR="00212037">
        <w:t xml:space="preserve">adeptly </w:t>
      </w:r>
      <w:r w:rsidR="00FE23BC">
        <w:t>refocused resource allocation</w:t>
      </w:r>
      <w:r w:rsidR="00BC6422">
        <w:t xml:space="preserve"> </w:t>
      </w:r>
      <w:r w:rsidR="00D07ECA">
        <w:t xml:space="preserve">to support </w:t>
      </w:r>
      <w:r>
        <w:t>innovative and accessible educ</w:t>
      </w:r>
      <w:r w:rsidR="00D07ECA">
        <w:t>at</w:t>
      </w:r>
      <w:r>
        <w:t xml:space="preserve">ion.  </w:t>
      </w:r>
      <w:r w:rsidR="00E66A40">
        <w:t xml:space="preserve">You </w:t>
      </w:r>
      <w:r w:rsidR="00FE23BC">
        <w:t xml:space="preserve">led </w:t>
      </w:r>
      <w:r w:rsidR="00E66A40">
        <w:t xml:space="preserve">the realignment of academic and student affairs </w:t>
      </w:r>
      <w:r w:rsidR="00BC6422">
        <w:t xml:space="preserve">to better serve students </w:t>
      </w:r>
      <w:r w:rsidR="00E66A40">
        <w:t xml:space="preserve">and recommitted to </w:t>
      </w:r>
      <w:r w:rsidR="00BC6422">
        <w:t xml:space="preserve">building partnerships in </w:t>
      </w:r>
      <w:r w:rsidR="00E66A40">
        <w:t>the transfer arena.</w:t>
      </w:r>
      <w:r w:rsidR="00541DF2">
        <w:t xml:space="preserve"> </w:t>
      </w:r>
      <w:r w:rsidR="00F225EA">
        <w:t xml:space="preserve"> </w:t>
      </w:r>
      <w:r w:rsidR="00541DF2">
        <w:t xml:space="preserve">Your focus on attracting exceptional candidates from across the </w:t>
      </w:r>
      <w:r w:rsidR="00FE23BC">
        <w:t>nation</w:t>
      </w:r>
      <w:r w:rsidR="00541DF2">
        <w:t xml:space="preserve"> led to top-notch leadership at UIC. </w:t>
      </w:r>
      <w:r w:rsidR="00F225EA">
        <w:t xml:space="preserve"> </w:t>
      </w:r>
      <w:r w:rsidR="00D07ECA">
        <w:t>This all</w:t>
      </w:r>
      <w:r w:rsidR="00B644A8">
        <w:t xml:space="preserve"> has </w:t>
      </w:r>
      <w:r w:rsidR="00FE23BC">
        <w:t>contributed to</w:t>
      </w:r>
      <w:r w:rsidR="00B644A8">
        <w:t xml:space="preserve"> </w:t>
      </w:r>
      <w:r w:rsidR="00521CB0">
        <w:t xml:space="preserve">UIC being a vibrant leader in higher education that has immense impact as a world-class research university.  UIC is known for </w:t>
      </w:r>
      <w:r w:rsidR="00B644A8">
        <w:t>providing</w:t>
      </w:r>
      <w:r w:rsidR="00F225EA">
        <w:t xml:space="preserve"> an exceptional</w:t>
      </w:r>
      <w:r w:rsidR="00B644A8">
        <w:t xml:space="preserve"> education to anyone who wishes to attend.</w:t>
      </w:r>
      <w:r w:rsidR="00901DE8">
        <w:t xml:space="preserve"> </w:t>
      </w:r>
      <w:r w:rsidR="00130E99">
        <w:t xml:space="preserve"> </w:t>
      </w:r>
      <w:r w:rsidR="00901DE8">
        <w:t xml:space="preserve">You </w:t>
      </w:r>
      <w:r w:rsidR="00212037">
        <w:t>supported</w:t>
      </w:r>
      <w:r w:rsidR="00901DE8">
        <w:t xml:space="preserve"> greater equity and access</w:t>
      </w:r>
      <w:r w:rsidR="00212037">
        <w:t xml:space="preserve"> to educational opportunities while promoting</w:t>
      </w:r>
      <w:r w:rsidR="00901DE8">
        <w:t xml:space="preserve"> </w:t>
      </w:r>
      <w:r w:rsidR="00212037">
        <w:t xml:space="preserve">life-changing </w:t>
      </w:r>
      <w:r w:rsidR="00901DE8">
        <w:t>innovation for UIC and our</w:t>
      </w:r>
      <w:r w:rsidR="00212037">
        <w:t xml:space="preserve"> surrounding</w:t>
      </w:r>
      <w:r w:rsidR="00901DE8">
        <w:t xml:space="preserve"> communities. </w:t>
      </w:r>
      <w:r w:rsidR="00130E99">
        <w:t xml:space="preserve"> </w:t>
      </w:r>
      <w:r w:rsidR="00E66A40">
        <w:t xml:space="preserve">You </w:t>
      </w:r>
      <w:r w:rsidR="00FE23BC">
        <w:t>advanced</w:t>
      </w:r>
      <w:r w:rsidR="00E66A40">
        <w:t xml:space="preserve"> your vision for UIC</w:t>
      </w:r>
      <w:r w:rsidR="00FE23BC">
        <w:t xml:space="preserve"> as</w:t>
      </w:r>
      <w:r w:rsidR="00E66A40">
        <w:t xml:space="preserve"> “a dynamic national leader in higher education with tremendous impact as a world-class research university that is home to a culturally rich and diverse student body.” </w:t>
      </w:r>
    </w:p>
    <w:p w14:paraId="1E6A5092" w14:textId="1A3DBC37" w:rsidR="00527DB9" w:rsidRDefault="00527DB9" w:rsidP="00E66A40">
      <w:pPr>
        <w:pStyle w:val="bdstyle2"/>
        <w:rPr>
          <w:szCs w:val="26"/>
        </w:rPr>
      </w:pPr>
      <w:r w:rsidRPr="00E9470E">
        <w:rPr>
          <w:szCs w:val="26"/>
        </w:rPr>
        <w:t>At this time</w:t>
      </w:r>
      <w:r w:rsidR="00EF0BDD">
        <w:rPr>
          <w:szCs w:val="26"/>
        </w:rPr>
        <w:t>,</w:t>
      </w:r>
      <w:r w:rsidRPr="00E9470E">
        <w:rPr>
          <w:szCs w:val="26"/>
        </w:rPr>
        <w:t xml:space="preserve"> the Board of Trustees, President </w:t>
      </w:r>
      <w:r>
        <w:rPr>
          <w:szCs w:val="26"/>
        </w:rPr>
        <w:t>Timothy L. Killeen</w:t>
      </w:r>
      <w:r w:rsidRPr="00E9470E">
        <w:rPr>
          <w:szCs w:val="26"/>
        </w:rPr>
        <w:t>, faculty members, students</w:t>
      </w:r>
      <w:r w:rsidR="00A23523">
        <w:rPr>
          <w:szCs w:val="26"/>
        </w:rPr>
        <w:t>,</w:t>
      </w:r>
      <w:r w:rsidRPr="00E9470E">
        <w:rPr>
          <w:szCs w:val="26"/>
        </w:rPr>
        <w:t xml:space="preserve"> and staff extend </w:t>
      </w:r>
      <w:r>
        <w:rPr>
          <w:szCs w:val="26"/>
        </w:rPr>
        <w:t xml:space="preserve">our deepest gratitude for your dedicated service, and </w:t>
      </w:r>
      <w:r w:rsidRPr="00E9470E">
        <w:rPr>
          <w:szCs w:val="26"/>
        </w:rPr>
        <w:t>warm wishes to you</w:t>
      </w:r>
      <w:r w:rsidR="00F225EA">
        <w:rPr>
          <w:szCs w:val="26"/>
        </w:rPr>
        <w:t>,</w:t>
      </w:r>
      <w:r w:rsidRPr="00E9470E">
        <w:rPr>
          <w:szCs w:val="26"/>
        </w:rPr>
        <w:t xml:space="preserve"> </w:t>
      </w:r>
      <w:r w:rsidR="007C1EBC">
        <w:rPr>
          <w:szCs w:val="26"/>
        </w:rPr>
        <w:t>Mar</w:t>
      </w:r>
      <w:r w:rsidR="00BD153A">
        <w:rPr>
          <w:szCs w:val="26"/>
        </w:rPr>
        <w:t>itza</w:t>
      </w:r>
      <w:r w:rsidR="007C1EBC">
        <w:rPr>
          <w:szCs w:val="26"/>
        </w:rPr>
        <w:t>, and your family</w:t>
      </w:r>
      <w:r>
        <w:rPr>
          <w:szCs w:val="26"/>
        </w:rPr>
        <w:t>.</w:t>
      </w:r>
    </w:p>
    <w:p w14:paraId="6FA1BB37" w14:textId="77777777" w:rsidR="00527DB9" w:rsidRPr="00857591" w:rsidRDefault="003031C0" w:rsidP="00C367E1">
      <w:pPr>
        <w:pStyle w:val="bdstyle2"/>
        <w:tabs>
          <w:tab w:val="clear" w:pos="720"/>
        </w:tabs>
        <w:ind w:firstLine="0"/>
      </w:pPr>
      <w:r>
        <w:tab/>
      </w:r>
      <w:r w:rsidR="00527DB9">
        <w:t xml:space="preserve">The Board of Trustees directs that this resolution be incorporated in the minutes of today’s meeting to become a part of the official public record, and that a </w:t>
      </w:r>
      <w:r w:rsidR="00527DB9">
        <w:lastRenderedPageBreak/>
        <w:t xml:space="preserve">suitable copy be given </w:t>
      </w:r>
      <w:r w:rsidR="00527DB9" w:rsidRPr="0082258D">
        <w:t>to</w:t>
      </w:r>
      <w:r w:rsidR="00527DB9">
        <w:t xml:space="preserve"> you as a permanent reminder of the esteem and affection in which you are held.</w:t>
      </w:r>
    </w:p>
    <w:sectPr w:rsidR="00527DB9" w:rsidRPr="00857591" w:rsidSect="00130E99"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0C8E" w14:textId="77777777" w:rsidR="00C21559" w:rsidRDefault="00C21559" w:rsidP="00FF3215">
      <w:r>
        <w:separator/>
      </w:r>
    </w:p>
  </w:endnote>
  <w:endnote w:type="continuationSeparator" w:id="0">
    <w:p w14:paraId="2B70E65F" w14:textId="77777777" w:rsidR="00C21559" w:rsidRDefault="00C21559" w:rsidP="00FF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7CF9" w14:textId="77777777" w:rsidR="00C21559" w:rsidRDefault="00C21559" w:rsidP="00FF3215">
      <w:r>
        <w:separator/>
      </w:r>
    </w:p>
  </w:footnote>
  <w:footnote w:type="continuationSeparator" w:id="0">
    <w:p w14:paraId="1AD4F56D" w14:textId="77777777" w:rsidR="00C21559" w:rsidRDefault="00C21559" w:rsidP="00FF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B9E" w14:textId="77777777" w:rsidR="00C34634" w:rsidRDefault="00C3463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2DA0">
      <w:rPr>
        <w:noProof/>
      </w:rPr>
      <w:t>2</w:t>
    </w:r>
    <w:r>
      <w:rPr>
        <w:noProof/>
      </w:rPr>
      <w:fldChar w:fldCharType="end"/>
    </w:r>
  </w:p>
  <w:p w14:paraId="0CEB0D34" w14:textId="77777777" w:rsidR="00C34634" w:rsidRDefault="00C3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2628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4043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70"/>
    <w:rsid w:val="000334E2"/>
    <w:rsid w:val="00053B46"/>
    <w:rsid w:val="000559CD"/>
    <w:rsid w:val="00062D40"/>
    <w:rsid w:val="00073AC7"/>
    <w:rsid w:val="0007639F"/>
    <w:rsid w:val="00085A6B"/>
    <w:rsid w:val="000A608C"/>
    <w:rsid w:val="000C5711"/>
    <w:rsid w:val="000E4A00"/>
    <w:rsid w:val="000E5B84"/>
    <w:rsid w:val="00101ADE"/>
    <w:rsid w:val="00112D5B"/>
    <w:rsid w:val="00130E99"/>
    <w:rsid w:val="00172B1F"/>
    <w:rsid w:val="00175A23"/>
    <w:rsid w:val="001A41CB"/>
    <w:rsid w:val="001B3F0D"/>
    <w:rsid w:val="001C539B"/>
    <w:rsid w:val="001C5F11"/>
    <w:rsid w:val="00212037"/>
    <w:rsid w:val="00216565"/>
    <w:rsid w:val="0024734A"/>
    <w:rsid w:val="0025134D"/>
    <w:rsid w:val="0026099E"/>
    <w:rsid w:val="0027426D"/>
    <w:rsid w:val="00286EEA"/>
    <w:rsid w:val="0029587D"/>
    <w:rsid w:val="002A13AC"/>
    <w:rsid w:val="002B421D"/>
    <w:rsid w:val="002C6DDD"/>
    <w:rsid w:val="003031C0"/>
    <w:rsid w:val="00316E80"/>
    <w:rsid w:val="00320FD2"/>
    <w:rsid w:val="00353054"/>
    <w:rsid w:val="003668B5"/>
    <w:rsid w:val="003A7F0E"/>
    <w:rsid w:val="003B7BA1"/>
    <w:rsid w:val="003E74D3"/>
    <w:rsid w:val="00401731"/>
    <w:rsid w:val="004122BE"/>
    <w:rsid w:val="0042306C"/>
    <w:rsid w:val="0045119C"/>
    <w:rsid w:val="00471592"/>
    <w:rsid w:val="004A3818"/>
    <w:rsid w:val="004B3C60"/>
    <w:rsid w:val="004C7597"/>
    <w:rsid w:val="004E0193"/>
    <w:rsid w:val="004E11B2"/>
    <w:rsid w:val="00521CB0"/>
    <w:rsid w:val="005257F6"/>
    <w:rsid w:val="00527DB9"/>
    <w:rsid w:val="00541034"/>
    <w:rsid w:val="00541DF2"/>
    <w:rsid w:val="005977A8"/>
    <w:rsid w:val="005C327E"/>
    <w:rsid w:val="00604263"/>
    <w:rsid w:val="00646506"/>
    <w:rsid w:val="006735E9"/>
    <w:rsid w:val="00680F8D"/>
    <w:rsid w:val="006E0C0F"/>
    <w:rsid w:val="00715117"/>
    <w:rsid w:val="0075294F"/>
    <w:rsid w:val="00776816"/>
    <w:rsid w:val="00784A48"/>
    <w:rsid w:val="00791916"/>
    <w:rsid w:val="007C1EBC"/>
    <w:rsid w:val="007C2FDC"/>
    <w:rsid w:val="00806A46"/>
    <w:rsid w:val="00832F0C"/>
    <w:rsid w:val="00835F10"/>
    <w:rsid w:val="00857591"/>
    <w:rsid w:val="008B1C35"/>
    <w:rsid w:val="008D005E"/>
    <w:rsid w:val="008F45DF"/>
    <w:rsid w:val="0090187D"/>
    <w:rsid w:val="00901DE8"/>
    <w:rsid w:val="00957470"/>
    <w:rsid w:val="00977D01"/>
    <w:rsid w:val="009A2A3D"/>
    <w:rsid w:val="009B0EF7"/>
    <w:rsid w:val="009B4CEC"/>
    <w:rsid w:val="009D0B7A"/>
    <w:rsid w:val="009F0559"/>
    <w:rsid w:val="009F10E5"/>
    <w:rsid w:val="00A147B9"/>
    <w:rsid w:val="00A23523"/>
    <w:rsid w:val="00A3747F"/>
    <w:rsid w:val="00A7757D"/>
    <w:rsid w:val="00A82384"/>
    <w:rsid w:val="00A84FA9"/>
    <w:rsid w:val="00A974E0"/>
    <w:rsid w:val="00AA3975"/>
    <w:rsid w:val="00AB2C59"/>
    <w:rsid w:val="00AD2803"/>
    <w:rsid w:val="00B13C8D"/>
    <w:rsid w:val="00B41678"/>
    <w:rsid w:val="00B42D8C"/>
    <w:rsid w:val="00B644A8"/>
    <w:rsid w:val="00B84EAB"/>
    <w:rsid w:val="00BA350E"/>
    <w:rsid w:val="00BB1EF2"/>
    <w:rsid w:val="00BC3D2C"/>
    <w:rsid w:val="00BC4F41"/>
    <w:rsid w:val="00BC6422"/>
    <w:rsid w:val="00BD153A"/>
    <w:rsid w:val="00BD6A77"/>
    <w:rsid w:val="00BF54B6"/>
    <w:rsid w:val="00C12F0D"/>
    <w:rsid w:val="00C21559"/>
    <w:rsid w:val="00C2514D"/>
    <w:rsid w:val="00C314E8"/>
    <w:rsid w:val="00C3376B"/>
    <w:rsid w:val="00C34634"/>
    <w:rsid w:val="00C367E1"/>
    <w:rsid w:val="00C42351"/>
    <w:rsid w:val="00C431EA"/>
    <w:rsid w:val="00C77762"/>
    <w:rsid w:val="00C861E2"/>
    <w:rsid w:val="00C97EC5"/>
    <w:rsid w:val="00CC0C43"/>
    <w:rsid w:val="00CF0DDE"/>
    <w:rsid w:val="00CF7642"/>
    <w:rsid w:val="00D07ECA"/>
    <w:rsid w:val="00DA46CE"/>
    <w:rsid w:val="00DA6B93"/>
    <w:rsid w:val="00DC0F6E"/>
    <w:rsid w:val="00DD2218"/>
    <w:rsid w:val="00DD638A"/>
    <w:rsid w:val="00DE18FB"/>
    <w:rsid w:val="00DF1ACC"/>
    <w:rsid w:val="00DF7F3E"/>
    <w:rsid w:val="00E139DD"/>
    <w:rsid w:val="00E610FC"/>
    <w:rsid w:val="00E66A40"/>
    <w:rsid w:val="00E77256"/>
    <w:rsid w:val="00EA581B"/>
    <w:rsid w:val="00EC2DA0"/>
    <w:rsid w:val="00EC62E5"/>
    <w:rsid w:val="00EF0BDD"/>
    <w:rsid w:val="00F217C1"/>
    <w:rsid w:val="00F225EA"/>
    <w:rsid w:val="00F23452"/>
    <w:rsid w:val="00F354A7"/>
    <w:rsid w:val="00F57080"/>
    <w:rsid w:val="00F96F92"/>
    <w:rsid w:val="00FA40C1"/>
    <w:rsid w:val="00FB71E0"/>
    <w:rsid w:val="00FD553A"/>
    <w:rsid w:val="00FE23BC"/>
    <w:rsid w:val="00FE69CB"/>
    <w:rsid w:val="00FF0BC3"/>
    <w:rsid w:val="00FF3215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241A"/>
  <w15:chartTrackingRefBased/>
  <w15:docId w15:val="{4543B4AC-7340-46F4-B352-5323ED75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FF3215"/>
    <w:rPr>
      <w:rFonts w:ascii="Times New Roman" w:eastAsia="Times New Roman" w:hAnsi="Times New Roman"/>
      <w:sz w:val="26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351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FF32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3452"/>
    <w:rPr>
      <w:rFonts w:ascii="Tahoma" w:hAnsi="Tahoma" w:cs="Tahoma"/>
      <w:sz w:val="16"/>
      <w:szCs w:val="16"/>
    </w:rPr>
  </w:style>
  <w:style w:type="paragraph" w:customStyle="1" w:styleId="bdheading2">
    <w:name w:val="bdheading2"/>
    <w:basedOn w:val="Normal"/>
    <w:qFormat/>
    <w:rsid w:val="00FF3215"/>
    <w:pPr>
      <w:tabs>
        <w:tab w:val="left" w:pos="7200"/>
      </w:tabs>
    </w:pPr>
  </w:style>
  <w:style w:type="paragraph" w:customStyle="1" w:styleId="bdbio2">
    <w:name w:val="bdbio2"/>
    <w:basedOn w:val="Normal"/>
    <w:qFormat/>
    <w:rsid w:val="00FF3215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qFormat/>
    <w:rsid w:val="00FF3215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rsid w:val="003E74D3"/>
    <w:pPr>
      <w:jc w:val="right"/>
    </w:pPr>
    <w:rPr>
      <w:rFonts w:ascii="Times New Roman Bold" w:hAnsi="Times New Roman Bold"/>
      <w:b/>
      <w:sz w:val="60"/>
    </w:rPr>
  </w:style>
  <w:style w:type="character" w:customStyle="1" w:styleId="Heading2Char">
    <w:name w:val="Heading 2 Char"/>
    <w:link w:val="Heading2"/>
    <w:uiPriority w:val="9"/>
    <w:semiHidden/>
    <w:rsid w:val="00FF32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dstyle1">
    <w:name w:val="bdstyle1"/>
    <w:basedOn w:val="Normal"/>
    <w:qFormat/>
    <w:rsid w:val="00FF3215"/>
    <w:pPr>
      <w:tabs>
        <w:tab w:val="left" w:pos="720"/>
        <w:tab w:val="left" w:pos="1440"/>
      </w:tabs>
      <w:ind w:left="1440" w:hanging="1440"/>
    </w:pPr>
    <w:rPr>
      <w:szCs w:val="24"/>
      <w:lang w:bidi="en-US"/>
    </w:rPr>
  </w:style>
  <w:style w:type="paragraph" w:customStyle="1" w:styleId="bdstyle2">
    <w:name w:val="bdstyle2"/>
    <w:basedOn w:val="Normal"/>
    <w:qFormat/>
    <w:rsid w:val="00FF3215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qFormat/>
    <w:rsid w:val="00FF3215"/>
    <w:pPr>
      <w:tabs>
        <w:tab w:val="left" w:pos="4680"/>
        <w:tab w:val="right" w:pos="7560"/>
        <w:tab w:val="right" w:pos="9000"/>
      </w:tabs>
    </w:pPr>
  </w:style>
  <w:style w:type="paragraph" w:styleId="Header">
    <w:name w:val="header"/>
    <w:basedOn w:val="Normal"/>
    <w:link w:val="HeaderChar"/>
    <w:uiPriority w:val="99"/>
    <w:unhideWhenUsed/>
    <w:rsid w:val="00FF32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F3215"/>
    <w:rPr>
      <w:rFonts w:ascii="Times New Roman" w:eastAsia="Times New Roman" w:hAnsi="Times New Roman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FF32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3215"/>
    <w:rPr>
      <w:rFonts w:ascii="Times New Roman" w:eastAsia="Times New Roman" w:hAnsi="Times New Roman"/>
      <w:sz w:val="26"/>
      <w:szCs w:val="22"/>
    </w:rPr>
  </w:style>
  <w:style w:type="character" w:styleId="CommentReference">
    <w:name w:val="annotation reference"/>
    <w:uiPriority w:val="99"/>
    <w:semiHidden/>
    <w:unhideWhenUsed/>
    <w:rsid w:val="00EF0B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B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F0BD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B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0BDD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FA40C1"/>
    <w:rPr>
      <w:rFonts w:ascii="Times New Roman" w:eastAsia="Times New Roman" w:hAnsi="Times New Roman"/>
      <w:sz w:val="26"/>
      <w:szCs w:val="22"/>
    </w:rPr>
  </w:style>
  <w:style w:type="paragraph" w:styleId="NormalWeb">
    <w:name w:val="Normal (Web)"/>
    <w:basedOn w:val="Normal"/>
    <w:uiPriority w:val="99"/>
    <w:semiHidden/>
    <w:unhideWhenUsed/>
    <w:rsid w:val="00521CB0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2351"/>
    <w:rPr>
      <w:rFonts w:ascii="Times New Roman" w:eastAsia="Times New Roman" w:hAnsi="Times New Roman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8F42-E6B4-4389-A6A2-A760232A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</dc:creator>
  <cp:keywords/>
  <cp:lastModifiedBy>Williams, Aubrie</cp:lastModifiedBy>
  <cp:revision>8</cp:revision>
  <cp:lastPrinted>2023-04-25T21:19:00Z</cp:lastPrinted>
  <dcterms:created xsi:type="dcterms:W3CDTF">2023-05-02T20:31:00Z</dcterms:created>
  <dcterms:modified xsi:type="dcterms:W3CDTF">2023-05-18T17:09:00Z</dcterms:modified>
</cp:coreProperties>
</file>