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8802E2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09020A">
        <w:rPr>
          <w:rFonts w:ascii="Times New Roman" w:eastAsia="Times New Roman" w:hAnsi="Times New Roman"/>
          <w:sz w:val="26"/>
          <w:szCs w:val="26"/>
        </w:rPr>
        <w:t>Ma</w:t>
      </w:r>
      <w:r>
        <w:rPr>
          <w:rFonts w:ascii="Times New Roman" w:eastAsia="Times New Roman" w:hAnsi="Times New Roman"/>
          <w:sz w:val="26"/>
          <w:szCs w:val="26"/>
        </w:rPr>
        <w:t>y 14</w:t>
      </w:r>
      <w:r w:rsidRPr="0009020A">
        <w:rPr>
          <w:rFonts w:ascii="Times New Roman" w:eastAsia="Times New Roman" w:hAnsi="Times New Roman"/>
          <w:sz w:val="26"/>
          <w:szCs w:val="26"/>
        </w:rPr>
        <w:t>, 2020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Pr="0009020A">
        <w:rPr>
          <w:rFonts w:ascii="Times New Roman" w:eastAsia="Times New Roman" w:hAnsi="Times New Roman"/>
          <w:sz w:val="26"/>
          <w:szCs w:val="26"/>
        </w:rPr>
        <w:t>Ma</w:t>
      </w:r>
      <w:r>
        <w:rPr>
          <w:rFonts w:ascii="Times New Roman" w:eastAsia="Times New Roman" w:hAnsi="Times New Roman"/>
          <w:sz w:val="26"/>
          <w:szCs w:val="26"/>
        </w:rPr>
        <w:t>y 20</w:t>
      </w:r>
      <w:r w:rsidRPr="0009020A">
        <w:rPr>
          <w:rFonts w:ascii="Times New Roman" w:eastAsia="Times New Roman" w:hAnsi="Times New Roman"/>
          <w:sz w:val="26"/>
          <w:szCs w:val="26"/>
        </w:rPr>
        <w:t>, 2020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8802E2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Governor Pritzker’s Executive Order 2020-33, this committee will meet via 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teleconference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187720E" wp14:editId="442F2148">
            <wp:extent cx="2265935" cy="320040"/>
            <wp:effectExtent l="0" t="0" r="1270" b="3810"/>
            <wp:docPr id="3" name="Picture 3" descr="Dedra M. William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Dedra M. Williams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D025EA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025EA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8802E2" w:rsidRPr="00D025EA" w:rsidRDefault="00AA5379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="008802E2" w:rsidRPr="00D025EA">
          <w:rPr>
            <w:rFonts w:ascii="Arial" w:eastAsia="Times New Roman" w:hAnsi="Arial" w:cs="Arial"/>
            <w:iCs/>
            <w:color w:val="0563C1" w:themeColor="hyperlink"/>
            <w:sz w:val="20"/>
            <w:u w:val="single"/>
          </w:rPr>
          <w:t>http://www.uis.edu/technology/uislive.html</w:t>
        </w:r>
      </w:hyperlink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025EA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b/>
          <w:sz w:val="24"/>
          <w:szCs w:val="24"/>
        </w:rPr>
        <w:t>Wednesday, May 20, 2020</w:t>
      </w:r>
      <w:r w:rsidRPr="00D025EA">
        <w:rPr>
          <w:rFonts w:ascii="Arial" w:hAnsi="Arial" w:cs="Arial"/>
          <w:b/>
          <w:sz w:val="24"/>
          <w:szCs w:val="24"/>
        </w:rPr>
        <w:br/>
      </w: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2:00 p.m.*</w:t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>Meeting of the Committee Convenes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Roll Call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Opening Remarks by the Chair of the Committee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i/>
          <w:sz w:val="24"/>
          <w:szCs w:val="26"/>
        </w:rPr>
        <w:t>Action Item</w:t>
      </w:r>
      <w:r w:rsidRPr="00D025EA">
        <w:rPr>
          <w:rFonts w:ascii="Arial" w:hAnsi="Arial" w:cs="Arial"/>
          <w:sz w:val="24"/>
          <w:szCs w:val="26"/>
        </w:rPr>
        <w:t>- Approval of Minutes of Meeting of March 11, 2020</w:t>
      </w:r>
    </w:p>
    <w:p w:rsidR="008802E2" w:rsidRPr="00D025EA" w:rsidRDefault="008802E2" w:rsidP="008802E2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D025EA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8802E2" w:rsidRPr="00D025EA" w:rsidRDefault="008802E2" w:rsidP="008802E2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2:05 p.m.</w:t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D025EA">
        <w:rPr>
          <w:rFonts w:ascii="Arial" w:hAnsi="Arial" w:cs="Arial"/>
          <w:b/>
          <w:sz w:val="24"/>
          <w:szCs w:val="24"/>
        </w:rPr>
        <w:t>May 2</w:t>
      </w:r>
      <w:r>
        <w:rPr>
          <w:rFonts w:ascii="Arial" w:hAnsi="Arial" w:cs="Arial"/>
          <w:b/>
          <w:sz w:val="24"/>
          <w:szCs w:val="24"/>
        </w:rPr>
        <w:t>1</w:t>
      </w:r>
      <w:r w:rsidRPr="00D025EA">
        <w:rPr>
          <w:rFonts w:ascii="Arial" w:hAnsi="Arial" w:cs="Arial"/>
          <w:b/>
          <w:sz w:val="24"/>
          <w:szCs w:val="26"/>
        </w:rPr>
        <w:t xml:space="preserve">, 2020, Board Meeting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D025EA">
        <w:rPr>
          <w:rFonts w:ascii="Arial" w:hAnsi="Arial" w:cs="Arial"/>
          <w:sz w:val="24"/>
          <w:szCs w:val="26"/>
        </w:rPr>
        <w:t xml:space="preserve">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Appoint Interim Vice President for Econo</w:t>
      </w:r>
      <w:r>
        <w:rPr>
          <w:rFonts w:ascii="Arial" w:hAnsi="Arial" w:cs="Arial"/>
          <w:sz w:val="24"/>
          <w:szCs w:val="26"/>
        </w:rPr>
        <w:t xml:space="preserve">mic Development and Innovation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Appoint Chief Internal Auditor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 xml:space="preserve">Approve Appointment of Chancellor </w:t>
      </w:r>
      <w:r w:rsidR="00AA5379">
        <w:rPr>
          <w:rFonts w:ascii="Arial" w:hAnsi="Arial" w:cs="Arial"/>
          <w:sz w:val="24"/>
          <w:szCs w:val="26"/>
        </w:rPr>
        <w:t xml:space="preserve">and Vice President </w:t>
      </w:r>
      <w:r w:rsidRPr="00D025EA">
        <w:rPr>
          <w:rFonts w:ascii="Arial" w:hAnsi="Arial" w:cs="Arial"/>
          <w:sz w:val="24"/>
          <w:szCs w:val="26"/>
        </w:rPr>
        <w:t>Emerita,</w:t>
      </w:r>
      <w:r>
        <w:rPr>
          <w:rFonts w:ascii="Arial" w:hAnsi="Arial" w:cs="Arial"/>
          <w:sz w:val="24"/>
          <w:szCs w:val="26"/>
        </w:rPr>
        <w:t xml:space="preserve"> Springfield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Approve New University of Illinois System Policy on Workplace-Related I</w:t>
      </w:r>
      <w:r>
        <w:rPr>
          <w:rFonts w:ascii="Arial" w:hAnsi="Arial" w:cs="Arial"/>
          <w:sz w:val="24"/>
          <w:szCs w:val="26"/>
        </w:rPr>
        <w:t xml:space="preserve">ntimate Personal Relationships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Approve New Univer</w:t>
      </w:r>
      <w:bookmarkStart w:id="0" w:name="_GoBack"/>
      <w:bookmarkEnd w:id="0"/>
      <w:r w:rsidRPr="00D025EA">
        <w:rPr>
          <w:rFonts w:ascii="Arial" w:hAnsi="Arial" w:cs="Arial"/>
          <w:sz w:val="24"/>
          <w:szCs w:val="26"/>
        </w:rPr>
        <w:t xml:space="preserve">sity of Illinois System Policy on Consideration of Sexual Misconduct in Prior Employment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Appoint Head Varsity Co</w:t>
      </w:r>
      <w:r>
        <w:rPr>
          <w:rFonts w:ascii="Arial" w:hAnsi="Arial" w:cs="Arial"/>
          <w:sz w:val="24"/>
          <w:szCs w:val="26"/>
        </w:rPr>
        <w:t xml:space="preserve">ach, Men’s Basketball, Chicago </w:t>
      </w:r>
      <w:r w:rsidRPr="00D025EA">
        <w:rPr>
          <w:rFonts w:ascii="Arial" w:hAnsi="Arial" w:cs="Arial"/>
          <w:sz w:val="24"/>
          <w:szCs w:val="26"/>
        </w:rPr>
        <w:t xml:space="preserve">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Amend Multi-Year Contract, Head Varsity Coa</w:t>
      </w:r>
      <w:r>
        <w:rPr>
          <w:rFonts w:ascii="Arial" w:hAnsi="Arial" w:cs="Arial"/>
          <w:sz w:val="24"/>
          <w:szCs w:val="26"/>
        </w:rPr>
        <w:t xml:space="preserve">ch, Women’s Basketball, Urbana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Appoint Members</w:t>
      </w:r>
      <w:r>
        <w:rPr>
          <w:rFonts w:ascii="Arial" w:hAnsi="Arial" w:cs="Arial"/>
          <w:sz w:val="24"/>
          <w:szCs w:val="26"/>
        </w:rPr>
        <w:t xml:space="preserve"> to the Athletic Board, Urbana </w:t>
      </w:r>
    </w:p>
    <w:p w:rsidR="008802E2" w:rsidRPr="00D025EA" w:rsidRDefault="008802E2" w:rsidP="008802E2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2:20 p.m.</w:t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>2:30 p.m.</w:t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 xml:space="preserve">Old Business  </w:t>
      </w: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 xml:space="preserve">New Business </w:t>
      </w:r>
    </w:p>
    <w:p w:rsidR="008802E2" w:rsidRPr="00D025EA" w:rsidRDefault="008802E2" w:rsidP="008802E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D025EA">
        <w:rPr>
          <w:rFonts w:ascii="Arial" w:hAnsi="Arial" w:cs="Arial"/>
          <w:sz w:val="24"/>
          <w:szCs w:val="26"/>
        </w:rPr>
        <w:t xml:space="preserve">Next Meeting- </w:t>
      </w:r>
      <w:r w:rsidRPr="00D025EA">
        <w:rPr>
          <w:rFonts w:ascii="Arial" w:hAnsi="Arial" w:cs="Arial"/>
          <w:sz w:val="24"/>
          <w:szCs w:val="24"/>
        </w:rPr>
        <w:t>July 22</w:t>
      </w:r>
      <w:r w:rsidRPr="00D025EA">
        <w:rPr>
          <w:rFonts w:ascii="Arial" w:hAnsi="Arial" w:cs="Arial"/>
          <w:sz w:val="24"/>
          <w:szCs w:val="26"/>
        </w:rPr>
        <w:t xml:space="preserve">, 2020, 2:00 p.m., TBD </w:t>
      </w:r>
    </w:p>
    <w:p w:rsidR="008802E2" w:rsidRPr="00D025EA" w:rsidRDefault="008802E2" w:rsidP="008802E2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802E2" w:rsidRDefault="008802E2" w:rsidP="008802E2">
      <w:r w:rsidRPr="00D025EA">
        <w:rPr>
          <w:rFonts w:ascii="Arial" w:hAnsi="Arial" w:cs="Arial"/>
          <w:sz w:val="24"/>
          <w:szCs w:val="26"/>
        </w:rPr>
        <w:t>2:35 p.m.</w:t>
      </w:r>
      <w:r w:rsidRPr="00D025EA">
        <w:rPr>
          <w:rFonts w:ascii="Arial" w:hAnsi="Arial" w:cs="Arial"/>
          <w:sz w:val="24"/>
          <w:szCs w:val="26"/>
        </w:rPr>
        <w:tab/>
      </w:r>
      <w:r w:rsidRPr="00D025EA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D025EA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D025EA">
        <w:rPr>
          <w:rFonts w:ascii="Arial" w:hAnsi="Arial" w:cs="Arial"/>
          <w:b/>
          <w:sz w:val="24"/>
          <w:szCs w:val="26"/>
        </w:rPr>
        <w:t xml:space="preserve">  </w:t>
      </w:r>
    </w:p>
    <w:sectPr w:rsidR="008802E2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E2" w:rsidRDefault="008802E2" w:rsidP="008802E2">
      <w:pPr>
        <w:spacing w:after="0" w:line="240" w:lineRule="auto"/>
      </w:pPr>
      <w:r>
        <w:separator/>
      </w:r>
    </w:p>
  </w:endnote>
  <w:end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Default="008802E2">
    <w:pPr>
      <w:pStyle w:val="Footer"/>
    </w:pPr>
    <w:r>
      <w:t>* It is expected that this meeting will begin either at 2:00 p.m. or approximately 10 minutes after the Audit, Budget, Finance, and Facilities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E2" w:rsidRDefault="008802E2" w:rsidP="008802E2">
      <w:pPr>
        <w:spacing w:after="0" w:line="240" w:lineRule="auto"/>
      </w:pPr>
      <w:r>
        <w:separator/>
      </w:r>
    </w:p>
  </w:footnote>
  <w:foot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7D065C"/>
    <w:rsid w:val="008802E2"/>
    <w:rsid w:val="00A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8F3E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 Lee</cp:lastModifiedBy>
  <cp:revision>2</cp:revision>
  <dcterms:created xsi:type="dcterms:W3CDTF">2020-05-14T14:10:00Z</dcterms:created>
  <dcterms:modified xsi:type="dcterms:W3CDTF">2020-05-14T14:59:00Z</dcterms:modified>
</cp:coreProperties>
</file>