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5AE81" w14:textId="42A36D95" w:rsidR="001248D4" w:rsidRPr="001248D4" w:rsidRDefault="001248D4" w:rsidP="001248D4">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sz w:val="26"/>
          <w:szCs w:val="26"/>
        </w:rPr>
      </w:pPr>
      <w:bookmarkStart w:id="0" w:name="_Hlk77839959"/>
      <w:bookmarkStart w:id="1" w:name="_Hlk93577479"/>
      <w:r w:rsidRPr="001248D4">
        <w:rPr>
          <w:rFonts w:ascii="Times New Roman" w:eastAsia="Times New Roman" w:hAnsi="Times New Roman" w:cs="Times New Roman"/>
          <w:color w:val="FF0000"/>
          <w:sz w:val="26"/>
          <w:szCs w:val="26"/>
        </w:rPr>
        <w:t>Approved by the Board of Trustees</w:t>
      </w:r>
    </w:p>
    <w:bookmarkEnd w:id="0"/>
    <w:bookmarkEnd w:id="1"/>
    <w:p w14:paraId="5A1441EF" w14:textId="77777777" w:rsidR="001248D4" w:rsidRPr="001248D4" w:rsidRDefault="001248D4" w:rsidP="001248D4">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sz w:val="26"/>
          <w:szCs w:val="26"/>
        </w:rPr>
      </w:pPr>
      <w:r w:rsidRPr="001248D4">
        <w:rPr>
          <w:rFonts w:ascii="Times New Roman" w:eastAsia="Times New Roman" w:hAnsi="Times New Roman" w:cs="Times New Roman"/>
          <w:color w:val="FF0000"/>
          <w:sz w:val="26"/>
          <w:szCs w:val="26"/>
        </w:rPr>
        <w:t>May 21, 2026</w:t>
      </w:r>
    </w:p>
    <w:p w14:paraId="6783E27E" w14:textId="56325B12" w:rsidR="0089629F" w:rsidRPr="000C65F8" w:rsidRDefault="000470FA" w:rsidP="0089629F">
      <w:pPr>
        <w:spacing w:after="0" w:line="240" w:lineRule="auto"/>
        <w:jc w:val="right"/>
        <w:rPr>
          <w:rFonts w:ascii="Times New Roman" w:hAnsi="Times New Roman" w:cs="Times New Roman"/>
          <w:b/>
          <w:bCs/>
          <w:sz w:val="60"/>
          <w:szCs w:val="60"/>
        </w:rPr>
      </w:pPr>
      <w:r>
        <w:rPr>
          <w:rFonts w:ascii="Times New Roman" w:hAnsi="Times New Roman" w:cs="Times New Roman"/>
          <w:b/>
          <w:bCs/>
          <w:sz w:val="60"/>
          <w:szCs w:val="60"/>
        </w:rPr>
        <w:t>02</w:t>
      </w:r>
    </w:p>
    <w:p w14:paraId="4994E2CD" w14:textId="77777777" w:rsidR="0089629F" w:rsidRPr="002A67DE" w:rsidRDefault="0089629F" w:rsidP="0089629F">
      <w:pPr>
        <w:spacing w:after="0" w:line="240" w:lineRule="auto"/>
        <w:rPr>
          <w:rFonts w:ascii="Times New Roman" w:hAnsi="Times New Roman" w:cs="Times New Roman"/>
          <w:sz w:val="26"/>
          <w:szCs w:val="26"/>
        </w:rPr>
      </w:pPr>
    </w:p>
    <w:p w14:paraId="6FCDA2F1" w14:textId="77777777" w:rsidR="0089629F" w:rsidRPr="002A67DE" w:rsidRDefault="0089629F" w:rsidP="0089629F">
      <w:pPr>
        <w:spacing w:after="0" w:line="240" w:lineRule="auto"/>
        <w:rPr>
          <w:rFonts w:ascii="Times New Roman" w:hAnsi="Times New Roman" w:cs="Times New Roman"/>
          <w:sz w:val="26"/>
          <w:szCs w:val="26"/>
        </w:rPr>
      </w:pPr>
    </w:p>
    <w:p w14:paraId="2183A2FD" w14:textId="16ECE4F0" w:rsidR="00F00DDC" w:rsidRPr="00F00DDC" w:rsidRDefault="00F00DDC" w:rsidP="00F00DDC">
      <w:pPr>
        <w:tabs>
          <w:tab w:val="left" w:pos="720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F00DDC">
        <w:rPr>
          <w:rFonts w:ascii="Times New Roman" w:eastAsia="Times New Roman" w:hAnsi="Times New Roman" w:cs="Times New Roman"/>
          <w:sz w:val="26"/>
          <w:szCs w:val="26"/>
        </w:rPr>
        <w:tab/>
        <w:t>Board Meeting</w:t>
      </w:r>
    </w:p>
    <w:p w14:paraId="52109954" w14:textId="2AC4247B" w:rsidR="00F00DDC" w:rsidRPr="00F00DDC" w:rsidRDefault="00F00DDC" w:rsidP="00F00DDC">
      <w:pPr>
        <w:tabs>
          <w:tab w:val="left" w:pos="720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F00DDC">
        <w:rPr>
          <w:rFonts w:ascii="Times New Roman" w:eastAsia="Times New Roman" w:hAnsi="Times New Roman" w:cs="Times New Roman"/>
          <w:sz w:val="26"/>
          <w:szCs w:val="26"/>
        </w:rPr>
        <w:tab/>
      </w:r>
      <w:r w:rsidR="00A20904">
        <w:rPr>
          <w:rFonts w:ascii="Times New Roman" w:eastAsia="Times New Roman" w:hAnsi="Times New Roman" w:cs="Times New Roman"/>
          <w:sz w:val="26"/>
          <w:szCs w:val="26"/>
        </w:rPr>
        <w:t xml:space="preserve">May </w:t>
      </w:r>
      <w:r w:rsidR="00755BB8">
        <w:rPr>
          <w:rFonts w:ascii="Times New Roman" w:eastAsia="Times New Roman" w:hAnsi="Times New Roman" w:cs="Times New Roman"/>
          <w:sz w:val="26"/>
          <w:szCs w:val="26"/>
        </w:rPr>
        <w:t>21</w:t>
      </w:r>
      <w:r w:rsidRPr="00F00DDC">
        <w:rPr>
          <w:rFonts w:ascii="Times New Roman" w:eastAsia="Times New Roman" w:hAnsi="Times New Roman" w:cs="Times New Roman"/>
          <w:sz w:val="26"/>
          <w:szCs w:val="26"/>
        </w:rPr>
        <w:t>, 20</w:t>
      </w:r>
      <w:r w:rsidR="00D74CA7">
        <w:rPr>
          <w:rFonts w:ascii="Times New Roman" w:eastAsia="Times New Roman" w:hAnsi="Times New Roman" w:cs="Times New Roman"/>
          <w:sz w:val="26"/>
          <w:szCs w:val="26"/>
        </w:rPr>
        <w:t>2</w:t>
      </w:r>
      <w:r w:rsidR="00755BB8">
        <w:rPr>
          <w:rFonts w:ascii="Times New Roman" w:eastAsia="Times New Roman" w:hAnsi="Times New Roman" w:cs="Times New Roman"/>
          <w:sz w:val="26"/>
          <w:szCs w:val="26"/>
        </w:rPr>
        <w:t>6</w:t>
      </w:r>
    </w:p>
    <w:p w14:paraId="61D7080D" w14:textId="77777777" w:rsidR="00F00DDC" w:rsidRPr="00F00DDC" w:rsidRDefault="00F00DDC" w:rsidP="00F00DDC">
      <w:pPr>
        <w:spacing w:after="0" w:line="240" w:lineRule="auto"/>
        <w:rPr>
          <w:rFonts w:ascii="Times New Roman" w:hAnsi="Times New Roman" w:cs="Times New Roman"/>
          <w:kern w:val="2"/>
          <w:sz w:val="26"/>
          <w:szCs w:val="26"/>
          <w14:ligatures w14:val="standardContextual"/>
        </w:rPr>
      </w:pPr>
    </w:p>
    <w:p w14:paraId="115CC114" w14:textId="77777777" w:rsidR="00F00DDC" w:rsidRPr="00F00DDC" w:rsidRDefault="00F00DDC" w:rsidP="00F00DDC">
      <w:pPr>
        <w:spacing w:after="0" w:line="240" w:lineRule="auto"/>
        <w:rPr>
          <w:rFonts w:ascii="Times New Roman" w:hAnsi="Times New Roman" w:cs="Times New Roman"/>
          <w:kern w:val="2"/>
          <w:sz w:val="26"/>
          <w:szCs w:val="26"/>
          <w14:ligatures w14:val="standardContextual"/>
        </w:rPr>
      </w:pPr>
    </w:p>
    <w:p w14:paraId="2E67D463" w14:textId="77777777" w:rsidR="00F00DDC" w:rsidRPr="00F00DDC" w:rsidRDefault="00F00DDC" w:rsidP="00F00DDC">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sz w:val="26"/>
          <w:szCs w:val="26"/>
        </w:rPr>
      </w:pPr>
      <w:r w:rsidRPr="00F00DDC">
        <w:rPr>
          <w:rFonts w:ascii="Times New Roman" w:eastAsia="Times New Roman" w:hAnsi="Times New Roman" w:cs="Times New Roman"/>
          <w:sz w:val="26"/>
          <w:szCs w:val="20"/>
        </w:rPr>
        <w:t>APPOINT MEMBERS TO THE ATHLETIC BOARD</w:t>
      </w:r>
      <w:r w:rsidRPr="00F00DDC">
        <w:rPr>
          <w:rFonts w:ascii="Times New Roman" w:eastAsia="Times New Roman" w:hAnsi="Times New Roman" w:cs="Times New Roman"/>
          <w:sz w:val="26"/>
          <w:szCs w:val="26"/>
        </w:rPr>
        <w:t>, URBANA</w:t>
      </w:r>
    </w:p>
    <w:p w14:paraId="604BB5AD" w14:textId="77777777" w:rsidR="00F00DDC" w:rsidRPr="00F00DDC" w:rsidRDefault="00F00DDC" w:rsidP="00F00DDC">
      <w:pPr>
        <w:spacing w:after="0" w:line="240" w:lineRule="auto"/>
        <w:rPr>
          <w:rFonts w:ascii="Times New Roman" w:hAnsi="Times New Roman" w:cs="Times New Roman"/>
          <w:kern w:val="2"/>
          <w:sz w:val="26"/>
          <w:szCs w:val="26"/>
          <w14:ligatures w14:val="standardContextual"/>
        </w:rPr>
      </w:pPr>
    </w:p>
    <w:p w14:paraId="53859446" w14:textId="77777777" w:rsidR="00F00DDC" w:rsidRPr="00F00DDC" w:rsidRDefault="00F00DDC" w:rsidP="00F00DDC">
      <w:pPr>
        <w:spacing w:after="0" w:line="240" w:lineRule="auto"/>
        <w:rPr>
          <w:rFonts w:ascii="Times New Roman" w:hAnsi="Times New Roman" w:cs="Times New Roman"/>
          <w:kern w:val="2"/>
          <w:sz w:val="26"/>
          <w:szCs w:val="26"/>
          <w14:ligatures w14:val="standardContextual"/>
        </w:rPr>
      </w:pPr>
    </w:p>
    <w:p w14:paraId="469626E2" w14:textId="77777777" w:rsidR="00F00DDC" w:rsidRPr="00F00DDC" w:rsidRDefault="00F00DDC" w:rsidP="00F00DDC">
      <w:pPr>
        <w:spacing w:after="0" w:line="240" w:lineRule="auto"/>
        <w:ind w:left="1440" w:hanging="1440"/>
        <w:rPr>
          <w:rFonts w:ascii="Times New Roman" w:hAnsi="Times New Roman" w:cs="Times New Roman"/>
          <w:kern w:val="2"/>
          <w:sz w:val="26"/>
          <w:szCs w:val="26"/>
          <w14:ligatures w14:val="standardContextual"/>
        </w:rPr>
      </w:pPr>
      <w:r w:rsidRPr="00F00DDC">
        <w:rPr>
          <w:rFonts w:ascii="Times New Roman" w:hAnsi="Times New Roman" w:cs="Times New Roman"/>
          <w:b/>
          <w:bCs/>
          <w:kern w:val="2"/>
          <w:sz w:val="26"/>
          <w:szCs w:val="26"/>
          <w14:ligatures w14:val="standardContextual"/>
        </w:rPr>
        <w:t>Action:</w:t>
      </w:r>
      <w:r w:rsidRPr="00F00DDC">
        <w:rPr>
          <w:rFonts w:ascii="Times New Roman" w:hAnsi="Times New Roman" w:cs="Times New Roman"/>
          <w:b/>
          <w:bCs/>
          <w:kern w:val="2"/>
          <w:sz w:val="26"/>
          <w:szCs w:val="26"/>
          <w14:ligatures w14:val="standardContextual"/>
        </w:rPr>
        <w:tab/>
      </w:r>
      <w:r w:rsidRPr="00F00DDC">
        <w:rPr>
          <w:rFonts w:ascii="Times New Roman" w:hAnsi="Times New Roman"/>
          <w:kern w:val="2"/>
          <w:sz w:val="26"/>
          <w14:ligatures w14:val="standardContextual"/>
        </w:rPr>
        <w:t>Appoint Members to the Athletic Board</w:t>
      </w:r>
    </w:p>
    <w:p w14:paraId="095E83B2" w14:textId="77777777" w:rsidR="00F00DDC" w:rsidRPr="00F00DDC" w:rsidRDefault="00F00DDC" w:rsidP="00F00DDC">
      <w:pPr>
        <w:tabs>
          <w:tab w:val="left" w:pos="720"/>
          <w:tab w:val="left" w:pos="1440"/>
        </w:tabs>
        <w:overflowPunct w:val="0"/>
        <w:autoSpaceDE w:val="0"/>
        <w:autoSpaceDN w:val="0"/>
        <w:adjustRightInd w:val="0"/>
        <w:spacing w:after="0" w:line="240" w:lineRule="auto"/>
        <w:ind w:left="1440" w:hanging="1440"/>
        <w:textAlignment w:val="baseline"/>
        <w:rPr>
          <w:rFonts w:ascii="Times New Roman" w:eastAsia="Times New Roman" w:hAnsi="Times New Roman" w:cs="Times New Roman"/>
          <w:sz w:val="26"/>
          <w:szCs w:val="26"/>
        </w:rPr>
      </w:pPr>
    </w:p>
    <w:p w14:paraId="09EF041B" w14:textId="34482CA4" w:rsidR="00F00DDC" w:rsidRPr="00F00DDC" w:rsidRDefault="00F00DDC" w:rsidP="00F00DDC">
      <w:pPr>
        <w:tabs>
          <w:tab w:val="left" w:pos="720"/>
          <w:tab w:val="left" w:pos="1440"/>
        </w:tabs>
        <w:overflowPunct w:val="0"/>
        <w:autoSpaceDE w:val="0"/>
        <w:autoSpaceDN w:val="0"/>
        <w:adjustRightInd w:val="0"/>
        <w:spacing w:after="0" w:line="240" w:lineRule="auto"/>
        <w:ind w:left="1440" w:hanging="1440"/>
        <w:textAlignment w:val="baseline"/>
        <w:rPr>
          <w:rFonts w:ascii="Times New Roman" w:eastAsia="Times New Roman" w:hAnsi="Times New Roman" w:cs="Times New Roman"/>
          <w:sz w:val="26"/>
          <w:szCs w:val="26"/>
        </w:rPr>
      </w:pPr>
      <w:r w:rsidRPr="00F00DDC">
        <w:rPr>
          <w:rFonts w:ascii="Times New Roman" w:eastAsia="Times New Roman" w:hAnsi="Times New Roman" w:cs="Times New Roman"/>
          <w:b/>
          <w:bCs/>
          <w:sz w:val="26"/>
          <w:szCs w:val="26"/>
        </w:rPr>
        <w:t>Funding:</w:t>
      </w:r>
      <w:r w:rsidRPr="00F00DDC">
        <w:rPr>
          <w:rFonts w:ascii="Times New Roman" w:eastAsia="Times New Roman" w:hAnsi="Times New Roman" w:cs="Times New Roman"/>
          <w:sz w:val="26"/>
          <w:szCs w:val="26"/>
        </w:rPr>
        <w:tab/>
        <w:t xml:space="preserve">No </w:t>
      </w:r>
      <w:r w:rsidR="009F4900">
        <w:rPr>
          <w:rFonts w:ascii="Times New Roman" w:eastAsia="Times New Roman" w:hAnsi="Times New Roman" w:cs="Times New Roman"/>
          <w:sz w:val="26"/>
          <w:szCs w:val="26"/>
        </w:rPr>
        <w:t xml:space="preserve">new </w:t>
      </w:r>
      <w:r w:rsidRPr="00F00DDC">
        <w:rPr>
          <w:rFonts w:ascii="Times New Roman" w:eastAsia="Times New Roman" w:hAnsi="Times New Roman" w:cs="Times New Roman"/>
          <w:sz w:val="26"/>
          <w:szCs w:val="26"/>
        </w:rPr>
        <w:t>funding required</w:t>
      </w:r>
    </w:p>
    <w:p w14:paraId="317D3B61" w14:textId="77777777" w:rsidR="00F00DDC" w:rsidRPr="00F00DDC" w:rsidRDefault="00F00DDC" w:rsidP="00F00DDC">
      <w:pPr>
        <w:spacing w:after="0" w:line="240" w:lineRule="auto"/>
        <w:rPr>
          <w:rFonts w:ascii="Times New Roman" w:hAnsi="Times New Roman" w:cs="Times New Roman"/>
          <w:kern w:val="2"/>
          <w:sz w:val="26"/>
          <w:szCs w:val="26"/>
          <w:u w:val="single"/>
          <w14:ligatures w14:val="standardContextual"/>
        </w:rPr>
      </w:pPr>
    </w:p>
    <w:p w14:paraId="2C5BBB3A" w14:textId="77777777" w:rsidR="00F00DDC" w:rsidRPr="00F00DDC" w:rsidRDefault="00F00DDC" w:rsidP="00F00DDC">
      <w:pPr>
        <w:spacing w:after="0" w:line="240" w:lineRule="auto"/>
        <w:rPr>
          <w:rFonts w:ascii="Times New Roman" w:hAnsi="Times New Roman" w:cs="Times New Roman"/>
          <w:kern w:val="2"/>
          <w:sz w:val="26"/>
          <w:szCs w:val="26"/>
          <w:u w:val="single"/>
          <w14:ligatures w14:val="standardContextual"/>
        </w:rPr>
      </w:pPr>
    </w:p>
    <w:p w14:paraId="6CE9BD95" w14:textId="654C88CF" w:rsidR="00316A16" w:rsidRDefault="00D74CA7" w:rsidP="00F00DDC">
      <w:pPr>
        <w:spacing w:after="0" w:line="480" w:lineRule="auto"/>
        <w:ind w:firstLine="1440"/>
        <w:rPr>
          <w:rFonts w:ascii="Times New Roman" w:hAnsi="Times New Roman"/>
          <w:kern w:val="2"/>
          <w:sz w:val="26"/>
          <w14:ligatures w14:val="standardContextual"/>
        </w:rPr>
      </w:pPr>
      <w:r w:rsidRPr="00D860B5">
        <w:rPr>
          <w:rFonts w:ascii="Times New Roman" w:hAnsi="Times New Roman" w:cs="Times New Roman"/>
          <w:sz w:val="26"/>
          <w:szCs w:val="26"/>
        </w:rPr>
        <w:t xml:space="preserve">The </w:t>
      </w:r>
      <w:r>
        <w:rPr>
          <w:rFonts w:ascii="Times New Roman" w:hAnsi="Times New Roman" w:cs="Times New Roman"/>
          <w:sz w:val="26"/>
          <w:szCs w:val="26"/>
        </w:rPr>
        <w:t>c</w:t>
      </w:r>
      <w:r w:rsidRPr="00D860B5">
        <w:rPr>
          <w:rFonts w:ascii="Times New Roman" w:hAnsi="Times New Roman" w:cs="Times New Roman"/>
          <w:sz w:val="26"/>
          <w:szCs w:val="26"/>
        </w:rPr>
        <w:t xml:space="preserve">hancellor, University of Illinois Urbana-Champaign, and </w:t>
      </w:r>
      <w:r>
        <w:rPr>
          <w:rFonts w:ascii="Times New Roman" w:hAnsi="Times New Roman" w:cs="Times New Roman"/>
          <w:sz w:val="26"/>
          <w:szCs w:val="26"/>
        </w:rPr>
        <w:t>v</w:t>
      </w:r>
      <w:r w:rsidRPr="00D860B5">
        <w:rPr>
          <w:rFonts w:ascii="Times New Roman" w:hAnsi="Times New Roman" w:cs="Times New Roman"/>
          <w:sz w:val="26"/>
          <w:szCs w:val="26"/>
        </w:rPr>
        <w:t xml:space="preserve">ice </w:t>
      </w:r>
      <w:r>
        <w:rPr>
          <w:rFonts w:ascii="Times New Roman" w:hAnsi="Times New Roman" w:cs="Times New Roman"/>
          <w:sz w:val="26"/>
          <w:szCs w:val="26"/>
        </w:rPr>
        <w:t>p</w:t>
      </w:r>
      <w:r w:rsidRPr="00D860B5">
        <w:rPr>
          <w:rFonts w:ascii="Times New Roman" w:hAnsi="Times New Roman" w:cs="Times New Roman"/>
          <w:sz w:val="26"/>
          <w:szCs w:val="26"/>
        </w:rPr>
        <w:t>resident, University of Illinois</w:t>
      </w:r>
      <w:r>
        <w:rPr>
          <w:rFonts w:ascii="Times New Roman" w:hAnsi="Times New Roman" w:cs="Times New Roman"/>
          <w:sz w:val="26"/>
          <w:szCs w:val="26"/>
        </w:rPr>
        <w:t xml:space="preserve"> System</w:t>
      </w:r>
      <w:r w:rsidR="009F4900">
        <w:rPr>
          <w:rFonts w:ascii="Times New Roman" w:hAnsi="Times New Roman" w:cs="Times New Roman"/>
          <w:sz w:val="26"/>
          <w:szCs w:val="26"/>
        </w:rPr>
        <w:t>,</w:t>
      </w:r>
      <w:r>
        <w:rPr>
          <w:rFonts w:ascii="Times New Roman" w:hAnsi="Times New Roman" w:cs="Times New Roman"/>
          <w:sz w:val="26"/>
          <w:szCs w:val="26"/>
        </w:rPr>
        <w:t xml:space="preserve"> recommends approval of</w:t>
      </w:r>
      <w:r w:rsidR="00F00DDC" w:rsidRPr="00F00DDC">
        <w:rPr>
          <w:rFonts w:ascii="Times New Roman" w:hAnsi="Times New Roman"/>
          <w:kern w:val="2"/>
          <w:sz w:val="26"/>
          <w14:ligatures w14:val="standardContextual"/>
        </w:rPr>
        <w:t xml:space="preserve"> </w:t>
      </w:r>
      <w:r w:rsidR="00F00DDC" w:rsidRPr="005F15A0">
        <w:rPr>
          <w:rFonts w:ascii="Times New Roman" w:hAnsi="Times New Roman"/>
          <w:kern w:val="2"/>
          <w:sz w:val="26"/>
          <w14:ligatures w14:val="standardContextual"/>
        </w:rPr>
        <w:t xml:space="preserve">Professor </w:t>
      </w:r>
      <w:r w:rsidR="005F15A0" w:rsidRPr="005F15A0">
        <w:rPr>
          <w:rFonts w:ascii="Times New Roman" w:hAnsi="Times New Roman"/>
          <w:kern w:val="2"/>
          <w:sz w:val="26"/>
          <w14:ligatures w14:val="standardContextual"/>
        </w:rPr>
        <w:t>Eric Larson</w:t>
      </w:r>
      <w:r w:rsidR="00F00DDC" w:rsidRPr="005F15A0">
        <w:rPr>
          <w:rFonts w:ascii="Times New Roman" w:hAnsi="Times New Roman"/>
          <w:kern w:val="2"/>
          <w:sz w:val="26"/>
          <w14:ligatures w14:val="standardContextual"/>
        </w:rPr>
        <w:t xml:space="preserve"> (</w:t>
      </w:r>
      <w:r w:rsidR="005F15A0" w:rsidRPr="005F15A0">
        <w:rPr>
          <w:rFonts w:ascii="Times New Roman" w:hAnsi="Times New Roman"/>
          <w:kern w:val="2"/>
          <w:sz w:val="26"/>
          <w14:ligatures w14:val="standardContextual"/>
        </w:rPr>
        <w:t>BUS</w:t>
      </w:r>
      <w:r w:rsidR="00F00DDC" w:rsidRPr="005F15A0">
        <w:rPr>
          <w:rFonts w:ascii="Times New Roman" w:hAnsi="Times New Roman"/>
          <w:kern w:val="2"/>
          <w:sz w:val="26"/>
          <w14:ligatures w14:val="standardContextual"/>
        </w:rPr>
        <w:t xml:space="preserve">), </w:t>
      </w:r>
      <w:r w:rsidR="00AA1FEB" w:rsidRPr="005F15A0">
        <w:rPr>
          <w:rFonts w:ascii="Times New Roman" w:hAnsi="Times New Roman"/>
          <w:kern w:val="2"/>
          <w:sz w:val="26"/>
          <w14:ligatures w14:val="standardContextual"/>
        </w:rPr>
        <w:t xml:space="preserve">Professor </w:t>
      </w:r>
      <w:r w:rsidR="005F15A0" w:rsidRPr="005F15A0">
        <w:rPr>
          <w:rFonts w:ascii="Times New Roman" w:hAnsi="Times New Roman"/>
          <w:kern w:val="2"/>
          <w:sz w:val="26"/>
          <w14:ligatures w14:val="standardContextual"/>
        </w:rPr>
        <w:t>Yannick Kluch</w:t>
      </w:r>
      <w:r w:rsidR="00AA1FEB" w:rsidRPr="005F15A0">
        <w:rPr>
          <w:rFonts w:ascii="Times New Roman" w:hAnsi="Times New Roman"/>
          <w:kern w:val="2"/>
          <w:sz w:val="26"/>
          <w14:ligatures w14:val="standardContextual"/>
        </w:rPr>
        <w:t xml:space="preserve"> (</w:t>
      </w:r>
      <w:r w:rsidR="005F15A0" w:rsidRPr="005F15A0">
        <w:rPr>
          <w:rFonts w:ascii="Times New Roman" w:hAnsi="Times New Roman"/>
          <w:kern w:val="2"/>
          <w:sz w:val="26"/>
          <w14:ligatures w14:val="standardContextual"/>
        </w:rPr>
        <w:t>AHS</w:t>
      </w:r>
      <w:r w:rsidR="00AA1FEB" w:rsidRPr="005F15A0">
        <w:rPr>
          <w:rFonts w:ascii="Times New Roman" w:hAnsi="Times New Roman"/>
          <w:kern w:val="2"/>
          <w:sz w:val="26"/>
          <w14:ligatures w14:val="standardContextual"/>
        </w:rPr>
        <w:t xml:space="preserve">), </w:t>
      </w:r>
      <w:r w:rsidR="008F5D20" w:rsidRPr="005F15A0">
        <w:rPr>
          <w:rFonts w:ascii="Times New Roman" w:hAnsi="Times New Roman"/>
          <w:kern w:val="2"/>
          <w:sz w:val="26"/>
          <w14:ligatures w14:val="standardContextual"/>
        </w:rPr>
        <w:t>Ms</w:t>
      </w:r>
      <w:r w:rsidR="005F15A0" w:rsidRPr="005F15A0">
        <w:rPr>
          <w:rFonts w:ascii="Times New Roman" w:hAnsi="Times New Roman"/>
          <w:kern w:val="2"/>
          <w:sz w:val="26"/>
          <w14:ligatures w14:val="standardContextual"/>
        </w:rPr>
        <w:t xml:space="preserve">. </w:t>
      </w:r>
      <w:r w:rsidR="005F15A0" w:rsidRPr="003D6379">
        <w:rPr>
          <w:rFonts w:ascii="Times New Roman" w:hAnsi="Times New Roman"/>
          <w:kern w:val="2"/>
          <w:sz w:val="26"/>
          <w14:ligatures w14:val="standardContextual"/>
        </w:rPr>
        <w:t>Lauryn Barnett</w:t>
      </w:r>
      <w:r w:rsidR="00F00DDC" w:rsidRPr="003D6379">
        <w:rPr>
          <w:rFonts w:ascii="Times New Roman" w:hAnsi="Times New Roman"/>
          <w:kern w:val="2"/>
          <w:sz w:val="26"/>
          <w14:ligatures w14:val="standardContextual"/>
        </w:rPr>
        <w:t xml:space="preserve"> (</w:t>
      </w:r>
      <w:r w:rsidR="00ED43A8" w:rsidRPr="005F15A0">
        <w:rPr>
          <w:rFonts w:ascii="Times New Roman" w:hAnsi="Times New Roman"/>
          <w:kern w:val="2"/>
          <w:sz w:val="26"/>
          <w14:ligatures w14:val="standardContextual"/>
        </w:rPr>
        <w:t>student</w:t>
      </w:r>
      <w:r w:rsidR="00F00DDC" w:rsidRPr="005F15A0">
        <w:rPr>
          <w:rFonts w:ascii="Times New Roman" w:hAnsi="Times New Roman"/>
          <w:kern w:val="2"/>
          <w:sz w:val="26"/>
          <w14:ligatures w14:val="standardContextual"/>
        </w:rPr>
        <w:t>), M</w:t>
      </w:r>
      <w:r w:rsidR="005F15A0" w:rsidRPr="005F15A0">
        <w:rPr>
          <w:rFonts w:ascii="Times New Roman" w:hAnsi="Times New Roman"/>
          <w:kern w:val="2"/>
          <w:sz w:val="26"/>
          <w14:ligatures w14:val="standardContextual"/>
        </w:rPr>
        <w:t>r</w:t>
      </w:r>
      <w:r w:rsidR="00F00DDC" w:rsidRPr="005F15A0">
        <w:rPr>
          <w:rFonts w:ascii="Times New Roman" w:hAnsi="Times New Roman"/>
          <w:kern w:val="2"/>
          <w:sz w:val="26"/>
          <w14:ligatures w14:val="standardContextual"/>
        </w:rPr>
        <w:t xml:space="preserve">. </w:t>
      </w:r>
      <w:r w:rsidR="005F15A0" w:rsidRPr="005F15A0">
        <w:rPr>
          <w:rFonts w:ascii="Times New Roman" w:hAnsi="Times New Roman"/>
          <w:kern w:val="2"/>
          <w:sz w:val="26"/>
          <w14:ligatures w14:val="standardContextual"/>
        </w:rPr>
        <w:t>Ben Aranda</w:t>
      </w:r>
      <w:r w:rsidR="009E7FE2" w:rsidRPr="005F15A0">
        <w:rPr>
          <w:rFonts w:ascii="Times New Roman" w:hAnsi="Times New Roman"/>
          <w:kern w:val="2"/>
          <w:sz w:val="26"/>
          <w14:ligatures w14:val="standardContextual"/>
        </w:rPr>
        <w:t xml:space="preserve"> </w:t>
      </w:r>
      <w:r w:rsidR="00F00DDC" w:rsidRPr="005F15A0">
        <w:rPr>
          <w:rFonts w:ascii="Times New Roman" w:hAnsi="Times New Roman"/>
          <w:kern w:val="2"/>
          <w:sz w:val="26"/>
          <w14:ligatures w14:val="standardContextual"/>
        </w:rPr>
        <w:t xml:space="preserve">(student), </w:t>
      </w:r>
      <w:r w:rsidR="00DD3D0C" w:rsidRPr="005F15A0">
        <w:rPr>
          <w:rFonts w:ascii="Times New Roman" w:hAnsi="Times New Roman"/>
          <w:kern w:val="2"/>
          <w:sz w:val="26"/>
          <w14:ligatures w14:val="standardContextual"/>
        </w:rPr>
        <w:t xml:space="preserve">Mr. Jackson </w:t>
      </w:r>
      <w:r w:rsidR="00DD3D0C" w:rsidRPr="00472499">
        <w:rPr>
          <w:rFonts w:ascii="Times New Roman" w:hAnsi="Times New Roman"/>
          <w:kern w:val="2"/>
          <w:sz w:val="26"/>
          <w14:ligatures w14:val="standardContextual"/>
        </w:rPr>
        <w:t>Gilbert</w:t>
      </w:r>
      <w:r w:rsidR="00F00DDC" w:rsidRPr="005F15A0">
        <w:rPr>
          <w:rFonts w:ascii="Times New Roman" w:hAnsi="Times New Roman"/>
          <w:kern w:val="2"/>
          <w:sz w:val="26"/>
          <w14:ligatures w14:val="standardContextual"/>
        </w:rPr>
        <w:t xml:space="preserve"> (student</w:t>
      </w:r>
      <w:r w:rsidR="009F4900">
        <w:rPr>
          <w:rFonts w:ascii="Times New Roman" w:hAnsi="Times New Roman"/>
          <w:kern w:val="2"/>
          <w:sz w:val="26"/>
          <w14:ligatures w14:val="standardContextual"/>
        </w:rPr>
        <w:t>-</w:t>
      </w:r>
      <w:r w:rsidR="00F00DDC" w:rsidRPr="005F15A0">
        <w:rPr>
          <w:rFonts w:ascii="Times New Roman" w:hAnsi="Times New Roman"/>
          <w:kern w:val="2"/>
          <w:sz w:val="26"/>
          <w14:ligatures w14:val="standardContextual"/>
        </w:rPr>
        <w:t>athlete</w:t>
      </w:r>
      <w:r w:rsidR="00F00DDC" w:rsidRPr="00DD3D0C">
        <w:rPr>
          <w:rFonts w:ascii="Times New Roman" w:hAnsi="Times New Roman"/>
          <w:kern w:val="2"/>
          <w:sz w:val="26"/>
          <w14:ligatures w14:val="standardContextual"/>
        </w:rPr>
        <w:t>)</w:t>
      </w:r>
      <w:r w:rsidR="00044F50" w:rsidRPr="00DD3D0C">
        <w:rPr>
          <w:rFonts w:ascii="Times New Roman" w:hAnsi="Times New Roman"/>
          <w:kern w:val="2"/>
          <w:sz w:val="26"/>
          <w14:ligatures w14:val="standardContextual"/>
        </w:rPr>
        <w:t xml:space="preserve">, </w:t>
      </w:r>
      <w:r w:rsidR="00044F50" w:rsidRPr="005F15A0">
        <w:rPr>
          <w:rFonts w:ascii="Times New Roman" w:hAnsi="Times New Roman"/>
          <w:kern w:val="2"/>
          <w:sz w:val="26"/>
          <w14:ligatures w14:val="standardContextual"/>
        </w:rPr>
        <w:t>and M</w:t>
      </w:r>
      <w:r w:rsidR="005F15A0" w:rsidRPr="005F15A0">
        <w:rPr>
          <w:rFonts w:ascii="Times New Roman" w:hAnsi="Times New Roman"/>
          <w:kern w:val="2"/>
          <w:sz w:val="26"/>
          <w14:ligatures w14:val="standardContextual"/>
        </w:rPr>
        <w:t>s</w:t>
      </w:r>
      <w:r w:rsidR="00044F50" w:rsidRPr="005F15A0">
        <w:rPr>
          <w:rFonts w:ascii="Times New Roman" w:hAnsi="Times New Roman"/>
          <w:kern w:val="2"/>
          <w:sz w:val="26"/>
          <w14:ligatures w14:val="standardContextual"/>
        </w:rPr>
        <w:t xml:space="preserve">. </w:t>
      </w:r>
      <w:r w:rsidR="005F15A0" w:rsidRPr="005F15A0">
        <w:rPr>
          <w:rFonts w:ascii="Times New Roman" w:hAnsi="Times New Roman"/>
          <w:kern w:val="2"/>
          <w:sz w:val="26"/>
          <w14:ligatures w14:val="standardContextual"/>
        </w:rPr>
        <w:t xml:space="preserve">Jana Mitchell </w:t>
      </w:r>
      <w:r w:rsidR="00044F50" w:rsidRPr="005F15A0">
        <w:rPr>
          <w:rFonts w:ascii="Times New Roman" w:hAnsi="Times New Roman"/>
          <w:kern w:val="2"/>
          <w:sz w:val="26"/>
          <w14:ligatures w14:val="standardContextual"/>
        </w:rPr>
        <w:t>(alumn</w:t>
      </w:r>
      <w:r w:rsidR="005F15A0" w:rsidRPr="005F15A0">
        <w:rPr>
          <w:rFonts w:ascii="Times New Roman" w:hAnsi="Times New Roman"/>
          <w:kern w:val="2"/>
          <w:sz w:val="26"/>
          <w14:ligatures w14:val="standardContextual"/>
        </w:rPr>
        <w:t>a</w:t>
      </w:r>
      <w:r w:rsidR="00044F50" w:rsidRPr="005F15A0">
        <w:rPr>
          <w:rFonts w:ascii="Times New Roman" w:hAnsi="Times New Roman"/>
          <w:kern w:val="2"/>
          <w:sz w:val="26"/>
          <w14:ligatures w14:val="standardContextual"/>
        </w:rPr>
        <w:t>)</w:t>
      </w:r>
      <w:r w:rsidR="00044F50">
        <w:rPr>
          <w:rFonts w:ascii="Times New Roman" w:hAnsi="Times New Roman"/>
          <w:kern w:val="2"/>
          <w:sz w:val="26"/>
          <w14:ligatures w14:val="standardContextual"/>
        </w:rPr>
        <w:t xml:space="preserve"> </w:t>
      </w:r>
      <w:r w:rsidR="00F00DDC" w:rsidRPr="00F00DDC">
        <w:rPr>
          <w:rFonts w:ascii="Times New Roman" w:hAnsi="Times New Roman"/>
          <w:kern w:val="2"/>
          <w:sz w:val="26"/>
          <w14:ligatures w14:val="standardContextual"/>
        </w:rPr>
        <w:t xml:space="preserve">for appointment to the Athletic Board of the University of Illinois Urbana-Champaign. </w:t>
      </w:r>
    </w:p>
    <w:p w14:paraId="562A6261" w14:textId="5E2606F1" w:rsidR="00F00DDC" w:rsidRPr="00F00DDC" w:rsidRDefault="00AE252C" w:rsidP="00F00DDC">
      <w:pPr>
        <w:spacing w:after="0" w:line="480" w:lineRule="auto"/>
        <w:ind w:firstLine="1440"/>
        <w:rPr>
          <w:rFonts w:ascii="Times New Roman" w:hAnsi="Times New Roman"/>
          <w:kern w:val="2"/>
          <w:sz w:val="26"/>
          <w14:ligatures w14:val="standardContextual"/>
        </w:rPr>
      </w:pPr>
      <w:r w:rsidRPr="00985CE7">
        <w:rPr>
          <w:rFonts w:ascii="Times New Roman" w:hAnsi="Times New Roman"/>
          <w:kern w:val="2"/>
          <w:sz w:val="26"/>
          <w14:ligatures w14:val="standardContextual"/>
        </w:rPr>
        <w:t xml:space="preserve">The chancellor also recommends the appointment of </w:t>
      </w:r>
      <w:r w:rsidRPr="009A2B9D">
        <w:rPr>
          <w:rFonts w:ascii="Times New Roman" w:hAnsi="Times New Roman"/>
          <w:kern w:val="2"/>
          <w:sz w:val="26"/>
          <w14:ligatures w14:val="standardContextual"/>
        </w:rPr>
        <w:t>professor</w:t>
      </w:r>
      <w:r w:rsidR="00DD3D0C" w:rsidRPr="009A2B9D">
        <w:rPr>
          <w:rFonts w:ascii="Times New Roman" w:hAnsi="Times New Roman"/>
          <w:kern w:val="2"/>
          <w:sz w:val="26"/>
          <w14:ligatures w14:val="standardContextual"/>
        </w:rPr>
        <w:t>s</w:t>
      </w:r>
      <w:r w:rsidRPr="009A2B9D">
        <w:rPr>
          <w:rFonts w:ascii="Times New Roman" w:hAnsi="Times New Roman"/>
          <w:kern w:val="2"/>
          <w:sz w:val="26"/>
          <w14:ligatures w14:val="standardContextual"/>
        </w:rPr>
        <w:t xml:space="preserve"> Brian Quick (</w:t>
      </w:r>
      <w:r w:rsidR="009F4900">
        <w:rPr>
          <w:rFonts w:ascii="Times New Roman" w:hAnsi="Times New Roman"/>
          <w:kern w:val="2"/>
          <w:sz w:val="26"/>
          <w14:ligatures w14:val="standardContextual"/>
        </w:rPr>
        <w:t>LAS</w:t>
      </w:r>
      <w:r w:rsidRPr="009A2B9D">
        <w:rPr>
          <w:rFonts w:ascii="Times New Roman" w:hAnsi="Times New Roman"/>
          <w:kern w:val="2"/>
          <w:sz w:val="26"/>
          <w14:ligatures w14:val="standardContextual"/>
        </w:rPr>
        <w:t>)</w:t>
      </w:r>
      <w:r w:rsidR="00DD3D0C" w:rsidRPr="009A2B9D">
        <w:rPr>
          <w:rFonts w:ascii="Times New Roman" w:hAnsi="Times New Roman"/>
          <w:kern w:val="2"/>
          <w:sz w:val="26"/>
          <w14:ligatures w14:val="standardContextual"/>
        </w:rPr>
        <w:t xml:space="preserve"> a</w:t>
      </w:r>
      <w:r w:rsidR="00DD3D0C">
        <w:rPr>
          <w:rFonts w:ascii="Times New Roman" w:hAnsi="Times New Roman"/>
          <w:kern w:val="2"/>
          <w:sz w:val="26"/>
          <w14:ligatures w14:val="standardContextual"/>
        </w:rPr>
        <w:t>nd Tiffany Barnett White (</w:t>
      </w:r>
      <w:r w:rsidR="009F4900">
        <w:rPr>
          <w:rFonts w:ascii="Times New Roman" w:hAnsi="Times New Roman"/>
          <w:kern w:val="2"/>
          <w:sz w:val="26"/>
          <w14:ligatures w14:val="standardContextual"/>
        </w:rPr>
        <w:t>BUS</w:t>
      </w:r>
      <w:r w:rsidR="00960468">
        <w:rPr>
          <w:rFonts w:ascii="Times New Roman" w:hAnsi="Times New Roman"/>
          <w:kern w:val="2"/>
          <w:sz w:val="26"/>
          <w14:ligatures w14:val="standardContextual"/>
        </w:rPr>
        <w:t>)</w:t>
      </w:r>
      <w:r w:rsidRPr="00985CE7">
        <w:rPr>
          <w:rFonts w:ascii="Times New Roman" w:hAnsi="Times New Roman"/>
          <w:kern w:val="2"/>
          <w:sz w:val="26"/>
          <w14:ligatures w14:val="standardContextual"/>
        </w:rPr>
        <w:t xml:space="preserve"> as Faculty Athletic Representative (FAR) to the Big Ten Conference and the National Collegiate Athletic Association</w:t>
      </w:r>
      <w:r w:rsidR="002E58CC">
        <w:rPr>
          <w:rFonts w:ascii="Times New Roman" w:hAnsi="Times New Roman"/>
          <w:kern w:val="2"/>
          <w:sz w:val="26"/>
          <w14:ligatures w14:val="standardContextual"/>
        </w:rPr>
        <w:t xml:space="preserve"> (NCAA)</w:t>
      </w:r>
      <w:r w:rsidRPr="00985CE7">
        <w:rPr>
          <w:rFonts w:ascii="Times New Roman" w:hAnsi="Times New Roman"/>
          <w:kern w:val="2"/>
          <w:sz w:val="26"/>
          <w14:ligatures w14:val="standardContextual"/>
        </w:rPr>
        <w:t>. The FAR also serves on the Athletic Board. Professor</w:t>
      </w:r>
      <w:r w:rsidR="00DD3D0C">
        <w:rPr>
          <w:rFonts w:ascii="Times New Roman" w:hAnsi="Times New Roman"/>
          <w:kern w:val="2"/>
          <w:sz w:val="26"/>
          <w14:ligatures w14:val="standardContextual"/>
        </w:rPr>
        <w:t>s</w:t>
      </w:r>
      <w:r w:rsidRPr="00985CE7">
        <w:rPr>
          <w:rFonts w:ascii="Times New Roman" w:hAnsi="Times New Roman"/>
          <w:kern w:val="2"/>
          <w:sz w:val="26"/>
          <w14:ligatures w14:val="standardContextual"/>
        </w:rPr>
        <w:t xml:space="preserve"> </w:t>
      </w:r>
      <w:r w:rsidRPr="009A2B9D">
        <w:rPr>
          <w:rFonts w:ascii="Times New Roman" w:hAnsi="Times New Roman"/>
          <w:kern w:val="2"/>
          <w:sz w:val="26"/>
          <w14:ligatures w14:val="standardContextual"/>
        </w:rPr>
        <w:t xml:space="preserve">Quick </w:t>
      </w:r>
      <w:r w:rsidR="00DD3D0C" w:rsidRPr="009A2B9D">
        <w:rPr>
          <w:rFonts w:ascii="Times New Roman" w:hAnsi="Times New Roman"/>
          <w:kern w:val="2"/>
          <w:sz w:val="26"/>
          <w14:ligatures w14:val="standardContextual"/>
        </w:rPr>
        <w:t xml:space="preserve">and </w:t>
      </w:r>
      <w:r w:rsidR="00DD3D0C">
        <w:rPr>
          <w:rFonts w:ascii="Times New Roman" w:hAnsi="Times New Roman"/>
          <w:kern w:val="2"/>
          <w:sz w:val="26"/>
          <w14:ligatures w14:val="standardContextual"/>
        </w:rPr>
        <w:t xml:space="preserve">White </w:t>
      </w:r>
      <w:r w:rsidRPr="00985CE7">
        <w:rPr>
          <w:rFonts w:ascii="Times New Roman" w:hAnsi="Times New Roman"/>
          <w:kern w:val="2"/>
          <w:sz w:val="26"/>
          <w14:ligatures w14:val="standardContextual"/>
        </w:rPr>
        <w:t xml:space="preserve">will be filling the </w:t>
      </w:r>
      <w:r w:rsidR="00DD3D0C">
        <w:rPr>
          <w:rFonts w:ascii="Times New Roman" w:hAnsi="Times New Roman"/>
          <w:kern w:val="2"/>
          <w:sz w:val="26"/>
          <w14:ligatures w14:val="standardContextual"/>
        </w:rPr>
        <w:t>tw</w:t>
      </w:r>
      <w:r w:rsidR="009A2B9D">
        <w:rPr>
          <w:rFonts w:ascii="Times New Roman" w:hAnsi="Times New Roman"/>
          <w:kern w:val="2"/>
          <w:sz w:val="26"/>
          <w14:ligatures w14:val="standardContextual"/>
        </w:rPr>
        <w:t>o</w:t>
      </w:r>
      <w:r w:rsidRPr="00985CE7">
        <w:rPr>
          <w:rFonts w:ascii="Times New Roman" w:hAnsi="Times New Roman"/>
          <w:kern w:val="2"/>
          <w:sz w:val="26"/>
          <w14:ligatures w14:val="standardContextual"/>
        </w:rPr>
        <w:t xml:space="preserve"> vacant FAR position</w:t>
      </w:r>
      <w:r w:rsidR="00DD3D0C">
        <w:rPr>
          <w:rFonts w:ascii="Times New Roman" w:hAnsi="Times New Roman"/>
          <w:kern w:val="2"/>
          <w:sz w:val="26"/>
          <w14:ligatures w14:val="standardContextual"/>
        </w:rPr>
        <w:t>s</w:t>
      </w:r>
      <w:r w:rsidRPr="00985CE7">
        <w:rPr>
          <w:rFonts w:ascii="Times New Roman" w:hAnsi="Times New Roman"/>
          <w:kern w:val="2"/>
          <w:sz w:val="26"/>
          <w14:ligatures w14:val="standardContextual"/>
        </w:rPr>
        <w:t>.</w:t>
      </w:r>
      <w:r w:rsidRPr="00F00DDC">
        <w:rPr>
          <w:rFonts w:ascii="Times New Roman" w:hAnsi="Times New Roman"/>
          <w:kern w:val="2"/>
          <w:sz w:val="26"/>
          <w14:ligatures w14:val="standardContextual"/>
        </w:rPr>
        <w:t xml:space="preserve"> </w:t>
      </w:r>
      <w:r w:rsidR="00F00DDC" w:rsidRPr="00F00DDC">
        <w:rPr>
          <w:rFonts w:ascii="Times New Roman" w:hAnsi="Times New Roman"/>
          <w:kern w:val="2"/>
          <w:sz w:val="26"/>
          <w14:ligatures w14:val="standardContextual"/>
        </w:rPr>
        <w:t xml:space="preserve">(Biographical sketches for </w:t>
      </w:r>
      <w:r w:rsidR="002E58CC">
        <w:rPr>
          <w:rFonts w:ascii="Times New Roman" w:hAnsi="Times New Roman"/>
          <w:kern w:val="2"/>
          <w:sz w:val="26"/>
          <w14:ligatures w14:val="standardContextual"/>
        </w:rPr>
        <w:t xml:space="preserve">all </w:t>
      </w:r>
      <w:r w:rsidR="00F00DDC" w:rsidRPr="00F00DDC">
        <w:rPr>
          <w:rFonts w:ascii="Times New Roman" w:hAnsi="Times New Roman"/>
          <w:kern w:val="2"/>
          <w:sz w:val="26"/>
          <w14:ligatures w14:val="standardContextual"/>
        </w:rPr>
        <w:t xml:space="preserve">the nominees </w:t>
      </w:r>
      <w:r w:rsidR="009F4900">
        <w:rPr>
          <w:rFonts w:ascii="Times New Roman" w:hAnsi="Times New Roman"/>
          <w:kern w:val="2"/>
          <w:sz w:val="26"/>
          <w14:ligatures w14:val="standardContextual"/>
        </w:rPr>
        <w:t>follow.)</w:t>
      </w:r>
    </w:p>
    <w:p w14:paraId="330D19ED" w14:textId="73E5223D" w:rsidR="00F00DDC" w:rsidRPr="00F00DDC" w:rsidRDefault="00F00DDC" w:rsidP="00F00DDC">
      <w:pPr>
        <w:spacing w:after="0" w:line="480" w:lineRule="auto"/>
        <w:ind w:firstLine="1440"/>
        <w:rPr>
          <w:rFonts w:ascii="Times New Roman" w:hAnsi="Times New Roman"/>
          <w:kern w:val="2"/>
          <w:sz w:val="26"/>
          <w14:ligatures w14:val="standardContextual"/>
        </w:rPr>
      </w:pPr>
      <w:r w:rsidRPr="00F00DDC">
        <w:rPr>
          <w:rFonts w:ascii="Times New Roman" w:hAnsi="Times New Roman"/>
          <w:kern w:val="2"/>
          <w:sz w:val="26"/>
          <w14:ligatures w14:val="standardContextual"/>
        </w:rPr>
        <w:t xml:space="preserve">The Athletic Board is a committee of the </w:t>
      </w:r>
      <w:r w:rsidR="00921DE6">
        <w:rPr>
          <w:rFonts w:ascii="Times New Roman" w:hAnsi="Times New Roman"/>
          <w:kern w:val="2"/>
          <w:sz w:val="26"/>
          <w14:ligatures w14:val="standardContextual"/>
        </w:rPr>
        <w:t xml:space="preserve">University of Illinois </w:t>
      </w:r>
      <w:r w:rsidRPr="00F00DDC">
        <w:rPr>
          <w:rFonts w:ascii="Times New Roman" w:hAnsi="Times New Roman"/>
          <w:kern w:val="2"/>
          <w:sz w:val="26"/>
          <w14:ligatures w14:val="standardContextual"/>
        </w:rPr>
        <w:t>Urbana-Champaign Senate</w:t>
      </w:r>
      <w:r w:rsidRPr="00F00DDC" w:rsidDel="0084599F">
        <w:rPr>
          <w:rFonts w:ascii="Times New Roman" w:hAnsi="Times New Roman"/>
          <w:kern w:val="2"/>
          <w:sz w:val="26"/>
          <w14:ligatures w14:val="standardContextual"/>
        </w:rPr>
        <w:t xml:space="preserve"> </w:t>
      </w:r>
      <w:r w:rsidRPr="00F00DDC">
        <w:rPr>
          <w:rFonts w:ascii="Times New Roman" w:hAnsi="Times New Roman"/>
          <w:kern w:val="2"/>
          <w:sz w:val="26"/>
          <w14:ligatures w14:val="standardContextual"/>
        </w:rPr>
        <w:t xml:space="preserve">and serves in an advisory capacity related to the academic, administrative, educational, and other aspects of the intercollegiate athletics program at the Urbana-Champaign university. </w:t>
      </w:r>
    </w:p>
    <w:p w14:paraId="18A86826" w14:textId="6C98C090" w:rsidR="00F00DDC" w:rsidRDefault="00F00DDC" w:rsidP="000D7D46">
      <w:pPr>
        <w:spacing w:after="0" w:line="480" w:lineRule="auto"/>
        <w:ind w:firstLine="1440"/>
        <w:rPr>
          <w:rFonts w:ascii="Times New Roman" w:hAnsi="Times New Roman"/>
          <w:kern w:val="2"/>
          <w:sz w:val="26"/>
          <w14:ligatures w14:val="standardContextual"/>
        </w:rPr>
      </w:pPr>
      <w:bookmarkStart w:id="2" w:name="_Hlk137653957"/>
      <w:r w:rsidRPr="00F00DDC">
        <w:rPr>
          <w:rFonts w:ascii="Times New Roman" w:hAnsi="Times New Roman"/>
          <w:kern w:val="2"/>
          <w:sz w:val="26"/>
          <w14:ligatures w14:val="standardContextual"/>
        </w:rPr>
        <w:lastRenderedPageBreak/>
        <w:t xml:space="preserve">The board consists of </w:t>
      </w:r>
      <w:r w:rsidR="00921DE6">
        <w:rPr>
          <w:rFonts w:ascii="Times New Roman" w:hAnsi="Times New Roman"/>
          <w:kern w:val="2"/>
          <w:sz w:val="26"/>
          <w14:ligatures w14:val="standardContextual"/>
        </w:rPr>
        <w:t>19</w:t>
      </w:r>
      <w:r w:rsidRPr="00F00DDC">
        <w:rPr>
          <w:rFonts w:ascii="Times New Roman" w:hAnsi="Times New Roman"/>
          <w:kern w:val="2"/>
          <w:sz w:val="26"/>
          <w14:ligatures w14:val="standardContextual"/>
        </w:rPr>
        <w:t xml:space="preserve"> members: two faculty representatives to the Big Ten; seven other faculty members; four alumni of the Urbana-Champaign </w:t>
      </w:r>
      <w:r w:rsidR="00921DE6">
        <w:rPr>
          <w:rFonts w:ascii="Times New Roman" w:hAnsi="Times New Roman"/>
          <w:kern w:val="2"/>
          <w:sz w:val="26"/>
          <w14:ligatures w14:val="standardContextual"/>
        </w:rPr>
        <w:t>university</w:t>
      </w:r>
      <w:r w:rsidRPr="00F00DDC">
        <w:rPr>
          <w:rFonts w:ascii="Times New Roman" w:hAnsi="Times New Roman"/>
          <w:kern w:val="2"/>
          <w:sz w:val="26"/>
          <w14:ligatures w14:val="standardContextual"/>
        </w:rPr>
        <w:t xml:space="preserve">; three students; and three </w:t>
      </w:r>
      <w:r w:rsidRPr="00F00DDC">
        <w:rPr>
          <w:rFonts w:ascii="Times New Roman" w:hAnsi="Times New Roman"/>
          <w:i/>
          <w:kern w:val="2"/>
          <w:sz w:val="26"/>
          <w14:ligatures w14:val="standardContextual"/>
        </w:rPr>
        <w:t>ex officio</w:t>
      </w:r>
      <w:r w:rsidRPr="00F00DDC">
        <w:rPr>
          <w:rFonts w:ascii="Times New Roman" w:hAnsi="Times New Roman"/>
          <w:kern w:val="2"/>
          <w:sz w:val="26"/>
          <w14:ligatures w14:val="standardContextual"/>
        </w:rPr>
        <w:t xml:space="preserve"> members without a vote: a designee of the chancellor, the </w:t>
      </w:r>
      <w:r w:rsidR="00921DE6">
        <w:rPr>
          <w:rFonts w:ascii="Times New Roman" w:hAnsi="Times New Roman"/>
          <w:kern w:val="2"/>
          <w:sz w:val="26"/>
          <w14:ligatures w14:val="standardContextual"/>
        </w:rPr>
        <w:t>U</w:t>
      </w:r>
      <w:r w:rsidRPr="00F00DDC">
        <w:rPr>
          <w:rFonts w:ascii="Times New Roman" w:hAnsi="Times New Roman"/>
          <w:kern w:val="2"/>
          <w:sz w:val="26"/>
          <w14:ligatures w14:val="standardContextual"/>
        </w:rPr>
        <w:t xml:space="preserve">niversity comptroller or designee, and the athletic director. A slate of faculty nominees is provided to the chancellor by the </w:t>
      </w:r>
      <w:r w:rsidR="00921DE6">
        <w:rPr>
          <w:rFonts w:ascii="Times New Roman" w:hAnsi="Times New Roman"/>
          <w:kern w:val="2"/>
          <w:sz w:val="26"/>
          <w14:ligatures w14:val="standardContextual"/>
        </w:rPr>
        <w:t xml:space="preserve">University of Illinois </w:t>
      </w:r>
      <w:r w:rsidRPr="00F00DDC">
        <w:rPr>
          <w:rFonts w:ascii="Times New Roman" w:hAnsi="Times New Roman"/>
          <w:kern w:val="2"/>
          <w:sz w:val="26"/>
          <w14:ligatures w14:val="standardContextual"/>
        </w:rPr>
        <w:t xml:space="preserve">Urbana-Champaign Senate. The slate of student nominees is provided to the chancellor by the Urbana-Champaign Senate and the Student Athletic Advisory Board to fill one student position each. The slate of alumni is provided by </w:t>
      </w:r>
      <w:r w:rsidR="00E230B2">
        <w:rPr>
          <w:rFonts w:ascii="Times New Roman" w:hAnsi="Times New Roman"/>
          <w:kern w:val="2"/>
          <w:sz w:val="26"/>
          <w14:ligatures w14:val="standardContextual"/>
        </w:rPr>
        <w:t>a subcommittee of the University of</w:t>
      </w:r>
      <w:r w:rsidRPr="00F00DDC">
        <w:rPr>
          <w:rFonts w:ascii="Times New Roman" w:hAnsi="Times New Roman"/>
          <w:kern w:val="2"/>
          <w:sz w:val="26"/>
          <w14:ligatures w14:val="standardContextual"/>
        </w:rPr>
        <w:t xml:space="preserve"> </w:t>
      </w:r>
      <w:r w:rsidR="00E230B2">
        <w:rPr>
          <w:rFonts w:ascii="Times New Roman" w:hAnsi="Times New Roman"/>
          <w:kern w:val="2"/>
          <w:sz w:val="26"/>
          <w14:ligatures w14:val="standardContextual"/>
        </w:rPr>
        <w:t>Illinois</w:t>
      </w:r>
      <w:r w:rsidRPr="00F00DDC">
        <w:rPr>
          <w:rFonts w:ascii="Times New Roman" w:hAnsi="Times New Roman"/>
          <w:kern w:val="2"/>
          <w:sz w:val="26"/>
          <w14:ligatures w14:val="standardContextual"/>
        </w:rPr>
        <w:t xml:space="preserve"> Alumni </w:t>
      </w:r>
      <w:r w:rsidR="00E230B2">
        <w:rPr>
          <w:rFonts w:ascii="Times New Roman" w:hAnsi="Times New Roman"/>
          <w:kern w:val="2"/>
          <w:sz w:val="26"/>
          <w14:ligatures w14:val="standardContextual"/>
        </w:rPr>
        <w:t>Association</w:t>
      </w:r>
      <w:r w:rsidRPr="00F00DDC">
        <w:rPr>
          <w:rFonts w:ascii="Times New Roman" w:hAnsi="Times New Roman"/>
          <w:kern w:val="2"/>
          <w:sz w:val="26"/>
          <w14:ligatures w14:val="standardContextual"/>
        </w:rPr>
        <w:t xml:space="preserve">. The chancellor reviews the lists of nominees and forwards recommendations to the president of the </w:t>
      </w:r>
      <w:r w:rsidR="009F4900">
        <w:rPr>
          <w:rFonts w:ascii="Times New Roman" w:hAnsi="Times New Roman"/>
          <w:kern w:val="2"/>
          <w:sz w:val="26"/>
          <w14:ligatures w14:val="standardContextual"/>
        </w:rPr>
        <w:t>U</w:t>
      </w:r>
      <w:r w:rsidRPr="00F00DDC">
        <w:rPr>
          <w:rFonts w:ascii="Times New Roman" w:hAnsi="Times New Roman"/>
          <w:kern w:val="2"/>
          <w:sz w:val="26"/>
          <w14:ligatures w14:val="standardContextual"/>
        </w:rPr>
        <w:t>niversity</w:t>
      </w:r>
      <w:r w:rsidR="009F4900">
        <w:rPr>
          <w:rFonts w:ascii="Times New Roman" w:hAnsi="Times New Roman"/>
          <w:kern w:val="2"/>
          <w:sz w:val="26"/>
          <w14:ligatures w14:val="standardContextual"/>
        </w:rPr>
        <w:t xml:space="preserve"> of Illinois System</w:t>
      </w:r>
      <w:r w:rsidRPr="00F00DDC">
        <w:rPr>
          <w:rFonts w:ascii="Times New Roman" w:hAnsi="Times New Roman"/>
          <w:kern w:val="2"/>
          <w:sz w:val="26"/>
          <w14:ligatures w14:val="standardContextual"/>
        </w:rPr>
        <w:t xml:space="preserve"> for action by the Board of Trustees.</w:t>
      </w:r>
    </w:p>
    <w:p w14:paraId="744917B9" w14:textId="26AEEE5A" w:rsidR="00AE252C" w:rsidRPr="00DD3D0C" w:rsidRDefault="00AE252C" w:rsidP="00AE252C">
      <w:pPr>
        <w:spacing w:after="0" w:line="480" w:lineRule="auto"/>
        <w:ind w:firstLine="1440"/>
        <w:rPr>
          <w:rFonts w:ascii="Times New Roman" w:hAnsi="Times New Roman"/>
          <w:kern w:val="2"/>
          <w:sz w:val="26"/>
          <w14:ligatures w14:val="standardContextual"/>
        </w:rPr>
      </w:pPr>
      <w:r w:rsidRPr="00DD3D0C">
        <w:rPr>
          <w:rFonts w:ascii="Times New Roman" w:hAnsi="Times New Roman"/>
          <w:kern w:val="2"/>
          <w:sz w:val="26"/>
          <w14:ligatures w14:val="standardContextual"/>
        </w:rPr>
        <w:t xml:space="preserve">The </w:t>
      </w:r>
      <w:r w:rsidR="009F4900">
        <w:rPr>
          <w:rFonts w:ascii="Times New Roman" w:hAnsi="Times New Roman"/>
          <w:kern w:val="2"/>
          <w:sz w:val="26"/>
          <w14:ligatures w14:val="standardContextual"/>
        </w:rPr>
        <w:t>u</w:t>
      </w:r>
      <w:r w:rsidRPr="00DD3D0C">
        <w:rPr>
          <w:rFonts w:ascii="Times New Roman" w:hAnsi="Times New Roman"/>
          <w:kern w:val="2"/>
          <w:sz w:val="26"/>
          <w14:ligatures w14:val="standardContextual"/>
        </w:rPr>
        <w:t xml:space="preserve">niversity’s two FARs are charged with ensuring a close relationship between the </w:t>
      </w:r>
      <w:r w:rsidR="002E58CC">
        <w:rPr>
          <w:rFonts w:ascii="Times New Roman" w:hAnsi="Times New Roman"/>
          <w:kern w:val="2"/>
          <w:sz w:val="26"/>
          <w14:ligatures w14:val="standardContextual"/>
        </w:rPr>
        <w:t>Division of Intercollegiate Athletics (</w:t>
      </w:r>
      <w:r w:rsidRPr="00DD3D0C">
        <w:rPr>
          <w:rFonts w:ascii="Times New Roman" w:hAnsi="Times New Roman"/>
          <w:kern w:val="2"/>
          <w:sz w:val="26"/>
          <w14:ligatures w14:val="standardContextual"/>
        </w:rPr>
        <w:t>DIA</w:t>
      </w:r>
      <w:r w:rsidR="002E58CC">
        <w:rPr>
          <w:rFonts w:ascii="Times New Roman" w:hAnsi="Times New Roman"/>
          <w:kern w:val="2"/>
          <w:sz w:val="26"/>
          <w14:ligatures w14:val="standardContextual"/>
        </w:rPr>
        <w:t>)</w:t>
      </w:r>
      <w:r w:rsidRPr="00DD3D0C">
        <w:rPr>
          <w:rFonts w:ascii="Times New Roman" w:hAnsi="Times New Roman"/>
          <w:kern w:val="2"/>
          <w:sz w:val="26"/>
          <w14:ligatures w14:val="standardContextual"/>
        </w:rPr>
        <w:t xml:space="preserve"> and the </w:t>
      </w:r>
      <w:r w:rsidR="009F4900">
        <w:rPr>
          <w:rFonts w:ascii="Times New Roman" w:hAnsi="Times New Roman"/>
          <w:kern w:val="2"/>
          <w:sz w:val="26"/>
          <w14:ligatures w14:val="standardContextual"/>
        </w:rPr>
        <w:t>u</w:t>
      </w:r>
      <w:r w:rsidRPr="00DD3D0C">
        <w:rPr>
          <w:rFonts w:ascii="Times New Roman" w:hAnsi="Times New Roman"/>
          <w:kern w:val="2"/>
          <w:sz w:val="26"/>
          <w14:ligatures w14:val="standardContextual"/>
        </w:rPr>
        <w:t xml:space="preserve">niversity’s faculty. One of the primary responsibilities placed on FARs by the NCAA is, in coordination with the </w:t>
      </w:r>
      <w:r w:rsidR="009F4900">
        <w:rPr>
          <w:rFonts w:ascii="Times New Roman" w:hAnsi="Times New Roman"/>
          <w:kern w:val="2"/>
          <w:sz w:val="26"/>
          <w14:ligatures w14:val="standardContextual"/>
        </w:rPr>
        <w:t>a</w:t>
      </w:r>
      <w:r w:rsidRPr="00DD3D0C">
        <w:rPr>
          <w:rFonts w:ascii="Times New Roman" w:hAnsi="Times New Roman"/>
          <w:kern w:val="2"/>
          <w:sz w:val="26"/>
          <w14:ligatures w14:val="standardContextual"/>
        </w:rPr>
        <w:t xml:space="preserve">thletic </w:t>
      </w:r>
      <w:r w:rsidR="009F4900">
        <w:rPr>
          <w:rFonts w:ascii="Times New Roman" w:hAnsi="Times New Roman"/>
          <w:kern w:val="2"/>
          <w:sz w:val="26"/>
          <w14:ligatures w14:val="standardContextual"/>
        </w:rPr>
        <w:t>d</w:t>
      </w:r>
      <w:r w:rsidRPr="00DD3D0C">
        <w:rPr>
          <w:rFonts w:ascii="Times New Roman" w:hAnsi="Times New Roman"/>
          <w:kern w:val="2"/>
          <w:sz w:val="26"/>
          <w14:ligatures w14:val="standardContextual"/>
        </w:rPr>
        <w:t>irector, sports’ head coaches, and a student-athlete representative, to conduct an annual end-of-year review of each sport’s student-athlete time management plan to ensure compliance with required overnight and days off time away from the sport. Additional duties of the FARs include being active participants in DIA efforts related to academic integrity, student-athlete well-being</w:t>
      </w:r>
      <w:r w:rsidR="009F4900">
        <w:rPr>
          <w:rFonts w:ascii="Times New Roman" w:hAnsi="Times New Roman"/>
          <w:kern w:val="2"/>
          <w:sz w:val="26"/>
          <w14:ligatures w14:val="standardContextual"/>
        </w:rPr>
        <w:t>,</w:t>
      </w:r>
      <w:r w:rsidRPr="00DD3D0C">
        <w:rPr>
          <w:rFonts w:ascii="Times New Roman" w:hAnsi="Times New Roman"/>
          <w:kern w:val="2"/>
          <w:sz w:val="26"/>
          <w14:ligatures w14:val="standardContextual"/>
        </w:rPr>
        <w:t xml:space="preserve"> and overall institutional control of the athletics program. </w:t>
      </w:r>
    </w:p>
    <w:p w14:paraId="332014A3" w14:textId="5DD877E8" w:rsidR="00AE252C" w:rsidRPr="00DD3D0C" w:rsidRDefault="00AE252C" w:rsidP="00AE252C">
      <w:pPr>
        <w:spacing w:after="0" w:line="480" w:lineRule="auto"/>
        <w:ind w:firstLine="1440"/>
        <w:rPr>
          <w:rFonts w:ascii="Times New Roman" w:hAnsi="Times New Roman"/>
          <w:kern w:val="2"/>
          <w:sz w:val="26"/>
          <w14:ligatures w14:val="standardContextual"/>
        </w:rPr>
      </w:pPr>
      <w:r w:rsidRPr="00DD3D0C">
        <w:rPr>
          <w:rFonts w:ascii="Times New Roman" w:hAnsi="Times New Roman"/>
          <w:kern w:val="2"/>
          <w:sz w:val="26"/>
          <w14:ligatures w14:val="standardContextual"/>
        </w:rPr>
        <w:t>The</w:t>
      </w:r>
      <w:r w:rsidR="009F4900">
        <w:rPr>
          <w:rFonts w:ascii="Times New Roman" w:hAnsi="Times New Roman"/>
          <w:kern w:val="2"/>
          <w:sz w:val="26"/>
          <w14:ligatures w14:val="standardContextual"/>
        </w:rPr>
        <w:t xml:space="preserve"> FARs </w:t>
      </w:r>
      <w:r w:rsidRPr="00DD3D0C">
        <w:rPr>
          <w:rFonts w:ascii="Times New Roman" w:hAnsi="Times New Roman"/>
          <w:kern w:val="2"/>
          <w:sz w:val="26"/>
          <w14:ligatures w14:val="standardContextual"/>
        </w:rPr>
        <w:t xml:space="preserve">shall serve at the pleasure of the chancellor, but for a period not to exceed </w:t>
      </w:r>
      <w:r w:rsidR="009F4900">
        <w:rPr>
          <w:rFonts w:ascii="Times New Roman" w:hAnsi="Times New Roman"/>
          <w:kern w:val="2"/>
          <w:sz w:val="26"/>
          <w14:ligatures w14:val="standardContextual"/>
        </w:rPr>
        <w:t>10</w:t>
      </w:r>
      <w:r w:rsidRPr="00DD3D0C">
        <w:rPr>
          <w:rFonts w:ascii="Times New Roman" w:hAnsi="Times New Roman"/>
          <w:kern w:val="2"/>
          <w:sz w:val="26"/>
          <w14:ligatures w14:val="standardContextual"/>
        </w:rPr>
        <w:t xml:space="preserve"> years (barring extenuating circumstances as determined by the chancellor).</w:t>
      </w:r>
    </w:p>
    <w:p w14:paraId="2015EB7F" w14:textId="1051BBC6" w:rsidR="00AE252C" w:rsidRPr="00DD3D0C" w:rsidRDefault="00AE252C" w:rsidP="00AE252C">
      <w:pPr>
        <w:spacing w:after="0" w:line="480" w:lineRule="auto"/>
        <w:ind w:firstLine="1440"/>
        <w:rPr>
          <w:rFonts w:ascii="Times New Roman" w:hAnsi="Times New Roman"/>
          <w:kern w:val="2"/>
          <w:sz w:val="26"/>
          <w14:ligatures w14:val="standardContextual"/>
        </w:rPr>
      </w:pPr>
      <w:r w:rsidRPr="00DD3D0C">
        <w:rPr>
          <w:rFonts w:ascii="Times New Roman" w:hAnsi="Times New Roman"/>
          <w:kern w:val="2"/>
          <w:sz w:val="26"/>
          <w14:ligatures w14:val="standardContextual"/>
        </w:rPr>
        <w:lastRenderedPageBreak/>
        <w:t xml:space="preserve">Under NCAA and </w:t>
      </w:r>
      <w:r w:rsidR="009F4900">
        <w:rPr>
          <w:rFonts w:ascii="Times New Roman" w:hAnsi="Times New Roman"/>
          <w:kern w:val="2"/>
          <w:sz w:val="26"/>
          <w14:ligatures w14:val="standardContextual"/>
        </w:rPr>
        <w:t>c</w:t>
      </w:r>
      <w:r w:rsidRPr="00DD3D0C">
        <w:rPr>
          <w:rFonts w:ascii="Times New Roman" w:hAnsi="Times New Roman"/>
          <w:kern w:val="2"/>
          <w:sz w:val="26"/>
          <w14:ligatures w14:val="standardContextual"/>
        </w:rPr>
        <w:t>onference Bylaws, procedures</w:t>
      </w:r>
      <w:r w:rsidR="009F4900">
        <w:rPr>
          <w:rFonts w:ascii="Times New Roman" w:hAnsi="Times New Roman"/>
          <w:kern w:val="2"/>
          <w:sz w:val="26"/>
          <w14:ligatures w14:val="standardContextual"/>
        </w:rPr>
        <w:t>,</w:t>
      </w:r>
      <w:r w:rsidRPr="00DD3D0C">
        <w:rPr>
          <w:rFonts w:ascii="Times New Roman" w:hAnsi="Times New Roman"/>
          <w:kern w:val="2"/>
          <w:sz w:val="26"/>
          <w14:ligatures w14:val="standardContextual"/>
        </w:rPr>
        <w:t xml:space="preserve"> and practices, the FARs: </w:t>
      </w:r>
    </w:p>
    <w:p w14:paraId="03F81D8A" w14:textId="77777777" w:rsidR="00AE252C" w:rsidRPr="00DD3D0C" w:rsidRDefault="00AE252C" w:rsidP="00AE252C">
      <w:pPr>
        <w:pStyle w:val="ListParagraph"/>
        <w:numPr>
          <w:ilvl w:val="0"/>
          <w:numId w:val="2"/>
        </w:numPr>
        <w:spacing w:after="0" w:line="240" w:lineRule="auto"/>
        <w:rPr>
          <w:rFonts w:ascii="Times New Roman" w:hAnsi="Times New Roman"/>
          <w:kern w:val="2"/>
          <w:sz w:val="26"/>
          <w14:ligatures w14:val="standardContextual"/>
        </w:rPr>
      </w:pPr>
      <w:r w:rsidRPr="00DD3D0C">
        <w:rPr>
          <w:rFonts w:ascii="Times New Roman" w:hAnsi="Times New Roman"/>
          <w:kern w:val="2"/>
          <w:sz w:val="26"/>
          <w14:ligatures w14:val="standardContextual"/>
        </w:rPr>
        <w:t xml:space="preserve">Certify the eligibility of student-athletes to compete in intercollegiate athletics. </w:t>
      </w:r>
    </w:p>
    <w:p w14:paraId="6091E5A9" w14:textId="77777777" w:rsidR="00AE252C" w:rsidRPr="00DD3D0C" w:rsidRDefault="00AE252C" w:rsidP="00AE252C">
      <w:pPr>
        <w:pStyle w:val="ListParagraph"/>
        <w:numPr>
          <w:ilvl w:val="0"/>
          <w:numId w:val="2"/>
        </w:numPr>
        <w:spacing w:after="0" w:line="240" w:lineRule="auto"/>
        <w:rPr>
          <w:rFonts w:ascii="Times New Roman" w:hAnsi="Times New Roman"/>
          <w:kern w:val="2"/>
          <w:sz w:val="26"/>
          <w14:ligatures w14:val="standardContextual"/>
        </w:rPr>
      </w:pPr>
      <w:r w:rsidRPr="00DD3D0C">
        <w:rPr>
          <w:rFonts w:ascii="Times New Roman" w:hAnsi="Times New Roman"/>
          <w:kern w:val="2"/>
          <w:sz w:val="26"/>
          <w14:ligatures w14:val="standardContextual"/>
        </w:rPr>
        <w:t xml:space="preserve">Participate in the institutional reporting process for all NCAA infractions. </w:t>
      </w:r>
    </w:p>
    <w:p w14:paraId="58247CE1" w14:textId="77777777" w:rsidR="00AE252C" w:rsidRPr="00DD3D0C" w:rsidRDefault="00AE252C" w:rsidP="00AE252C">
      <w:pPr>
        <w:pStyle w:val="ListParagraph"/>
        <w:numPr>
          <w:ilvl w:val="0"/>
          <w:numId w:val="2"/>
        </w:numPr>
        <w:spacing w:after="0" w:line="240" w:lineRule="auto"/>
        <w:rPr>
          <w:rFonts w:ascii="Times New Roman" w:hAnsi="Times New Roman"/>
          <w:kern w:val="2"/>
          <w:sz w:val="26"/>
          <w14:ligatures w14:val="standardContextual"/>
        </w:rPr>
      </w:pPr>
      <w:r w:rsidRPr="00DD3D0C">
        <w:rPr>
          <w:rFonts w:ascii="Times New Roman" w:hAnsi="Times New Roman"/>
          <w:kern w:val="2"/>
          <w:sz w:val="26"/>
          <w14:ligatures w14:val="standardContextual"/>
        </w:rPr>
        <w:t xml:space="preserve">Approve the submission of all eligibility waivers and petitions to the NCAA and conference. </w:t>
      </w:r>
    </w:p>
    <w:p w14:paraId="0AD7A094" w14:textId="77777777" w:rsidR="00AE252C" w:rsidRPr="00DD3D0C" w:rsidRDefault="00AE252C" w:rsidP="00AE252C">
      <w:pPr>
        <w:pStyle w:val="ListParagraph"/>
        <w:numPr>
          <w:ilvl w:val="0"/>
          <w:numId w:val="2"/>
        </w:numPr>
        <w:spacing w:after="0" w:line="240" w:lineRule="auto"/>
        <w:rPr>
          <w:rFonts w:ascii="Times New Roman" w:hAnsi="Times New Roman"/>
          <w:kern w:val="2"/>
          <w:sz w:val="26"/>
          <w14:ligatures w14:val="standardContextual"/>
        </w:rPr>
      </w:pPr>
      <w:r w:rsidRPr="00DD3D0C">
        <w:rPr>
          <w:rFonts w:ascii="Times New Roman" w:hAnsi="Times New Roman"/>
          <w:kern w:val="2"/>
          <w:sz w:val="26"/>
          <w14:ligatures w14:val="standardContextual"/>
        </w:rPr>
        <w:t xml:space="preserve">Approve outside competition for student-athletes. </w:t>
      </w:r>
    </w:p>
    <w:p w14:paraId="0D380345" w14:textId="77777777" w:rsidR="00AE252C" w:rsidRPr="00DD3D0C" w:rsidRDefault="00AE252C" w:rsidP="00AE252C">
      <w:pPr>
        <w:pStyle w:val="ListParagraph"/>
        <w:numPr>
          <w:ilvl w:val="0"/>
          <w:numId w:val="2"/>
        </w:numPr>
        <w:spacing w:after="0" w:line="240" w:lineRule="auto"/>
        <w:rPr>
          <w:rFonts w:ascii="Times New Roman" w:hAnsi="Times New Roman"/>
          <w:kern w:val="2"/>
          <w:sz w:val="26"/>
          <w14:ligatures w14:val="standardContextual"/>
        </w:rPr>
      </w:pPr>
      <w:r w:rsidRPr="00DD3D0C">
        <w:rPr>
          <w:rFonts w:ascii="Times New Roman" w:hAnsi="Times New Roman"/>
          <w:kern w:val="2"/>
          <w:sz w:val="26"/>
          <w14:ligatures w14:val="standardContextual"/>
        </w:rPr>
        <w:t xml:space="preserve">Request and/or appeal interpretations of rules from the NCAA Interpretation Committee. </w:t>
      </w:r>
    </w:p>
    <w:p w14:paraId="38E215B4" w14:textId="77777777" w:rsidR="00AE252C" w:rsidRPr="00DD3D0C" w:rsidRDefault="00AE252C" w:rsidP="00AE252C">
      <w:pPr>
        <w:pStyle w:val="ListParagraph"/>
        <w:numPr>
          <w:ilvl w:val="0"/>
          <w:numId w:val="2"/>
        </w:numPr>
        <w:spacing w:after="0" w:line="240" w:lineRule="auto"/>
        <w:rPr>
          <w:rFonts w:ascii="Times New Roman" w:hAnsi="Times New Roman"/>
          <w:kern w:val="2"/>
          <w:sz w:val="26"/>
          <w14:ligatures w14:val="standardContextual"/>
        </w:rPr>
      </w:pPr>
      <w:r w:rsidRPr="00DD3D0C">
        <w:rPr>
          <w:rFonts w:ascii="Times New Roman" w:hAnsi="Times New Roman"/>
          <w:kern w:val="2"/>
          <w:sz w:val="26"/>
          <w14:ligatures w14:val="standardContextual"/>
        </w:rPr>
        <w:t xml:space="preserve">Return phone calls from prospective student-athletes and/or their family members. </w:t>
      </w:r>
    </w:p>
    <w:p w14:paraId="5467779A" w14:textId="2A9D541A" w:rsidR="00AE252C" w:rsidRPr="00DD3D0C" w:rsidRDefault="00AE252C" w:rsidP="00AE252C">
      <w:pPr>
        <w:pStyle w:val="ListParagraph"/>
        <w:numPr>
          <w:ilvl w:val="0"/>
          <w:numId w:val="2"/>
        </w:numPr>
        <w:spacing w:after="0" w:line="240" w:lineRule="auto"/>
        <w:rPr>
          <w:rFonts w:ascii="Times New Roman" w:hAnsi="Times New Roman"/>
          <w:kern w:val="2"/>
          <w:sz w:val="26"/>
          <w14:ligatures w14:val="standardContextual"/>
        </w:rPr>
      </w:pPr>
      <w:r w:rsidRPr="00DD3D0C">
        <w:rPr>
          <w:rFonts w:ascii="Times New Roman" w:hAnsi="Times New Roman"/>
          <w:kern w:val="2"/>
          <w:sz w:val="26"/>
          <w14:ligatures w14:val="standardContextual"/>
        </w:rPr>
        <w:t>Participate in the NCAA Enforcement and Infractions process</w:t>
      </w:r>
      <w:r w:rsidR="009F4900">
        <w:rPr>
          <w:rFonts w:ascii="Times New Roman" w:hAnsi="Times New Roman"/>
          <w:kern w:val="2"/>
          <w:sz w:val="26"/>
          <w14:ligatures w14:val="standardContextual"/>
        </w:rPr>
        <w:t>,</w:t>
      </w:r>
      <w:r w:rsidRPr="00DD3D0C">
        <w:rPr>
          <w:rFonts w:ascii="Times New Roman" w:hAnsi="Times New Roman"/>
          <w:kern w:val="2"/>
          <w:sz w:val="26"/>
          <w14:ligatures w14:val="standardContextual"/>
        </w:rPr>
        <w:t xml:space="preserve"> as well as any appeals related to infractions. </w:t>
      </w:r>
    </w:p>
    <w:p w14:paraId="2064274A" w14:textId="77777777" w:rsidR="00AE252C" w:rsidRPr="00DD3D0C" w:rsidRDefault="00AE252C" w:rsidP="00AE252C">
      <w:pPr>
        <w:spacing w:after="0" w:line="240" w:lineRule="auto"/>
        <w:ind w:firstLine="1440"/>
        <w:rPr>
          <w:rFonts w:ascii="Times New Roman" w:hAnsi="Times New Roman"/>
          <w:kern w:val="2"/>
          <w:sz w:val="26"/>
          <w14:ligatures w14:val="standardContextual"/>
        </w:rPr>
      </w:pPr>
    </w:p>
    <w:p w14:paraId="3D43FB47" w14:textId="4BDE7273" w:rsidR="00AE252C" w:rsidRPr="00DD3D0C" w:rsidRDefault="00AE252C" w:rsidP="00AE252C">
      <w:pPr>
        <w:spacing w:after="0" w:line="480" w:lineRule="auto"/>
        <w:ind w:firstLine="1440"/>
        <w:rPr>
          <w:rFonts w:ascii="Times New Roman" w:hAnsi="Times New Roman"/>
          <w:kern w:val="2"/>
          <w:sz w:val="26"/>
          <w14:ligatures w14:val="standardContextual"/>
        </w:rPr>
      </w:pPr>
      <w:r w:rsidRPr="00DD3D0C">
        <w:rPr>
          <w:rFonts w:ascii="Times New Roman" w:hAnsi="Times New Roman"/>
          <w:kern w:val="2"/>
          <w:sz w:val="26"/>
          <w14:ligatures w14:val="standardContextual"/>
        </w:rPr>
        <w:t>Serving as the DIA representatives to the NCAA and the Big Ten</w:t>
      </w:r>
      <w:r w:rsidR="009F4900">
        <w:rPr>
          <w:rFonts w:ascii="Times New Roman" w:hAnsi="Times New Roman"/>
          <w:kern w:val="2"/>
          <w:sz w:val="26"/>
          <w14:ligatures w14:val="standardContextual"/>
        </w:rPr>
        <w:t xml:space="preserve"> Conference</w:t>
      </w:r>
      <w:r w:rsidRPr="00DD3D0C">
        <w:rPr>
          <w:rFonts w:ascii="Times New Roman" w:hAnsi="Times New Roman"/>
          <w:kern w:val="2"/>
          <w:sz w:val="26"/>
          <w14:ligatures w14:val="standardContextual"/>
        </w:rPr>
        <w:t xml:space="preserve">, FARs are responsible for formal communication between the </w:t>
      </w:r>
      <w:r w:rsidR="009F4900">
        <w:rPr>
          <w:rFonts w:ascii="Times New Roman" w:hAnsi="Times New Roman"/>
          <w:kern w:val="2"/>
          <w:sz w:val="26"/>
          <w14:ligatures w14:val="standardContextual"/>
        </w:rPr>
        <w:t>university</w:t>
      </w:r>
      <w:r w:rsidRPr="00DD3D0C">
        <w:rPr>
          <w:rFonts w:ascii="Times New Roman" w:hAnsi="Times New Roman"/>
          <w:kern w:val="2"/>
          <w:sz w:val="26"/>
          <w14:ligatures w14:val="standardContextual"/>
        </w:rPr>
        <w:t xml:space="preserve"> and these two organizations, including reporting rules violations to these conferences. The FARs are commonly called upon to support student-athlete nominations for various conference and national academic awards. </w:t>
      </w:r>
    </w:p>
    <w:p w14:paraId="740BB1E0" w14:textId="5EA4EA88" w:rsidR="00AE252C" w:rsidRPr="00F00DDC" w:rsidRDefault="00AE252C" w:rsidP="00AE252C">
      <w:pPr>
        <w:spacing w:after="0" w:line="480" w:lineRule="auto"/>
        <w:ind w:firstLine="1440"/>
        <w:rPr>
          <w:rFonts w:ascii="Times New Roman" w:hAnsi="Times New Roman"/>
          <w:kern w:val="2"/>
          <w:sz w:val="26"/>
          <w14:ligatures w14:val="standardContextual"/>
        </w:rPr>
      </w:pPr>
      <w:r w:rsidRPr="00DD3D0C">
        <w:rPr>
          <w:rFonts w:ascii="Times New Roman" w:hAnsi="Times New Roman"/>
          <w:kern w:val="2"/>
          <w:sz w:val="26"/>
          <w14:ligatures w14:val="standardContextual"/>
        </w:rPr>
        <w:t xml:space="preserve">In addition, the FARs are regularly informed by the </w:t>
      </w:r>
      <w:r w:rsidR="009F4900">
        <w:rPr>
          <w:rFonts w:ascii="Times New Roman" w:hAnsi="Times New Roman"/>
          <w:kern w:val="2"/>
          <w:sz w:val="26"/>
          <w14:ligatures w14:val="standardContextual"/>
        </w:rPr>
        <w:t>d</w:t>
      </w:r>
      <w:r w:rsidRPr="00DD3D0C">
        <w:rPr>
          <w:rFonts w:ascii="Times New Roman" w:hAnsi="Times New Roman"/>
          <w:kern w:val="2"/>
          <w:sz w:val="26"/>
          <w14:ligatures w14:val="standardContextual"/>
        </w:rPr>
        <w:t xml:space="preserve">irector of </w:t>
      </w:r>
      <w:r w:rsidR="009F4900">
        <w:rPr>
          <w:rFonts w:ascii="Times New Roman" w:hAnsi="Times New Roman"/>
          <w:kern w:val="2"/>
          <w:sz w:val="26"/>
          <w14:ligatures w14:val="standardContextual"/>
        </w:rPr>
        <w:t>a</w:t>
      </w:r>
      <w:r w:rsidRPr="00DD3D0C">
        <w:rPr>
          <w:rFonts w:ascii="Times New Roman" w:hAnsi="Times New Roman"/>
          <w:kern w:val="2"/>
          <w:sz w:val="26"/>
          <w14:ligatures w14:val="standardContextual"/>
        </w:rPr>
        <w:t>thletics and the DIA administration of significant matters related to student-athlete welfare and they may, as appropriate, participate in program reviews and investigations regarding matters related to student-athlete welfare or academics.</w:t>
      </w:r>
    </w:p>
    <w:bookmarkEnd w:id="2"/>
    <w:p w14:paraId="0FB0457C" w14:textId="77777777" w:rsidR="00F00DDC" w:rsidRPr="00F00DDC" w:rsidRDefault="00F00DDC" w:rsidP="00F00DDC">
      <w:pPr>
        <w:overflowPunct w:val="0"/>
        <w:autoSpaceDE w:val="0"/>
        <w:autoSpaceDN w:val="0"/>
        <w:adjustRightInd w:val="0"/>
        <w:spacing w:after="0" w:line="480" w:lineRule="auto"/>
        <w:ind w:firstLine="1440"/>
        <w:textAlignment w:val="baseline"/>
        <w:rPr>
          <w:rFonts w:ascii="Times New Roman" w:eastAsia="Times New Roman" w:hAnsi="Times New Roman" w:cs="Times New Roman"/>
          <w:sz w:val="26"/>
          <w:szCs w:val="26"/>
        </w:rPr>
      </w:pPr>
      <w:r w:rsidRPr="00F00DDC">
        <w:rPr>
          <w:rFonts w:ascii="Times New Roman" w:eastAsia="Times New Roman" w:hAnsi="Times New Roman" w:cs="Times New Roman"/>
          <w:sz w:val="26"/>
          <w:szCs w:val="26"/>
        </w:rPr>
        <w:t xml:space="preserve">The Board action recommended in this item complies in all material respects with applicable State and federal laws, University of Illinois </w:t>
      </w:r>
      <w:r w:rsidRPr="00F00DDC">
        <w:rPr>
          <w:rFonts w:ascii="Times New Roman" w:eastAsia="Times New Roman" w:hAnsi="Times New Roman" w:cs="Times New Roman"/>
          <w:i/>
          <w:iCs/>
          <w:sz w:val="26"/>
          <w:szCs w:val="26"/>
        </w:rPr>
        <w:t>Statutes</w:t>
      </w:r>
      <w:r w:rsidRPr="00F00DDC">
        <w:rPr>
          <w:rFonts w:ascii="Times New Roman" w:eastAsia="Times New Roman" w:hAnsi="Times New Roman" w:cs="Times New Roman"/>
          <w:sz w:val="26"/>
          <w:szCs w:val="26"/>
        </w:rPr>
        <w:t xml:space="preserve">, </w:t>
      </w:r>
      <w:r w:rsidRPr="00F00DDC">
        <w:rPr>
          <w:rFonts w:ascii="Times New Roman" w:eastAsia="Times New Roman" w:hAnsi="Times New Roman" w:cs="Times New Roman"/>
          <w:i/>
          <w:iCs/>
          <w:sz w:val="26"/>
          <w:szCs w:val="26"/>
        </w:rPr>
        <w:t xml:space="preserve">The </w:t>
      </w:r>
      <w:r w:rsidRPr="00F00DDC">
        <w:rPr>
          <w:rFonts w:ascii="Times New Roman" w:eastAsia="Times New Roman" w:hAnsi="Times New Roman" w:cs="Times New Roman"/>
          <w:i/>
          <w:iCs/>
          <w:sz w:val="26"/>
          <w:szCs w:val="26"/>
        </w:rPr>
        <w:lastRenderedPageBreak/>
        <w:t>General Rules Concerning University Organization and Procedure</w:t>
      </w:r>
      <w:r w:rsidRPr="00F00DDC">
        <w:rPr>
          <w:rFonts w:ascii="Times New Roman" w:eastAsia="Times New Roman" w:hAnsi="Times New Roman" w:cs="Times New Roman"/>
          <w:sz w:val="26"/>
          <w:szCs w:val="26"/>
        </w:rPr>
        <w:t>, and Board of Trustees policies and directives.</w:t>
      </w:r>
    </w:p>
    <w:p w14:paraId="722CFC60" w14:textId="290868FD" w:rsidR="00F00DDC" w:rsidRDefault="00F00DDC" w:rsidP="002E58CC">
      <w:pPr>
        <w:tabs>
          <w:tab w:val="left" w:pos="1440"/>
        </w:tabs>
        <w:overflowPunct w:val="0"/>
        <w:autoSpaceDE w:val="0"/>
        <w:autoSpaceDN w:val="0"/>
        <w:adjustRightInd w:val="0"/>
        <w:spacing w:after="0" w:line="480" w:lineRule="auto"/>
        <w:ind w:firstLine="1440"/>
        <w:textAlignment w:val="baseline"/>
      </w:pPr>
      <w:r w:rsidRPr="00F00DDC">
        <w:rPr>
          <w:rFonts w:ascii="Times New Roman" w:eastAsia="Times New Roman" w:hAnsi="Times New Roman" w:cs="Times New Roman"/>
          <w:sz w:val="26"/>
          <w:szCs w:val="26"/>
        </w:rPr>
        <w:t xml:space="preserve">The president of the University of Illinois System recommends </w:t>
      </w:r>
      <w:r w:rsidR="002B65D2">
        <w:rPr>
          <w:rFonts w:ascii="Times New Roman" w:eastAsia="Times New Roman" w:hAnsi="Times New Roman" w:cs="Times New Roman"/>
          <w:sz w:val="26"/>
          <w:szCs w:val="26"/>
        </w:rPr>
        <w:t>approval</w:t>
      </w:r>
      <w:r w:rsidRPr="00F00DDC">
        <w:rPr>
          <w:rFonts w:ascii="Times New Roman" w:eastAsia="Times New Roman" w:hAnsi="Times New Roman" w:cs="Times New Roman"/>
          <w:sz w:val="26"/>
          <w:szCs w:val="26"/>
        </w:rPr>
        <w:t>.</w:t>
      </w:r>
      <w:r>
        <w:br w:type="page"/>
      </w:r>
    </w:p>
    <w:p w14:paraId="1A11C755" w14:textId="27F877B3" w:rsidR="002D0ADA" w:rsidRDefault="005F15A0" w:rsidP="00B73EA8">
      <w:pPr>
        <w:spacing w:after="0"/>
        <w:rPr>
          <w:rFonts w:ascii="Times New Roman" w:hAnsi="Times New Roman" w:cs="Times New Roman"/>
          <w:sz w:val="26"/>
          <w:szCs w:val="26"/>
        </w:rPr>
      </w:pPr>
      <w:r w:rsidRPr="00C61A0D">
        <w:rPr>
          <w:rFonts w:ascii="Times New Roman" w:hAnsi="Times New Roman" w:cs="Times New Roman"/>
          <w:b/>
          <w:sz w:val="26"/>
          <w:szCs w:val="26"/>
        </w:rPr>
        <w:lastRenderedPageBreak/>
        <w:t>E</w:t>
      </w:r>
      <w:r w:rsidR="00C61A0D" w:rsidRPr="00C61A0D">
        <w:rPr>
          <w:rFonts w:ascii="Times New Roman" w:hAnsi="Times New Roman" w:cs="Times New Roman"/>
          <w:b/>
          <w:sz w:val="26"/>
          <w:szCs w:val="26"/>
        </w:rPr>
        <w:t xml:space="preserve">ric </w:t>
      </w:r>
      <w:r w:rsidR="009F4900">
        <w:rPr>
          <w:rFonts w:ascii="Times New Roman" w:hAnsi="Times New Roman" w:cs="Times New Roman"/>
          <w:b/>
          <w:sz w:val="26"/>
          <w:szCs w:val="26"/>
        </w:rPr>
        <w:t xml:space="preserve">C. </w:t>
      </w:r>
      <w:r w:rsidR="00C61A0D" w:rsidRPr="00C61A0D">
        <w:rPr>
          <w:rFonts w:ascii="Times New Roman" w:hAnsi="Times New Roman" w:cs="Times New Roman"/>
          <w:b/>
          <w:sz w:val="26"/>
          <w:szCs w:val="26"/>
        </w:rPr>
        <w:t>Larson</w:t>
      </w:r>
      <w:r w:rsidR="00F55EE4">
        <w:rPr>
          <w:rFonts w:ascii="Times New Roman" w:hAnsi="Times New Roman" w:cs="Times New Roman"/>
          <w:sz w:val="26"/>
          <w:szCs w:val="26"/>
        </w:rPr>
        <w:t xml:space="preserve"> </w:t>
      </w:r>
      <w:r w:rsidR="00C61A0D">
        <w:rPr>
          <w:rFonts w:ascii="Times New Roman" w:hAnsi="Times New Roman" w:cs="Times New Roman"/>
          <w:sz w:val="26"/>
          <w:szCs w:val="26"/>
        </w:rPr>
        <w:t>(</w:t>
      </w:r>
      <w:r w:rsidR="00F55EE4" w:rsidRPr="00F55EE4">
        <w:rPr>
          <w:rFonts w:ascii="Times New Roman" w:hAnsi="Times New Roman" w:cs="Times New Roman"/>
          <w:sz w:val="26"/>
          <w:szCs w:val="26"/>
        </w:rPr>
        <w:t>t</w:t>
      </w:r>
      <w:r w:rsidRPr="00F55EE4">
        <w:rPr>
          <w:rFonts w:ascii="Times New Roman" w:hAnsi="Times New Roman" w:cs="Times New Roman"/>
          <w:sz w:val="26"/>
          <w:szCs w:val="26"/>
        </w:rPr>
        <w:t xml:space="preserve">eaching </w:t>
      </w:r>
      <w:r w:rsidR="00F55EE4" w:rsidRPr="00F55EE4">
        <w:rPr>
          <w:rFonts w:ascii="Times New Roman" w:hAnsi="Times New Roman" w:cs="Times New Roman"/>
          <w:sz w:val="26"/>
          <w:szCs w:val="26"/>
        </w:rPr>
        <w:t>p</w:t>
      </w:r>
      <w:r w:rsidRPr="00F55EE4">
        <w:rPr>
          <w:rFonts w:ascii="Times New Roman" w:hAnsi="Times New Roman" w:cs="Times New Roman"/>
          <w:sz w:val="26"/>
          <w:szCs w:val="26"/>
        </w:rPr>
        <w:t>rofessor, BU</w:t>
      </w:r>
      <w:r w:rsidR="00F55EE4">
        <w:rPr>
          <w:rFonts w:ascii="Times New Roman" w:hAnsi="Times New Roman" w:cs="Times New Roman"/>
          <w:sz w:val="26"/>
          <w:szCs w:val="26"/>
        </w:rPr>
        <w:t>S</w:t>
      </w:r>
      <w:r w:rsidR="00C61A0D">
        <w:rPr>
          <w:rFonts w:ascii="Times New Roman" w:hAnsi="Times New Roman" w:cs="Times New Roman"/>
          <w:sz w:val="26"/>
          <w:szCs w:val="26"/>
        </w:rPr>
        <w:t>)</w:t>
      </w:r>
    </w:p>
    <w:p w14:paraId="59B9A50E" w14:textId="2817AF10" w:rsidR="005F15A0" w:rsidRDefault="005F15A0" w:rsidP="00C61A0D">
      <w:pPr>
        <w:spacing w:after="0"/>
        <w:rPr>
          <w:rFonts w:ascii="Times New Roman" w:hAnsi="Times New Roman" w:cs="Times New Roman"/>
          <w:sz w:val="26"/>
          <w:szCs w:val="26"/>
        </w:rPr>
      </w:pPr>
      <w:r w:rsidRPr="005F15A0">
        <w:rPr>
          <w:rFonts w:ascii="Times New Roman" w:hAnsi="Times New Roman" w:cs="Times New Roman"/>
          <w:sz w:val="26"/>
          <w:szCs w:val="26"/>
        </w:rPr>
        <w:t xml:space="preserve">Eric C. Larson is a passionate teacher and sports fan, with a special interest in Illini Athletics. A three-time Academic All-Conference golfer at Colorado State, he proved to be a better student than athlete. </w:t>
      </w:r>
      <w:r w:rsidR="009F4900">
        <w:rPr>
          <w:rFonts w:ascii="Times New Roman" w:hAnsi="Times New Roman" w:cs="Times New Roman"/>
          <w:sz w:val="26"/>
          <w:szCs w:val="26"/>
        </w:rPr>
        <w:t xml:space="preserve">Professor Larson </w:t>
      </w:r>
      <w:r w:rsidRPr="005F15A0">
        <w:rPr>
          <w:rFonts w:ascii="Times New Roman" w:hAnsi="Times New Roman" w:cs="Times New Roman"/>
          <w:sz w:val="26"/>
          <w:szCs w:val="26"/>
        </w:rPr>
        <w:t xml:space="preserve">worked in industry and technology consulting for </w:t>
      </w:r>
      <w:r w:rsidR="009F4900">
        <w:rPr>
          <w:rFonts w:ascii="Times New Roman" w:hAnsi="Times New Roman" w:cs="Times New Roman"/>
          <w:sz w:val="26"/>
          <w:szCs w:val="26"/>
        </w:rPr>
        <w:t>14</w:t>
      </w:r>
      <w:r w:rsidRPr="005F15A0">
        <w:rPr>
          <w:rFonts w:ascii="Times New Roman" w:hAnsi="Times New Roman" w:cs="Times New Roman"/>
          <w:sz w:val="26"/>
          <w:szCs w:val="26"/>
        </w:rPr>
        <w:t xml:space="preserve"> years and then earned a PhD in </w:t>
      </w:r>
      <w:r w:rsidR="002E58CC">
        <w:rPr>
          <w:rFonts w:ascii="Times New Roman" w:hAnsi="Times New Roman" w:cs="Times New Roman"/>
          <w:sz w:val="26"/>
          <w:szCs w:val="26"/>
        </w:rPr>
        <w:t>i</w:t>
      </w:r>
      <w:r w:rsidRPr="005F15A0">
        <w:rPr>
          <w:rFonts w:ascii="Times New Roman" w:hAnsi="Times New Roman" w:cs="Times New Roman"/>
          <w:sz w:val="26"/>
          <w:szCs w:val="26"/>
        </w:rPr>
        <w:t xml:space="preserve">nformation </w:t>
      </w:r>
      <w:r w:rsidR="002E58CC">
        <w:rPr>
          <w:rFonts w:ascii="Times New Roman" w:hAnsi="Times New Roman" w:cs="Times New Roman"/>
          <w:sz w:val="26"/>
          <w:szCs w:val="26"/>
        </w:rPr>
        <w:t>s</w:t>
      </w:r>
      <w:r w:rsidRPr="005F15A0">
        <w:rPr>
          <w:rFonts w:ascii="Times New Roman" w:hAnsi="Times New Roman" w:cs="Times New Roman"/>
          <w:sz w:val="26"/>
          <w:szCs w:val="26"/>
        </w:rPr>
        <w:t>ystems from the University of Minnesota before joining the Gies College of Business in 2012.</w:t>
      </w:r>
      <w:r w:rsidR="009F4900">
        <w:rPr>
          <w:rFonts w:ascii="Times New Roman" w:hAnsi="Times New Roman" w:cs="Times New Roman"/>
          <w:sz w:val="26"/>
          <w:szCs w:val="26"/>
        </w:rPr>
        <w:t xml:space="preserve">He </w:t>
      </w:r>
      <w:r w:rsidRPr="005F15A0">
        <w:rPr>
          <w:rFonts w:ascii="Times New Roman" w:hAnsi="Times New Roman" w:cs="Times New Roman"/>
          <w:sz w:val="26"/>
          <w:szCs w:val="26"/>
        </w:rPr>
        <w:t>is a demanding, award-winning, and compassionate professor for all of his students. He has taught students from diverse backgrounds</w:t>
      </w:r>
      <w:r w:rsidR="009F4900">
        <w:rPr>
          <w:rFonts w:ascii="Times New Roman" w:hAnsi="Times New Roman" w:cs="Times New Roman"/>
          <w:sz w:val="26"/>
          <w:szCs w:val="26"/>
        </w:rPr>
        <w:t>,</w:t>
      </w:r>
      <w:r w:rsidRPr="005F15A0">
        <w:rPr>
          <w:rFonts w:ascii="Times New Roman" w:hAnsi="Times New Roman" w:cs="Times New Roman"/>
          <w:sz w:val="26"/>
          <w:szCs w:val="26"/>
        </w:rPr>
        <w:t xml:space="preserve"> including every Illini sport and has been recognized with the Campus Award for Excellence in Undergraduate Teaching and Poets &amp; Quants Top 50 Undergraduate Business Professors. </w:t>
      </w:r>
      <w:r w:rsidR="009F4900">
        <w:rPr>
          <w:rFonts w:ascii="Times New Roman" w:hAnsi="Times New Roman" w:cs="Times New Roman"/>
          <w:sz w:val="26"/>
          <w:szCs w:val="26"/>
        </w:rPr>
        <w:t xml:space="preserve">He </w:t>
      </w:r>
      <w:r w:rsidRPr="005F15A0">
        <w:rPr>
          <w:rFonts w:ascii="Times New Roman" w:hAnsi="Times New Roman" w:cs="Times New Roman"/>
          <w:sz w:val="26"/>
          <w:szCs w:val="26"/>
        </w:rPr>
        <w:t xml:space="preserve">has volunteered at four NCAA Golf Championships (men’s and women’s), seeks to connect the academic and athletic aspects of our university, mentors student-athletes in his courses, and advocates generally for an exceptional experience for all students. </w:t>
      </w:r>
    </w:p>
    <w:p w14:paraId="4EDF83D1" w14:textId="77777777" w:rsidR="005F15A0" w:rsidRPr="005F15A0" w:rsidRDefault="005F15A0" w:rsidP="005F15A0">
      <w:pPr>
        <w:spacing w:after="0"/>
        <w:rPr>
          <w:rFonts w:ascii="Times New Roman" w:hAnsi="Times New Roman" w:cs="Times New Roman"/>
          <w:sz w:val="26"/>
          <w:szCs w:val="26"/>
        </w:rPr>
      </w:pPr>
    </w:p>
    <w:p w14:paraId="43CEABBF" w14:textId="5E0BEF00" w:rsidR="005F15A0" w:rsidRPr="00F55EE4" w:rsidRDefault="005F15A0" w:rsidP="00B73EA8">
      <w:pPr>
        <w:spacing w:after="0"/>
        <w:rPr>
          <w:rFonts w:ascii="Times New Roman" w:hAnsi="Times New Roman" w:cs="Times New Roman"/>
          <w:sz w:val="26"/>
          <w:szCs w:val="26"/>
        </w:rPr>
      </w:pPr>
      <w:r w:rsidRPr="00C61A0D">
        <w:rPr>
          <w:rFonts w:ascii="Times New Roman" w:hAnsi="Times New Roman" w:cs="Times New Roman"/>
          <w:b/>
          <w:sz w:val="26"/>
          <w:szCs w:val="26"/>
        </w:rPr>
        <w:t>Yannick Kluch</w:t>
      </w:r>
      <w:r w:rsidRPr="00F55EE4">
        <w:rPr>
          <w:rFonts w:ascii="Times New Roman" w:hAnsi="Times New Roman" w:cs="Times New Roman"/>
          <w:sz w:val="26"/>
          <w:szCs w:val="26"/>
        </w:rPr>
        <w:t xml:space="preserve"> </w:t>
      </w:r>
      <w:r w:rsidR="00C61A0D">
        <w:rPr>
          <w:rFonts w:ascii="Times New Roman" w:hAnsi="Times New Roman" w:cs="Times New Roman"/>
          <w:sz w:val="26"/>
          <w:szCs w:val="26"/>
        </w:rPr>
        <w:t>(</w:t>
      </w:r>
      <w:r w:rsidR="00F55EE4" w:rsidRPr="00F55EE4">
        <w:rPr>
          <w:rFonts w:ascii="Times New Roman" w:hAnsi="Times New Roman" w:cs="Times New Roman"/>
          <w:sz w:val="26"/>
          <w:szCs w:val="26"/>
        </w:rPr>
        <w:t>a</w:t>
      </w:r>
      <w:r w:rsidRPr="00F55EE4">
        <w:rPr>
          <w:rFonts w:ascii="Times New Roman" w:hAnsi="Times New Roman" w:cs="Times New Roman"/>
          <w:sz w:val="26"/>
          <w:szCs w:val="26"/>
        </w:rPr>
        <w:t xml:space="preserve">ssistant </w:t>
      </w:r>
      <w:r w:rsidR="00F55EE4" w:rsidRPr="00F55EE4">
        <w:rPr>
          <w:rFonts w:ascii="Times New Roman" w:hAnsi="Times New Roman" w:cs="Times New Roman"/>
          <w:sz w:val="26"/>
          <w:szCs w:val="26"/>
        </w:rPr>
        <w:t>p</w:t>
      </w:r>
      <w:r w:rsidRPr="00F55EE4">
        <w:rPr>
          <w:rFonts w:ascii="Times New Roman" w:hAnsi="Times New Roman" w:cs="Times New Roman"/>
          <w:sz w:val="26"/>
          <w:szCs w:val="26"/>
        </w:rPr>
        <w:t>rofessor, AHS</w:t>
      </w:r>
      <w:r w:rsidR="00C61A0D">
        <w:rPr>
          <w:rFonts w:ascii="Times New Roman" w:hAnsi="Times New Roman" w:cs="Times New Roman"/>
          <w:sz w:val="26"/>
          <w:szCs w:val="26"/>
        </w:rPr>
        <w:t>)</w:t>
      </w:r>
    </w:p>
    <w:p w14:paraId="41FE0126" w14:textId="525C49D8" w:rsidR="005F15A0" w:rsidRPr="005F15A0" w:rsidRDefault="005F15A0" w:rsidP="00C61A0D">
      <w:pPr>
        <w:spacing w:after="0"/>
        <w:rPr>
          <w:rFonts w:ascii="Times New Roman" w:hAnsi="Times New Roman" w:cs="Times New Roman"/>
          <w:sz w:val="26"/>
          <w:szCs w:val="26"/>
        </w:rPr>
      </w:pPr>
      <w:r w:rsidRPr="005F15A0">
        <w:rPr>
          <w:rFonts w:ascii="Times New Roman" w:hAnsi="Times New Roman" w:cs="Times New Roman"/>
          <w:sz w:val="26"/>
          <w:szCs w:val="26"/>
        </w:rPr>
        <w:t>Dr. Yannick Kluch (Department of Recreation, Sport and Tourism) is an assistant professor of sport management and a nationally recognized expert on intercollegiate sport governance, diversity/equity/inclusion (DEI), and the experiences of minority groups in athletics. He has advised organizations such as the NCAA Office of Inclusion, USA Diving, the U</w:t>
      </w:r>
      <w:r w:rsidR="009F4900">
        <w:rPr>
          <w:rFonts w:ascii="Times New Roman" w:hAnsi="Times New Roman" w:cs="Times New Roman"/>
          <w:sz w:val="26"/>
          <w:szCs w:val="26"/>
        </w:rPr>
        <w:t>S</w:t>
      </w:r>
      <w:r w:rsidRPr="005F15A0">
        <w:rPr>
          <w:rFonts w:ascii="Times New Roman" w:hAnsi="Times New Roman" w:cs="Times New Roman"/>
          <w:sz w:val="26"/>
          <w:szCs w:val="26"/>
        </w:rPr>
        <w:t xml:space="preserve"> Olympic </w:t>
      </w:r>
      <w:r w:rsidR="009F4900">
        <w:rPr>
          <w:rFonts w:ascii="Times New Roman" w:hAnsi="Times New Roman" w:cs="Times New Roman"/>
          <w:sz w:val="26"/>
          <w:szCs w:val="26"/>
        </w:rPr>
        <w:t xml:space="preserve">and </w:t>
      </w:r>
      <w:r w:rsidRPr="005F15A0">
        <w:rPr>
          <w:rFonts w:ascii="Times New Roman" w:hAnsi="Times New Roman" w:cs="Times New Roman"/>
          <w:sz w:val="26"/>
          <w:szCs w:val="26"/>
        </w:rPr>
        <w:t xml:space="preserve">Paralympic Committee, and various athletic departments across the U.S. on matters related to inclusive sport governance. Drawing from more than </w:t>
      </w:r>
      <w:r w:rsidR="009F4900">
        <w:rPr>
          <w:rFonts w:ascii="Times New Roman" w:hAnsi="Times New Roman" w:cs="Times New Roman"/>
          <w:sz w:val="26"/>
          <w:szCs w:val="26"/>
        </w:rPr>
        <w:t xml:space="preserve">10 </w:t>
      </w:r>
      <w:r w:rsidRPr="005F15A0">
        <w:rPr>
          <w:rFonts w:ascii="Times New Roman" w:hAnsi="Times New Roman" w:cs="Times New Roman"/>
          <w:sz w:val="26"/>
          <w:szCs w:val="26"/>
        </w:rPr>
        <w:t>years of experience advocating for student-athletes within campus communities and having served on committees such as the A</w:t>
      </w:r>
      <w:r w:rsidR="009F4900">
        <w:rPr>
          <w:rFonts w:ascii="Times New Roman" w:hAnsi="Times New Roman" w:cs="Times New Roman"/>
          <w:sz w:val="26"/>
          <w:szCs w:val="26"/>
        </w:rPr>
        <w:t>pplied Health Sciences</w:t>
      </w:r>
      <w:r w:rsidRPr="005F15A0">
        <w:rPr>
          <w:rFonts w:ascii="Times New Roman" w:hAnsi="Times New Roman" w:cs="Times New Roman"/>
          <w:sz w:val="26"/>
          <w:szCs w:val="26"/>
        </w:rPr>
        <w:t xml:space="preserve"> Access, Belonging </w:t>
      </w:r>
      <w:r w:rsidR="009F4900">
        <w:rPr>
          <w:rFonts w:ascii="Times New Roman" w:hAnsi="Times New Roman" w:cs="Times New Roman"/>
          <w:sz w:val="26"/>
          <w:szCs w:val="26"/>
        </w:rPr>
        <w:t>and</w:t>
      </w:r>
      <w:r w:rsidRPr="005F15A0">
        <w:rPr>
          <w:rFonts w:ascii="Times New Roman" w:hAnsi="Times New Roman" w:cs="Times New Roman"/>
          <w:sz w:val="26"/>
          <w:szCs w:val="26"/>
        </w:rPr>
        <w:t xml:space="preserve"> Community Committee, he will bring to the Athletic Board a strong understanding of the educational mission of the university, robust knowledge of business and financial management in NCAA athletics, and demonstrated commitment to addressing welfare issues affecting student-athletes, with a particular focus on how matters of DEI affect intercollegiate athletics and the student-athlete experience. </w:t>
      </w:r>
    </w:p>
    <w:p w14:paraId="6FD4E217" w14:textId="77777777" w:rsidR="003F315B" w:rsidRPr="00DD3D0C" w:rsidRDefault="003F315B" w:rsidP="003F315B">
      <w:pPr>
        <w:spacing w:after="0"/>
        <w:rPr>
          <w:rFonts w:ascii="Times New Roman" w:hAnsi="Times New Roman" w:cs="Times New Roman"/>
          <w:sz w:val="26"/>
          <w:szCs w:val="26"/>
          <w:highlight w:val="yellow"/>
        </w:rPr>
      </w:pPr>
    </w:p>
    <w:p w14:paraId="1481F54E" w14:textId="3989B897" w:rsidR="00FD5341" w:rsidRPr="00F55EE4" w:rsidRDefault="00FD5341" w:rsidP="00B73EA8">
      <w:pPr>
        <w:spacing w:after="0" w:line="240" w:lineRule="auto"/>
        <w:rPr>
          <w:rFonts w:ascii="Times New Roman" w:hAnsi="Times New Roman" w:cs="Times New Roman"/>
          <w:sz w:val="26"/>
          <w:szCs w:val="26"/>
        </w:rPr>
      </w:pPr>
      <w:r w:rsidRPr="00C61A0D">
        <w:rPr>
          <w:rFonts w:ascii="Times New Roman" w:hAnsi="Times New Roman" w:cs="Times New Roman"/>
          <w:b/>
          <w:sz w:val="26"/>
          <w:szCs w:val="26"/>
        </w:rPr>
        <w:t>Lauryn Barnett</w:t>
      </w:r>
      <w:r w:rsidR="00F55EE4" w:rsidRPr="00F55EE4">
        <w:rPr>
          <w:rFonts w:ascii="Times New Roman" w:hAnsi="Times New Roman" w:cs="Times New Roman"/>
          <w:sz w:val="26"/>
          <w:szCs w:val="26"/>
        </w:rPr>
        <w:t xml:space="preserve"> </w:t>
      </w:r>
      <w:r w:rsidR="00C61A0D">
        <w:rPr>
          <w:rFonts w:ascii="Times New Roman" w:hAnsi="Times New Roman" w:cs="Times New Roman"/>
          <w:sz w:val="26"/>
          <w:szCs w:val="26"/>
        </w:rPr>
        <w:t xml:space="preserve">(student, </w:t>
      </w:r>
      <w:r w:rsidRPr="00F55EE4">
        <w:rPr>
          <w:rFonts w:ascii="Times New Roman" w:hAnsi="Times New Roman" w:cs="Times New Roman"/>
          <w:sz w:val="26"/>
          <w:szCs w:val="26"/>
        </w:rPr>
        <w:t>LAS</w:t>
      </w:r>
      <w:r w:rsidR="00C61A0D">
        <w:rPr>
          <w:rFonts w:ascii="Times New Roman" w:hAnsi="Times New Roman" w:cs="Times New Roman"/>
          <w:sz w:val="26"/>
          <w:szCs w:val="26"/>
        </w:rPr>
        <w:t>)</w:t>
      </w:r>
    </w:p>
    <w:p w14:paraId="768CDA6A" w14:textId="66509AEF" w:rsidR="00FD5341" w:rsidRPr="00FD5341" w:rsidRDefault="00FD5341" w:rsidP="00C61A0D">
      <w:pPr>
        <w:spacing w:after="0" w:line="240" w:lineRule="auto"/>
        <w:rPr>
          <w:rFonts w:ascii="Times New Roman" w:hAnsi="Times New Roman" w:cs="Times New Roman"/>
          <w:sz w:val="26"/>
          <w:szCs w:val="26"/>
        </w:rPr>
      </w:pPr>
      <w:r w:rsidRPr="00FD5341">
        <w:rPr>
          <w:rFonts w:ascii="Times New Roman" w:hAnsi="Times New Roman" w:cs="Times New Roman"/>
          <w:sz w:val="26"/>
          <w:szCs w:val="26"/>
        </w:rPr>
        <w:t xml:space="preserve">Although not an athlete, Lauryn Barnett provides new perspectives to protect our </w:t>
      </w:r>
      <w:r w:rsidR="002E58CC" w:rsidRPr="00FD5341">
        <w:rPr>
          <w:rFonts w:ascii="Times New Roman" w:hAnsi="Times New Roman" w:cs="Times New Roman"/>
          <w:sz w:val="26"/>
          <w:szCs w:val="26"/>
        </w:rPr>
        <w:t>athletes</w:t>
      </w:r>
      <w:r w:rsidR="002E58CC">
        <w:rPr>
          <w:rFonts w:ascii="Times New Roman" w:hAnsi="Times New Roman" w:cs="Times New Roman"/>
          <w:sz w:val="26"/>
          <w:szCs w:val="26"/>
        </w:rPr>
        <w:t>,</w:t>
      </w:r>
      <w:r w:rsidR="002E58CC" w:rsidRPr="00FD5341">
        <w:rPr>
          <w:rFonts w:ascii="Times New Roman" w:hAnsi="Times New Roman" w:cs="Times New Roman"/>
          <w:sz w:val="26"/>
          <w:szCs w:val="26"/>
        </w:rPr>
        <w:t xml:space="preserve"> </w:t>
      </w:r>
      <w:r w:rsidR="002E58CC">
        <w:rPr>
          <w:rFonts w:ascii="Times New Roman" w:hAnsi="Times New Roman" w:cs="Times New Roman"/>
          <w:sz w:val="26"/>
          <w:szCs w:val="26"/>
        </w:rPr>
        <w:t>helping</w:t>
      </w:r>
      <w:r w:rsidRPr="00FD5341">
        <w:rPr>
          <w:rFonts w:ascii="Times New Roman" w:hAnsi="Times New Roman" w:cs="Times New Roman"/>
          <w:sz w:val="26"/>
          <w:szCs w:val="26"/>
        </w:rPr>
        <w:t xml:space="preserve"> </w:t>
      </w:r>
      <w:r w:rsidR="002E58CC">
        <w:rPr>
          <w:rFonts w:ascii="Times New Roman" w:hAnsi="Times New Roman" w:cs="Times New Roman"/>
          <w:sz w:val="26"/>
          <w:szCs w:val="26"/>
        </w:rPr>
        <w:t xml:space="preserve">them </w:t>
      </w:r>
      <w:r w:rsidRPr="00FD5341">
        <w:rPr>
          <w:rFonts w:ascii="Times New Roman" w:hAnsi="Times New Roman" w:cs="Times New Roman"/>
          <w:sz w:val="26"/>
          <w:szCs w:val="26"/>
        </w:rPr>
        <w:t>to achieve more physically and academically. She has served as a team manager for her high school</w:t>
      </w:r>
      <w:r w:rsidR="009F4900">
        <w:rPr>
          <w:rFonts w:ascii="Times New Roman" w:hAnsi="Times New Roman" w:cs="Times New Roman"/>
          <w:sz w:val="26"/>
          <w:szCs w:val="26"/>
        </w:rPr>
        <w:t>’</w:t>
      </w:r>
      <w:r w:rsidRPr="00FD5341">
        <w:rPr>
          <w:rFonts w:ascii="Times New Roman" w:hAnsi="Times New Roman" w:cs="Times New Roman"/>
          <w:sz w:val="26"/>
          <w:szCs w:val="26"/>
        </w:rPr>
        <w:t>s basketball, football</w:t>
      </w:r>
      <w:r w:rsidR="005770AE">
        <w:rPr>
          <w:rFonts w:ascii="Times New Roman" w:hAnsi="Times New Roman" w:cs="Times New Roman"/>
          <w:sz w:val="26"/>
          <w:szCs w:val="26"/>
        </w:rPr>
        <w:t>,</w:t>
      </w:r>
      <w:r w:rsidRPr="00FD5341">
        <w:rPr>
          <w:rFonts w:ascii="Times New Roman" w:hAnsi="Times New Roman" w:cs="Times New Roman"/>
          <w:sz w:val="26"/>
          <w:szCs w:val="26"/>
        </w:rPr>
        <w:t xml:space="preserve"> and women</w:t>
      </w:r>
      <w:r w:rsidR="009F4900">
        <w:rPr>
          <w:rFonts w:ascii="Times New Roman" w:hAnsi="Times New Roman" w:cs="Times New Roman"/>
          <w:sz w:val="26"/>
          <w:szCs w:val="26"/>
        </w:rPr>
        <w:t>’</w:t>
      </w:r>
      <w:r w:rsidRPr="00FD5341">
        <w:rPr>
          <w:rFonts w:ascii="Times New Roman" w:hAnsi="Times New Roman" w:cs="Times New Roman"/>
          <w:sz w:val="26"/>
          <w:szCs w:val="26"/>
        </w:rPr>
        <w:t xml:space="preserve">s volleyball teams and understands the hard work that goes into prestigious teams like the Fighting Illini. </w:t>
      </w:r>
      <w:r w:rsidR="009F4900">
        <w:rPr>
          <w:rFonts w:ascii="Times New Roman" w:hAnsi="Times New Roman" w:cs="Times New Roman"/>
          <w:sz w:val="26"/>
          <w:szCs w:val="26"/>
        </w:rPr>
        <w:t xml:space="preserve">Her </w:t>
      </w:r>
      <w:r w:rsidRPr="00FD5341">
        <w:rPr>
          <w:rFonts w:ascii="Times New Roman" w:hAnsi="Times New Roman" w:cs="Times New Roman"/>
          <w:sz w:val="26"/>
          <w:szCs w:val="26"/>
        </w:rPr>
        <w:t>experience as head team man</w:t>
      </w:r>
      <w:r w:rsidR="009F4900">
        <w:rPr>
          <w:rFonts w:ascii="Times New Roman" w:hAnsi="Times New Roman" w:cs="Times New Roman"/>
          <w:sz w:val="26"/>
          <w:szCs w:val="26"/>
        </w:rPr>
        <w:t>a</w:t>
      </w:r>
      <w:r w:rsidRPr="00FD5341">
        <w:rPr>
          <w:rFonts w:ascii="Times New Roman" w:hAnsi="Times New Roman" w:cs="Times New Roman"/>
          <w:sz w:val="26"/>
          <w:szCs w:val="26"/>
        </w:rPr>
        <w:t xml:space="preserve">ger inspires her to push for better funding for athletes </w:t>
      </w:r>
      <w:r w:rsidR="005770AE" w:rsidRPr="00FD5341">
        <w:rPr>
          <w:rFonts w:ascii="Times New Roman" w:hAnsi="Times New Roman" w:cs="Times New Roman"/>
          <w:sz w:val="26"/>
          <w:szCs w:val="26"/>
        </w:rPr>
        <w:t>who</w:t>
      </w:r>
      <w:r w:rsidRPr="00FD5341">
        <w:rPr>
          <w:rFonts w:ascii="Times New Roman" w:hAnsi="Times New Roman" w:cs="Times New Roman"/>
          <w:sz w:val="26"/>
          <w:szCs w:val="26"/>
        </w:rPr>
        <w:t xml:space="preserve"> want to play intercollegiate sports but cannot afford that opportunity. She also values the importance of education combined with athletics. </w:t>
      </w:r>
      <w:r w:rsidR="009F4900">
        <w:rPr>
          <w:rFonts w:ascii="Times New Roman" w:hAnsi="Times New Roman" w:cs="Times New Roman"/>
          <w:sz w:val="26"/>
          <w:szCs w:val="26"/>
        </w:rPr>
        <w:t xml:space="preserve">She </w:t>
      </w:r>
      <w:r w:rsidRPr="00FD5341">
        <w:rPr>
          <w:rFonts w:ascii="Times New Roman" w:hAnsi="Times New Roman" w:cs="Times New Roman"/>
          <w:sz w:val="26"/>
          <w:szCs w:val="26"/>
        </w:rPr>
        <w:t xml:space="preserve">has hosted group study sessions for her football team after practice to make sure </w:t>
      </w:r>
      <w:r w:rsidR="005770AE" w:rsidRPr="00FD5341">
        <w:rPr>
          <w:rFonts w:ascii="Times New Roman" w:hAnsi="Times New Roman" w:cs="Times New Roman"/>
          <w:sz w:val="26"/>
          <w:szCs w:val="26"/>
        </w:rPr>
        <w:t>all</w:t>
      </w:r>
      <w:r w:rsidRPr="00FD5341">
        <w:rPr>
          <w:rFonts w:ascii="Times New Roman" w:hAnsi="Times New Roman" w:cs="Times New Roman"/>
          <w:sz w:val="26"/>
          <w:szCs w:val="26"/>
        </w:rPr>
        <w:t xml:space="preserve"> the players excel at the academic standards placed. </w:t>
      </w:r>
      <w:r w:rsidR="005770AE">
        <w:rPr>
          <w:rFonts w:ascii="Times New Roman" w:hAnsi="Times New Roman" w:cs="Times New Roman"/>
          <w:sz w:val="26"/>
          <w:szCs w:val="26"/>
        </w:rPr>
        <w:t>She</w:t>
      </w:r>
      <w:r w:rsidRPr="00FD5341">
        <w:rPr>
          <w:rFonts w:ascii="Times New Roman" w:hAnsi="Times New Roman" w:cs="Times New Roman"/>
          <w:sz w:val="26"/>
          <w:szCs w:val="26"/>
        </w:rPr>
        <w:t xml:space="preserve"> is a worthy nominee because of her dedication to the success of every athlete and to uphold the standards of the Athletic Board creating a stellar intercollegiate program of the future. </w:t>
      </w:r>
    </w:p>
    <w:p w14:paraId="5051CEC4" w14:textId="3D54BC96" w:rsidR="00FD5341" w:rsidRPr="00F55EE4" w:rsidRDefault="00FD5341" w:rsidP="00B73EA8">
      <w:pPr>
        <w:spacing w:after="0" w:line="240" w:lineRule="auto"/>
        <w:rPr>
          <w:rFonts w:ascii="Times New Roman" w:hAnsi="Times New Roman" w:cs="Times New Roman"/>
          <w:sz w:val="26"/>
          <w:szCs w:val="26"/>
        </w:rPr>
      </w:pPr>
      <w:r w:rsidRPr="00C61A0D">
        <w:rPr>
          <w:rFonts w:ascii="Times New Roman" w:hAnsi="Times New Roman" w:cs="Times New Roman"/>
          <w:b/>
          <w:sz w:val="26"/>
          <w:szCs w:val="26"/>
        </w:rPr>
        <w:lastRenderedPageBreak/>
        <w:t>Ben Aranda</w:t>
      </w:r>
      <w:r w:rsidR="00F55EE4">
        <w:rPr>
          <w:rFonts w:ascii="Times New Roman" w:hAnsi="Times New Roman" w:cs="Times New Roman"/>
          <w:sz w:val="26"/>
          <w:szCs w:val="26"/>
        </w:rPr>
        <w:t xml:space="preserve"> </w:t>
      </w:r>
      <w:r w:rsidR="00C61A0D">
        <w:rPr>
          <w:rFonts w:ascii="Times New Roman" w:hAnsi="Times New Roman" w:cs="Times New Roman"/>
          <w:sz w:val="26"/>
          <w:szCs w:val="26"/>
        </w:rPr>
        <w:t xml:space="preserve">(student, </w:t>
      </w:r>
      <w:r w:rsidRPr="00F55EE4">
        <w:rPr>
          <w:rFonts w:ascii="Times New Roman" w:hAnsi="Times New Roman" w:cs="Times New Roman"/>
          <w:sz w:val="26"/>
          <w:szCs w:val="26"/>
        </w:rPr>
        <w:t>LAS</w:t>
      </w:r>
      <w:r w:rsidR="00C61A0D">
        <w:rPr>
          <w:rFonts w:ascii="Times New Roman" w:hAnsi="Times New Roman" w:cs="Times New Roman"/>
          <w:sz w:val="26"/>
          <w:szCs w:val="26"/>
        </w:rPr>
        <w:t>)</w:t>
      </w:r>
    </w:p>
    <w:p w14:paraId="3D44EB90" w14:textId="5C51D82C" w:rsidR="00FD5341" w:rsidRPr="00FD5341" w:rsidRDefault="00FD5341" w:rsidP="00C61A0D">
      <w:pPr>
        <w:spacing w:after="0" w:line="240" w:lineRule="auto"/>
        <w:rPr>
          <w:rFonts w:ascii="Times New Roman" w:hAnsi="Times New Roman" w:cs="Times New Roman"/>
          <w:sz w:val="26"/>
          <w:szCs w:val="26"/>
        </w:rPr>
      </w:pPr>
      <w:r w:rsidRPr="00FD5341">
        <w:rPr>
          <w:rFonts w:ascii="Times New Roman" w:hAnsi="Times New Roman" w:cs="Times New Roman"/>
          <w:sz w:val="26"/>
          <w:szCs w:val="26"/>
        </w:rPr>
        <w:t>Ben</w:t>
      </w:r>
      <w:r w:rsidR="005770AE">
        <w:rPr>
          <w:rFonts w:ascii="Times New Roman" w:hAnsi="Times New Roman" w:cs="Times New Roman"/>
          <w:sz w:val="26"/>
          <w:szCs w:val="26"/>
        </w:rPr>
        <w:t xml:space="preserve"> Aranda</w:t>
      </w:r>
      <w:r w:rsidRPr="00FD5341">
        <w:rPr>
          <w:rFonts w:ascii="Times New Roman" w:hAnsi="Times New Roman" w:cs="Times New Roman"/>
          <w:sz w:val="26"/>
          <w:szCs w:val="26"/>
        </w:rPr>
        <w:t xml:space="preserve"> is actively involved in the athletic bands. He is a rising third year member of the Marching Illini, serving as </w:t>
      </w:r>
      <w:r w:rsidR="009F4900">
        <w:rPr>
          <w:rFonts w:ascii="Times New Roman" w:hAnsi="Times New Roman" w:cs="Times New Roman"/>
          <w:sz w:val="26"/>
          <w:szCs w:val="26"/>
        </w:rPr>
        <w:t>m</w:t>
      </w:r>
      <w:r w:rsidRPr="00FD5341">
        <w:rPr>
          <w:rFonts w:ascii="Times New Roman" w:hAnsi="Times New Roman" w:cs="Times New Roman"/>
          <w:sz w:val="26"/>
          <w:szCs w:val="26"/>
        </w:rPr>
        <w:t xml:space="preserve">arching </w:t>
      </w:r>
      <w:r w:rsidR="009F4900">
        <w:rPr>
          <w:rFonts w:ascii="Times New Roman" w:hAnsi="Times New Roman" w:cs="Times New Roman"/>
          <w:sz w:val="26"/>
          <w:szCs w:val="26"/>
        </w:rPr>
        <w:t>s</w:t>
      </w:r>
      <w:r w:rsidRPr="00FD5341">
        <w:rPr>
          <w:rFonts w:ascii="Times New Roman" w:hAnsi="Times New Roman" w:cs="Times New Roman"/>
          <w:sz w:val="26"/>
          <w:szCs w:val="26"/>
        </w:rPr>
        <w:t xml:space="preserve">ection </w:t>
      </w:r>
      <w:r w:rsidR="009F4900">
        <w:rPr>
          <w:rFonts w:ascii="Times New Roman" w:hAnsi="Times New Roman" w:cs="Times New Roman"/>
          <w:sz w:val="26"/>
          <w:szCs w:val="26"/>
        </w:rPr>
        <w:t>l</w:t>
      </w:r>
      <w:r w:rsidRPr="00FD5341">
        <w:rPr>
          <w:rFonts w:ascii="Times New Roman" w:hAnsi="Times New Roman" w:cs="Times New Roman"/>
          <w:sz w:val="26"/>
          <w:szCs w:val="26"/>
        </w:rPr>
        <w:t xml:space="preserve">eader. He is also a member of the Women’s Hoops Band. With a minor in </w:t>
      </w:r>
      <w:r w:rsidR="005770AE">
        <w:rPr>
          <w:rFonts w:ascii="Times New Roman" w:hAnsi="Times New Roman" w:cs="Times New Roman"/>
          <w:sz w:val="26"/>
          <w:szCs w:val="26"/>
        </w:rPr>
        <w:t>r</w:t>
      </w:r>
      <w:r w:rsidRPr="00FD5341">
        <w:rPr>
          <w:rFonts w:ascii="Times New Roman" w:hAnsi="Times New Roman" w:cs="Times New Roman"/>
          <w:sz w:val="26"/>
          <w:szCs w:val="26"/>
        </w:rPr>
        <w:t xml:space="preserve">ecreation, </w:t>
      </w:r>
      <w:r w:rsidR="005770AE">
        <w:rPr>
          <w:rFonts w:ascii="Times New Roman" w:hAnsi="Times New Roman" w:cs="Times New Roman"/>
          <w:sz w:val="26"/>
          <w:szCs w:val="26"/>
        </w:rPr>
        <w:t>s</w:t>
      </w:r>
      <w:r w:rsidRPr="00FD5341">
        <w:rPr>
          <w:rFonts w:ascii="Times New Roman" w:hAnsi="Times New Roman" w:cs="Times New Roman"/>
          <w:sz w:val="26"/>
          <w:szCs w:val="26"/>
        </w:rPr>
        <w:t xml:space="preserve">port, </w:t>
      </w:r>
      <w:r w:rsidR="009F4900">
        <w:rPr>
          <w:rFonts w:ascii="Times New Roman" w:hAnsi="Times New Roman" w:cs="Times New Roman"/>
          <w:sz w:val="26"/>
          <w:szCs w:val="26"/>
        </w:rPr>
        <w:t>and</w:t>
      </w:r>
      <w:r w:rsidRPr="00FD5341">
        <w:rPr>
          <w:rFonts w:ascii="Times New Roman" w:hAnsi="Times New Roman" w:cs="Times New Roman"/>
          <w:sz w:val="26"/>
          <w:szCs w:val="26"/>
        </w:rPr>
        <w:t xml:space="preserve"> </w:t>
      </w:r>
      <w:r w:rsidR="005770AE">
        <w:rPr>
          <w:rFonts w:ascii="Times New Roman" w:hAnsi="Times New Roman" w:cs="Times New Roman"/>
          <w:sz w:val="26"/>
          <w:szCs w:val="26"/>
        </w:rPr>
        <w:t>t</w:t>
      </w:r>
      <w:r w:rsidRPr="00FD5341">
        <w:rPr>
          <w:rFonts w:ascii="Times New Roman" w:hAnsi="Times New Roman" w:cs="Times New Roman"/>
          <w:sz w:val="26"/>
          <w:szCs w:val="26"/>
        </w:rPr>
        <w:t>ourism</w:t>
      </w:r>
      <w:r w:rsidR="009F4900">
        <w:rPr>
          <w:rFonts w:ascii="Times New Roman" w:hAnsi="Times New Roman" w:cs="Times New Roman"/>
          <w:sz w:val="26"/>
          <w:szCs w:val="26"/>
        </w:rPr>
        <w:t xml:space="preserve"> (RST)</w:t>
      </w:r>
      <w:r w:rsidRPr="00FD5341">
        <w:rPr>
          <w:rFonts w:ascii="Times New Roman" w:hAnsi="Times New Roman" w:cs="Times New Roman"/>
          <w:sz w:val="26"/>
          <w:szCs w:val="26"/>
        </w:rPr>
        <w:t xml:space="preserve">, he has taken multiple sport-related classes in </w:t>
      </w:r>
      <w:r w:rsidR="005770AE">
        <w:rPr>
          <w:rFonts w:ascii="Times New Roman" w:hAnsi="Times New Roman" w:cs="Times New Roman"/>
          <w:sz w:val="26"/>
          <w:szCs w:val="26"/>
        </w:rPr>
        <w:t>that</w:t>
      </w:r>
      <w:r w:rsidRPr="00FD5341">
        <w:rPr>
          <w:rFonts w:ascii="Times New Roman" w:hAnsi="Times New Roman" w:cs="Times New Roman"/>
          <w:sz w:val="26"/>
          <w:szCs w:val="26"/>
        </w:rPr>
        <w:t xml:space="preserve"> department and has knowledge of sports marketing, management, sponsorship</w:t>
      </w:r>
      <w:r w:rsidR="005770AE">
        <w:rPr>
          <w:rFonts w:ascii="Times New Roman" w:hAnsi="Times New Roman" w:cs="Times New Roman"/>
          <w:sz w:val="26"/>
          <w:szCs w:val="26"/>
        </w:rPr>
        <w:t>,</w:t>
      </w:r>
      <w:r w:rsidRPr="00FD5341">
        <w:rPr>
          <w:rFonts w:ascii="Times New Roman" w:hAnsi="Times New Roman" w:cs="Times New Roman"/>
          <w:sz w:val="26"/>
          <w:szCs w:val="26"/>
        </w:rPr>
        <w:t xml:space="preserve"> and legal principles, all while he continues to drive to learn more through his academics. </w:t>
      </w:r>
      <w:r w:rsidR="009F4900">
        <w:rPr>
          <w:rFonts w:ascii="Times New Roman" w:hAnsi="Times New Roman" w:cs="Times New Roman"/>
          <w:sz w:val="26"/>
          <w:szCs w:val="26"/>
        </w:rPr>
        <w:t>Mr. Aranda</w:t>
      </w:r>
      <w:r w:rsidRPr="00FD5341">
        <w:rPr>
          <w:rFonts w:ascii="Times New Roman" w:hAnsi="Times New Roman" w:cs="Times New Roman"/>
          <w:sz w:val="26"/>
          <w:szCs w:val="26"/>
        </w:rPr>
        <w:t xml:space="preserve"> has future aspirations to become a lawyer practicing sports law, specifically contract law, risk management, and intellectual property law. He is an active member of the Pre-Law Advisory Co</w:t>
      </w:r>
      <w:r w:rsidR="009F4900">
        <w:rPr>
          <w:rFonts w:ascii="Times New Roman" w:hAnsi="Times New Roman" w:cs="Times New Roman"/>
          <w:sz w:val="26"/>
          <w:szCs w:val="26"/>
        </w:rPr>
        <w:t>uncil</w:t>
      </w:r>
      <w:r w:rsidRPr="00FD5341">
        <w:rPr>
          <w:rFonts w:ascii="Times New Roman" w:hAnsi="Times New Roman" w:cs="Times New Roman"/>
          <w:sz w:val="26"/>
          <w:szCs w:val="26"/>
        </w:rPr>
        <w:t xml:space="preserve">. Currently, he is working on research pertaining to </w:t>
      </w:r>
      <w:r w:rsidR="009F4900">
        <w:rPr>
          <w:rFonts w:ascii="Times New Roman" w:hAnsi="Times New Roman" w:cs="Times New Roman"/>
          <w:sz w:val="26"/>
          <w:szCs w:val="26"/>
        </w:rPr>
        <w:t>a</w:t>
      </w:r>
      <w:r w:rsidRPr="00FD5341">
        <w:rPr>
          <w:rFonts w:ascii="Times New Roman" w:hAnsi="Times New Roman" w:cs="Times New Roman"/>
          <w:sz w:val="26"/>
          <w:szCs w:val="26"/>
        </w:rPr>
        <w:t xml:space="preserve">thlete </w:t>
      </w:r>
      <w:r w:rsidR="009F4900">
        <w:rPr>
          <w:rFonts w:ascii="Times New Roman" w:hAnsi="Times New Roman" w:cs="Times New Roman"/>
          <w:sz w:val="26"/>
          <w:szCs w:val="26"/>
        </w:rPr>
        <w:t>a</w:t>
      </w:r>
      <w:r w:rsidRPr="00FD5341">
        <w:rPr>
          <w:rFonts w:ascii="Times New Roman" w:hAnsi="Times New Roman" w:cs="Times New Roman"/>
          <w:sz w:val="26"/>
          <w:szCs w:val="26"/>
        </w:rPr>
        <w:t xml:space="preserve">dvocacy </w:t>
      </w:r>
      <w:r w:rsidR="009F4900">
        <w:rPr>
          <w:rFonts w:ascii="Times New Roman" w:hAnsi="Times New Roman" w:cs="Times New Roman"/>
          <w:sz w:val="26"/>
          <w:szCs w:val="26"/>
        </w:rPr>
        <w:t>g</w:t>
      </w:r>
      <w:r w:rsidRPr="00FD5341">
        <w:rPr>
          <w:rFonts w:ascii="Times New Roman" w:hAnsi="Times New Roman" w:cs="Times New Roman"/>
          <w:sz w:val="26"/>
          <w:szCs w:val="26"/>
        </w:rPr>
        <w:t xml:space="preserve">roups with his RST professor, where he is thematically analyzing athlete interviews to support sport activism and player rights. </w:t>
      </w:r>
      <w:r w:rsidR="009F4900">
        <w:rPr>
          <w:rFonts w:ascii="Times New Roman" w:hAnsi="Times New Roman" w:cs="Times New Roman"/>
          <w:sz w:val="26"/>
          <w:szCs w:val="26"/>
        </w:rPr>
        <w:t xml:space="preserve">Mr. Aranda </w:t>
      </w:r>
      <w:r w:rsidRPr="00FD5341">
        <w:rPr>
          <w:rFonts w:ascii="Times New Roman" w:hAnsi="Times New Roman" w:cs="Times New Roman"/>
          <w:sz w:val="26"/>
          <w:szCs w:val="26"/>
        </w:rPr>
        <w:t>hopes to bring new perspectives to the Athletic Board and is eager to be involved.</w:t>
      </w:r>
    </w:p>
    <w:p w14:paraId="0B41D59D" w14:textId="77777777" w:rsidR="00FD5341" w:rsidRDefault="00FD5341" w:rsidP="00ED43A8">
      <w:pPr>
        <w:spacing w:after="0" w:line="240" w:lineRule="auto"/>
        <w:rPr>
          <w:rFonts w:ascii="Times New Roman" w:hAnsi="Times New Roman" w:cs="Times New Roman"/>
          <w:sz w:val="26"/>
          <w:szCs w:val="26"/>
        </w:rPr>
      </w:pPr>
    </w:p>
    <w:p w14:paraId="1D1B9927" w14:textId="705B37BF" w:rsidR="00044F50" w:rsidRPr="00F55EE4" w:rsidRDefault="00DD3D0C" w:rsidP="00B73EA8">
      <w:pPr>
        <w:spacing w:after="0" w:line="240" w:lineRule="auto"/>
        <w:contextualSpacing/>
        <w:rPr>
          <w:rFonts w:ascii="Times New Roman" w:hAnsi="Times New Roman" w:cs="Times New Roman"/>
          <w:sz w:val="26"/>
          <w:szCs w:val="26"/>
        </w:rPr>
      </w:pPr>
      <w:r w:rsidRPr="00C61A0D">
        <w:rPr>
          <w:rFonts w:ascii="Times New Roman" w:hAnsi="Times New Roman" w:cs="Times New Roman"/>
          <w:b/>
          <w:sz w:val="26"/>
          <w:szCs w:val="26"/>
        </w:rPr>
        <w:t>Jackson Gilbert</w:t>
      </w:r>
      <w:r w:rsidR="00F55EE4">
        <w:rPr>
          <w:rFonts w:ascii="Times New Roman" w:hAnsi="Times New Roman" w:cs="Times New Roman"/>
          <w:sz w:val="26"/>
          <w:szCs w:val="26"/>
        </w:rPr>
        <w:t xml:space="preserve"> </w:t>
      </w:r>
      <w:r w:rsidR="00C61A0D">
        <w:rPr>
          <w:rFonts w:ascii="Times New Roman" w:hAnsi="Times New Roman" w:cs="Times New Roman"/>
          <w:sz w:val="26"/>
          <w:szCs w:val="26"/>
        </w:rPr>
        <w:t>(student, m</w:t>
      </w:r>
      <w:r w:rsidRPr="00F55EE4">
        <w:rPr>
          <w:rFonts w:ascii="Times New Roman" w:hAnsi="Times New Roman" w:cs="Times New Roman"/>
          <w:sz w:val="26"/>
          <w:szCs w:val="26"/>
        </w:rPr>
        <w:t xml:space="preserve">en’s </w:t>
      </w:r>
      <w:r w:rsidR="00C61A0D">
        <w:rPr>
          <w:rFonts w:ascii="Times New Roman" w:hAnsi="Times New Roman" w:cs="Times New Roman"/>
          <w:sz w:val="26"/>
          <w:szCs w:val="26"/>
        </w:rPr>
        <w:t>t</w:t>
      </w:r>
      <w:r w:rsidRPr="00F55EE4">
        <w:rPr>
          <w:rFonts w:ascii="Times New Roman" w:hAnsi="Times New Roman" w:cs="Times New Roman"/>
          <w:sz w:val="26"/>
          <w:szCs w:val="26"/>
        </w:rPr>
        <w:t xml:space="preserve">rack and </w:t>
      </w:r>
      <w:r w:rsidR="00C61A0D">
        <w:rPr>
          <w:rFonts w:ascii="Times New Roman" w:hAnsi="Times New Roman" w:cs="Times New Roman"/>
          <w:sz w:val="26"/>
          <w:szCs w:val="26"/>
        </w:rPr>
        <w:t>f</w:t>
      </w:r>
      <w:r w:rsidRPr="00F55EE4">
        <w:rPr>
          <w:rFonts w:ascii="Times New Roman" w:hAnsi="Times New Roman" w:cs="Times New Roman"/>
          <w:sz w:val="26"/>
          <w:szCs w:val="26"/>
        </w:rPr>
        <w:t>ield</w:t>
      </w:r>
      <w:r w:rsidR="00C61A0D">
        <w:rPr>
          <w:rFonts w:ascii="Times New Roman" w:hAnsi="Times New Roman" w:cs="Times New Roman"/>
          <w:sz w:val="26"/>
          <w:szCs w:val="26"/>
        </w:rPr>
        <w:t>)</w:t>
      </w:r>
    </w:p>
    <w:p w14:paraId="33E34842" w14:textId="77615C79" w:rsidR="008A7BC5" w:rsidRDefault="00FD5341" w:rsidP="00C61A0D">
      <w:pPr>
        <w:spacing w:after="0" w:line="240" w:lineRule="auto"/>
        <w:rPr>
          <w:rFonts w:ascii="Times New Roman" w:hAnsi="Times New Roman" w:cs="Times New Roman"/>
          <w:b/>
          <w:bCs/>
          <w:sz w:val="26"/>
          <w:szCs w:val="26"/>
        </w:rPr>
      </w:pPr>
      <w:r>
        <w:rPr>
          <w:rFonts w:ascii="Times New Roman" w:hAnsi="Times New Roman" w:cs="Times New Roman"/>
          <w:sz w:val="26"/>
          <w:szCs w:val="26"/>
        </w:rPr>
        <w:t>Jackson Gilbert is a j</w:t>
      </w:r>
      <w:r w:rsidR="00DD3D0C" w:rsidRPr="00DD3D0C">
        <w:rPr>
          <w:rFonts w:ascii="Times New Roman" w:hAnsi="Times New Roman" w:cs="Times New Roman"/>
          <w:sz w:val="26"/>
          <w:szCs w:val="26"/>
        </w:rPr>
        <w:t>unior on the men’s track and field team</w:t>
      </w:r>
      <w:r>
        <w:rPr>
          <w:rFonts w:ascii="Times New Roman" w:hAnsi="Times New Roman" w:cs="Times New Roman"/>
          <w:sz w:val="26"/>
          <w:szCs w:val="26"/>
        </w:rPr>
        <w:t xml:space="preserve">. He is an </w:t>
      </w:r>
      <w:r w:rsidR="00DD3D0C" w:rsidRPr="00DD3D0C">
        <w:rPr>
          <w:rFonts w:ascii="Times New Roman" w:hAnsi="Times New Roman" w:cs="Times New Roman"/>
          <w:sz w:val="26"/>
          <w:szCs w:val="26"/>
        </w:rPr>
        <w:t>Urbana, IL native</w:t>
      </w:r>
      <w:r>
        <w:rPr>
          <w:rFonts w:ascii="Times New Roman" w:hAnsi="Times New Roman" w:cs="Times New Roman"/>
          <w:sz w:val="26"/>
          <w:szCs w:val="26"/>
        </w:rPr>
        <w:t xml:space="preserve"> m</w:t>
      </w:r>
      <w:r w:rsidR="00DD3D0C" w:rsidRPr="00DD3D0C">
        <w:rPr>
          <w:rFonts w:ascii="Times New Roman" w:hAnsi="Times New Roman" w:cs="Times New Roman"/>
          <w:sz w:val="26"/>
          <w:szCs w:val="26"/>
        </w:rPr>
        <w:t xml:space="preserve">ajoring in </w:t>
      </w:r>
      <w:r w:rsidR="00204BFF">
        <w:rPr>
          <w:rFonts w:ascii="Times New Roman" w:hAnsi="Times New Roman" w:cs="Times New Roman"/>
          <w:sz w:val="26"/>
          <w:szCs w:val="26"/>
        </w:rPr>
        <w:t>r</w:t>
      </w:r>
      <w:r w:rsidR="00DD3D0C" w:rsidRPr="00DD3D0C">
        <w:rPr>
          <w:rFonts w:ascii="Times New Roman" w:hAnsi="Times New Roman" w:cs="Times New Roman"/>
          <w:sz w:val="26"/>
          <w:szCs w:val="26"/>
        </w:rPr>
        <w:t xml:space="preserve">ecreation, </w:t>
      </w:r>
      <w:r w:rsidR="00204BFF">
        <w:rPr>
          <w:rFonts w:ascii="Times New Roman" w:hAnsi="Times New Roman" w:cs="Times New Roman"/>
          <w:sz w:val="26"/>
          <w:szCs w:val="26"/>
        </w:rPr>
        <w:t>s</w:t>
      </w:r>
      <w:r w:rsidR="00DD3D0C" w:rsidRPr="00DD3D0C">
        <w:rPr>
          <w:rFonts w:ascii="Times New Roman" w:hAnsi="Times New Roman" w:cs="Times New Roman"/>
          <w:sz w:val="26"/>
          <w:szCs w:val="26"/>
        </w:rPr>
        <w:t xml:space="preserve">port, and </w:t>
      </w:r>
      <w:r w:rsidR="00204BFF">
        <w:rPr>
          <w:rFonts w:ascii="Times New Roman" w:hAnsi="Times New Roman" w:cs="Times New Roman"/>
          <w:sz w:val="26"/>
          <w:szCs w:val="26"/>
        </w:rPr>
        <w:t>t</w:t>
      </w:r>
      <w:r w:rsidR="00DD3D0C" w:rsidRPr="00DD3D0C">
        <w:rPr>
          <w:rFonts w:ascii="Times New Roman" w:hAnsi="Times New Roman" w:cs="Times New Roman"/>
          <w:sz w:val="26"/>
          <w:szCs w:val="26"/>
        </w:rPr>
        <w:t>ourism in the College of Applied Health Sciences</w:t>
      </w:r>
      <w:r>
        <w:rPr>
          <w:rFonts w:ascii="Times New Roman" w:hAnsi="Times New Roman" w:cs="Times New Roman"/>
          <w:sz w:val="26"/>
          <w:szCs w:val="26"/>
        </w:rPr>
        <w:t>. He is p</w:t>
      </w:r>
      <w:r w:rsidR="00DD3D0C" w:rsidRPr="00DD3D0C">
        <w:rPr>
          <w:rFonts w:ascii="Times New Roman" w:hAnsi="Times New Roman" w:cs="Times New Roman"/>
          <w:sz w:val="26"/>
          <w:szCs w:val="26"/>
        </w:rPr>
        <w:t>art of the school record-setting distance medley relay</w:t>
      </w:r>
      <w:r w:rsidR="005770AE">
        <w:rPr>
          <w:rFonts w:ascii="Times New Roman" w:hAnsi="Times New Roman" w:cs="Times New Roman"/>
          <w:sz w:val="26"/>
          <w:szCs w:val="26"/>
        </w:rPr>
        <w:t xml:space="preserve"> and</w:t>
      </w:r>
      <w:r>
        <w:rPr>
          <w:rFonts w:ascii="Times New Roman" w:hAnsi="Times New Roman" w:cs="Times New Roman"/>
          <w:sz w:val="26"/>
          <w:szCs w:val="26"/>
        </w:rPr>
        <w:t xml:space="preserve"> is the m</w:t>
      </w:r>
      <w:r w:rsidR="00DD3D0C" w:rsidRPr="00DD3D0C">
        <w:rPr>
          <w:rFonts w:ascii="Times New Roman" w:hAnsi="Times New Roman" w:cs="Times New Roman"/>
          <w:sz w:val="26"/>
          <w:szCs w:val="26"/>
        </w:rPr>
        <w:t xml:space="preserve">en’s Track and Field </w:t>
      </w:r>
      <w:r w:rsidR="00204BFF">
        <w:rPr>
          <w:rFonts w:ascii="Times New Roman" w:hAnsi="Times New Roman" w:cs="Times New Roman"/>
          <w:sz w:val="26"/>
          <w:szCs w:val="26"/>
        </w:rPr>
        <w:t>Student Athlete Advisory Committee (</w:t>
      </w:r>
      <w:r w:rsidR="00DD3D0C" w:rsidRPr="00DD3D0C">
        <w:rPr>
          <w:rFonts w:ascii="Times New Roman" w:hAnsi="Times New Roman" w:cs="Times New Roman"/>
          <w:sz w:val="26"/>
          <w:szCs w:val="26"/>
        </w:rPr>
        <w:t>SAAC</w:t>
      </w:r>
      <w:r w:rsidR="00204BFF">
        <w:rPr>
          <w:rFonts w:ascii="Times New Roman" w:hAnsi="Times New Roman" w:cs="Times New Roman"/>
          <w:sz w:val="26"/>
          <w:szCs w:val="26"/>
        </w:rPr>
        <w:t>)</w:t>
      </w:r>
      <w:r w:rsidR="00DD3D0C" w:rsidRPr="00DD3D0C">
        <w:rPr>
          <w:rFonts w:ascii="Times New Roman" w:hAnsi="Times New Roman" w:cs="Times New Roman"/>
          <w:sz w:val="26"/>
          <w:szCs w:val="26"/>
        </w:rPr>
        <w:t xml:space="preserve"> Representative</w:t>
      </w:r>
      <w:r>
        <w:rPr>
          <w:rFonts w:ascii="Times New Roman" w:hAnsi="Times New Roman" w:cs="Times New Roman"/>
          <w:sz w:val="26"/>
          <w:szCs w:val="26"/>
        </w:rPr>
        <w:t xml:space="preserve">. </w:t>
      </w:r>
      <w:r w:rsidR="00204BFF">
        <w:rPr>
          <w:rFonts w:ascii="Times New Roman" w:hAnsi="Times New Roman" w:cs="Times New Roman"/>
          <w:sz w:val="26"/>
          <w:szCs w:val="26"/>
        </w:rPr>
        <w:t>Mr. Gilbert</w:t>
      </w:r>
      <w:r>
        <w:rPr>
          <w:rFonts w:ascii="Times New Roman" w:hAnsi="Times New Roman" w:cs="Times New Roman"/>
          <w:sz w:val="26"/>
          <w:szCs w:val="26"/>
        </w:rPr>
        <w:t xml:space="preserve"> placed t</w:t>
      </w:r>
      <w:r w:rsidR="00DD3D0C" w:rsidRPr="00DD3D0C">
        <w:rPr>
          <w:rFonts w:ascii="Times New Roman" w:hAnsi="Times New Roman" w:cs="Times New Roman"/>
          <w:sz w:val="26"/>
          <w:szCs w:val="26"/>
        </w:rPr>
        <w:t xml:space="preserve">hird in 400 meters at </w:t>
      </w:r>
      <w:r w:rsidR="00204BFF">
        <w:rPr>
          <w:rFonts w:ascii="Times New Roman" w:hAnsi="Times New Roman" w:cs="Times New Roman"/>
          <w:sz w:val="26"/>
          <w:szCs w:val="26"/>
        </w:rPr>
        <w:t xml:space="preserve">the </w:t>
      </w:r>
      <w:r w:rsidR="00DD3D0C" w:rsidRPr="00DD3D0C">
        <w:rPr>
          <w:rFonts w:ascii="Times New Roman" w:hAnsi="Times New Roman" w:cs="Times New Roman"/>
          <w:sz w:val="26"/>
          <w:szCs w:val="26"/>
        </w:rPr>
        <w:t>Big Ten Indoor Championship (2026)</w:t>
      </w:r>
      <w:r>
        <w:rPr>
          <w:rFonts w:ascii="Times New Roman" w:hAnsi="Times New Roman" w:cs="Times New Roman"/>
          <w:sz w:val="26"/>
          <w:szCs w:val="26"/>
        </w:rPr>
        <w:t>. His c</w:t>
      </w:r>
      <w:r w:rsidR="00DD3D0C" w:rsidRPr="00DD3D0C">
        <w:rPr>
          <w:rFonts w:ascii="Times New Roman" w:hAnsi="Times New Roman" w:cs="Times New Roman"/>
          <w:sz w:val="26"/>
          <w:szCs w:val="26"/>
        </w:rPr>
        <w:t xml:space="preserve">ommunity </w:t>
      </w:r>
      <w:r>
        <w:rPr>
          <w:rFonts w:ascii="Times New Roman" w:hAnsi="Times New Roman" w:cs="Times New Roman"/>
          <w:sz w:val="26"/>
          <w:szCs w:val="26"/>
        </w:rPr>
        <w:t>s</w:t>
      </w:r>
      <w:r w:rsidR="00DD3D0C" w:rsidRPr="00DD3D0C">
        <w:rPr>
          <w:rFonts w:ascii="Times New Roman" w:hAnsi="Times New Roman" w:cs="Times New Roman"/>
          <w:sz w:val="26"/>
          <w:szCs w:val="26"/>
        </w:rPr>
        <w:t xml:space="preserve">ervice </w:t>
      </w:r>
      <w:r>
        <w:rPr>
          <w:rFonts w:ascii="Times New Roman" w:hAnsi="Times New Roman" w:cs="Times New Roman"/>
          <w:sz w:val="26"/>
          <w:szCs w:val="26"/>
        </w:rPr>
        <w:t>a</w:t>
      </w:r>
      <w:r w:rsidR="00DD3D0C" w:rsidRPr="00DD3D0C">
        <w:rPr>
          <w:rFonts w:ascii="Times New Roman" w:hAnsi="Times New Roman" w:cs="Times New Roman"/>
          <w:sz w:val="26"/>
          <w:szCs w:val="26"/>
        </w:rPr>
        <w:t xml:space="preserve">ctivities </w:t>
      </w:r>
      <w:r w:rsidR="00887A71">
        <w:rPr>
          <w:rFonts w:ascii="Times New Roman" w:hAnsi="Times New Roman" w:cs="Times New Roman"/>
          <w:sz w:val="26"/>
          <w:szCs w:val="26"/>
        </w:rPr>
        <w:t>for fall 2025</w:t>
      </w:r>
      <w:r w:rsidR="00DD3D0C" w:rsidRPr="00DD3D0C">
        <w:rPr>
          <w:rFonts w:ascii="Times New Roman" w:hAnsi="Times New Roman" w:cs="Times New Roman"/>
          <w:sz w:val="26"/>
          <w:szCs w:val="26"/>
        </w:rPr>
        <w:t xml:space="preserve"> includ</w:t>
      </w:r>
      <w:r w:rsidR="00684535">
        <w:rPr>
          <w:rFonts w:ascii="Times New Roman" w:hAnsi="Times New Roman" w:cs="Times New Roman"/>
          <w:sz w:val="26"/>
          <w:szCs w:val="26"/>
        </w:rPr>
        <w:t xml:space="preserve">e </w:t>
      </w:r>
      <w:r w:rsidR="00DD3D0C" w:rsidRPr="00DD3D0C">
        <w:rPr>
          <w:rFonts w:ascii="Times New Roman" w:hAnsi="Times New Roman" w:cs="Times New Roman"/>
          <w:sz w:val="26"/>
          <w:szCs w:val="26"/>
        </w:rPr>
        <w:t>Fighting Illini Networking Night</w:t>
      </w:r>
      <w:r w:rsidR="00684535">
        <w:rPr>
          <w:rFonts w:ascii="Times New Roman" w:hAnsi="Times New Roman" w:cs="Times New Roman"/>
          <w:sz w:val="26"/>
          <w:szCs w:val="26"/>
        </w:rPr>
        <w:t xml:space="preserve">, </w:t>
      </w:r>
      <w:r w:rsidR="00DD3D0C" w:rsidRPr="00DD3D0C">
        <w:rPr>
          <w:rFonts w:ascii="Times New Roman" w:hAnsi="Times New Roman" w:cs="Times New Roman"/>
          <w:sz w:val="26"/>
          <w:szCs w:val="26"/>
        </w:rPr>
        <w:t>Dr. Howard Elementary</w:t>
      </w:r>
      <w:r w:rsidR="00204BFF">
        <w:rPr>
          <w:rFonts w:ascii="Times New Roman" w:hAnsi="Times New Roman" w:cs="Times New Roman"/>
          <w:sz w:val="26"/>
          <w:szCs w:val="26"/>
        </w:rPr>
        <w:t>’</w:t>
      </w:r>
      <w:r w:rsidR="00DD3D0C" w:rsidRPr="00DD3D0C">
        <w:rPr>
          <w:rFonts w:ascii="Times New Roman" w:hAnsi="Times New Roman" w:cs="Times New Roman"/>
          <w:sz w:val="26"/>
          <w:szCs w:val="26"/>
        </w:rPr>
        <w:t>s Hoot and Scoot Outreach</w:t>
      </w:r>
      <w:r w:rsidR="00684535">
        <w:rPr>
          <w:rFonts w:ascii="Times New Roman" w:hAnsi="Times New Roman" w:cs="Times New Roman"/>
          <w:sz w:val="26"/>
          <w:szCs w:val="26"/>
        </w:rPr>
        <w:t xml:space="preserve">, </w:t>
      </w:r>
      <w:r w:rsidR="00887A71">
        <w:rPr>
          <w:rFonts w:ascii="Times New Roman" w:hAnsi="Times New Roman" w:cs="Times New Roman"/>
          <w:sz w:val="26"/>
          <w:szCs w:val="26"/>
        </w:rPr>
        <w:t xml:space="preserve">and </w:t>
      </w:r>
      <w:r w:rsidR="00DD3D0C" w:rsidRPr="00DD3D0C">
        <w:rPr>
          <w:rFonts w:ascii="Times New Roman" w:hAnsi="Times New Roman" w:cs="Times New Roman"/>
          <w:sz w:val="26"/>
          <w:szCs w:val="26"/>
        </w:rPr>
        <w:t xml:space="preserve">Carrie Busey </w:t>
      </w:r>
      <w:r w:rsidR="00204BFF">
        <w:rPr>
          <w:rFonts w:ascii="Times New Roman" w:hAnsi="Times New Roman" w:cs="Times New Roman"/>
          <w:sz w:val="26"/>
          <w:szCs w:val="26"/>
        </w:rPr>
        <w:t xml:space="preserve">Elementary </w:t>
      </w:r>
      <w:r w:rsidR="00DD3D0C" w:rsidRPr="00DD3D0C">
        <w:rPr>
          <w:rFonts w:ascii="Times New Roman" w:hAnsi="Times New Roman" w:cs="Times New Roman"/>
          <w:sz w:val="26"/>
          <w:szCs w:val="26"/>
        </w:rPr>
        <w:t>Pep Rally Outreach</w:t>
      </w:r>
      <w:r w:rsidR="00887A71">
        <w:rPr>
          <w:rFonts w:ascii="Times New Roman" w:hAnsi="Times New Roman" w:cs="Times New Roman"/>
          <w:sz w:val="26"/>
          <w:szCs w:val="26"/>
        </w:rPr>
        <w:t xml:space="preserve">. His </w:t>
      </w:r>
      <w:r w:rsidR="005770AE">
        <w:rPr>
          <w:rFonts w:ascii="Times New Roman" w:hAnsi="Times New Roman" w:cs="Times New Roman"/>
          <w:sz w:val="26"/>
          <w:szCs w:val="26"/>
        </w:rPr>
        <w:t>spring</w:t>
      </w:r>
      <w:r w:rsidR="00887A71">
        <w:rPr>
          <w:rFonts w:ascii="Times New Roman" w:hAnsi="Times New Roman" w:cs="Times New Roman"/>
          <w:sz w:val="26"/>
          <w:szCs w:val="26"/>
        </w:rPr>
        <w:t xml:space="preserve"> 2026 activities include </w:t>
      </w:r>
      <w:r w:rsidR="00DD3D0C" w:rsidRPr="00DD3D0C">
        <w:rPr>
          <w:rFonts w:ascii="Times New Roman" w:hAnsi="Times New Roman" w:cs="Times New Roman"/>
          <w:sz w:val="26"/>
          <w:szCs w:val="26"/>
        </w:rPr>
        <w:t>MLK Day of Service with Feeding Our Kids (Eastern Illinois Food Bank)</w:t>
      </w:r>
      <w:r w:rsidR="00684535">
        <w:rPr>
          <w:rFonts w:ascii="Times New Roman" w:hAnsi="Times New Roman" w:cs="Times New Roman"/>
          <w:sz w:val="26"/>
          <w:szCs w:val="26"/>
        </w:rPr>
        <w:t xml:space="preserve">, </w:t>
      </w:r>
      <w:r w:rsidR="00DD3D0C" w:rsidRPr="00DD3D0C">
        <w:rPr>
          <w:rFonts w:ascii="Times New Roman" w:hAnsi="Times New Roman" w:cs="Times New Roman"/>
          <w:sz w:val="26"/>
          <w:szCs w:val="26"/>
        </w:rPr>
        <w:t>SAAC Super Sunday (N</w:t>
      </w:r>
      <w:r w:rsidR="00204BFF">
        <w:rPr>
          <w:rFonts w:ascii="Times New Roman" w:hAnsi="Times New Roman" w:cs="Times New Roman"/>
          <w:sz w:val="26"/>
          <w:szCs w:val="26"/>
        </w:rPr>
        <w:t>ational Girls and Women in Sport Day</w:t>
      </w:r>
      <w:r w:rsidR="00DD3D0C" w:rsidRPr="00DD3D0C">
        <w:rPr>
          <w:rFonts w:ascii="Times New Roman" w:hAnsi="Times New Roman" w:cs="Times New Roman"/>
          <w:sz w:val="26"/>
          <w:szCs w:val="26"/>
        </w:rPr>
        <w:t xml:space="preserve"> Celebration)</w:t>
      </w:r>
      <w:r w:rsidR="00684535">
        <w:rPr>
          <w:rFonts w:ascii="Times New Roman" w:hAnsi="Times New Roman" w:cs="Times New Roman"/>
          <w:sz w:val="26"/>
          <w:szCs w:val="26"/>
        </w:rPr>
        <w:t xml:space="preserve">, </w:t>
      </w:r>
      <w:r w:rsidR="00DD3D0C" w:rsidRPr="00DD3D0C">
        <w:rPr>
          <w:rFonts w:ascii="Times New Roman" w:hAnsi="Times New Roman" w:cs="Times New Roman"/>
          <w:sz w:val="26"/>
          <w:szCs w:val="26"/>
        </w:rPr>
        <w:t>Bottenfield Elementary School Celebrity Reader Day Outreach</w:t>
      </w:r>
      <w:r w:rsidR="00684535">
        <w:rPr>
          <w:rFonts w:ascii="Times New Roman" w:hAnsi="Times New Roman" w:cs="Times New Roman"/>
          <w:sz w:val="26"/>
          <w:szCs w:val="26"/>
        </w:rPr>
        <w:t xml:space="preserve">, </w:t>
      </w:r>
      <w:r w:rsidR="00DD3D0C" w:rsidRPr="00DD3D0C">
        <w:rPr>
          <w:rFonts w:ascii="Times New Roman" w:hAnsi="Times New Roman" w:cs="Times New Roman"/>
          <w:sz w:val="26"/>
          <w:szCs w:val="26"/>
        </w:rPr>
        <w:t>EMPOWER Movie Night</w:t>
      </w:r>
      <w:r w:rsidR="00684535">
        <w:rPr>
          <w:rFonts w:ascii="Times New Roman" w:hAnsi="Times New Roman" w:cs="Times New Roman"/>
          <w:sz w:val="26"/>
          <w:szCs w:val="26"/>
        </w:rPr>
        <w:t xml:space="preserve">, and </w:t>
      </w:r>
      <w:r w:rsidR="00DD3D0C" w:rsidRPr="00DD3D0C">
        <w:rPr>
          <w:rFonts w:ascii="Times New Roman" w:hAnsi="Times New Roman" w:cs="Times New Roman"/>
          <w:sz w:val="26"/>
          <w:szCs w:val="26"/>
        </w:rPr>
        <w:t>International Illini Craft Night</w:t>
      </w:r>
      <w:r w:rsidR="00684535">
        <w:rPr>
          <w:rFonts w:ascii="Times New Roman" w:hAnsi="Times New Roman" w:cs="Times New Roman"/>
          <w:sz w:val="26"/>
          <w:szCs w:val="26"/>
        </w:rPr>
        <w:t>.</w:t>
      </w:r>
    </w:p>
    <w:p w14:paraId="18FAF181" w14:textId="77777777" w:rsidR="005F15A0" w:rsidRDefault="005F15A0" w:rsidP="008A7BC5">
      <w:pPr>
        <w:spacing w:after="0" w:line="240" w:lineRule="auto"/>
        <w:contextualSpacing/>
        <w:rPr>
          <w:rFonts w:ascii="Times New Roman" w:hAnsi="Times New Roman" w:cs="Times New Roman"/>
          <w:sz w:val="26"/>
          <w:szCs w:val="26"/>
        </w:rPr>
      </w:pPr>
    </w:p>
    <w:p w14:paraId="6E62D7A9" w14:textId="5E0B6246" w:rsidR="00316A16" w:rsidRPr="00F55EE4" w:rsidRDefault="00316A16" w:rsidP="00B73EA8">
      <w:pPr>
        <w:spacing w:after="0" w:line="240" w:lineRule="auto"/>
        <w:contextualSpacing/>
        <w:rPr>
          <w:rFonts w:ascii="Times New Roman" w:hAnsi="Times New Roman" w:cs="Times New Roman"/>
          <w:sz w:val="26"/>
          <w:szCs w:val="26"/>
        </w:rPr>
      </w:pPr>
      <w:r w:rsidRPr="00C61A0D">
        <w:rPr>
          <w:rFonts w:ascii="Times New Roman" w:hAnsi="Times New Roman" w:cs="Times New Roman"/>
          <w:b/>
          <w:sz w:val="26"/>
          <w:szCs w:val="26"/>
        </w:rPr>
        <w:t>Jana Mitchell</w:t>
      </w:r>
      <w:r w:rsidR="00F55EE4">
        <w:rPr>
          <w:rFonts w:ascii="Times New Roman" w:hAnsi="Times New Roman" w:cs="Times New Roman"/>
          <w:sz w:val="26"/>
          <w:szCs w:val="26"/>
        </w:rPr>
        <w:t xml:space="preserve"> </w:t>
      </w:r>
      <w:r w:rsidR="00C61A0D">
        <w:rPr>
          <w:rFonts w:ascii="Times New Roman" w:hAnsi="Times New Roman" w:cs="Times New Roman"/>
          <w:sz w:val="26"/>
          <w:szCs w:val="26"/>
        </w:rPr>
        <w:t>(’</w:t>
      </w:r>
      <w:r w:rsidRPr="00F55EE4">
        <w:rPr>
          <w:rFonts w:ascii="Times New Roman" w:hAnsi="Times New Roman" w:cs="Times New Roman"/>
          <w:sz w:val="26"/>
          <w:szCs w:val="26"/>
        </w:rPr>
        <w:t>85 BUS</w:t>
      </w:r>
      <w:r w:rsidR="00C61A0D">
        <w:rPr>
          <w:rFonts w:ascii="Times New Roman" w:hAnsi="Times New Roman" w:cs="Times New Roman"/>
          <w:sz w:val="26"/>
          <w:szCs w:val="26"/>
        </w:rPr>
        <w:t>)</w:t>
      </w:r>
    </w:p>
    <w:p w14:paraId="0630C77D" w14:textId="7E95438B" w:rsidR="00316A16" w:rsidRPr="00316A16" w:rsidRDefault="00316A16" w:rsidP="00C61A0D">
      <w:pPr>
        <w:spacing w:after="0" w:line="240" w:lineRule="auto"/>
        <w:contextualSpacing/>
        <w:rPr>
          <w:rFonts w:ascii="Times New Roman" w:hAnsi="Times New Roman" w:cs="Times New Roman"/>
          <w:sz w:val="26"/>
          <w:szCs w:val="26"/>
        </w:rPr>
      </w:pPr>
      <w:r w:rsidRPr="00316A16">
        <w:rPr>
          <w:rFonts w:ascii="Times New Roman" w:hAnsi="Times New Roman" w:cs="Times New Roman"/>
          <w:sz w:val="26"/>
          <w:szCs w:val="26"/>
        </w:rPr>
        <w:t>Jana</w:t>
      </w:r>
      <w:r w:rsidR="005770AE">
        <w:rPr>
          <w:rFonts w:ascii="Times New Roman" w:hAnsi="Times New Roman" w:cs="Times New Roman"/>
          <w:sz w:val="26"/>
          <w:szCs w:val="26"/>
        </w:rPr>
        <w:t xml:space="preserve"> Mitchell</w:t>
      </w:r>
      <w:r w:rsidRPr="00316A16">
        <w:rPr>
          <w:rFonts w:ascii="Times New Roman" w:hAnsi="Times New Roman" w:cs="Times New Roman"/>
          <w:sz w:val="26"/>
          <w:szCs w:val="26"/>
        </w:rPr>
        <w:t xml:space="preserve"> is a 1985 graduate of the University of Illinois </w:t>
      </w:r>
      <w:r w:rsidR="00204BFF">
        <w:rPr>
          <w:rFonts w:ascii="Times New Roman" w:hAnsi="Times New Roman" w:cs="Times New Roman"/>
          <w:sz w:val="26"/>
          <w:szCs w:val="26"/>
        </w:rPr>
        <w:t xml:space="preserve">Urbana-Champaign </w:t>
      </w:r>
      <w:r w:rsidR="00E43D4B">
        <w:rPr>
          <w:rFonts w:ascii="Times New Roman" w:hAnsi="Times New Roman" w:cs="Times New Roman"/>
          <w:sz w:val="26"/>
          <w:szCs w:val="26"/>
        </w:rPr>
        <w:t xml:space="preserve">(BS </w:t>
      </w:r>
      <w:r w:rsidRPr="00316A16">
        <w:rPr>
          <w:rFonts w:ascii="Times New Roman" w:hAnsi="Times New Roman" w:cs="Times New Roman"/>
          <w:sz w:val="26"/>
          <w:szCs w:val="26"/>
        </w:rPr>
        <w:t xml:space="preserve">in </w:t>
      </w:r>
      <w:r w:rsidR="005770AE">
        <w:rPr>
          <w:rFonts w:ascii="Times New Roman" w:hAnsi="Times New Roman" w:cs="Times New Roman"/>
          <w:sz w:val="26"/>
          <w:szCs w:val="26"/>
        </w:rPr>
        <w:t>a</w:t>
      </w:r>
      <w:r w:rsidRPr="00316A16">
        <w:rPr>
          <w:rFonts w:ascii="Times New Roman" w:hAnsi="Times New Roman" w:cs="Times New Roman"/>
          <w:sz w:val="26"/>
          <w:szCs w:val="26"/>
        </w:rPr>
        <w:t>ccountancy</w:t>
      </w:r>
      <w:r w:rsidR="00E43D4B">
        <w:rPr>
          <w:rFonts w:ascii="Times New Roman" w:hAnsi="Times New Roman" w:cs="Times New Roman"/>
          <w:sz w:val="26"/>
          <w:szCs w:val="26"/>
        </w:rPr>
        <w:t>)</w:t>
      </w:r>
      <w:r w:rsidRPr="00316A16">
        <w:rPr>
          <w:rFonts w:ascii="Times New Roman" w:hAnsi="Times New Roman" w:cs="Times New Roman"/>
          <w:sz w:val="26"/>
          <w:szCs w:val="26"/>
        </w:rPr>
        <w:t xml:space="preserve">. </w:t>
      </w:r>
      <w:r w:rsidR="00204BFF">
        <w:rPr>
          <w:rFonts w:ascii="Times New Roman" w:hAnsi="Times New Roman" w:cs="Times New Roman"/>
          <w:sz w:val="26"/>
          <w:szCs w:val="26"/>
        </w:rPr>
        <w:t xml:space="preserve">Ms. Mitchell </w:t>
      </w:r>
      <w:r w:rsidRPr="00316A16">
        <w:rPr>
          <w:rFonts w:ascii="Times New Roman" w:hAnsi="Times New Roman" w:cs="Times New Roman"/>
          <w:sz w:val="26"/>
          <w:szCs w:val="26"/>
        </w:rPr>
        <w:t xml:space="preserve">is a </w:t>
      </w:r>
      <w:r w:rsidR="005770AE">
        <w:rPr>
          <w:rFonts w:ascii="Times New Roman" w:hAnsi="Times New Roman" w:cs="Times New Roman"/>
          <w:sz w:val="26"/>
          <w:szCs w:val="26"/>
        </w:rPr>
        <w:t>f</w:t>
      </w:r>
      <w:r w:rsidRPr="00316A16">
        <w:rPr>
          <w:rFonts w:ascii="Times New Roman" w:hAnsi="Times New Roman" w:cs="Times New Roman"/>
          <w:sz w:val="26"/>
          <w:szCs w:val="26"/>
        </w:rPr>
        <w:t xml:space="preserve">inance </w:t>
      </w:r>
      <w:r w:rsidR="005770AE">
        <w:rPr>
          <w:rFonts w:ascii="Times New Roman" w:hAnsi="Times New Roman" w:cs="Times New Roman"/>
          <w:sz w:val="26"/>
          <w:szCs w:val="26"/>
        </w:rPr>
        <w:t>p</w:t>
      </w:r>
      <w:r w:rsidRPr="00316A16">
        <w:rPr>
          <w:rFonts w:ascii="Times New Roman" w:hAnsi="Times New Roman" w:cs="Times New Roman"/>
          <w:sz w:val="26"/>
          <w:szCs w:val="26"/>
        </w:rPr>
        <w:t xml:space="preserve">rofessional with 37 years of </w:t>
      </w:r>
      <w:r w:rsidR="005770AE">
        <w:rPr>
          <w:rFonts w:ascii="Times New Roman" w:hAnsi="Times New Roman" w:cs="Times New Roman"/>
          <w:sz w:val="26"/>
          <w:szCs w:val="26"/>
        </w:rPr>
        <w:t>c</w:t>
      </w:r>
      <w:r w:rsidRPr="00316A16">
        <w:rPr>
          <w:rFonts w:ascii="Times New Roman" w:hAnsi="Times New Roman" w:cs="Times New Roman"/>
          <w:sz w:val="26"/>
          <w:szCs w:val="26"/>
        </w:rPr>
        <w:t xml:space="preserve">orporate </w:t>
      </w:r>
      <w:r w:rsidR="005770AE">
        <w:rPr>
          <w:rFonts w:ascii="Times New Roman" w:hAnsi="Times New Roman" w:cs="Times New Roman"/>
          <w:sz w:val="26"/>
          <w:szCs w:val="26"/>
        </w:rPr>
        <w:t>f</w:t>
      </w:r>
      <w:r w:rsidRPr="00316A16">
        <w:rPr>
          <w:rFonts w:ascii="Times New Roman" w:hAnsi="Times New Roman" w:cs="Times New Roman"/>
          <w:sz w:val="26"/>
          <w:szCs w:val="26"/>
        </w:rPr>
        <w:t xml:space="preserve">inance experience. She spent most of </w:t>
      </w:r>
      <w:r w:rsidR="005770AE">
        <w:rPr>
          <w:rFonts w:ascii="Times New Roman" w:hAnsi="Times New Roman" w:cs="Times New Roman"/>
          <w:sz w:val="26"/>
          <w:szCs w:val="26"/>
        </w:rPr>
        <w:t xml:space="preserve">her </w:t>
      </w:r>
      <w:r w:rsidRPr="00316A16">
        <w:rPr>
          <w:rFonts w:ascii="Times New Roman" w:hAnsi="Times New Roman" w:cs="Times New Roman"/>
          <w:sz w:val="26"/>
          <w:szCs w:val="26"/>
        </w:rPr>
        <w:t xml:space="preserve">corporate career with Bristol‐Myers Squibb Pharmaceutical Company and its Mead Johnson Nutrition division. She was a core member of the team leading the division’s spin off and </w:t>
      </w:r>
      <w:r w:rsidR="00204BFF">
        <w:rPr>
          <w:rFonts w:ascii="Times New Roman" w:hAnsi="Times New Roman" w:cs="Times New Roman"/>
          <w:sz w:val="26"/>
          <w:szCs w:val="26"/>
        </w:rPr>
        <w:t>i</w:t>
      </w:r>
      <w:r w:rsidRPr="00316A16">
        <w:rPr>
          <w:rFonts w:ascii="Times New Roman" w:hAnsi="Times New Roman" w:cs="Times New Roman"/>
          <w:sz w:val="26"/>
          <w:szCs w:val="26"/>
        </w:rPr>
        <w:t xml:space="preserve">nitial </w:t>
      </w:r>
      <w:r w:rsidR="00204BFF">
        <w:rPr>
          <w:rFonts w:ascii="Times New Roman" w:hAnsi="Times New Roman" w:cs="Times New Roman"/>
          <w:sz w:val="26"/>
          <w:szCs w:val="26"/>
        </w:rPr>
        <w:t>p</w:t>
      </w:r>
      <w:r w:rsidRPr="00316A16">
        <w:rPr>
          <w:rFonts w:ascii="Times New Roman" w:hAnsi="Times New Roman" w:cs="Times New Roman"/>
          <w:sz w:val="26"/>
          <w:szCs w:val="26"/>
        </w:rPr>
        <w:t xml:space="preserve">ublic </w:t>
      </w:r>
      <w:r w:rsidR="00204BFF">
        <w:rPr>
          <w:rFonts w:ascii="Times New Roman" w:hAnsi="Times New Roman" w:cs="Times New Roman"/>
          <w:sz w:val="26"/>
          <w:szCs w:val="26"/>
        </w:rPr>
        <w:t>o</w:t>
      </w:r>
      <w:r w:rsidRPr="00316A16">
        <w:rPr>
          <w:rFonts w:ascii="Times New Roman" w:hAnsi="Times New Roman" w:cs="Times New Roman"/>
          <w:sz w:val="26"/>
          <w:szCs w:val="26"/>
        </w:rPr>
        <w:t>ffering. She led the development and implementation of the new Mead Johnson corporate entity’s compliance program, Procure to Pay</w:t>
      </w:r>
      <w:r w:rsidR="00204BFF">
        <w:rPr>
          <w:rFonts w:ascii="Times New Roman" w:hAnsi="Times New Roman" w:cs="Times New Roman"/>
          <w:sz w:val="26"/>
          <w:szCs w:val="26"/>
        </w:rPr>
        <w:t>,</w:t>
      </w:r>
      <w:r w:rsidRPr="00316A16">
        <w:rPr>
          <w:rFonts w:ascii="Times New Roman" w:hAnsi="Times New Roman" w:cs="Times New Roman"/>
          <w:sz w:val="26"/>
          <w:szCs w:val="26"/>
        </w:rPr>
        <w:t xml:space="preserve"> global process design, implementation</w:t>
      </w:r>
      <w:r w:rsidR="005770AE">
        <w:rPr>
          <w:rFonts w:ascii="Times New Roman" w:hAnsi="Times New Roman" w:cs="Times New Roman"/>
          <w:sz w:val="26"/>
          <w:szCs w:val="26"/>
        </w:rPr>
        <w:t>,</w:t>
      </w:r>
      <w:r w:rsidRPr="00316A16">
        <w:rPr>
          <w:rFonts w:ascii="Times New Roman" w:hAnsi="Times New Roman" w:cs="Times New Roman"/>
          <w:sz w:val="26"/>
          <w:szCs w:val="26"/>
        </w:rPr>
        <w:t xml:space="preserve"> and leadership, including establishing creation and management of a global shared service center in the Philippines. In her second act</w:t>
      </w:r>
      <w:r w:rsidR="00204BFF">
        <w:rPr>
          <w:rFonts w:ascii="Times New Roman" w:hAnsi="Times New Roman" w:cs="Times New Roman"/>
          <w:sz w:val="26"/>
          <w:szCs w:val="26"/>
        </w:rPr>
        <w:t>,</w:t>
      </w:r>
      <w:r w:rsidRPr="00316A16">
        <w:rPr>
          <w:rFonts w:ascii="Times New Roman" w:hAnsi="Times New Roman" w:cs="Times New Roman"/>
          <w:sz w:val="26"/>
          <w:szCs w:val="26"/>
        </w:rPr>
        <w:t xml:space="preserve"> </w:t>
      </w:r>
      <w:r w:rsidR="00204BFF">
        <w:rPr>
          <w:rFonts w:ascii="Times New Roman" w:hAnsi="Times New Roman" w:cs="Times New Roman"/>
          <w:sz w:val="26"/>
          <w:szCs w:val="26"/>
        </w:rPr>
        <w:t xml:space="preserve">Ms. Mitchell </w:t>
      </w:r>
      <w:r w:rsidRPr="00316A16">
        <w:rPr>
          <w:rFonts w:ascii="Times New Roman" w:hAnsi="Times New Roman" w:cs="Times New Roman"/>
          <w:sz w:val="26"/>
          <w:szCs w:val="26"/>
        </w:rPr>
        <w:t>provided independent consulting services in process and control improvement, corporate compliance</w:t>
      </w:r>
      <w:r w:rsidR="00204BFF">
        <w:rPr>
          <w:rFonts w:ascii="Times New Roman" w:hAnsi="Times New Roman" w:cs="Times New Roman"/>
          <w:sz w:val="26"/>
          <w:szCs w:val="26"/>
        </w:rPr>
        <w:t>,</w:t>
      </w:r>
      <w:r w:rsidRPr="00316A16">
        <w:rPr>
          <w:rFonts w:ascii="Times New Roman" w:hAnsi="Times New Roman" w:cs="Times New Roman"/>
          <w:sz w:val="26"/>
          <w:szCs w:val="26"/>
        </w:rPr>
        <w:t xml:space="preserve"> and shared services. Believing you are never too old to start something new, in semi‐retirement</w:t>
      </w:r>
      <w:r w:rsidR="00204BFF">
        <w:rPr>
          <w:rFonts w:ascii="Times New Roman" w:hAnsi="Times New Roman" w:cs="Times New Roman"/>
          <w:sz w:val="26"/>
          <w:szCs w:val="26"/>
        </w:rPr>
        <w:t>,</w:t>
      </w:r>
      <w:r w:rsidRPr="00316A16">
        <w:rPr>
          <w:rFonts w:ascii="Times New Roman" w:hAnsi="Times New Roman" w:cs="Times New Roman"/>
          <w:sz w:val="26"/>
          <w:szCs w:val="26"/>
        </w:rPr>
        <w:t xml:space="preserve"> </w:t>
      </w:r>
      <w:r w:rsidR="00204BFF">
        <w:rPr>
          <w:rFonts w:ascii="Times New Roman" w:hAnsi="Times New Roman" w:cs="Times New Roman"/>
          <w:sz w:val="26"/>
          <w:szCs w:val="26"/>
        </w:rPr>
        <w:t xml:space="preserve">she </w:t>
      </w:r>
      <w:r w:rsidRPr="00316A16">
        <w:rPr>
          <w:rFonts w:ascii="Times New Roman" w:hAnsi="Times New Roman" w:cs="Times New Roman"/>
          <w:sz w:val="26"/>
          <w:szCs w:val="26"/>
        </w:rPr>
        <w:t xml:space="preserve">also began a career in individual income tax. Jana is now fully retired and lives in Urbana and focuses on giving back to the University of Illinois. She is secretary of the Student Affairs Advisory Council, newly elected president of the Illini Rebounders, and the alumna mentor for the Gies School of Business Volunteer Income </w:t>
      </w:r>
      <w:r w:rsidRPr="00316A16">
        <w:rPr>
          <w:rFonts w:ascii="Times New Roman" w:hAnsi="Times New Roman" w:cs="Times New Roman"/>
          <w:sz w:val="26"/>
          <w:szCs w:val="26"/>
        </w:rPr>
        <w:lastRenderedPageBreak/>
        <w:t>Tax Assistance program</w:t>
      </w:r>
      <w:r w:rsidR="00204BFF">
        <w:rPr>
          <w:rFonts w:ascii="Times New Roman" w:hAnsi="Times New Roman" w:cs="Times New Roman"/>
          <w:sz w:val="26"/>
          <w:szCs w:val="26"/>
        </w:rPr>
        <w:t>,</w:t>
      </w:r>
      <w:r w:rsidRPr="00316A16">
        <w:rPr>
          <w:rFonts w:ascii="Times New Roman" w:hAnsi="Times New Roman" w:cs="Times New Roman"/>
          <w:sz w:val="26"/>
          <w:szCs w:val="26"/>
        </w:rPr>
        <w:t xml:space="preserve"> in which accounting students provide free tax return assistance to low‐income individuals. </w:t>
      </w:r>
      <w:r w:rsidR="00204BFF">
        <w:rPr>
          <w:rFonts w:ascii="Times New Roman" w:hAnsi="Times New Roman" w:cs="Times New Roman"/>
          <w:sz w:val="26"/>
          <w:szCs w:val="26"/>
        </w:rPr>
        <w:t>She</w:t>
      </w:r>
      <w:r w:rsidRPr="00316A16">
        <w:rPr>
          <w:rFonts w:ascii="Times New Roman" w:hAnsi="Times New Roman" w:cs="Times New Roman"/>
          <w:sz w:val="26"/>
          <w:szCs w:val="26"/>
        </w:rPr>
        <w:t xml:space="preserve"> has been named to the Dean’s Business Council for Gies and will begin her term this fall. She is a University of Illinois Foundation member and one of the inaugural winners of the Krannert Award. </w:t>
      </w:r>
      <w:r w:rsidR="00204BFF">
        <w:rPr>
          <w:rFonts w:ascii="Times New Roman" w:hAnsi="Times New Roman" w:cs="Times New Roman"/>
          <w:sz w:val="26"/>
          <w:szCs w:val="26"/>
        </w:rPr>
        <w:t xml:space="preserve">Ms. Mitchell </w:t>
      </w:r>
      <w:r w:rsidRPr="00316A16">
        <w:rPr>
          <w:rFonts w:ascii="Times New Roman" w:hAnsi="Times New Roman" w:cs="Times New Roman"/>
          <w:sz w:val="26"/>
          <w:szCs w:val="26"/>
        </w:rPr>
        <w:t>is a passionate ambassador for Illinois athletics, regularly supporting basketball, football, volleyball, baseball, golf</w:t>
      </w:r>
      <w:r w:rsidR="005770AE">
        <w:rPr>
          <w:rFonts w:ascii="Times New Roman" w:hAnsi="Times New Roman" w:cs="Times New Roman"/>
          <w:sz w:val="26"/>
          <w:szCs w:val="26"/>
        </w:rPr>
        <w:t>,</w:t>
      </w:r>
      <w:r w:rsidRPr="00316A16">
        <w:rPr>
          <w:rFonts w:ascii="Times New Roman" w:hAnsi="Times New Roman" w:cs="Times New Roman"/>
          <w:sz w:val="26"/>
          <w:szCs w:val="26"/>
        </w:rPr>
        <w:t xml:space="preserve"> </w:t>
      </w:r>
      <w:r w:rsidR="00204BFF">
        <w:rPr>
          <w:rFonts w:ascii="Times New Roman" w:hAnsi="Times New Roman" w:cs="Times New Roman"/>
          <w:sz w:val="26"/>
          <w:szCs w:val="26"/>
        </w:rPr>
        <w:t>and</w:t>
      </w:r>
      <w:r w:rsidRPr="00316A16">
        <w:rPr>
          <w:rFonts w:ascii="Times New Roman" w:hAnsi="Times New Roman" w:cs="Times New Roman"/>
          <w:sz w:val="26"/>
          <w:szCs w:val="26"/>
        </w:rPr>
        <w:t xml:space="preserve"> tennis. The many years she lived in Indiana</w:t>
      </w:r>
      <w:r w:rsidR="00204BFF">
        <w:rPr>
          <w:rFonts w:ascii="Times New Roman" w:hAnsi="Times New Roman" w:cs="Times New Roman"/>
          <w:sz w:val="26"/>
          <w:szCs w:val="26"/>
        </w:rPr>
        <w:t>,</w:t>
      </w:r>
      <w:r w:rsidRPr="00316A16">
        <w:rPr>
          <w:rFonts w:ascii="Times New Roman" w:hAnsi="Times New Roman" w:cs="Times New Roman"/>
          <w:sz w:val="26"/>
          <w:szCs w:val="26"/>
        </w:rPr>
        <w:t xml:space="preserve"> she held season tickets and made the seven</w:t>
      </w:r>
      <w:r w:rsidR="005770AE">
        <w:rPr>
          <w:rFonts w:ascii="Times New Roman" w:hAnsi="Times New Roman" w:cs="Times New Roman"/>
          <w:sz w:val="26"/>
          <w:szCs w:val="26"/>
        </w:rPr>
        <w:t>-</w:t>
      </w:r>
      <w:r w:rsidRPr="00316A16">
        <w:rPr>
          <w:rFonts w:ascii="Times New Roman" w:hAnsi="Times New Roman" w:cs="Times New Roman"/>
          <w:sz w:val="26"/>
          <w:szCs w:val="26"/>
        </w:rPr>
        <w:t xml:space="preserve">hour round trip drive for almost every football </w:t>
      </w:r>
      <w:r w:rsidR="00204BFF">
        <w:rPr>
          <w:rFonts w:ascii="Times New Roman" w:hAnsi="Times New Roman" w:cs="Times New Roman"/>
          <w:sz w:val="26"/>
          <w:szCs w:val="26"/>
        </w:rPr>
        <w:t>and</w:t>
      </w:r>
      <w:r w:rsidRPr="00316A16">
        <w:rPr>
          <w:rFonts w:ascii="Times New Roman" w:hAnsi="Times New Roman" w:cs="Times New Roman"/>
          <w:sz w:val="26"/>
          <w:szCs w:val="26"/>
        </w:rPr>
        <w:t xml:space="preserve"> basketball game. She served a four‐year term on the Fighting Illini Fan Council and has traveled across the country </w:t>
      </w:r>
      <w:r w:rsidR="00204BFF">
        <w:rPr>
          <w:rFonts w:ascii="Times New Roman" w:hAnsi="Times New Roman" w:cs="Times New Roman"/>
          <w:sz w:val="26"/>
          <w:szCs w:val="26"/>
        </w:rPr>
        <w:t>and</w:t>
      </w:r>
      <w:r w:rsidRPr="00316A16">
        <w:rPr>
          <w:rFonts w:ascii="Times New Roman" w:hAnsi="Times New Roman" w:cs="Times New Roman"/>
          <w:sz w:val="26"/>
          <w:szCs w:val="26"/>
        </w:rPr>
        <w:t xml:space="preserve"> to Europe to support the Illini.</w:t>
      </w:r>
    </w:p>
    <w:p w14:paraId="129B3898" w14:textId="77777777" w:rsidR="00316A16" w:rsidRPr="008A7BC5" w:rsidRDefault="00316A16" w:rsidP="008A7BC5">
      <w:pPr>
        <w:spacing w:after="0" w:line="240" w:lineRule="auto"/>
        <w:contextualSpacing/>
        <w:rPr>
          <w:rFonts w:ascii="Times New Roman" w:hAnsi="Times New Roman" w:cs="Times New Roman"/>
          <w:sz w:val="26"/>
          <w:szCs w:val="26"/>
        </w:rPr>
      </w:pPr>
    </w:p>
    <w:p w14:paraId="2B5FA567" w14:textId="688CC757" w:rsidR="00DD3D0C" w:rsidRPr="00F55EE4" w:rsidRDefault="00DD3D0C" w:rsidP="00204BFF">
      <w:pPr>
        <w:spacing w:after="0" w:line="240" w:lineRule="auto"/>
        <w:rPr>
          <w:rFonts w:ascii="Times New Roman" w:hAnsi="Times New Roman" w:cs="Times New Roman"/>
          <w:sz w:val="26"/>
          <w:szCs w:val="26"/>
        </w:rPr>
      </w:pPr>
      <w:r w:rsidRPr="00E43D4B">
        <w:rPr>
          <w:rFonts w:ascii="Times New Roman" w:hAnsi="Times New Roman" w:cs="Times New Roman"/>
          <w:b/>
          <w:sz w:val="26"/>
          <w:szCs w:val="26"/>
        </w:rPr>
        <w:t>Brian Quick</w:t>
      </w:r>
      <w:r w:rsidR="00F55EE4">
        <w:rPr>
          <w:rFonts w:ascii="Times New Roman" w:hAnsi="Times New Roman" w:cs="Times New Roman"/>
          <w:sz w:val="26"/>
          <w:szCs w:val="26"/>
        </w:rPr>
        <w:t xml:space="preserve"> </w:t>
      </w:r>
      <w:r w:rsidR="00E43D4B">
        <w:rPr>
          <w:rFonts w:ascii="Times New Roman" w:hAnsi="Times New Roman" w:cs="Times New Roman"/>
          <w:sz w:val="26"/>
          <w:szCs w:val="26"/>
        </w:rPr>
        <w:t>(</w:t>
      </w:r>
      <w:r w:rsidR="00F55EE4">
        <w:rPr>
          <w:rFonts w:ascii="Times New Roman" w:hAnsi="Times New Roman" w:cs="Times New Roman"/>
          <w:sz w:val="26"/>
          <w:szCs w:val="26"/>
        </w:rPr>
        <w:t>p</w:t>
      </w:r>
      <w:r w:rsidRPr="00F55EE4">
        <w:rPr>
          <w:rFonts w:ascii="Times New Roman" w:hAnsi="Times New Roman" w:cs="Times New Roman"/>
          <w:sz w:val="26"/>
          <w:szCs w:val="26"/>
        </w:rPr>
        <w:t xml:space="preserve">rofessor, </w:t>
      </w:r>
      <w:r w:rsidR="00204BFF">
        <w:rPr>
          <w:rFonts w:ascii="Times New Roman" w:hAnsi="Times New Roman" w:cs="Times New Roman"/>
          <w:sz w:val="26"/>
          <w:szCs w:val="26"/>
        </w:rPr>
        <w:t>LAS)</w:t>
      </w:r>
    </w:p>
    <w:p w14:paraId="6914D613" w14:textId="02B6811D" w:rsidR="00DD3D0C" w:rsidRPr="00242829" w:rsidRDefault="00DD3D0C" w:rsidP="00204BFF">
      <w:pPr>
        <w:spacing w:after="0" w:line="240" w:lineRule="auto"/>
        <w:rPr>
          <w:rFonts w:ascii="Times New Roman" w:hAnsi="Times New Roman" w:cs="Times New Roman"/>
          <w:sz w:val="26"/>
          <w:szCs w:val="26"/>
        </w:rPr>
      </w:pPr>
      <w:bookmarkStart w:id="3" w:name="_Hlk176265347"/>
      <w:r w:rsidRPr="00242829">
        <w:rPr>
          <w:rFonts w:ascii="Times New Roman" w:hAnsi="Times New Roman" w:cs="Times New Roman"/>
          <w:sz w:val="26"/>
          <w:szCs w:val="26"/>
        </w:rPr>
        <w:t xml:space="preserve">Dr. Brian Quick is a </w:t>
      </w:r>
      <w:r>
        <w:rPr>
          <w:rFonts w:ascii="Times New Roman" w:hAnsi="Times New Roman" w:cs="Times New Roman"/>
          <w:sz w:val="26"/>
          <w:szCs w:val="26"/>
        </w:rPr>
        <w:t>p</w:t>
      </w:r>
      <w:r w:rsidRPr="00242829">
        <w:rPr>
          <w:rFonts w:ascii="Times New Roman" w:hAnsi="Times New Roman" w:cs="Times New Roman"/>
          <w:sz w:val="26"/>
          <w:szCs w:val="26"/>
        </w:rPr>
        <w:t xml:space="preserve">rofessor </w:t>
      </w:r>
      <w:r>
        <w:rPr>
          <w:rFonts w:ascii="Times New Roman" w:hAnsi="Times New Roman" w:cs="Times New Roman"/>
          <w:sz w:val="26"/>
          <w:szCs w:val="26"/>
        </w:rPr>
        <w:t>in the Department of</w:t>
      </w:r>
      <w:r w:rsidRPr="00242829">
        <w:rPr>
          <w:rFonts w:ascii="Times New Roman" w:hAnsi="Times New Roman" w:cs="Times New Roman"/>
          <w:sz w:val="26"/>
          <w:szCs w:val="26"/>
        </w:rPr>
        <w:t xml:space="preserve"> Communication</w:t>
      </w:r>
      <w:r w:rsidR="005770AE">
        <w:rPr>
          <w:rFonts w:ascii="Times New Roman" w:hAnsi="Times New Roman" w:cs="Times New Roman"/>
          <w:sz w:val="26"/>
          <w:szCs w:val="26"/>
        </w:rPr>
        <w:t>s</w:t>
      </w:r>
      <w:r w:rsidRPr="00242829">
        <w:rPr>
          <w:rFonts w:ascii="Times New Roman" w:hAnsi="Times New Roman" w:cs="Times New Roman"/>
          <w:sz w:val="26"/>
          <w:szCs w:val="26"/>
        </w:rPr>
        <w:t xml:space="preserve"> at the University of Illinois Urbana-Champaign. Additionally, he holds an appointment at the Carle Illinois College of Medicine and is the </w:t>
      </w:r>
      <w:r>
        <w:rPr>
          <w:rFonts w:ascii="Times New Roman" w:hAnsi="Times New Roman" w:cs="Times New Roman"/>
          <w:sz w:val="26"/>
          <w:szCs w:val="26"/>
        </w:rPr>
        <w:t>d</w:t>
      </w:r>
      <w:r w:rsidRPr="00242829">
        <w:rPr>
          <w:rFonts w:ascii="Times New Roman" w:hAnsi="Times New Roman" w:cs="Times New Roman"/>
          <w:sz w:val="26"/>
          <w:szCs w:val="26"/>
        </w:rPr>
        <w:t xml:space="preserve">irector of the Online </w:t>
      </w:r>
      <w:r w:rsidR="005770AE">
        <w:rPr>
          <w:rFonts w:ascii="Times New Roman" w:hAnsi="Times New Roman" w:cs="Times New Roman"/>
          <w:sz w:val="26"/>
          <w:szCs w:val="26"/>
        </w:rPr>
        <w:t>M</w:t>
      </w:r>
      <w:r w:rsidR="00204BFF">
        <w:rPr>
          <w:rFonts w:ascii="Times New Roman" w:hAnsi="Times New Roman" w:cs="Times New Roman"/>
          <w:sz w:val="26"/>
          <w:szCs w:val="26"/>
        </w:rPr>
        <w:t>aster’s of Science</w:t>
      </w:r>
      <w:r w:rsidRPr="00242829">
        <w:rPr>
          <w:rFonts w:ascii="Times New Roman" w:hAnsi="Times New Roman" w:cs="Times New Roman"/>
          <w:sz w:val="26"/>
          <w:szCs w:val="26"/>
        </w:rPr>
        <w:t xml:space="preserve"> degree in </w:t>
      </w:r>
      <w:r w:rsidR="00204BFF">
        <w:rPr>
          <w:rFonts w:ascii="Times New Roman" w:hAnsi="Times New Roman" w:cs="Times New Roman"/>
          <w:sz w:val="26"/>
          <w:szCs w:val="26"/>
        </w:rPr>
        <w:t>H</w:t>
      </w:r>
      <w:r w:rsidRPr="00242829">
        <w:rPr>
          <w:rFonts w:ascii="Times New Roman" w:hAnsi="Times New Roman" w:cs="Times New Roman"/>
          <w:sz w:val="26"/>
          <w:szCs w:val="26"/>
        </w:rPr>
        <w:t xml:space="preserve">ealth </w:t>
      </w:r>
      <w:r w:rsidR="00204BFF">
        <w:rPr>
          <w:rFonts w:ascii="Times New Roman" w:hAnsi="Times New Roman" w:cs="Times New Roman"/>
          <w:sz w:val="26"/>
          <w:szCs w:val="26"/>
        </w:rPr>
        <w:t>C</w:t>
      </w:r>
      <w:r w:rsidRPr="00242829">
        <w:rPr>
          <w:rFonts w:ascii="Times New Roman" w:hAnsi="Times New Roman" w:cs="Times New Roman"/>
          <w:sz w:val="26"/>
          <w:szCs w:val="26"/>
        </w:rPr>
        <w:t>ommunication. His research focuses on social marketing</w:t>
      </w:r>
      <w:r w:rsidR="005770AE">
        <w:rPr>
          <w:rFonts w:ascii="Times New Roman" w:hAnsi="Times New Roman" w:cs="Times New Roman"/>
          <w:sz w:val="26"/>
          <w:szCs w:val="26"/>
        </w:rPr>
        <w:t xml:space="preserve"> and</w:t>
      </w:r>
      <w:r w:rsidRPr="00242829">
        <w:rPr>
          <w:rFonts w:ascii="Times New Roman" w:hAnsi="Times New Roman" w:cs="Times New Roman"/>
          <w:sz w:val="26"/>
          <w:szCs w:val="26"/>
        </w:rPr>
        <w:t xml:space="preserve"> applying behavior change models to various fields. </w:t>
      </w:r>
      <w:r>
        <w:rPr>
          <w:rFonts w:ascii="Times New Roman" w:hAnsi="Times New Roman" w:cs="Times New Roman"/>
          <w:sz w:val="26"/>
          <w:szCs w:val="26"/>
        </w:rPr>
        <w:t xml:space="preserve">Professor </w:t>
      </w:r>
      <w:r w:rsidRPr="00242829">
        <w:rPr>
          <w:rFonts w:ascii="Times New Roman" w:hAnsi="Times New Roman" w:cs="Times New Roman"/>
          <w:sz w:val="26"/>
          <w:szCs w:val="26"/>
        </w:rPr>
        <w:t>Quick</w:t>
      </w:r>
      <w:r w:rsidR="00204BFF">
        <w:rPr>
          <w:rFonts w:ascii="Times New Roman" w:hAnsi="Times New Roman" w:cs="Times New Roman"/>
          <w:sz w:val="26"/>
          <w:szCs w:val="26"/>
        </w:rPr>
        <w:t>’</w:t>
      </w:r>
      <w:r w:rsidRPr="00242829">
        <w:rPr>
          <w:rFonts w:ascii="Times New Roman" w:hAnsi="Times New Roman" w:cs="Times New Roman"/>
          <w:sz w:val="26"/>
          <w:szCs w:val="26"/>
        </w:rPr>
        <w:t>s work examines how promotional messages and media portrayals create, change, and reinforce beliefs.</w:t>
      </w:r>
      <w:bookmarkEnd w:id="3"/>
      <w:r w:rsidR="009A2B9D">
        <w:rPr>
          <w:rFonts w:ascii="Times New Roman" w:hAnsi="Times New Roman" w:cs="Times New Roman"/>
          <w:sz w:val="26"/>
          <w:szCs w:val="26"/>
        </w:rPr>
        <w:t xml:space="preserve"> H</w:t>
      </w:r>
      <w:r w:rsidR="009A2B9D" w:rsidRPr="00242829">
        <w:rPr>
          <w:rFonts w:ascii="Times New Roman" w:hAnsi="Times New Roman" w:cs="Times New Roman"/>
          <w:sz w:val="26"/>
          <w:szCs w:val="26"/>
        </w:rPr>
        <w:t xml:space="preserve">e has served as Faculty Athletic Representative for the University of Illinois since </w:t>
      </w:r>
      <w:r w:rsidR="009A2B9D">
        <w:rPr>
          <w:rFonts w:ascii="Times New Roman" w:hAnsi="Times New Roman" w:cs="Times New Roman"/>
          <w:sz w:val="26"/>
          <w:szCs w:val="26"/>
        </w:rPr>
        <w:t>2024.</w:t>
      </w:r>
    </w:p>
    <w:p w14:paraId="5F6585F2" w14:textId="77777777" w:rsidR="00DD3D0C" w:rsidRDefault="00DD3D0C" w:rsidP="00204BFF">
      <w:pPr>
        <w:spacing w:after="0" w:line="240" w:lineRule="auto"/>
        <w:rPr>
          <w:rFonts w:ascii="Times New Roman" w:hAnsi="Times New Roman" w:cs="Times New Roman"/>
          <w:sz w:val="26"/>
          <w:szCs w:val="26"/>
        </w:rPr>
      </w:pPr>
    </w:p>
    <w:p w14:paraId="54D07618" w14:textId="49304644" w:rsidR="00DD3D0C" w:rsidRPr="00F55EE4" w:rsidRDefault="00DD3D0C" w:rsidP="00204BFF">
      <w:pPr>
        <w:spacing w:after="0" w:line="240" w:lineRule="auto"/>
        <w:rPr>
          <w:rFonts w:ascii="Times New Roman" w:hAnsi="Times New Roman" w:cs="Times New Roman"/>
          <w:sz w:val="26"/>
          <w:szCs w:val="26"/>
        </w:rPr>
      </w:pPr>
      <w:r w:rsidRPr="00E43D4B">
        <w:rPr>
          <w:rFonts w:ascii="Times New Roman" w:hAnsi="Times New Roman" w:cs="Times New Roman"/>
          <w:b/>
          <w:sz w:val="26"/>
          <w:szCs w:val="26"/>
        </w:rPr>
        <w:t>Tiffany Barnett White</w:t>
      </w:r>
      <w:r w:rsidR="00F55EE4">
        <w:rPr>
          <w:rFonts w:ascii="Times New Roman" w:hAnsi="Times New Roman" w:cs="Times New Roman"/>
          <w:sz w:val="26"/>
          <w:szCs w:val="26"/>
        </w:rPr>
        <w:t xml:space="preserve"> </w:t>
      </w:r>
      <w:r w:rsidR="00E43D4B">
        <w:rPr>
          <w:rFonts w:ascii="Times New Roman" w:hAnsi="Times New Roman" w:cs="Times New Roman"/>
          <w:sz w:val="26"/>
          <w:szCs w:val="26"/>
        </w:rPr>
        <w:t>(</w:t>
      </w:r>
      <w:r w:rsidR="00F55EE4">
        <w:rPr>
          <w:rFonts w:ascii="Times New Roman" w:hAnsi="Times New Roman" w:cs="Times New Roman"/>
          <w:sz w:val="26"/>
          <w:szCs w:val="26"/>
        </w:rPr>
        <w:t>p</w:t>
      </w:r>
      <w:r w:rsidRPr="00F55EE4">
        <w:rPr>
          <w:rFonts w:ascii="Times New Roman" w:hAnsi="Times New Roman" w:cs="Times New Roman"/>
          <w:sz w:val="26"/>
          <w:szCs w:val="26"/>
        </w:rPr>
        <w:t xml:space="preserve">rofessor, </w:t>
      </w:r>
      <w:r w:rsidR="00204BFF">
        <w:rPr>
          <w:rFonts w:ascii="Times New Roman" w:hAnsi="Times New Roman" w:cs="Times New Roman"/>
          <w:sz w:val="26"/>
          <w:szCs w:val="26"/>
        </w:rPr>
        <w:t>BUS</w:t>
      </w:r>
      <w:r w:rsidR="00E43D4B">
        <w:rPr>
          <w:rFonts w:ascii="Times New Roman" w:hAnsi="Times New Roman" w:cs="Times New Roman"/>
          <w:sz w:val="26"/>
          <w:szCs w:val="26"/>
        </w:rPr>
        <w:t>)</w:t>
      </w:r>
    </w:p>
    <w:p w14:paraId="185B3121" w14:textId="79EC7222" w:rsidR="002A796A" w:rsidRPr="008F5D20" w:rsidRDefault="00DD3D0C" w:rsidP="00204BFF">
      <w:pPr>
        <w:spacing w:after="0" w:line="240" w:lineRule="auto"/>
        <w:rPr>
          <w:rFonts w:ascii="Times New Roman" w:hAnsi="Times New Roman" w:cs="Times New Roman"/>
          <w:sz w:val="26"/>
          <w:szCs w:val="26"/>
        </w:rPr>
      </w:pPr>
      <w:r w:rsidRPr="00242829">
        <w:rPr>
          <w:rFonts w:ascii="Times New Roman" w:hAnsi="Times New Roman" w:cs="Times New Roman"/>
          <w:sz w:val="26"/>
          <w:szCs w:val="26"/>
        </w:rPr>
        <w:t xml:space="preserve">Dr. Tiffany Barnett White is </w:t>
      </w:r>
      <w:r>
        <w:rPr>
          <w:rFonts w:ascii="Times New Roman" w:hAnsi="Times New Roman" w:cs="Times New Roman"/>
          <w:sz w:val="26"/>
          <w:szCs w:val="26"/>
        </w:rPr>
        <w:t>a</w:t>
      </w:r>
      <w:r w:rsidRPr="00242829">
        <w:rPr>
          <w:rFonts w:ascii="Times New Roman" w:hAnsi="Times New Roman" w:cs="Times New Roman"/>
          <w:sz w:val="26"/>
          <w:szCs w:val="26"/>
        </w:rPr>
        <w:t xml:space="preserve">ssociate </w:t>
      </w:r>
      <w:r>
        <w:rPr>
          <w:rFonts w:ascii="Times New Roman" w:hAnsi="Times New Roman" w:cs="Times New Roman"/>
          <w:sz w:val="26"/>
          <w:szCs w:val="26"/>
        </w:rPr>
        <w:t>d</w:t>
      </w:r>
      <w:r w:rsidRPr="00242829">
        <w:rPr>
          <w:rFonts w:ascii="Times New Roman" w:hAnsi="Times New Roman" w:cs="Times New Roman"/>
          <w:sz w:val="26"/>
          <w:szCs w:val="26"/>
        </w:rPr>
        <w:t xml:space="preserve">ean of </w:t>
      </w:r>
      <w:r>
        <w:rPr>
          <w:rFonts w:ascii="Times New Roman" w:hAnsi="Times New Roman" w:cs="Times New Roman"/>
          <w:sz w:val="26"/>
          <w:szCs w:val="26"/>
        </w:rPr>
        <w:t>u</w:t>
      </w:r>
      <w:r w:rsidRPr="00242829">
        <w:rPr>
          <w:rFonts w:ascii="Times New Roman" w:hAnsi="Times New Roman" w:cs="Times New Roman"/>
          <w:sz w:val="26"/>
          <w:szCs w:val="26"/>
        </w:rPr>
        <w:t xml:space="preserve">ndergraduate </w:t>
      </w:r>
      <w:r>
        <w:rPr>
          <w:rFonts w:ascii="Times New Roman" w:hAnsi="Times New Roman" w:cs="Times New Roman"/>
          <w:sz w:val="26"/>
          <w:szCs w:val="26"/>
        </w:rPr>
        <w:t>p</w:t>
      </w:r>
      <w:r w:rsidRPr="00242829">
        <w:rPr>
          <w:rFonts w:ascii="Times New Roman" w:hAnsi="Times New Roman" w:cs="Times New Roman"/>
          <w:sz w:val="26"/>
          <w:szCs w:val="26"/>
        </w:rPr>
        <w:t xml:space="preserve">rograms, </w:t>
      </w:r>
      <w:r>
        <w:rPr>
          <w:rFonts w:ascii="Times New Roman" w:hAnsi="Times New Roman" w:cs="Times New Roman"/>
          <w:sz w:val="26"/>
          <w:szCs w:val="26"/>
        </w:rPr>
        <w:t>p</w:t>
      </w:r>
      <w:r w:rsidRPr="00242829">
        <w:rPr>
          <w:rFonts w:ascii="Times New Roman" w:hAnsi="Times New Roman" w:cs="Times New Roman"/>
          <w:sz w:val="26"/>
          <w:szCs w:val="26"/>
        </w:rPr>
        <w:t xml:space="preserve">rofessor of </w:t>
      </w:r>
      <w:r w:rsidR="005770AE">
        <w:rPr>
          <w:rFonts w:ascii="Times New Roman" w:hAnsi="Times New Roman" w:cs="Times New Roman"/>
          <w:sz w:val="26"/>
          <w:szCs w:val="26"/>
        </w:rPr>
        <w:t>b</w:t>
      </w:r>
      <w:r w:rsidRPr="00242829">
        <w:rPr>
          <w:rFonts w:ascii="Times New Roman" w:hAnsi="Times New Roman" w:cs="Times New Roman"/>
          <w:sz w:val="26"/>
          <w:szCs w:val="26"/>
        </w:rPr>
        <w:t xml:space="preserve">usiness </w:t>
      </w:r>
      <w:r w:rsidR="005770AE">
        <w:rPr>
          <w:rFonts w:ascii="Times New Roman" w:hAnsi="Times New Roman" w:cs="Times New Roman"/>
          <w:sz w:val="26"/>
          <w:szCs w:val="26"/>
        </w:rPr>
        <w:t>a</w:t>
      </w:r>
      <w:r w:rsidRPr="00242829">
        <w:rPr>
          <w:rFonts w:ascii="Times New Roman" w:hAnsi="Times New Roman" w:cs="Times New Roman"/>
          <w:sz w:val="26"/>
          <w:szCs w:val="26"/>
        </w:rPr>
        <w:t xml:space="preserve">dministration and </w:t>
      </w:r>
      <w:r w:rsidR="005770AE">
        <w:rPr>
          <w:rFonts w:ascii="Times New Roman" w:hAnsi="Times New Roman" w:cs="Times New Roman"/>
          <w:sz w:val="26"/>
          <w:szCs w:val="26"/>
        </w:rPr>
        <w:t>a</w:t>
      </w:r>
      <w:r w:rsidRPr="00242829">
        <w:rPr>
          <w:rFonts w:ascii="Times New Roman" w:hAnsi="Times New Roman" w:cs="Times New Roman"/>
          <w:sz w:val="26"/>
          <w:szCs w:val="26"/>
        </w:rPr>
        <w:t xml:space="preserve">dvertising, and Bruce and Anne Strohm Faculty Fellow at the Gies College of Business. She has served as Faculty Athletic Representative for the University of Illinois since 2018. She previously served as </w:t>
      </w:r>
      <w:r>
        <w:rPr>
          <w:rFonts w:ascii="Times New Roman" w:hAnsi="Times New Roman" w:cs="Times New Roman"/>
          <w:sz w:val="26"/>
          <w:szCs w:val="26"/>
        </w:rPr>
        <w:t>a</w:t>
      </w:r>
      <w:r w:rsidRPr="00242829">
        <w:rPr>
          <w:rFonts w:ascii="Times New Roman" w:hAnsi="Times New Roman" w:cs="Times New Roman"/>
          <w:sz w:val="26"/>
          <w:szCs w:val="26"/>
        </w:rPr>
        <w:t xml:space="preserve">cademic </w:t>
      </w:r>
      <w:r>
        <w:rPr>
          <w:rFonts w:ascii="Times New Roman" w:hAnsi="Times New Roman" w:cs="Times New Roman"/>
          <w:sz w:val="26"/>
          <w:szCs w:val="26"/>
        </w:rPr>
        <w:t>d</w:t>
      </w:r>
      <w:r w:rsidRPr="00242829">
        <w:rPr>
          <w:rFonts w:ascii="Times New Roman" w:hAnsi="Times New Roman" w:cs="Times New Roman"/>
          <w:sz w:val="26"/>
          <w:szCs w:val="26"/>
        </w:rPr>
        <w:t xml:space="preserve">irector of the Master of Science in Management (MSM) program at Gies. Professor White’s research explores the affective and behavioral aspects of consumer-brand relationships, with particular emphasis on the drivers and consequences of consumer (dis)trust. An award-winning teacher, </w:t>
      </w:r>
      <w:r w:rsidR="002E58CC">
        <w:rPr>
          <w:rFonts w:ascii="Times New Roman" w:hAnsi="Times New Roman" w:cs="Times New Roman"/>
          <w:sz w:val="26"/>
          <w:szCs w:val="26"/>
        </w:rPr>
        <w:t>she</w:t>
      </w:r>
      <w:r w:rsidRPr="00242829">
        <w:rPr>
          <w:rFonts w:ascii="Times New Roman" w:hAnsi="Times New Roman" w:cs="Times New Roman"/>
          <w:sz w:val="26"/>
          <w:szCs w:val="26"/>
        </w:rPr>
        <w:t xml:space="preserve"> is consistently featured on the university-wide list of faculty rated as excellent by their students. White is </w:t>
      </w:r>
      <w:r>
        <w:rPr>
          <w:rFonts w:ascii="Times New Roman" w:hAnsi="Times New Roman" w:cs="Times New Roman"/>
          <w:sz w:val="26"/>
          <w:szCs w:val="26"/>
        </w:rPr>
        <w:t>c</w:t>
      </w:r>
      <w:r w:rsidRPr="00242829">
        <w:rPr>
          <w:rFonts w:ascii="Times New Roman" w:hAnsi="Times New Roman" w:cs="Times New Roman"/>
          <w:sz w:val="26"/>
          <w:szCs w:val="26"/>
        </w:rPr>
        <w:t>hairperson-</w:t>
      </w:r>
      <w:r>
        <w:rPr>
          <w:rFonts w:ascii="Times New Roman" w:hAnsi="Times New Roman" w:cs="Times New Roman"/>
          <w:sz w:val="26"/>
          <w:szCs w:val="26"/>
        </w:rPr>
        <w:t>e</w:t>
      </w:r>
      <w:r w:rsidRPr="00242829">
        <w:rPr>
          <w:rFonts w:ascii="Times New Roman" w:hAnsi="Times New Roman" w:cs="Times New Roman"/>
          <w:sz w:val="26"/>
          <w:szCs w:val="26"/>
        </w:rPr>
        <w:t xml:space="preserve">lect of the American Marketing Association’s Board of Directors, and she previously served as </w:t>
      </w:r>
      <w:r>
        <w:rPr>
          <w:rFonts w:ascii="Times New Roman" w:hAnsi="Times New Roman" w:cs="Times New Roman"/>
          <w:sz w:val="26"/>
          <w:szCs w:val="26"/>
        </w:rPr>
        <w:t>p</w:t>
      </w:r>
      <w:r w:rsidRPr="00242829">
        <w:rPr>
          <w:rFonts w:ascii="Times New Roman" w:hAnsi="Times New Roman" w:cs="Times New Roman"/>
          <w:sz w:val="26"/>
          <w:szCs w:val="26"/>
        </w:rPr>
        <w:t xml:space="preserve">resident of the Society for Consumer Psychology. She is </w:t>
      </w:r>
      <w:r>
        <w:rPr>
          <w:rFonts w:ascii="Times New Roman" w:hAnsi="Times New Roman" w:cs="Times New Roman"/>
          <w:sz w:val="26"/>
          <w:szCs w:val="26"/>
        </w:rPr>
        <w:t>a</w:t>
      </w:r>
      <w:r w:rsidRPr="00242829">
        <w:rPr>
          <w:rFonts w:ascii="Times New Roman" w:hAnsi="Times New Roman" w:cs="Times New Roman"/>
          <w:sz w:val="26"/>
          <w:szCs w:val="26"/>
        </w:rPr>
        <w:t xml:space="preserve">ssociate </w:t>
      </w:r>
      <w:r>
        <w:rPr>
          <w:rFonts w:ascii="Times New Roman" w:hAnsi="Times New Roman" w:cs="Times New Roman"/>
          <w:sz w:val="26"/>
          <w:szCs w:val="26"/>
        </w:rPr>
        <w:t>e</w:t>
      </w:r>
      <w:r w:rsidRPr="00242829">
        <w:rPr>
          <w:rFonts w:ascii="Times New Roman" w:hAnsi="Times New Roman" w:cs="Times New Roman"/>
          <w:sz w:val="26"/>
          <w:szCs w:val="26"/>
        </w:rPr>
        <w:t xml:space="preserve">ditor for the </w:t>
      </w:r>
      <w:r w:rsidRPr="00204BFF">
        <w:rPr>
          <w:rFonts w:ascii="Times New Roman" w:hAnsi="Times New Roman" w:cs="Times New Roman"/>
          <w:i/>
          <w:iCs/>
          <w:sz w:val="26"/>
          <w:szCs w:val="26"/>
        </w:rPr>
        <w:t>Journal of Consumer Psychology</w:t>
      </w:r>
      <w:r w:rsidRPr="00242829">
        <w:rPr>
          <w:rFonts w:ascii="Times New Roman" w:hAnsi="Times New Roman" w:cs="Times New Roman"/>
          <w:sz w:val="26"/>
          <w:szCs w:val="26"/>
        </w:rPr>
        <w:t xml:space="preserve"> and sits on the Board of Directors for Busey Bank (First Busey Corporation, NASDAQ: BUSE). Dr. White received her PhD in </w:t>
      </w:r>
      <w:r w:rsidR="002E58CC">
        <w:rPr>
          <w:rFonts w:ascii="Times New Roman" w:hAnsi="Times New Roman" w:cs="Times New Roman"/>
          <w:sz w:val="26"/>
          <w:szCs w:val="26"/>
        </w:rPr>
        <w:t>m</w:t>
      </w:r>
      <w:r w:rsidRPr="00242829">
        <w:rPr>
          <w:rFonts w:ascii="Times New Roman" w:hAnsi="Times New Roman" w:cs="Times New Roman"/>
          <w:sz w:val="26"/>
          <w:szCs w:val="26"/>
        </w:rPr>
        <w:t xml:space="preserve">arketing from Duke University and BS and MS degrees in </w:t>
      </w:r>
      <w:r w:rsidR="002E58CC">
        <w:rPr>
          <w:rFonts w:ascii="Times New Roman" w:hAnsi="Times New Roman" w:cs="Times New Roman"/>
          <w:sz w:val="26"/>
          <w:szCs w:val="26"/>
        </w:rPr>
        <w:t>a</w:t>
      </w:r>
      <w:r w:rsidRPr="00242829">
        <w:rPr>
          <w:rFonts w:ascii="Times New Roman" w:hAnsi="Times New Roman" w:cs="Times New Roman"/>
          <w:sz w:val="26"/>
          <w:szCs w:val="26"/>
        </w:rPr>
        <w:t>dvertising from the University of Illinois.</w:t>
      </w:r>
    </w:p>
    <w:sectPr w:rsidR="002A796A" w:rsidRPr="008F5D20" w:rsidSect="00D74CA7">
      <w:headerReference w:type="even" r:id="rId8"/>
      <w:headerReference w:type="default" r:id="rId9"/>
      <w:footerReference w:type="default" r:id="rId10"/>
      <w:pgSz w:w="12240" w:h="15840"/>
      <w:pgMar w:top="72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EADE9" w14:textId="77777777" w:rsidR="00AE3956" w:rsidRDefault="00AE3956" w:rsidP="00F00DDC">
      <w:pPr>
        <w:spacing w:after="0" w:line="240" w:lineRule="auto"/>
      </w:pPr>
      <w:r>
        <w:separator/>
      </w:r>
    </w:p>
  </w:endnote>
  <w:endnote w:type="continuationSeparator" w:id="0">
    <w:p w14:paraId="40CD1DF2" w14:textId="77777777" w:rsidR="00AE3956" w:rsidRDefault="00AE3956" w:rsidP="00F00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8F81" w14:textId="077C048F" w:rsidR="00093B4E" w:rsidRDefault="00093B4E" w:rsidP="00F13D37">
    <w:pPr>
      <w:pStyle w:val="Footer"/>
      <w:tabs>
        <w:tab w:val="clear" w:pos="4680"/>
        <w:tab w:val="clear" w:pos="9360"/>
        <w:tab w:val="left" w:pos="4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1E70E" w14:textId="77777777" w:rsidR="00AE3956" w:rsidRDefault="00AE3956" w:rsidP="00F00DDC">
      <w:pPr>
        <w:spacing w:after="0" w:line="240" w:lineRule="auto"/>
      </w:pPr>
      <w:r>
        <w:separator/>
      </w:r>
    </w:p>
  </w:footnote>
  <w:footnote w:type="continuationSeparator" w:id="0">
    <w:p w14:paraId="0D38D195" w14:textId="77777777" w:rsidR="00AE3956" w:rsidRDefault="00AE3956" w:rsidP="00F00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810733"/>
      <w:docPartObj>
        <w:docPartGallery w:val="Page Numbers (Top of Page)"/>
        <w:docPartUnique/>
      </w:docPartObj>
    </w:sdtPr>
    <w:sdtEndPr>
      <w:rPr>
        <w:noProof/>
      </w:rPr>
    </w:sdtEndPr>
    <w:sdtContent>
      <w:p w14:paraId="6FEC4AB4" w14:textId="6D744E3E" w:rsidR="00D74CA7" w:rsidRDefault="00D74CA7">
        <w:pPr>
          <w:pStyle w:val="Header"/>
          <w:jc w:val="center"/>
        </w:pPr>
        <w:r w:rsidRPr="00D74CA7">
          <w:rPr>
            <w:rFonts w:ascii="Times New Roman" w:hAnsi="Times New Roman" w:cs="Times New Roman"/>
            <w:sz w:val="26"/>
            <w:szCs w:val="26"/>
          </w:rPr>
          <w:fldChar w:fldCharType="begin"/>
        </w:r>
        <w:r w:rsidRPr="00D74CA7">
          <w:rPr>
            <w:rFonts w:ascii="Times New Roman" w:hAnsi="Times New Roman" w:cs="Times New Roman"/>
            <w:sz w:val="26"/>
            <w:szCs w:val="26"/>
          </w:rPr>
          <w:instrText xml:space="preserve"> PAGE   \* MERGEFORMAT </w:instrText>
        </w:r>
        <w:r w:rsidRPr="00D74CA7">
          <w:rPr>
            <w:rFonts w:ascii="Times New Roman" w:hAnsi="Times New Roman" w:cs="Times New Roman"/>
            <w:sz w:val="26"/>
            <w:szCs w:val="26"/>
          </w:rPr>
          <w:fldChar w:fldCharType="separate"/>
        </w:r>
        <w:r w:rsidRPr="00D74CA7">
          <w:rPr>
            <w:rFonts w:ascii="Times New Roman" w:hAnsi="Times New Roman" w:cs="Times New Roman"/>
            <w:noProof/>
            <w:sz w:val="26"/>
            <w:szCs w:val="26"/>
          </w:rPr>
          <w:t>2</w:t>
        </w:r>
        <w:r w:rsidRPr="00D74CA7">
          <w:rPr>
            <w:rFonts w:ascii="Times New Roman" w:hAnsi="Times New Roman" w:cs="Times New Roman"/>
            <w:noProof/>
            <w:sz w:val="26"/>
            <w:szCs w:val="26"/>
          </w:rPr>
          <w:fldChar w:fldCharType="end"/>
        </w:r>
      </w:p>
    </w:sdtContent>
  </w:sdt>
  <w:p w14:paraId="7CF0C297" w14:textId="77777777" w:rsidR="00CE19C2" w:rsidRDefault="00CE19C2" w:rsidP="00CE19C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406078"/>
      <w:docPartObj>
        <w:docPartGallery w:val="Page Numbers (Top of Page)"/>
        <w:docPartUnique/>
      </w:docPartObj>
    </w:sdtPr>
    <w:sdtEndPr>
      <w:rPr>
        <w:noProof/>
      </w:rPr>
    </w:sdtEndPr>
    <w:sdtContent>
      <w:p w14:paraId="610EA69A" w14:textId="2C6E7471" w:rsidR="00D74CA7" w:rsidRDefault="00D74CA7">
        <w:pPr>
          <w:pStyle w:val="Header"/>
          <w:jc w:val="center"/>
        </w:pPr>
        <w:r w:rsidRPr="00D74CA7">
          <w:rPr>
            <w:rFonts w:ascii="Times New Roman" w:hAnsi="Times New Roman" w:cs="Times New Roman"/>
            <w:sz w:val="26"/>
            <w:szCs w:val="26"/>
          </w:rPr>
          <w:fldChar w:fldCharType="begin"/>
        </w:r>
        <w:r w:rsidRPr="00D74CA7">
          <w:rPr>
            <w:rFonts w:ascii="Times New Roman" w:hAnsi="Times New Roman" w:cs="Times New Roman"/>
            <w:sz w:val="26"/>
            <w:szCs w:val="26"/>
          </w:rPr>
          <w:instrText xml:space="preserve"> PAGE   \* MERGEFORMAT </w:instrText>
        </w:r>
        <w:r w:rsidRPr="00D74CA7">
          <w:rPr>
            <w:rFonts w:ascii="Times New Roman" w:hAnsi="Times New Roman" w:cs="Times New Roman"/>
            <w:sz w:val="26"/>
            <w:szCs w:val="26"/>
          </w:rPr>
          <w:fldChar w:fldCharType="separate"/>
        </w:r>
        <w:r w:rsidRPr="00D74CA7">
          <w:rPr>
            <w:rFonts w:ascii="Times New Roman" w:hAnsi="Times New Roman" w:cs="Times New Roman"/>
            <w:noProof/>
            <w:sz w:val="26"/>
            <w:szCs w:val="26"/>
          </w:rPr>
          <w:t>2</w:t>
        </w:r>
        <w:r w:rsidRPr="00D74CA7">
          <w:rPr>
            <w:rFonts w:ascii="Times New Roman" w:hAnsi="Times New Roman" w:cs="Times New Roman"/>
            <w:noProof/>
            <w:sz w:val="26"/>
            <w:szCs w:val="26"/>
          </w:rPr>
          <w:fldChar w:fldCharType="end"/>
        </w:r>
      </w:p>
    </w:sdtContent>
  </w:sdt>
  <w:p w14:paraId="2A83E071" w14:textId="2B6A2947" w:rsidR="00CE19C2" w:rsidRDefault="00CE19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999"/>
    <w:multiLevelType w:val="hybridMultilevel"/>
    <w:tmpl w:val="1450C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368478E"/>
    <w:multiLevelType w:val="hybridMultilevel"/>
    <w:tmpl w:val="90B86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046136"/>
    <w:multiLevelType w:val="hybridMultilevel"/>
    <w:tmpl w:val="7FB00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6050CAD"/>
    <w:multiLevelType w:val="hybridMultilevel"/>
    <w:tmpl w:val="02F49B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6A0B72DC"/>
    <w:multiLevelType w:val="hybridMultilevel"/>
    <w:tmpl w:val="82544A96"/>
    <w:lvl w:ilvl="0" w:tplc="040A4B6A">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964385120">
    <w:abstractNumId w:val="0"/>
  </w:num>
  <w:num w:numId="2" w16cid:durableId="471140865">
    <w:abstractNumId w:val="4"/>
  </w:num>
  <w:num w:numId="3" w16cid:durableId="239025411">
    <w:abstractNumId w:val="0"/>
  </w:num>
  <w:num w:numId="4" w16cid:durableId="1646352102">
    <w:abstractNumId w:val="2"/>
  </w:num>
  <w:num w:numId="5" w16cid:durableId="1732459914">
    <w:abstractNumId w:val="3"/>
  </w:num>
  <w:num w:numId="6" w16cid:durableId="722219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DDC"/>
    <w:rsid w:val="000006CC"/>
    <w:rsid w:val="000428F6"/>
    <w:rsid w:val="00044F50"/>
    <w:rsid w:val="000470FA"/>
    <w:rsid w:val="00093B4E"/>
    <w:rsid w:val="00097DAA"/>
    <w:rsid w:val="000C141A"/>
    <w:rsid w:val="000C65F8"/>
    <w:rsid w:val="000D7D46"/>
    <w:rsid w:val="0012146F"/>
    <w:rsid w:val="001248D4"/>
    <w:rsid w:val="00136B91"/>
    <w:rsid w:val="001A43D1"/>
    <w:rsid w:val="00204BFF"/>
    <w:rsid w:val="0029588A"/>
    <w:rsid w:val="002A796A"/>
    <w:rsid w:val="002B65D2"/>
    <w:rsid w:val="002D0ADA"/>
    <w:rsid w:val="002E58CC"/>
    <w:rsid w:val="00316A16"/>
    <w:rsid w:val="00345F76"/>
    <w:rsid w:val="00375518"/>
    <w:rsid w:val="003D3CA3"/>
    <w:rsid w:val="003D6379"/>
    <w:rsid w:val="003F315B"/>
    <w:rsid w:val="00414F3B"/>
    <w:rsid w:val="00417416"/>
    <w:rsid w:val="004175F9"/>
    <w:rsid w:val="00472499"/>
    <w:rsid w:val="00486DA3"/>
    <w:rsid w:val="004A5AB9"/>
    <w:rsid w:val="004F3E5F"/>
    <w:rsid w:val="005131AF"/>
    <w:rsid w:val="005770AE"/>
    <w:rsid w:val="005B146D"/>
    <w:rsid w:val="005B1F4C"/>
    <w:rsid w:val="005F15A0"/>
    <w:rsid w:val="005F37BA"/>
    <w:rsid w:val="005F6F2A"/>
    <w:rsid w:val="00657D6A"/>
    <w:rsid w:val="00684535"/>
    <w:rsid w:val="006A12D6"/>
    <w:rsid w:val="006C73FC"/>
    <w:rsid w:val="00726C69"/>
    <w:rsid w:val="00740091"/>
    <w:rsid w:val="00743463"/>
    <w:rsid w:val="00755BB8"/>
    <w:rsid w:val="007B0EDB"/>
    <w:rsid w:val="0086401A"/>
    <w:rsid w:val="0087379F"/>
    <w:rsid w:val="00887A71"/>
    <w:rsid w:val="00887FFD"/>
    <w:rsid w:val="0089629F"/>
    <w:rsid w:val="008A7BC5"/>
    <w:rsid w:val="008F5D20"/>
    <w:rsid w:val="008F74B9"/>
    <w:rsid w:val="00921DE6"/>
    <w:rsid w:val="00927745"/>
    <w:rsid w:val="00960468"/>
    <w:rsid w:val="009A230A"/>
    <w:rsid w:val="009A2B9D"/>
    <w:rsid w:val="009E7FE2"/>
    <w:rsid w:val="009F4900"/>
    <w:rsid w:val="00A20904"/>
    <w:rsid w:val="00A7162B"/>
    <w:rsid w:val="00AA1FEB"/>
    <w:rsid w:val="00AB1240"/>
    <w:rsid w:val="00AC232F"/>
    <w:rsid w:val="00AC25CC"/>
    <w:rsid w:val="00AD25AC"/>
    <w:rsid w:val="00AE252C"/>
    <w:rsid w:val="00AE3956"/>
    <w:rsid w:val="00B565CF"/>
    <w:rsid w:val="00B73EA8"/>
    <w:rsid w:val="00BE1E3A"/>
    <w:rsid w:val="00C4112B"/>
    <w:rsid w:val="00C52594"/>
    <w:rsid w:val="00C61A0D"/>
    <w:rsid w:val="00CB5A64"/>
    <w:rsid w:val="00CC0E8D"/>
    <w:rsid w:val="00CE19C2"/>
    <w:rsid w:val="00D00475"/>
    <w:rsid w:val="00D05722"/>
    <w:rsid w:val="00D15691"/>
    <w:rsid w:val="00D74CA7"/>
    <w:rsid w:val="00DD3D0C"/>
    <w:rsid w:val="00DE4079"/>
    <w:rsid w:val="00E12EAF"/>
    <w:rsid w:val="00E230B2"/>
    <w:rsid w:val="00E43D4B"/>
    <w:rsid w:val="00E457FF"/>
    <w:rsid w:val="00ED43A8"/>
    <w:rsid w:val="00F00DDC"/>
    <w:rsid w:val="00F13D37"/>
    <w:rsid w:val="00F55EE4"/>
    <w:rsid w:val="00F6249B"/>
    <w:rsid w:val="00F75B9A"/>
    <w:rsid w:val="00FD5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7966E"/>
  <w15:chartTrackingRefBased/>
  <w15:docId w15:val="{93B1DCA8-BB05-49C7-B7EB-EC53301D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0DDC"/>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F00DDC"/>
    <w:rPr>
      <w:kern w:val="2"/>
      <w14:ligatures w14:val="standardContextual"/>
    </w:rPr>
  </w:style>
  <w:style w:type="paragraph" w:customStyle="1" w:styleId="Default">
    <w:name w:val="Default"/>
    <w:rsid w:val="00F00DDC"/>
    <w:pPr>
      <w:autoSpaceDE w:val="0"/>
      <w:autoSpaceDN w:val="0"/>
      <w:adjustRightInd w:val="0"/>
      <w:spacing w:after="0" w:line="240" w:lineRule="auto"/>
    </w:pPr>
    <w:rPr>
      <w:rFonts w:ascii="Calibri" w:eastAsia="Times New Roman" w:hAnsi="Calibri" w:cs="Calibri"/>
      <w:color w:val="000000"/>
      <w:sz w:val="24"/>
      <w:szCs w:val="24"/>
    </w:rPr>
  </w:style>
  <w:style w:type="character" w:styleId="Hyperlink">
    <w:name w:val="Hyperlink"/>
    <w:basedOn w:val="DefaultParagraphFont"/>
    <w:uiPriority w:val="99"/>
    <w:unhideWhenUsed/>
    <w:rsid w:val="00F00DDC"/>
    <w:rPr>
      <w:color w:val="0563C1"/>
      <w:u w:val="single"/>
    </w:rPr>
  </w:style>
  <w:style w:type="paragraph" w:styleId="BodyText">
    <w:name w:val="Body Text"/>
    <w:basedOn w:val="Normal"/>
    <w:link w:val="BodyTextChar"/>
    <w:uiPriority w:val="1"/>
    <w:qFormat/>
    <w:rsid w:val="00F00DDC"/>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F00DDC"/>
    <w:rPr>
      <w:rFonts w:ascii="Calibri" w:eastAsia="Calibri" w:hAnsi="Calibri" w:cs="Calibri"/>
      <w:sz w:val="24"/>
      <w:szCs w:val="24"/>
    </w:rPr>
  </w:style>
  <w:style w:type="paragraph" w:styleId="Header">
    <w:name w:val="header"/>
    <w:basedOn w:val="Normal"/>
    <w:link w:val="HeaderChar"/>
    <w:uiPriority w:val="99"/>
    <w:unhideWhenUsed/>
    <w:rsid w:val="00F00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DDC"/>
  </w:style>
  <w:style w:type="character" w:styleId="UnresolvedMention">
    <w:name w:val="Unresolved Mention"/>
    <w:basedOn w:val="DefaultParagraphFont"/>
    <w:uiPriority w:val="99"/>
    <w:semiHidden/>
    <w:unhideWhenUsed/>
    <w:rsid w:val="008F5D20"/>
    <w:rPr>
      <w:color w:val="605E5C"/>
      <w:shd w:val="clear" w:color="auto" w:fill="E1DFDD"/>
    </w:rPr>
  </w:style>
  <w:style w:type="paragraph" w:styleId="ListParagraph">
    <w:name w:val="List Paragraph"/>
    <w:basedOn w:val="Normal"/>
    <w:uiPriority w:val="34"/>
    <w:qFormat/>
    <w:rsid w:val="00AE25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60CA6-0CA7-4DEB-AA02-346E8109C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2023</Words>
  <Characters>11534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Erin</dc:creator>
  <cp:keywords/>
  <dc:description/>
  <cp:lastModifiedBy>Williams, Aubrie</cp:lastModifiedBy>
  <cp:revision>32</cp:revision>
  <dcterms:created xsi:type="dcterms:W3CDTF">2024-05-22T20:17:00Z</dcterms:created>
  <dcterms:modified xsi:type="dcterms:W3CDTF">2026-05-21T19:37:00Z</dcterms:modified>
</cp:coreProperties>
</file>