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DB69" w14:textId="77777777" w:rsidR="00044201" w:rsidRPr="00044201" w:rsidRDefault="00044201" w:rsidP="00044201">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044201">
        <w:rPr>
          <w:rFonts w:ascii="Times New Roman" w:eastAsia="Times New Roman" w:hAnsi="Times New Roman" w:cs="Times New Roman"/>
          <w:color w:val="FF0000"/>
          <w:kern w:val="0"/>
          <w:sz w:val="26"/>
          <w:szCs w:val="26"/>
          <w14:ligatures w14:val="none"/>
        </w:rPr>
        <w:t>Approved by the Board of Trustees</w:t>
      </w:r>
    </w:p>
    <w:bookmarkEnd w:id="0"/>
    <w:bookmarkEnd w:id="1"/>
    <w:p w14:paraId="5C221E77" w14:textId="77777777" w:rsidR="00044201" w:rsidRPr="00044201" w:rsidRDefault="00044201" w:rsidP="0004420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044201">
        <w:rPr>
          <w:rFonts w:ascii="Times New Roman" w:eastAsia="Times New Roman" w:hAnsi="Times New Roman" w:cs="Times New Roman"/>
          <w:color w:val="FF0000"/>
          <w:kern w:val="0"/>
          <w:sz w:val="26"/>
          <w:szCs w:val="26"/>
          <w14:ligatures w14:val="none"/>
        </w:rPr>
        <w:t>May 21, 2026</w:t>
      </w:r>
    </w:p>
    <w:p w14:paraId="7F460EA9" w14:textId="10C68870" w:rsidR="009653A3" w:rsidRPr="002A67DE" w:rsidRDefault="00943D03"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06</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7F7015AF" w:rsidR="009653A3" w:rsidRPr="002A67DE" w:rsidRDefault="009653A3" w:rsidP="009653A3">
      <w:pPr>
        <w:pStyle w:val="bdheading2"/>
        <w:rPr>
          <w:szCs w:val="26"/>
        </w:rPr>
      </w:pPr>
      <w:r w:rsidRPr="002A67DE">
        <w:rPr>
          <w:szCs w:val="26"/>
        </w:rPr>
        <w:tab/>
      </w:r>
      <w:r w:rsidR="00671F88">
        <w:rPr>
          <w:szCs w:val="26"/>
        </w:rPr>
        <w:t>Ma</w:t>
      </w:r>
      <w:r w:rsidR="00BE17E4">
        <w:rPr>
          <w:szCs w:val="26"/>
        </w:rPr>
        <w:t>y 21</w:t>
      </w:r>
      <w:r w:rsidR="009439CD">
        <w:rPr>
          <w:szCs w:val="26"/>
        </w:rPr>
        <w:t>, 202</w:t>
      </w:r>
      <w:r w:rsidR="00671F88">
        <w:rPr>
          <w:szCs w:val="26"/>
        </w:rPr>
        <w:t>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76340438" w14:textId="2CBB3B2D" w:rsidR="009653A3" w:rsidRPr="002A67DE" w:rsidRDefault="009439CD" w:rsidP="009653A3">
      <w:pPr>
        <w:pStyle w:val="Heading1"/>
        <w:rPr>
          <w:szCs w:val="26"/>
        </w:rPr>
      </w:pPr>
      <w:r>
        <w:rPr>
          <w:szCs w:val="26"/>
        </w:rPr>
        <w:t xml:space="preserve">APPOINT </w:t>
      </w:r>
      <w:r w:rsidR="00BE17E4">
        <w:rPr>
          <w:szCs w:val="26"/>
        </w:rPr>
        <w:t>VICE CHANCELLOR FOR ENROLLMENT AND RETENTION MANAGEMENT</w:t>
      </w:r>
      <w:r w:rsidR="00F05ED0">
        <w:rPr>
          <w:szCs w:val="26"/>
        </w:rPr>
        <w:t xml:space="preserve">, </w:t>
      </w:r>
      <w:r w:rsidR="009653A3">
        <w:rPr>
          <w:szCs w:val="26"/>
        </w:rPr>
        <w:t>SPRINGFIELD</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6EC1A288"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9439CD">
        <w:rPr>
          <w:rFonts w:ascii="Times New Roman" w:hAnsi="Times New Roman" w:cs="Times New Roman"/>
          <w:sz w:val="26"/>
          <w:szCs w:val="26"/>
        </w:rPr>
        <w:t xml:space="preserve">Appoint </w:t>
      </w:r>
      <w:r w:rsidR="00BE17E4">
        <w:rPr>
          <w:rFonts w:ascii="Times New Roman" w:hAnsi="Times New Roman" w:cs="Times New Roman"/>
          <w:sz w:val="26"/>
          <w:szCs w:val="26"/>
        </w:rPr>
        <w:t>Vice Chancellor for Enrollment and Retention Management</w:t>
      </w:r>
    </w:p>
    <w:p w14:paraId="30A1A63C" w14:textId="77777777" w:rsidR="009653A3" w:rsidRPr="002A67DE" w:rsidRDefault="009653A3" w:rsidP="009653A3">
      <w:pPr>
        <w:pStyle w:val="bdstyle1"/>
        <w:rPr>
          <w:szCs w:val="26"/>
        </w:rPr>
      </w:pPr>
    </w:p>
    <w:p w14:paraId="447321AA" w14:textId="3D39F864" w:rsidR="009653A3" w:rsidRPr="002A67DE" w:rsidRDefault="009653A3" w:rsidP="009653A3">
      <w:pPr>
        <w:pStyle w:val="bdstyle1"/>
        <w:rPr>
          <w:szCs w:val="26"/>
        </w:rPr>
      </w:pPr>
      <w:r w:rsidRPr="002A67DE">
        <w:rPr>
          <w:b/>
          <w:bCs/>
          <w:szCs w:val="26"/>
        </w:rPr>
        <w:t>Funding:</w:t>
      </w:r>
      <w:r w:rsidRPr="002A67DE">
        <w:rPr>
          <w:szCs w:val="26"/>
        </w:rPr>
        <w:tab/>
      </w:r>
      <w:r w:rsidR="009439CD">
        <w:rPr>
          <w:szCs w:val="26"/>
        </w:rPr>
        <w:t xml:space="preserve">State </w:t>
      </w:r>
      <w:r w:rsidR="002B52E7">
        <w:rPr>
          <w:szCs w:val="26"/>
        </w:rPr>
        <w:t>a</w:t>
      </w:r>
      <w:r w:rsidR="009439CD">
        <w:rPr>
          <w:szCs w:val="26"/>
        </w:rPr>
        <w:t xml:space="preserve">ppropriated </w:t>
      </w:r>
      <w:r w:rsidR="002B52E7">
        <w:rPr>
          <w:szCs w:val="26"/>
        </w:rPr>
        <w:t>f</w:t>
      </w:r>
      <w:r w:rsidR="009439CD">
        <w:rPr>
          <w:szCs w:val="26"/>
        </w:rPr>
        <w:t>unds</w:t>
      </w:r>
    </w:p>
    <w:p w14:paraId="0FDF56BF" w14:textId="77777777" w:rsidR="009653A3" w:rsidRPr="002A67DE" w:rsidRDefault="009653A3" w:rsidP="009653A3">
      <w:pPr>
        <w:spacing w:after="0" w:line="240" w:lineRule="auto"/>
        <w:rPr>
          <w:rFonts w:ascii="Times New Roman" w:hAnsi="Times New Roman" w:cs="Times New Roman"/>
          <w:sz w:val="26"/>
          <w:szCs w:val="26"/>
          <w:u w:val="single"/>
        </w:rPr>
      </w:pPr>
    </w:p>
    <w:p w14:paraId="060F84A7" w14:textId="77777777" w:rsidR="009653A3" w:rsidRPr="002A67DE" w:rsidRDefault="009653A3" w:rsidP="009653A3">
      <w:pPr>
        <w:spacing w:after="0" w:line="240" w:lineRule="auto"/>
        <w:rPr>
          <w:rFonts w:ascii="Times New Roman" w:hAnsi="Times New Roman" w:cs="Times New Roman"/>
          <w:sz w:val="26"/>
          <w:szCs w:val="26"/>
          <w:u w:val="single"/>
        </w:rPr>
      </w:pPr>
    </w:p>
    <w:p w14:paraId="6B229490" w14:textId="73FAD643" w:rsidR="00304A23" w:rsidRDefault="00856592" w:rsidP="00856592">
      <w:pPr>
        <w:pStyle w:val="bdstyle2"/>
        <w:rPr>
          <w:szCs w:val="26"/>
        </w:rPr>
      </w:pPr>
      <w:r w:rsidRPr="00856592">
        <w:rPr>
          <w:szCs w:val="26"/>
        </w:rPr>
        <w:t>The chancellor, University of Illinois Springfield, and vice president</w:t>
      </w:r>
      <w:r w:rsidR="002B52E7">
        <w:rPr>
          <w:szCs w:val="26"/>
        </w:rPr>
        <w:t>,</w:t>
      </w:r>
      <w:r w:rsidRPr="00856592">
        <w:rPr>
          <w:szCs w:val="26"/>
        </w:rPr>
        <w:t xml:space="preserve"> University of Illinois System, recommends the appointment of </w:t>
      </w:r>
      <w:r w:rsidR="00671F88">
        <w:rPr>
          <w:szCs w:val="26"/>
        </w:rPr>
        <w:t xml:space="preserve">Dr. </w:t>
      </w:r>
      <w:r w:rsidR="00BE17E4">
        <w:rPr>
          <w:szCs w:val="26"/>
        </w:rPr>
        <w:t>David Meredith</w:t>
      </w:r>
      <w:r w:rsidRPr="00856592">
        <w:rPr>
          <w:szCs w:val="26"/>
        </w:rPr>
        <w:t xml:space="preserve"> as </w:t>
      </w:r>
      <w:r w:rsidR="00F04052">
        <w:rPr>
          <w:szCs w:val="26"/>
        </w:rPr>
        <w:t>v</w:t>
      </w:r>
      <w:r w:rsidR="00BE17E4">
        <w:rPr>
          <w:szCs w:val="26"/>
        </w:rPr>
        <w:t xml:space="preserve">ice </w:t>
      </w:r>
      <w:r w:rsidR="00F04052">
        <w:rPr>
          <w:szCs w:val="26"/>
        </w:rPr>
        <w:t>c</w:t>
      </w:r>
      <w:r w:rsidR="00BE17E4">
        <w:rPr>
          <w:szCs w:val="26"/>
        </w:rPr>
        <w:t xml:space="preserve">hancellor for </w:t>
      </w:r>
      <w:r w:rsidR="00F04052">
        <w:rPr>
          <w:szCs w:val="26"/>
        </w:rPr>
        <w:t>e</w:t>
      </w:r>
      <w:r w:rsidR="00BE17E4">
        <w:rPr>
          <w:szCs w:val="26"/>
        </w:rPr>
        <w:t xml:space="preserve">nrollment and </w:t>
      </w:r>
      <w:r w:rsidR="00F04052">
        <w:rPr>
          <w:szCs w:val="26"/>
        </w:rPr>
        <w:t>r</w:t>
      </w:r>
      <w:r w:rsidR="00BE17E4">
        <w:rPr>
          <w:szCs w:val="26"/>
        </w:rPr>
        <w:t xml:space="preserve">etention </w:t>
      </w:r>
      <w:r w:rsidR="00F04052">
        <w:rPr>
          <w:szCs w:val="26"/>
        </w:rPr>
        <w:t>m</w:t>
      </w:r>
      <w:r w:rsidR="00BE17E4">
        <w:rPr>
          <w:szCs w:val="26"/>
        </w:rPr>
        <w:t>anagement</w:t>
      </w:r>
      <w:r w:rsidRPr="00856592">
        <w:rPr>
          <w:szCs w:val="26"/>
        </w:rPr>
        <w:t xml:space="preserve">. The position is on a twelve-month, 100 </w:t>
      </w:r>
      <w:r w:rsidR="00BE17E4" w:rsidRPr="00856592">
        <w:rPr>
          <w:szCs w:val="26"/>
        </w:rPr>
        <w:t>percent</w:t>
      </w:r>
      <w:r w:rsidRPr="00856592">
        <w:rPr>
          <w:szCs w:val="26"/>
        </w:rPr>
        <w:t xml:space="preserve"> academic professional appointment, renewable annually, at a total annual salary of $</w:t>
      </w:r>
      <w:r w:rsidR="00BE17E4">
        <w:rPr>
          <w:szCs w:val="26"/>
        </w:rPr>
        <w:t>220,000</w:t>
      </w:r>
      <w:r w:rsidRPr="00856592">
        <w:rPr>
          <w:szCs w:val="26"/>
        </w:rPr>
        <w:t>. The appointment will begin on Ju</w:t>
      </w:r>
      <w:r w:rsidR="00BE17E4">
        <w:rPr>
          <w:szCs w:val="26"/>
        </w:rPr>
        <w:t>ne 16</w:t>
      </w:r>
      <w:r w:rsidRPr="00856592">
        <w:rPr>
          <w:szCs w:val="26"/>
        </w:rPr>
        <w:t>, 202</w:t>
      </w:r>
      <w:r w:rsidR="00671F88">
        <w:rPr>
          <w:szCs w:val="26"/>
        </w:rPr>
        <w:t>6</w:t>
      </w:r>
      <w:r w:rsidRPr="00856592">
        <w:rPr>
          <w:szCs w:val="26"/>
        </w:rPr>
        <w:t xml:space="preserve">. </w:t>
      </w:r>
    </w:p>
    <w:p w14:paraId="6DE97B82" w14:textId="50AB68C8" w:rsidR="00FD2764" w:rsidRDefault="00FD2764" w:rsidP="00550AD4">
      <w:pPr>
        <w:pStyle w:val="bdstyle2"/>
        <w:rPr>
          <w:szCs w:val="26"/>
        </w:rPr>
      </w:pPr>
      <w:r w:rsidRPr="00FD2764">
        <w:rPr>
          <w:szCs w:val="26"/>
        </w:rPr>
        <w:t xml:space="preserve">Dr. </w:t>
      </w:r>
      <w:r w:rsidR="001A075D">
        <w:rPr>
          <w:szCs w:val="26"/>
        </w:rPr>
        <w:t>Meredith</w:t>
      </w:r>
      <w:r w:rsidRPr="00FD2764">
        <w:rPr>
          <w:szCs w:val="26"/>
        </w:rPr>
        <w:t xml:space="preserve"> succeeds Dr. </w:t>
      </w:r>
      <w:r w:rsidR="001A075D">
        <w:rPr>
          <w:szCs w:val="26"/>
        </w:rPr>
        <w:t>Vickie Cook</w:t>
      </w:r>
      <w:r w:rsidRPr="00FD2764">
        <w:rPr>
          <w:szCs w:val="26"/>
        </w:rPr>
        <w:t>, who served in the role</w:t>
      </w:r>
      <w:r w:rsidR="001A075D">
        <w:rPr>
          <w:szCs w:val="26"/>
        </w:rPr>
        <w:t xml:space="preserve"> from December 2022</w:t>
      </w:r>
      <w:r w:rsidRPr="00FD2764">
        <w:rPr>
          <w:szCs w:val="26"/>
        </w:rPr>
        <w:t xml:space="preserve"> </w:t>
      </w:r>
      <w:r w:rsidR="001A075D">
        <w:rPr>
          <w:szCs w:val="26"/>
        </w:rPr>
        <w:t>through March 2026</w:t>
      </w:r>
      <w:r w:rsidRPr="00FD2764">
        <w:rPr>
          <w:szCs w:val="26"/>
        </w:rPr>
        <w:t xml:space="preserve">. Prior to his appointment as dean, Dr. </w:t>
      </w:r>
      <w:r w:rsidR="001A075D">
        <w:rPr>
          <w:szCs w:val="26"/>
        </w:rPr>
        <w:t>Meredith</w:t>
      </w:r>
      <w:r w:rsidRPr="00FD2764">
        <w:rPr>
          <w:szCs w:val="26"/>
        </w:rPr>
        <w:t xml:space="preserve"> served as </w:t>
      </w:r>
      <w:r w:rsidR="001A075D">
        <w:rPr>
          <w:szCs w:val="26"/>
        </w:rPr>
        <w:t xml:space="preserve">the </w:t>
      </w:r>
      <w:r w:rsidR="002B52E7">
        <w:rPr>
          <w:szCs w:val="26"/>
        </w:rPr>
        <w:t>i</w:t>
      </w:r>
      <w:r w:rsidR="001A075D">
        <w:rPr>
          <w:szCs w:val="26"/>
        </w:rPr>
        <w:t xml:space="preserve">nterim </w:t>
      </w:r>
      <w:r w:rsidR="002B52E7">
        <w:rPr>
          <w:szCs w:val="26"/>
        </w:rPr>
        <w:t>v</w:t>
      </w:r>
      <w:r w:rsidR="001A075D">
        <w:rPr>
          <w:szCs w:val="26"/>
        </w:rPr>
        <w:t xml:space="preserve">ice </w:t>
      </w:r>
      <w:r w:rsidR="002B52E7">
        <w:rPr>
          <w:szCs w:val="26"/>
        </w:rPr>
        <w:t>p</w:t>
      </w:r>
      <w:r w:rsidR="001A075D">
        <w:rPr>
          <w:szCs w:val="26"/>
        </w:rPr>
        <w:t xml:space="preserve">resident of </w:t>
      </w:r>
      <w:r w:rsidR="002B52E7">
        <w:rPr>
          <w:szCs w:val="26"/>
        </w:rPr>
        <w:t>e</w:t>
      </w:r>
      <w:r w:rsidR="001A075D">
        <w:rPr>
          <w:szCs w:val="26"/>
        </w:rPr>
        <w:t xml:space="preserve">nrollment </w:t>
      </w:r>
      <w:r w:rsidR="002B52E7">
        <w:rPr>
          <w:szCs w:val="26"/>
        </w:rPr>
        <w:t>m</w:t>
      </w:r>
      <w:r w:rsidR="001A075D">
        <w:rPr>
          <w:szCs w:val="26"/>
        </w:rPr>
        <w:t>anagement at</w:t>
      </w:r>
      <w:r w:rsidRPr="00FD2764">
        <w:rPr>
          <w:szCs w:val="26"/>
        </w:rPr>
        <w:t xml:space="preserve"> </w:t>
      </w:r>
      <w:r w:rsidR="001A075D">
        <w:rPr>
          <w:szCs w:val="26"/>
        </w:rPr>
        <w:t>Albany College of Pharmacy and Health Sciences</w:t>
      </w:r>
      <w:r w:rsidRPr="00FD2764">
        <w:rPr>
          <w:szCs w:val="26"/>
        </w:rPr>
        <w:t xml:space="preserve">. </w:t>
      </w:r>
      <w:r w:rsidR="00480708">
        <w:rPr>
          <w:szCs w:val="26"/>
        </w:rPr>
        <w:t xml:space="preserve">He also served as a </w:t>
      </w:r>
      <w:r w:rsidR="002B52E7">
        <w:rPr>
          <w:szCs w:val="26"/>
        </w:rPr>
        <w:t>s</w:t>
      </w:r>
      <w:r w:rsidR="00480708">
        <w:rPr>
          <w:szCs w:val="26"/>
        </w:rPr>
        <w:t xml:space="preserve">trategic </w:t>
      </w:r>
      <w:r w:rsidR="002B52E7">
        <w:rPr>
          <w:szCs w:val="26"/>
        </w:rPr>
        <w:t>e</w:t>
      </w:r>
      <w:r w:rsidR="00480708">
        <w:rPr>
          <w:szCs w:val="26"/>
        </w:rPr>
        <w:t xml:space="preserve">nrollment </w:t>
      </w:r>
      <w:r w:rsidR="002B52E7">
        <w:rPr>
          <w:szCs w:val="26"/>
        </w:rPr>
        <w:t>m</w:t>
      </w:r>
      <w:r w:rsidR="00480708">
        <w:rPr>
          <w:szCs w:val="26"/>
        </w:rPr>
        <w:t xml:space="preserve">anagement </w:t>
      </w:r>
      <w:r w:rsidR="002B52E7">
        <w:rPr>
          <w:szCs w:val="26"/>
        </w:rPr>
        <w:t>c</w:t>
      </w:r>
      <w:r w:rsidR="00480708">
        <w:rPr>
          <w:szCs w:val="26"/>
        </w:rPr>
        <w:t xml:space="preserve">onsultant and </w:t>
      </w:r>
      <w:r w:rsidR="002B52E7">
        <w:rPr>
          <w:szCs w:val="26"/>
        </w:rPr>
        <w:t>i</w:t>
      </w:r>
      <w:r w:rsidR="00480708">
        <w:rPr>
          <w:szCs w:val="26"/>
        </w:rPr>
        <w:t xml:space="preserve">nterim </w:t>
      </w:r>
      <w:r w:rsidR="002B52E7">
        <w:rPr>
          <w:szCs w:val="26"/>
        </w:rPr>
        <w:t>e</w:t>
      </w:r>
      <w:r w:rsidR="00480708">
        <w:rPr>
          <w:szCs w:val="26"/>
        </w:rPr>
        <w:t xml:space="preserve">xecutive </w:t>
      </w:r>
      <w:r w:rsidR="002B52E7">
        <w:rPr>
          <w:szCs w:val="26"/>
        </w:rPr>
        <w:t>l</w:t>
      </w:r>
      <w:r w:rsidR="00480708">
        <w:rPr>
          <w:szCs w:val="26"/>
        </w:rPr>
        <w:t xml:space="preserve">eader. </w:t>
      </w:r>
      <w:r w:rsidRPr="00FD2764">
        <w:rPr>
          <w:szCs w:val="26"/>
        </w:rPr>
        <w:t xml:space="preserve">He holds a PhD from the University of </w:t>
      </w:r>
      <w:r w:rsidR="001A075D">
        <w:rPr>
          <w:szCs w:val="26"/>
        </w:rPr>
        <w:t>Cincinnati</w:t>
      </w:r>
      <w:r w:rsidRPr="00FD2764">
        <w:rPr>
          <w:szCs w:val="26"/>
        </w:rPr>
        <w:t xml:space="preserve"> and has </w:t>
      </w:r>
      <w:r w:rsidR="001A075D">
        <w:rPr>
          <w:szCs w:val="26"/>
        </w:rPr>
        <w:t xml:space="preserve">over </w:t>
      </w:r>
      <w:r w:rsidR="002B52E7">
        <w:rPr>
          <w:szCs w:val="26"/>
        </w:rPr>
        <w:t>30</w:t>
      </w:r>
      <w:r w:rsidRPr="00FD2764">
        <w:rPr>
          <w:szCs w:val="26"/>
        </w:rPr>
        <w:t xml:space="preserve"> years of </w:t>
      </w:r>
      <w:r w:rsidR="001A075D">
        <w:rPr>
          <w:szCs w:val="26"/>
        </w:rPr>
        <w:t>progressive leadership in enrollment management across public and private institutions</w:t>
      </w:r>
      <w:r w:rsidRPr="00FD2764">
        <w:rPr>
          <w:szCs w:val="26"/>
        </w:rPr>
        <w:t xml:space="preserve">. </w:t>
      </w:r>
      <w:r w:rsidR="001A075D">
        <w:rPr>
          <w:szCs w:val="26"/>
        </w:rPr>
        <w:t>He has served in senior leadership roles for the past eight years</w:t>
      </w:r>
      <w:r w:rsidR="002B52E7">
        <w:rPr>
          <w:szCs w:val="26"/>
        </w:rPr>
        <w:t>,</w:t>
      </w:r>
      <w:r w:rsidR="001A075D">
        <w:rPr>
          <w:szCs w:val="26"/>
        </w:rPr>
        <w:t xml:space="preserve"> and he brings expertise and data-driven strategies to advancing enrollment </w:t>
      </w:r>
      <w:r w:rsidR="001A075D">
        <w:rPr>
          <w:szCs w:val="26"/>
        </w:rPr>
        <w:lastRenderedPageBreak/>
        <w:t>and retention</w:t>
      </w:r>
      <w:r w:rsidRPr="00FD2764">
        <w:rPr>
          <w:szCs w:val="26"/>
        </w:rPr>
        <w:t xml:space="preserve">. </w:t>
      </w:r>
      <w:r w:rsidR="00002512" w:rsidRPr="00002512">
        <w:rPr>
          <w:szCs w:val="26"/>
        </w:rPr>
        <w:t>Dr. Meredith has demonstrated a strong commitment to advancing student belonging and success. He has been effective in developing strategic enrollment management plans and collaborating with academic leadership to strengthen relationships and build trust across campus. His expertise includes organizational stabilization, fostering faculty partnerships, leveraging predictive analytics and process automation, and developing sustainable models for student services.</w:t>
      </w:r>
    </w:p>
    <w:p w14:paraId="25AEED6C" w14:textId="70E92CBC" w:rsidR="002B52E7" w:rsidRDefault="002B52E7" w:rsidP="00550AD4">
      <w:pPr>
        <w:pStyle w:val="bdstyle2"/>
        <w:rPr>
          <w:szCs w:val="26"/>
        </w:rPr>
      </w:pPr>
      <w:r>
        <w:rPr>
          <w:szCs w:val="26"/>
        </w:rPr>
        <w:t>This recommendation is made with the advise of a search committee.</w:t>
      </w:r>
      <w:r>
        <w:rPr>
          <w:rStyle w:val="FootnoteReference"/>
          <w:szCs w:val="26"/>
        </w:rPr>
        <w:footnoteReference w:id="1"/>
      </w:r>
      <w:r>
        <w:rPr>
          <w:szCs w:val="26"/>
        </w:rPr>
        <w:t xml:space="preserve"> </w:t>
      </w:r>
    </w:p>
    <w:p w14:paraId="6240C3DA" w14:textId="2F446528" w:rsidR="009653A3" w:rsidRDefault="009653A3" w:rsidP="009653A3">
      <w:pPr>
        <w:pStyle w:val="bdstyle2"/>
        <w:tabs>
          <w:tab w:val="clear" w:pos="720"/>
          <w:tab w:val="clear" w:pos="1440"/>
        </w:tabs>
        <w:rPr>
          <w:szCs w:val="26"/>
        </w:rPr>
      </w:pPr>
      <w:r w:rsidRPr="009439CD">
        <w:rPr>
          <w:szCs w:val="26"/>
        </w:rPr>
        <w:t xml:space="preserve">The Board action recommended in this item complies in all material respects with applicable State and federal laws, University of Illinois </w:t>
      </w:r>
      <w:r w:rsidRPr="009439CD">
        <w:rPr>
          <w:i/>
          <w:iCs/>
          <w:szCs w:val="26"/>
        </w:rPr>
        <w:t>Statutes</w:t>
      </w:r>
      <w:r w:rsidRPr="009439CD">
        <w:rPr>
          <w:szCs w:val="26"/>
        </w:rPr>
        <w:t xml:space="preserve">, </w:t>
      </w:r>
      <w:r w:rsidRPr="009439CD">
        <w:rPr>
          <w:i/>
          <w:iCs/>
          <w:szCs w:val="26"/>
        </w:rPr>
        <w:t>The General Rules Concerning University Organization and Procedure</w:t>
      </w:r>
      <w:r w:rsidRPr="009439CD">
        <w:rPr>
          <w:szCs w:val="26"/>
        </w:rPr>
        <w:t>, and Board of Trustees policies and directives.</w:t>
      </w:r>
    </w:p>
    <w:p w14:paraId="58D47B62" w14:textId="30DEA863" w:rsidR="009439CD" w:rsidRPr="002A67DE" w:rsidRDefault="009439CD" w:rsidP="009653A3">
      <w:pPr>
        <w:pStyle w:val="bdstyle2"/>
        <w:tabs>
          <w:tab w:val="clear" w:pos="720"/>
          <w:tab w:val="clear" w:pos="1440"/>
        </w:tabs>
        <w:rPr>
          <w:szCs w:val="26"/>
        </w:rPr>
      </w:pPr>
      <w:r>
        <w:rPr>
          <w:szCs w:val="26"/>
        </w:rPr>
        <w:t>The executive vice president and vice president for academic affairs concurs.</w:t>
      </w:r>
    </w:p>
    <w:p w14:paraId="2F702812" w14:textId="6086D4CD" w:rsidR="009653A3" w:rsidRDefault="009653A3" w:rsidP="009439CD">
      <w:pPr>
        <w:pStyle w:val="bdstyle2"/>
        <w:tabs>
          <w:tab w:val="clear" w:pos="720"/>
        </w:tabs>
        <w:ind w:left="1440" w:firstLine="0"/>
        <w:rPr>
          <w:szCs w:val="26"/>
        </w:rPr>
      </w:pPr>
      <w:r w:rsidRPr="002A67DE">
        <w:rPr>
          <w:szCs w:val="26"/>
        </w:rPr>
        <w:lastRenderedPageBreak/>
        <w:t xml:space="preserve">The </w:t>
      </w:r>
      <w:r>
        <w:rPr>
          <w:szCs w:val="26"/>
        </w:rPr>
        <w:t>p</w:t>
      </w:r>
      <w:r w:rsidRPr="002A67DE">
        <w:rPr>
          <w:szCs w:val="26"/>
        </w:rPr>
        <w:t>resident of the University of Illinois System recommends approval</w:t>
      </w:r>
      <w:r w:rsidR="009439CD">
        <w:rPr>
          <w:szCs w:val="26"/>
        </w:rPr>
        <w:t>.</w:t>
      </w:r>
      <w:r>
        <w:rPr>
          <w:szCs w:val="26"/>
        </w:rPr>
        <w:t xml:space="preserve"> (</w:t>
      </w:r>
      <w:r w:rsidR="009439CD">
        <w:rPr>
          <w:szCs w:val="26"/>
        </w:rPr>
        <w:t>A biographical sketch follows.)</w:t>
      </w:r>
    </w:p>
    <w:p w14:paraId="54163CD6" w14:textId="4F919D48" w:rsidR="009439CD" w:rsidRDefault="00FD2764" w:rsidP="009439CD">
      <w:pPr>
        <w:pStyle w:val="bdstyle2"/>
        <w:tabs>
          <w:tab w:val="clear" w:pos="720"/>
        </w:tabs>
        <w:ind w:firstLine="0"/>
        <w:jc w:val="center"/>
        <w:rPr>
          <w:szCs w:val="26"/>
        </w:rPr>
      </w:pPr>
      <w:r>
        <w:rPr>
          <w:szCs w:val="26"/>
        </w:rPr>
        <w:t xml:space="preserve">DR. </w:t>
      </w:r>
      <w:r w:rsidR="00480708">
        <w:rPr>
          <w:szCs w:val="26"/>
        </w:rPr>
        <w:t>DAVID MEREDITH</w:t>
      </w:r>
    </w:p>
    <w:p w14:paraId="54D87AE7" w14:textId="502971B5" w:rsidR="009439CD" w:rsidRDefault="009439CD" w:rsidP="009439CD">
      <w:pPr>
        <w:pStyle w:val="bdstyle2"/>
        <w:tabs>
          <w:tab w:val="clear" w:pos="720"/>
        </w:tabs>
        <w:spacing w:line="240" w:lineRule="auto"/>
        <w:ind w:firstLine="0"/>
        <w:rPr>
          <w:szCs w:val="26"/>
        </w:rPr>
      </w:pPr>
      <w:r>
        <w:rPr>
          <w:szCs w:val="26"/>
        </w:rPr>
        <w:t>Education</w:t>
      </w:r>
    </w:p>
    <w:p w14:paraId="42C3424B" w14:textId="45E90C9C" w:rsidR="009439CD" w:rsidRDefault="00480708" w:rsidP="002B52E7">
      <w:pPr>
        <w:pStyle w:val="bdstyle2"/>
        <w:tabs>
          <w:tab w:val="clear" w:pos="720"/>
        </w:tabs>
        <w:spacing w:line="240" w:lineRule="auto"/>
        <w:ind w:left="180" w:firstLine="0"/>
        <w:rPr>
          <w:szCs w:val="26"/>
        </w:rPr>
      </w:pPr>
      <w:r>
        <w:rPr>
          <w:szCs w:val="26"/>
        </w:rPr>
        <w:t>Wilmington College</w:t>
      </w:r>
      <w:r w:rsidR="00F05ED0">
        <w:rPr>
          <w:szCs w:val="26"/>
        </w:rPr>
        <w:t xml:space="preserve">, </w:t>
      </w:r>
      <w:r>
        <w:rPr>
          <w:szCs w:val="26"/>
        </w:rPr>
        <w:t>OH</w:t>
      </w:r>
      <w:r w:rsidR="009439CD">
        <w:rPr>
          <w:szCs w:val="26"/>
        </w:rPr>
        <w:t xml:space="preserve">, BA, </w:t>
      </w:r>
      <w:r w:rsidR="00F05ED0">
        <w:rPr>
          <w:szCs w:val="26"/>
        </w:rPr>
        <w:t>19</w:t>
      </w:r>
      <w:r>
        <w:rPr>
          <w:szCs w:val="26"/>
        </w:rPr>
        <w:t>90</w:t>
      </w:r>
    </w:p>
    <w:p w14:paraId="1E46F7C4" w14:textId="149807ED" w:rsidR="00F05ED0" w:rsidRDefault="00F05ED0" w:rsidP="002B52E7">
      <w:pPr>
        <w:pStyle w:val="bdstyle2"/>
        <w:tabs>
          <w:tab w:val="clear" w:pos="720"/>
        </w:tabs>
        <w:spacing w:line="240" w:lineRule="auto"/>
        <w:ind w:left="180" w:firstLine="0"/>
        <w:rPr>
          <w:szCs w:val="26"/>
        </w:rPr>
      </w:pPr>
      <w:r>
        <w:rPr>
          <w:szCs w:val="26"/>
        </w:rPr>
        <w:t xml:space="preserve">University of </w:t>
      </w:r>
      <w:r w:rsidR="00480708">
        <w:rPr>
          <w:szCs w:val="26"/>
        </w:rPr>
        <w:t>Toledo</w:t>
      </w:r>
      <w:r>
        <w:rPr>
          <w:szCs w:val="26"/>
        </w:rPr>
        <w:t xml:space="preserve">, </w:t>
      </w:r>
      <w:r w:rsidR="00480708">
        <w:rPr>
          <w:szCs w:val="26"/>
        </w:rPr>
        <w:t>OH</w:t>
      </w:r>
      <w:r>
        <w:rPr>
          <w:szCs w:val="26"/>
        </w:rPr>
        <w:t>, MA, 199</w:t>
      </w:r>
      <w:r w:rsidR="00480708">
        <w:rPr>
          <w:szCs w:val="26"/>
        </w:rPr>
        <w:t>7</w:t>
      </w:r>
    </w:p>
    <w:p w14:paraId="19347BE8" w14:textId="7F3701F4" w:rsidR="00480708" w:rsidRDefault="00480708" w:rsidP="002B52E7">
      <w:pPr>
        <w:pStyle w:val="bdstyle2"/>
        <w:tabs>
          <w:tab w:val="clear" w:pos="720"/>
        </w:tabs>
        <w:spacing w:line="240" w:lineRule="auto"/>
        <w:ind w:left="180" w:firstLine="0"/>
        <w:rPr>
          <w:szCs w:val="26"/>
        </w:rPr>
      </w:pPr>
      <w:r>
        <w:rPr>
          <w:szCs w:val="26"/>
        </w:rPr>
        <w:t>University of Cincinnati, OH, PhD, 2008</w:t>
      </w:r>
    </w:p>
    <w:p w14:paraId="2C58742F" w14:textId="77777777" w:rsidR="009439CD" w:rsidRDefault="009439CD" w:rsidP="009439CD">
      <w:pPr>
        <w:pStyle w:val="bdstyle2"/>
        <w:tabs>
          <w:tab w:val="clear" w:pos="720"/>
        </w:tabs>
        <w:spacing w:line="240" w:lineRule="auto"/>
        <w:ind w:firstLine="0"/>
        <w:rPr>
          <w:szCs w:val="26"/>
        </w:rPr>
      </w:pPr>
    </w:p>
    <w:p w14:paraId="10C325E6" w14:textId="24644766" w:rsidR="009439CD" w:rsidRDefault="009439CD" w:rsidP="009439CD">
      <w:pPr>
        <w:pStyle w:val="bdstyle2"/>
        <w:tabs>
          <w:tab w:val="clear" w:pos="720"/>
        </w:tabs>
        <w:spacing w:line="240" w:lineRule="auto"/>
        <w:ind w:firstLine="0"/>
        <w:rPr>
          <w:szCs w:val="26"/>
        </w:rPr>
      </w:pPr>
      <w:r>
        <w:rPr>
          <w:szCs w:val="26"/>
        </w:rPr>
        <w:t>Professional and Other Experience</w:t>
      </w:r>
    </w:p>
    <w:p w14:paraId="1EAD8257" w14:textId="58D7597B" w:rsidR="00F05ED0" w:rsidRDefault="002B52E7" w:rsidP="002B52E7">
      <w:pPr>
        <w:widowControl w:val="0"/>
        <w:spacing w:after="0" w:line="240" w:lineRule="auto"/>
        <w:ind w:left="18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I</w:t>
      </w:r>
      <w:r w:rsidR="00480708">
        <w:rPr>
          <w:rFonts w:ascii="Times New Roman" w:eastAsia="Times New Roman" w:hAnsi="Times New Roman" w:cs="Times New Roman"/>
          <w:kern w:val="0"/>
          <w:sz w:val="26"/>
          <w:szCs w:val="26"/>
          <w14:ligatures w14:val="none"/>
        </w:rPr>
        <w:t xml:space="preserve">ndependent </w:t>
      </w:r>
      <w:r>
        <w:rPr>
          <w:rFonts w:ascii="Times New Roman" w:eastAsia="Times New Roman" w:hAnsi="Times New Roman" w:cs="Times New Roman"/>
          <w:kern w:val="0"/>
          <w:sz w:val="26"/>
          <w:szCs w:val="26"/>
          <w14:ligatures w14:val="none"/>
        </w:rPr>
        <w:t>c</w:t>
      </w:r>
      <w:r w:rsidR="00480708">
        <w:rPr>
          <w:rFonts w:ascii="Times New Roman" w:eastAsia="Times New Roman" w:hAnsi="Times New Roman" w:cs="Times New Roman"/>
          <w:kern w:val="0"/>
          <w:sz w:val="26"/>
          <w:szCs w:val="26"/>
          <w14:ligatures w14:val="none"/>
        </w:rPr>
        <w:t xml:space="preserve">onsultant, </w:t>
      </w:r>
      <w:r w:rsidR="00C85599" w:rsidRPr="009439CD">
        <w:rPr>
          <w:rFonts w:ascii="Times New Roman" w:eastAsia="Times New Roman" w:hAnsi="Times New Roman" w:cs="Times New Roman"/>
          <w:kern w:val="0"/>
          <w:sz w:val="26"/>
          <w:szCs w:val="26"/>
          <w14:ligatures w14:val="none"/>
        </w:rPr>
        <w:t>20</w:t>
      </w:r>
      <w:r w:rsidR="00C85599">
        <w:rPr>
          <w:rFonts w:ascii="Times New Roman" w:eastAsia="Times New Roman" w:hAnsi="Times New Roman" w:cs="Times New Roman"/>
          <w:kern w:val="0"/>
          <w:sz w:val="26"/>
          <w:szCs w:val="26"/>
          <w14:ligatures w14:val="none"/>
        </w:rPr>
        <w:t xml:space="preserve">08-date, </w:t>
      </w:r>
      <w:r>
        <w:rPr>
          <w:rFonts w:ascii="Times New Roman" w:eastAsia="Times New Roman" w:hAnsi="Times New Roman" w:cs="Times New Roman"/>
          <w:kern w:val="0"/>
          <w:sz w:val="26"/>
          <w:szCs w:val="26"/>
          <w14:ligatures w14:val="none"/>
        </w:rPr>
        <w:t>s</w:t>
      </w:r>
      <w:r w:rsidR="00480708">
        <w:rPr>
          <w:rFonts w:ascii="Times New Roman" w:eastAsia="Times New Roman" w:hAnsi="Times New Roman" w:cs="Times New Roman"/>
          <w:kern w:val="0"/>
          <w:sz w:val="26"/>
          <w:szCs w:val="26"/>
          <w14:ligatures w14:val="none"/>
        </w:rPr>
        <w:t xml:space="preserve">trategic </w:t>
      </w:r>
      <w:r>
        <w:rPr>
          <w:rFonts w:ascii="Times New Roman" w:eastAsia="Times New Roman" w:hAnsi="Times New Roman" w:cs="Times New Roman"/>
          <w:kern w:val="0"/>
          <w:sz w:val="26"/>
          <w:szCs w:val="26"/>
          <w14:ligatures w14:val="none"/>
        </w:rPr>
        <w:t>e</w:t>
      </w:r>
      <w:r w:rsidR="00480708">
        <w:rPr>
          <w:rFonts w:ascii="Times New Roman" w:eastAsia="Times New Roman" w:hAnsi="Times New Roman" w:cs="Times New Roman"/>
          <w:kern w:val="0"/>
          <w:sz w:val="26"/>
          <w:szCs w:val="26"/>
          <w14:ligatures w14:val="none"/>
        </w:rPr>
        <w:t xml:space="preserve">nrollment </w:t>
      </w:r>
      <w:r>
        <w:rPr>
          <w:rFonts w:ascii="Times New Roman" w:eastAsia="Times New Roman" w:hAnsi="Times New Roman" w:cs="Times New Roman"/>
          <w:kern w:val="0"/>
          <w:sz w:val="26"/>
          <w:szCs w:val="26"/>
          <w14:ligatures w14:val="none"/>
        </w:rPr>
        <w:t>m</w:t>
      </w:r>
      <w:r w:rsidR="00480708">
        <w:rPr>
          <w:rFonts w:ascii="Times New Roman" w:eastAsia="Times New Roman" w:hAnsi="Times New Roman" w:cs="Times New Roman"/>
          <w:kern w:val="0"/>
          <w:sz w:val="26"/>
          <w:szCs w:val="26"/>
          <w14:ligatures w14:val="none"/>
        </w:rPr>
        <w:t xml:space="preserve">anagement </w:t>
      </w:r>
      <w:r>
        <w:rPr>
          <w:rFonts w:ascii="Times New Roman" w:eastAsia="Times New Roman" w:hAnsi="Times New Roman" w:cs="Times New Roman"/>
          <w:kern w:val="0"/>
          <w:sz w:val="26"/>
          <w:szCs w:val="26"/>
          <w14:ligatures w14:val="none"/>
        </w:rPr>
        <w:t>c</w:t>
      </w:r>
      <w:r w:rsidR="00480708">
        <w:rPr>
          <w:rFonts w:ascii="Times New Roman" w:eastAsia="Times New Roman" w:hAnsi="Times New Roman" w:cs="Times New Roman"/>
          <w:kern w:val="0"/>
          <w:sz w:val="26"/>
          <w:szCs w:val="26"/>
          <w14:ligatures w14:val="none"/>
        </w:rPr>
        <w:t xml:space="preserve">onsultant and </w:t>
      </w:r>
      <w:r>
        <w:rPr>
          <w:rFonts w:ascii="Times New Roman" w:eastAsia="Times New Roman" w:hAnsi="Times New Roman" w:cs="Times New Roman"/>
          <w:kern w:val="0"/>
          <w:sz w:val="26"/>
          <w:szCs w:val="26"/>
          <w14:ligatures w14:val="none"/>
        </w:rPr>
        <w:t>i</w:t>
      </w:r>
      <w:r w:rsidR="00480708">
        <w:rPr>
          <w:rFonts w:ascii="Times New Roman" w:eastAsia="Times New Roman" w:hAnsi="Times New Roman" w:cs="Times New Roman"/>
          <w:kern w:val="0"/>
          <w:sz w:val="26"/>
          <w:szCs w:val="26"/>
          <w14:ligatures w14:val="none"/>
        </w:rPr>
        <w:t>nterim</w:t>
      </w:r>
      <w:r>
        <w:rPr>
          <w:rFonts w:ascii="Times New Roman" w:eastAsia="Times New Roman" w:hAnsi="Times New Roman" w:cs="Times New Roman"/>
          <w:kern w:val="0"/>
          <w:sz w:val="26"/>
          <w:szCs w:val="26"/>
          <w14:ligatures w14:val="none"/>
        </w:rPr>
        <w:t xml:space="preserve"> e</w:t>
      </w:r>
      <w:r w:rsidR="00480708">
        <w:rPr>
          <w:rFonts w:ascii="Times New Roman" w:eastAsia="Times New Roman" w:hAnsi="Times New Roman" w:cs="Times New Roman"/>
          <w:kern w:val="0"/>
          <w:sz w:val="26"/>
          <w:szCs w:val="26"/>
          <w14:ligatures w14:val="none"/>
        </w:rPr>
        <w:t xml:space="preserve">xecutive </w:t>
      </w:r>
      <w:r>
        <w:rPr>
          <w:rFonts w:ascii="Times New Roman" w:eastAsia="Times New Roman" w:hAnsi="Times New Roman" w:cs="Times New Roman"/>
          <w:kern w:val="0"/>
          <w:sz w:val="26"/>
          <w:szCs w:val="26"/>
          <w14:ligatures w14:val="none"/>
        </w:rPr>
        <w:t>l</w:t>
      </w:r>
      <w:r w:rsidR="00480708">
        <w:rPr>
          <w:rFonts w:ascii="Times New Roman" w:eastAsia="Times New Roman" w:hAnsi="Times New Roman" w:cs="Times New Roman"/>
          <w:kern w:val="0"/>
          <w:sz w:val="26"/>
          <w:szCs w:val="26"/>
          <w14:ligatures w14:val="none"/>
        </w:rPr>
        <w:t>eader</w:t>
      </w:r>
      <w:r>
        <w:rPr>
          <w:rFonts w:ascii="Times New Roman" w:eastAsia="Times New Roman" w:hAnsi="Times New Roman" w:cs="Times New Roman"/>
          <w:kern w:val="0"/>
          <w:sz w:val="26"/>
          <w:szCs w:val="26"/>
          <w14:ligatures w14:val="none"/>
        </w:rPr>
        <w:t>,</w:t>
      </w:r>
    </w:p>
    <w:p w14:paraId="083FC7FB" w14:textId="401D2229" w:rsidR="00C85599" w:rsidRDefault="00C85599" w:rsidP="00C85599">
      <w:pPr>
        <w:widowControl w:val="0"/>
        <w:spacing w:after="0" w:line="240" w:lineRule="auto"/>
        <w:ind w:left="18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Union College, Barbourville, KY; 2019-2020, interim vice president for enrollment services and student life</w:t>
      </w:r>
    </w:p>
    <w:p w14:paraId="1FB3F19B" w14:textId="532E1A2C" w:rsidR="00C85599" w:rsidRDefault="00C85599" w:rsidP="00C85599">
      <w:pPr>
        <w:widowControl w:val="0"/>
        <w:spacing w:after="0" w:line="240" w:lineRule="auto"/>
        <w:ind w:left="18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Pennsylvania Highlands Community College, PA; 2020-2021, interim director of student financial services</w:t>
      </w:r>
    </w:p>
    <w:p w14:paraId="5A6A0DDE" w14:textId="79EAF3E5" w:rsidR="00C85599" w:rsidRDefault="00C85599" w:rsidP="00C85599">
      <w:pPr>
        <w:widowControl w:val="0"/>
        <w:spacing w:after="0" w:line="240" w:lineRule="auto"/>
        <w:ind w:left="18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University of Toledo, OH; 2021-2024, interim vice president for enrollment management</w:t>
      </w:r>
    </w:p>
    <w:p w14:paraId="3590991F" w14:textId="7EBEDA96" w:rsidR="009439CD" w:rsidRDefault="00480708" w:rsidP="002B52E7">
      <w:pPr>
        <w:widowControl w:val="0"/>
        <w:spacing w:after="0" w:line="240" w:lineRule="auto"/>
        <w:ind w:left="18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Albany College of Pharmacy and Health Sciences</w:t>
      </w:r>
      <w:r w:rsidR="00F05ED0">
        <w:rPr>
          <w:rFonts w:ascii="Times New Roman" w:eastAsia="Times New Roman" w:hAnsi="Times New Roman" w:cs="Times New Roman"/>
          <w:kern w:val="0"/>
          <w:sz w:val="26"/>
          <w:szCs w:val="26"/>
          <w14:ligatures w14:val="none"/>
        </w:rPr>
        <w:t xml:space="preserve">, </w:t>
      </w:r>
      <w:r w:rsidR="00695F1C">
        <w:rPr>
          <w:rFonts w:ascii="Times New Roman" w:eastAsia="Times New Roman" w:hAnsi="Times New Roman" w:cs="Times New Roman"/>
          <w:kern w:val="0"/>
          <w:sz w:val="26"/>
          <w:szCs w:val="26"/>
          <w14:ligatures w14:val="none"/>
        </w:rPr>
        <w:t>NY</w:t>
      </w:r>
      <w:r w:rsidR="00C85599">
        <w:rPr>
          <w:rFonts w:ascii="Times New Roman" w:eastAsia="Times New Roman" w:hAnsi="Times New Roman" w:cs="Times New Roman"/>
          <w:kern w:val="0"/>
          <w:sz w:val="26"/>
          <w:szCs w:val="26"/>
          <w14:ligatures w14:val="none"/>
        </w:rPr>
        <w:t>;</w:t>
      </w:r>
      <w:r w:rsidR="002450FC">
        <w:rPr>
          <w:rFonts w:ascii="Times New Roman" w:eastAsia="Times New Roman" w:hAnsi="Times New Roman" w:cs="Times New Roman"/>
          <w:kern w:val="0"/>
          <w:sz w:val="26"/>
          <w:szCs w:val="26"/>
          <w14:ligatures w14:val="none"/>
        </w:rPr>
        <w:t xml:space="preserve"> </w:t>
      </w:r>
      <w:r w:rsidR="009439CD">
        <w:rPr>
          <w:rFonts w:ascii="Times New Roman" w:eastAsia="Times New Roman" w:hAnsi="Times New Roman" w:cs="Times New Roman"/>
          <w:kern w:val="0"/>
          <w:sz w:val="26"/>
          <w:szCs w:val="26"/>
          <w14:ligatures w14:val="none"/>
        </w:rPr>
        <w:t>2</w:t>
      </w:r>
      <w:r w:rsidR="00F05ED0">
        <w:rPr>
          <w:rFonts w:ascii="Times New Roman" w:eastAsia="Times New Roman" w:hAnsi="Times New Roman" w:cs="Times New Roman"/>
          <w:kern w:val="0"/>
          <w:sz w:val="26"/>
          <w:szCs w:val="26"/>
          <w14:ligatures w14:val="none"/>
        </w:rPr>
        <w:t>0</w:t>
      </w:r>
      <w:r w:rsidR="00695F1C">
        <w:rPr>
          <w:rFonts w:ascii="Times New Roman" w:eastAsia="Times New Roman" w:hAnsi="Times New Roman" w:cs="Times New Roman"/>
          <w:kern w:val="0"/>
          <w:sz w:val="26"/>
          <w:szCs w:val="26"/>
          <w14:ligatures w14:val="none"/>
        </w:rPr>
        <w:t>24-</w:t>
      </w:r>
      <w:r w:rsidR="002B52E7">
        <w:rPr>
          <w:rFonts w:ascii="Times New Roman" w:eastAsia="Times New Roman" w:hAnsi="Times New Roman" w:cs="Times New Roman"/>
          <w:kern w:val="0"/>
          <w:sz w:val="26"/>
          <w:szCs w:val="26"/>
          <w14:ligatures w14:val="none"/>
        </w:rPr>
        <w:t>2026</w:t>
      </w:r>
      <w:r w:rsidR="009439CD">
        <w:rPr>
          <w:rFonts w:ascii="Times New Roman" w:eastAsia="Times New Roman" w:hAnsi="Times New Roman" w:cs="Times New Roman"/>
          <w:kern w:val="0"/>
          <w:sz w:val="26"/>
          <w:szCs w:val="26"/>
          <w14:ligatures w14:val="none"/>
        </w:rPr>
        <w:t xml:space="preserve">, </w:t>
      </w:r>
      <w:r w:rsidR="00C85599">
        <w:rPr>
          <w:rFonts w:ascii="Times New Roman" w:eastAsia="Times New Roman" w:hAnsi="Times New Roman" w:cs="Times New Roman"/>
          <w:kern w:val="0"/>
          <w:sz w:val="26"/>
          <w:szCs w:val="26"/>
          <w14:ligatures w14:val="none"/>
        </w:rPr>
        <w:t>i</w:t>
      </w:r>
      <w:r w:rsidR="00695F1C">
        <w:rPr>
          <w:rFonts w:ascii="Times New Roman" w:eastAsia="Times New Roman" w:hAnsi="Times New Roman" w:cs="Times New Roman"/>
          <w:kern w:val="0"/>
          <w:sz w:val="26"/>
          <w:szCs w:val="26"/>
          <w14:ligatures w14:val="none"/>
        </w:rPr>
        <w:t xml:space="preserve">nterim </w:t>
      </w:r>
      <w:r w:rsidR="00C85599">
        <w:rPr>
          <w:rFonts w:ascii="Times New Roman" w:eastAsia="Times New Roman" w:hAnsi="Times New Roman" w:cs="Times New Roman"/>
          <w:kern w:val="0"/>
          <w:sz w:val="26"/>
          <w:szCs w:val="26"/>
          <w14:ligatures w14:val="none"/>
        </w:rPr>
        <w:t>v</w:t>
      </w:r>
      <w:r w:rsidR="00695F1C">
        <w:rPr>
          <w:rFonts w:ascii="Times New Roman" w:eastAsia="Times New Roman" w:hAnsi="Times New Roman" w:cs="Times New Roman"/>
          <w:kern w:val="0"/>
          <w:sz w:val="26"/>
          <w:szCs w:val="26"/>
          <w14:ligatures w14:val="none"/>
        </w:rPr>
        <w:t xml:space="preserve">ice </w:t>
      </w:r>
      <w:r w:rsidR="00C85599">
        <w:rPr>
          <w:rFonts w:ascii="Times New Roman" w:eastAsia="Times New Roman" w:hAnsi="Times New Roman" w:cs="Times New Roman"/>
          <w:kern w:val="0"/>
          <w:sz w:val="26"/>
          <w:szCs w:val="26"/>
          <w14:ligatures w14:val="none"/>
        </w:rPr>
        <w:t>p</w:t>
      </w:r>
      <w:r w:rsidR="00695F1C">
        <w:rPr>
          <w:rFonts w:ascii="Times New Roman" w:eastAsia="Times New Roman" w:hAnsi="Times New Roman" w:cs="Times New Roman"/>
          <w:kern w:val="0"/>
          <w:sz w:val="26"/>
          <w:szCs w:val="26"/>
          <w14:ligatures w14:val="none"/>
        </w:rPr>
        <w:t xml:space="preserve">resident for </w:t>
      </w:r>
      <w:r w:rsidR="00C85599">
        <w:rPr>
          <w:rFonts w:ascii="Times New Roman" w:eastAsia="Times New Roman" w:hAnsi="Times New Roman" w:cs="Times New Roman"/>
          <w:kern w:val="0"/>
          <w:sz w:val="26"/>
          <w:szCs w:val="26"/>
          <w14:ligatures w14:val="none"/>
        </w:rPr>
        <w:t>e</w:t>
      </w:r>
      <w:r w:rsidR="00695F1C">
        <w:rPr>
          <w:rFonts w:ascii="Times New Roman" w:eastAsia="Times New Roman" w:hAnsi="Times New Roman" w:cs="Times New Roman"/>
          <w:kern w:val="0"/>
          <w:sz w:val="26"/>
          <w:szCs w:val="26"/>
          <w14:ligatures w14:val="none"/>
        </w:rPr>
        <w:t xml:space="preserve">nrollment </w:t>
      </w:r>
      <w:r w:rsidR="00C85599">
        <w:rPr>
          <w:rFonts w:ascii="Times New Roman" w:eastAsia="Times New Roman" w:hAnsi="Times New Roman" w:cs="Times New Roman"/>
          <w:kern w:val="0"/>
          <w:sz w:val="26"/>
          <w:szCs w:val="26"/>
          <w14:ligatures w14:val="none"/>
        </w:rPr>
        <w:t>m</w:t>
      </w:r>
      <w:r w:rsidR="00695F1C">
        <w:rPr>
          <w:rFonts w:ascii="Times New Roman" w:eastAsia="Times New Roman" w:hAnsi="Times New Roman" w:cs="Times New Roman"/>
          <w:kern w:val="0"/>
          <w:sz w:val="26"/>
          <w:szCs w:val="26"/>
          <w14:ligatures w14:val="none"/>
        </w:rPr>
        <w:t>anagement</w:t>
      </w:r>
      <w:r w:rsidR="002450FC">
        <w:rPr>
          <w:rFonts w:ascii="Times New Roman" w:eastAsia="Times New Roman" w:hAnsi="Times New Roman" w:cs="Times New Roman"/>
          <w:kern w:val="0"/>
          <w:sz w:val="26"/>
          <w:szCs w:val="26"/>
          <w14:ligatures w14:val="none"/>
        </w:rPr>
        <w:t xml:space="preserve">   </w:t>
      </w:r>
    </w:p>
    <w:p w14:paraId="0301E8D0" w14:textId="75F30CD2" w:rsidR="009439CD" w:rsidRDefault="009439CD" w:rsidP="0024772B">
      <w:pPr>
        <w:widowControl w:val="0"/>
        <w:spacing w:after="0" w:line="240" w:lineRule="auto"/>
        <w:ind w:right="51"/>
        <w:rPr>
          <w:rFonts w:ascii="Times New Roman" w:eastAsia="Times New Roman" w:hAnsi="Times New Roman" w:cs="Times New Roman"/>
          <w:kern w:val="0"/>
          <w:sz w:val="26"/>
          <w:szCs w:val="26"/>
          <w14:ligatures w14:val="none"/>
        </w:rPr>
      </w:pPr>
    </w:p>
    <w:p w14:paraId="36D64C54" w14:textId="31531C5F" w:rsidR="009439CD" w:rsidRDefault="009439CD" w:rsidP="009439CD">
      <w:pPr>
        <w:pStyle w:val="bdstyle2"/>
        <w:tabs>
          <w:tab w:val="clear" w:pos="720"/>
        </w:tabs>
        <w:spacing w:line="240" w:lineRule="auto"/>
        <w:ind w:firstLine="0"/>
        <w:rPr>
          <w:szCs w:val="26"/>
        </w:rPr>
      </w:pPr>
      <w:r>
        <w:rPr>
          <w:szCs w:val="26"/>
        </w:rPr>
        <w:t xml:space="preserve">  </w:t>
      </w:r>
    </w:p>
    <w:p w14:paraId="52CD59D7" w14:textId="6C544AB7" w:rsidR="009439CD" w:rsidRPr="009439CD" w:rsidRDefault="009439CD" w:rsidP="009439CD">
      <w:pPr>
        <w:widowControl w:val="0"/>
        <w:ind w:left="119" w:right="944"/>
        <w:rPr>
          <w:rFonts w:ascii="Times New Roman" w:eastAsia="Times New Roman" w:hAnsi="Times New Roman" w:cs="Times New Roman"/>
          <w:kern w:val="0"/>
          <w:sz w:val="26"/>
          <w:szCs w:val="26"/>
          <w14:ligatures w14:val="none"/>
        </w:rPr>
      </w:pPr>
      <w:r>
        <w:rPr>
          <w:szCs w:val="26"/>
        </w:rPr>
        <w:t xml:space="preserve">  </w:t>
      </w:r>
    </w:p>
    <w:p w14:paraId="2AFC7542" w14:textId="77777777" w:rsidR="009439CD" w:rsidRPr="009439CD" w:rsidRDefault="009439CD" w:rsidP="009439CD">
      <w:pPr>
        <w:tabs>
          <w:tab w:val="left" w:pos="720"/>
          <w:tab w:val="left" w:pos="1440"/>
        </w:tabs>
        <w:overflowPunct w:val="0"/>
        <w:autoSpaceDE w:val="0"/>
        <w:autoSpaceDN w:val="0"/>
        <w:adjustRightInd w:val="0"/>
        <w:spacing w:after="0" w:line="480" w:lineRule="auto"/>
        <w:textAlignment w:val="baseline"/>
        <w:rPr>
          <w:rFonts w:ascii="Times New Roman" w:eastAsia="Times New Roman" w:hAnsi="Times New Roman" w:cs="Times New Roman"/>
          <w:kern w:val="0"/>
          <w:sz w:val="26"/>
          <w:szCs w:val="20"/>
          <w14:ligatures w14:val="none"/>
        </w:rPr>
      </w:pPr>
    </w:p>
    <w:p w14:paraId="7D54109B" w14:textId="322B2AE3" w:rsidR="009439CD" w:rsidRDefault="009439CD" w:rsidP="009439CD">
      <w:pPr>
        <w:pStyle w:val="bdstyle2"/>
        <w:tabs>
          <w:tab w:val="clear" w:pos="720"/>
        </w:tabs>
        <w:spacing w:line="240" w:lineRule="auto"/>
        <w:ind w:firstLine="0"/>
        <w:rPr>
          <w:szCs w:val="26"/>
        </w:rPr>
      </w:pPr>
    </w:p>
    <w:sectPr w:rsidR="009439CD" w:rsidSect="00F04052">
      <w:headerReference w:type="default" r:id="rId11"/>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DA04" w14:textId="77777777" w:rsidR="00066CC4" w:rsidRDefault="00066CC4" w:rsidP="009B76E9">
      <w:pPr>
        <w:spacing w:after="0" w:line="240" w:lineRule="auto"/>
      </w:pPr>
      <w:r>
        <w:separator/>
      </w:r>
    </w:p>
  </w:endnote>
  <w:endnote w:type="continuationSeparator" w:id="0">
    <w:p w14:paraId="1FB370EB" w14:textId="77777777" w:rsidR="00066CC4" w:rsidRDefault="00066CC4"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3D05" w14:textId="77777777" w:rsidR="00066CC4" w:rsidRDefault="00066CC4" w:rsidP="009B76E9">
      <w:pPr>
        <w:spacing w:after="0" w:line="240" w:lineRule="auto"/>
      </w:pPr>
      <w:r>
        <w:separator/>
      </w:r>
    </w:p>
  </w:footnote>
  <w:footnote w:type="continuationSeparator" w:id="0">
    <w:p w14:paraId="404D4B41" w14:textId="77777777" w:rsidR="00066CC4" w:rsidRDefault="00066CC4" w:rsidP="009B76E9">
      <w:pPr>
        <w:spacing w:after="0" w:line="240" w:lineRule="auto"/>
      </w:pPr>
      <w:r>
        <w:continuationSeparator/>
      </w:r>
    </w:p>
  </w:footnote>
  <w:footnote w:id="1">
    <w:p w14:paraId="2B9AB8E1" w14:textId="034E03C0" w:rsidR="002B52E7" w:rsidRPr="002B52E7" w:rsidRDefault="002B52E7" w:rsidP="002B52E7">
      <w:pPr>
        <w:pStyle w:val="Footer"/>
        <w:rPr>
          <w:rFonts w:ascii="Times New Roman" w:hAnsi="Times New Roman" w:cs="Times New Roman"/>
          <w:sz w:val="26"/>
          <w:szCs w:val="26"/>
        </w:rPr>
      </w:pPr>
      <w:r w:rsidRPr="002B52E7">
        <w:rPr>
          <w:rStyle w:val="FootnoteReference"/>
          <w:rFonts w:ascii="Times New Roman" w:hAnsi="Times New Roman" w:cs="Times New Roman"/>
          <w:sz w:val="26"/>
          <w:szCs w:val="26"/>
        </w:rPr>
        <w:footnoteRef/>
      </w:r>
      <w:r w:rsidRPr="002B52E7">
        <w:rPr>
          <w:rFonts w:ascii="Times New Roman" w:hAnsi="Times New Roman" w:cs="Times New Roman"/>
          <w:sz w:val="26"/>
          <w:szCs w:val="26"/>
        </w:rPr>
        <w:t xml:space="preserve"> Jessie Burrell, </w:t>
      </w:r>
      <w:r>
        <w:rPr>
          <w:rFonts w:ascii="Times New Roman" w:hAnsi="Times New Roman" w:cs="Times New Roman"/>
          <w:sz w:val="26"/>
          <w:szCs w:val="26"/>
        </w:rPr>
        <w:t>d</w:t>
      </w:r>
      <w:r w:rsidRPr="002B52E7">
        <w:rPr>
          <w:rFonts w:ascii="Times New Roman" w:hAnsi="Times New Roman" w:cs="Times New Roman"/>
          <w:sz w:val="26"/>
          <w:szCs w:val="26"/>
        </w:rPr>
        <w:t xml:space="preserve">irector of </w:t>
      </w:r>
      <w:r>
        <w:rPr>
          <w:rFonts w:ascii="Times New Roman" w:hAnsi="Times New Roman" w:cs="Times New Roman"/>
          <w:sz w:val="26"/>
          <w:szCs w:val="26"/>
        </w:rPr>
        <w:t>m</w:t>
      </w:r>
      <w:r w:rsidRPr="002B52E7">
        <w:rPr>
          <w:rFonts w:ascii="Times New Roman" w:hAnsi="Times New Roman" w:cs="Times New Roman"/>
          <w:sz w:val="26"/>
          <w:szCs w:val="26"/>
        </w:rPr>
        <w:t xml:space="preserve">arketing and </w:t>
      </w:r>
      <w:r>
        <w:rPr>
          <w:rFonts w:ascii="Times New Roman" w:hAnsi="Times New Roman" w:cs="Times New Roman"/>
          <w:sz w:val="26"/>
          <w:szCs w:val="26"/>
        </w:rPr>
        <w:t>b</w:t>
      </w:r>
      <w:r w:rsidRPr="002B52E7">
        <w:rPr>
          <w:rFonts w:ascii="Times New Roman" w:hAnsi="Times New Roman" w:cs="Times New Roman"/>
          <w:sz w:val="26"/>
          <w:szCs w:val="26"/>
        </w:rPr>
        <w:t xml:space="preserve">rand </w:t>
      </w:r>
      <w:r>
        <w:rPr>
          <w:rFonts w:ascii="Times New Roman" w:hAnsi="Times New Roman" w:cs="Times New Roman"/>
          <w:sz w:val="26"/>
          <w:szCs w:val="26"/>
        </w:rPr>
        <w:t>s</w:t>
      </w:r>
      <w:r w:rsidRPr="002B52E7">
        <w:rPr>
          <w:rFonts w:ascii="Times New Roman" w:hAnsi="Times New Roman" w:cs="Times New Roman"/>
          <w:sz w:val="26"/>
          <w:szCs w:val="26"/>
        </w:rPr>
        <w:t xml:space="preserve">trategy, Office of Marketing and Brand Strategy; Travis Bland, </w:t>
      </w:r>
      <w:r>
        <w:rPr>
          <w:rFonts w:ascii="Times New Roman" w:hAnsi="Times New Roman" w:cs="Times New Roman"/>
          <w:sz w:val="26"/>
          <w:szCs w:val="26"/>
        </w:rPr>
        <w:t>d</w:t>
      </w:r>
      <w:r w:rsidRPr="002B52E7">
        <w:rPr>
          <w:rFonts w:ascii="Times New Roman" w:hAnsi="Times New Roman" w:cs="Times New Roman"/>
          <w:sz w:val="26"/>
          <w:szCs w:val="26"/>
        </w:rPr>
        <w:t xml:space="preserve">ean, College of Health, Science and Technology; Taylor Lester, </w:t>
      </w:r>
      <w:r>
        <w:rPr>
          <w:rFonts w:ascii="Times New Roman" w:hAnsi="Times New Roman" w:cs="Times New Roman"/>
          <w:sz w:val="26"/>
          <w:szCs w:val="26"/>
        </w:rPr>
        <w:t>p</w:t>
      </w:r>
      <w:r w:rsidRPr="002B52E7">
        <w:rPr>
          <w:rFonts w:ascii="Times New Roman" w:hAnsi="Times New Roman" w:cs="Times New Roman"/>
          <w:sz w:val="26"/>
          <w:szCs w:val="26"/>
        </w:rPr>
        <w:t xml:space="preserve">rogram </w:t>
      </w:r>
      <w:r>
        <w:rPr>
          <w:rFonts w:ascii="Times New Roman" w:hAnsi="Times New Roman" w:cs="Times New Roman"/>
          <w:sz w:val="26"/>
          <w:szCs w:val="26"/>
        </w:rPr>
        <w:t>c</w:t>
      </w:r>
      <w:r w:rsidRPr="002B52E7">
        <w:rPr>
          <w:rFonts w:ascii="Times New Roman" w:hAnsi="Times New Roman" w:cs="Times New Roman"/>
          <w:sz w:val="26"/>
          <w:szCs w:val="26"/>
        </w:rPr>
        <w:t xml:space="preserve">oordinator, Center for Online Learning, Research and Service; Mallory Jallas, </w:t>
      </w:r>
      <w:r>
        <w:rPr>
          <w:rFonts w:ascii="Times New Roman" w:hAnsi="Times New Roman" w:cs="Times New Roman"/>
          <w:sz w:val="26"/>
          <w:szCs w:val="26"/>
        </w:rPr>
        <w:t>c</w:t>
      </w:r>
      <w:r w:rsidRPr="002B52E7">
        <w:rPr>
          <w:rFonts w:ascii="Times New Roman" w:hAnsi="Times New Roman" w:cs="Times New Roman"/>
          <w:sz w:val="26"/>
          <w:szCs w:val="26"/>
        </w:rPr>
        <w:t xml:space="preserve">linical </w:t>
      </w:r>
      <w:r>
        <w:rPr>
          <w:rFonts w:ascii="Times New Roman" w:hAnsi="Times New Roman" w:cs="Times New Roman"/>
          <w:sz w:val="26"/>
          <w:szCs w:val="26"/>
        </w:rPr>
        <w:t>a</w:t>
      </w:r>
      <w:r w:rsidRPr="002B52E7">
        <w:rPr>
          <w:rFonts w:ascii="Times New Roman" w:hAnsi="Times New Roman" w:cs="Times New Roman"/>
          <w:sz w:val="26"/>
          <w:szCs w:val="26"/>
        </w:rPr>
        <w:t xml:space="preserve">ssociate </w:t>
      </w:r>
      <w:r>
        <w:rPr>
          <w:rFonts w:ascii="Times New Roman" w:hAnsi="Times New Roman" w:cs="Times New Roman"/>
          <w:sz w:val="26"/>
          <w:szCs w:val="26"/>
        </w:rPr>
        <w:t>p</w:t>
      </w:r>
      <w:r w:rsidRPr="002B52E7">
        <w:rPr>
          <w:rFonts w:ascii="Times New Roman" w:hAnsi="Times New Roman" w:cs="Times New Roman"/>
          <w:sz w:val="26"/>
          <w:szCs w:val="26"/>
        </w:rPr>
        <w:t xml:space="preserve">rofessor, Library Administration; Te-Wei Wang, </w:t>
      </w:r>
      <w:r>
        <w:rPr>
          <w:rFonts w:ascii="Times New Roman" w:hAnsi="Times New Roman" w:cs="Times New Roman"/>
          <w:sz w:val="26"/>
          <w:szCs w:val="26"/>
        </w:rPr>
        <w:t>p</w:t>
      </w:r>
      <w:r w:rsidRPr="002B52E7">
        <w:rPr>
          <w:rFonts w:ascii="Times New Roman" w:hAnsi="Times New Roman" w:cs="Times New Roman"/>
          <w:sz w:val="26"/>
          <w:szCs w:val="26"/>
        </w:rPr>
        <w:t xml:space="preserve">rofessor of </w:t>
      </w:r>
      <w:r>
        <w:rPr>
          <w:rFonts w:ascii="Times New Roman" w:hAnsi="Times New Roman" w:cs="Times New Roman"/>
          <w:sz w:val="26"/>
          <w:szCs w:val="26"/>
        </w:rPr>
        <w:t>m</w:t>
      </w:r>
      <w:r w:rsidRPr="002B52E7">
        <w:rPr>
          <w:rFonts w:ascii="Times New Roman" w:hAnsi="Times New Roman" w:cs="Times New Roman"/>
          <w:sz w:val="26"/>
          <w:szCs w:val="26"/>
        </w:rPr>
        <w:t xml:space="preserve">anagement </w:t>
      </w:r>
      <w:r>
        <w:rPr>
          <w:rFonts w:ascii="Times New Roman" w:hAnsi="Times New Roman" w:cs="Times New Roman"/>
          <w:sz w:val="26"/>
          <w:szCs w:val="26"/>
        </w:rPr>
        <w:t>i</w:t>
      </w:r>
      <w:r w:rsidRPr="002B52E7">
        <w:rPr>
          <w:rFonts w:ascii="Times New Roman" w:hAnsi="Times New Roman" w:cs="Times New Roman"/>
          <w:sz w:val="26"/>
          <w:szCs w:val="26"/>
        </w:rPr>
        <w:t xml:space="preserve">nformation </w:t>
      </w:r>
      <w:r>
        <w:rPr>
          <w:rFonts w:ascii="Times New Roman" w:hAnsi="Times New Roman" w:cs="Times New Roman"/>
          <w:sz w:val="26"/>
          <w:szCs w:val="26"/>
        </w:rPr>
        <w:t>s</w:t>
      </w:r>
      <w:r w:rsidRPr="002B52E7">
        <w:rPr>
          <w:rFonts w:ascii="Times New Roman" w:hAnsi="Times New Roman" w:cs="Times New Roman"/>
          <w:sz w:val="26"/>
          <w:szCs w:val="26"/>
        </w:rPr>
        <w:t xml:space="preserve">ystems, College of Business and Management; Devin Hunter, </w:t>
      </w:r>
      <w:r>
        <w:rPr>
          <w:rFonts w:ascii="Times New Roman" w:hAnsi="Times New Roman" w:cs="Times New Roman"/>
          <w:sz w:val="26"/>
          <w:szCs w:val="26"/>
        </w:rPr>
        <w:t>a</w:t>
      </w:r>
      <w:r w:rsidRPr="002B52E7">
        <w:rPr>
          <w:rFonts w:ascii="Times New Roman" w:hAnsi="Times New Roman" w:cs="Times New Roman"/>
          <w:sz w:val="26"/>
          <w:szCs w:val="26"/>
        </w:rPr>
        <w:t xml:space="preserve">ssociate </w:t>
      </w:r>
      <w:r>
        <w:rPr>
          <w:rFonts w:ascii="Times New Roman" w:hAnsi="Times New Roman" w:cs="Times New Roman"/>
          <w:sz w:val="26"/>
          <w:szCs w:val="26"/>
        </w:rPr>
        <w:t>p</w:t>
      </w:r>
      <w:r w:rsidRPr="002B52E7">
        <w:rPr>
          <w:rFonts w:ascii="Times New Roman" w:hAnsi="Times New Roman" w:cs="Times New Roman"/>
          <w:sz w:val="26"/>
          <w:szCs w:val="26"/>
        </w:rPr>
        <w:t xml:space="preserve">rofessor of </w:t>
      </w:r>
      <w:r>
        <w:rPr>
          <w:rFonts w:ascii="Times New Roman" w:hAnsi="Times New Roman" w:cs="Times New Roman"/>
          <w:sz w:val="26"/>
          <w:szCs w:val="26"/>
        </w:rPr>
        <w:t>h</w:t>
      </w:r>
      <w:r w:rsidRPr="002B52E7">
        <w:rPr>
          <w:rFonts w:ascii="Times New Roman" w:hAnsi="Times New Roman" w:cs="Times New Roman"/>
          <w:sz w:val="26"/>
          <w:szCs w:val="26"/>
        </w:rPr>
        <w:t xml:space="preserve">istory, College of Liberal Arts and Social Sciences; Mike Hermann, </w:t>
      </w:r>
      <w:r>
        <w:rPr>
          <w:rFonts w:ascii="Times New Roman" w:hAnsi="Times New Roman" w:cs="Times New Roman"/>
          <w:sz w:val="26"/>
          <w:szCs w:val="26"/>
        </w:rPr>
        <w:t>d</w:t>
      </w:r>
      <w:r w:rsidRPr="002B52E7">
        <w:rPr>
          <w:rFonts w:ascii="Times New Roman" w:hAnsi="Times New Roman" w:cs="Times New Roman"/>
          <w:sz w:val="26"/>
          <w:szCs w:val="26"/>
        </w:rPr>
        <w:t xml:space="preserve">irector, </w:t>
      </w:r>
      <w:r>
        <w:rPr>
          <w:rFonts w:ascii="Times New Roman" w:hAnsi="Times New Roman" w:cs="Times New Roman"/>
          <w:sz w:val="26"/>
          <w:szCs w:val="26"/>
        </w:rPr>
        <w:t xml:space="preserve">Department of Intercollegiate </w:t>
      </w:r>
      <w:r w:rsidRPr="002B52E7">
        <w:rPr>
          <w:rFonts w:ascii="Times New Roman" w:hAnsi="Times New Roman" w:cs="Times New Roman"/>
          <w:sz w:val="26"/>
          <w:szCs w:val="26"/>
        </w:rPr>
        <w:t xml:space="preserve">Athletics; Jae Sik Ha, </w:t>
      </w:r>
      <w:r>
        <w:rPr>
          <w:rFonts w:ascii="Times New Roman" w:hAnsi="Times New Roman" w:cs="Times New Roman"/>
          <w:sz w:val="26"/>
          <w:szCs w:val="26"/>
        </w:rPr>
        <w:t>a</w:t>
      </w:r>
      <w:r w:rsidRPr="002B52E7">
        <w:rPr>
          <w:rFonts w:ascii="Times New Roman" w:hAnsi="Times New Roman" w:cs="Times New Roman"/>
          <w:sz w:val="26"/>
          <w:szCs w:val="26"/>
        </w:rPr>
        <w:t xml:space="preserve">ssociate </w:t>
      </w:r>
      <w:r>
        <w:rPr>
          <w:rFonts w:ascii="Times New Roman" w:hAnsi="Times New Roman" w:cs="Times New Roman"/>
          <w:sz w:val="26"/>
          <w:szCs w:val="26"/>
        </w:rPr>
        <w:t>p</w:t>
      </w:r>
      <w:r w:rsidRPr="002B52E7">
        <w:rPr>
          <w:rFonts w:ascii="Times New Roman" w:hAnsi="Times New Roman" w:cs="Times New Roman"/>
          <w:sz w:val="26"/>
          <w:szCs w:val="26"/>
        </w:rPr>
        <w:t>rofessor</w:t>
      </w:r>
      <w:r>
        <w:rPr>
          <w:rFonts w:ascii="Times New Roman" w:hAnsi="Times New Roman" w:cs="Times New Roman"/>
          <w:sz w:val="26"/>
          <w:szCs w:val="26"/>
        </w:rPr>
        <w:t>,</w:t>
      </w:r>
      <w:r w:rsidRPr="002B52E7">
        <w:rPr>
          <w:rFonts w:ascii="Times New Roman" w:hAnsi="Times New Roman" w:cs="Times New Roman"/>
          <w:sz w:val="26"/>
          <w:szCs w:val="26"/>
        </w:rPr>
        <w:t xml:space="preserve"> School of Communication and Media, College of Public Affairs and Education; Joe Humphrey, student; Emma Lantz, student; Brian Catherwood, Director ERM Data Analyst and System Service, Office of Data Analysis and Systems; Noah Reynolds, </w:t>
      </w:r>
      <w:r>
        <w:rPr>
          <w:rFonts w:ascii="Times New Roman" w:hAnsi="Times New Roman" w:cs="Times New Roman"/>
          <w:sz w:val="26"/>
          <w:szCs w:val="26"/>
        </w:rPr>
        <w:t>a</w:t>
      </w:r>
      <w:r w:rsidRPr="002B52E7">
        <w:rPr>
          <w:rFonts w:ascii="Times New Roman" w:hAnsi="Times New Roman" w:cs="Times New Roman"/>
          <w:sz w:val="26"/>
          <w:szCs w:val="26"/>
        </w:rPr>
        <w:t xml:space="preserve">ssociate </w:t>
      </w:r>
      <w:r>
        <w:rPr>
          <w:rFonts w:ascii="Times New Roman" w:hAnsi="Times New Roman" w:cs="Times New Roman"/>
          <w:sz w:val="26"/>
          <w:szCs w:val="26"/>
        </w:rPr>
        <w:t>p</w:t>
      </w:r>
      <w:r w:rsidRPr="002B52E7">
        <w:rPr>
          <w:rFonts w:ascii="Times New Roman" w:hAnsi="Times New Roman" w:cs="Times New Roman"/>
          <w:sz w:val="26"/>
          <w:szCs w:val="26"/>
        </w:rPr>
        <w:t>rofessor</w:t>
      </w:r>
      <w:r>
        <w:rPr>
          <w:rFonts w:ascii="Times New Roman" w:hAnsi="Times New Roman" w:cs="Times New Roman"/>
          <w:sz w:val="26"/>
          <w:szCs w:val="26"/>
        </w:rPr>
        <w:t>,</w:t>
      </w:r>
      <w:r w:rsidRPr="002B52E7">
        <w:rPr>
          <w:rFonts w:ascii="Times New Roman" w:hAnsi="Times New Roman" w:cs="Times New Roman"/>
          <w:sz w:val="26"/>
          <w:szCs w:val="26"/>
        </w:rPr>
        <w:t xml:space="preserve"> School of Integrated Sciences, Sustainability and Public Health, College of Health, Science</w:t>
      </w:r>
      <w:r>
        <w:rPr>
          <w:rFonts w:ascii="Times New Roman" w:hAnsi="Times New Roman" w:cs="Times New Roman"/>
          <w:sz w:val="26"/>
          <w:szCs w:val="26"/>
        </w:rPr>
        <w:t>,</w:t>
      </w:r>
      <w:r w:rsidRPr="002B52E7">
        <w:rPr>
          <w:rFonts w:ascii="Times New Roman" w:hAnsi="Times New Roman" w:cs="Times New Roman"/>
          <w:sz w:val="26"/>
          <w:szCs w:val="26"/>
        </w:rPr>
        <w:t xml:space="preserve"> and Technology; Jamarco Clark, </w:t>
      </w:r>
      <w:r>
        <w:rPr>
          <w:rFonts w:ascii="Times New Roman" w:hAnsi="Times New Roman" w:cs="Times New Roman"/>
          <w:sz w:val="26"/>
          <w:szCs w:val="26"/>
        </w:rPr>
        <w:t>v</w:t>
      </w:r>
      <w:r w:rsidRPr="002B52E7">
        <w:rPr>
          <w:rFonts w:ascii="Times New Roman" w:hAnsi="Times New Roman" w:cs="Times New Roman"/>
          <w:sz w:val="26"/>
          <w:szCs w:val="26"/>
        </w:rPr>
        <w:t xml:space="preserve">ice </w:t>
      </w:r>
      <w:r>
        <w:rPr>
          <w:rFonts w:ascii="Times New Roman" w:hAnsi="Times New Roman" w:cs="Times New Roman"/>
          <w:sz w:val="26"/>
          <w:szCs w:val="26"/>
        </w:rPr>
        <w:t>c</w:t>
      </w:r>
      <w:r w:rsidRPr="002B52E7">
        <w:rPr>
          <w:rFonts w:ascii="Times New Roman" w:hAnsi="Times New Roman" w:cs="Times New Roman"/>
          <w:sz w:val="26"/>
          <w:szCs w:val="26"/>
        </w:rPr>
        <w:t>hancellor</w:t>
      </w:r>
      <w:r>
        <w:rPr>
          <w:rFonts w:ascii="Times New Roman" w:hAnsi="Times New Roman" w:cs="Times New Roman"/>
          <w:sz w:val="26"/>
          <w:szCs w:val="26"/>
        </w:rPr>
        <w:t xml:space="preserve"> for</w:t>
      </w:r>
      <w:r w:rsidRPr="002B52E7">
        <w:rPr>
          <w:rFonts w:ascii="Times New Roman" w:hAnsi="Times New Roman" w:cs="Times New Roman"/>
          <w:sz w:val="26"/>
          <w:szCs w:val="26"/>
        </w:rPr>
        <w:t xml:space="preserve"> </w:t>
      </w:r>
      <w:r>
        <w:rPr>
          <w:rFonts w:ascii="Times New Roman" w:hAnsi="Times New Roman" w:cs="Times New Roman"/>
          <w:sz w:val="26"/>
          <w:szCs w:val="26"/>
        </w:rPr>
        <w:t>s</w:t>
      </w:r>
      <w:r w:rsidRPr="002B52E7">
        <w:rPr>
          <w:rFonts w:ascii="Times New Roman" w:hAnsi="Times New Roman" w:cs="Times New Roman"/>
          <w:sz w:val="26"/>
          <w:szCs w:val="26"/>
        </w:rPr>
        <w:t xml:space="preserve">tudent </w:t>
      </w:r>
      <w:r>
        <w:rPr>
          <w:rFonts w:ascii="Times New Roman" w:hAnsi="Times New Roman" w:cs="Times New Roman"/>
          <w:sz w:val="26"/>
          <w:szCs w:val="26"/>
        </w:rPr>
        <w:t>a</w:t>
      </w:r>
      <w:r w:rsidRPr="002B52E7">
        <w:rPr>
          <w:rFonts w:ascii="Times New Roman" w:hAnsi="Times New Roman" w:cs="Times New Roman"/>
          <w:sz w:val="26"/>
          <w:szCs w:val="26"/>
        </w:rPr>
        <w:t>ffairs</w:t>
      </w:r>
    </w:p>
    <w:p w14:paraId="3C661FF5" w14:textId="69B34755" w:rsidR="002B52E7" w:rsidRDefault="002B52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185826"/>
      <w:docPartObj>
        <w:docPartGallery w:val="Page Numbers (Top of Page)"/>
        <w:docPartUnique/>
      </w:docPartObj>
    </w:sdtPr>
    <w:sdtEndPr>
      <w:rPr>
        <w:noProof/>
        <w:sz w:val="26"/>
        <w:szCs w:val="26"/>
      </w:rPr>
    </w:sdtEndPr>
    <w:sdtContent>
      <w:p w14:paraId="02DA019A" w14:textId="32F0530B" w:rsidR="009439CD" w:rsidRPr="002B52E7" w:rsidRDefault="009439CD">
        <w:pPr>
          <w:pStyle w:val="Header"/>
          <w:jc w:val="center"/>
          <w:rPr>
            <w:sz w:val="26"/>
            <w:szCs w:val="26"/>
          </w:rPr>
        </w:pPr>
        <w:r w:rsidRPr="002B52E7">
          <w:rPr>
            <w:rFonts w:ascii="Times New Roman" w:hAnsi="Times New Roman" w:cs="Times New Roman"/>
            <w:sz w:val="26"/>
            <w:szCs w:val="26"/>
          </w:rPr>
          <w:fldChar w:fldCharType="begin"/>
        </w:r>
        <w:r w:rsidRPr="002B52E7">
          <w:rPr>
            <w:rFonts w:ascii="Times New Roman" w:hAnsi="Times New Roman" w:cs="Times New Roman"/>
            <w:sz w:val="26"/>
            <w:szCs w:val="26"/>
          </w:rPr>
          <w:instrText xml:space="preserve"> PAGE   \* MERGEFORMAT </w:instrText>
        </w:r>
        <w:r w:rsidRPr="002B52E7">
          <w:rPr>
            <w:rFonts w:ascii="Times New Roman" w:hAnsi="Times New Roman" w:cs="Times New Roman"/>
            <w:sz w:val="26"/>
            <w:szCs w:val="26"/>
          </w:rPr>
          <w:fldChar w:fldCharType="separate"/>
        </w:r>
        <w:r w:rsidRPr="002B52E7">
          <w:rPr>
            <w:rFonts w:ascii="Times New Roman" w:hAnsi="Times New Roman" w:cs="Times New Roman"/>
            <w:noProof/>
            <w:sz w:val="26"/>
            <w:szCs w:val="26"/>
          </w:rPr>
          <w:t>2</w:t>
        </w:r>
        <w:r w:rsidRPr="002B52E7">
          <w:rPr>
            <w:rFonts w:ascii="Times New Roman" w:hAnsi="Times New Roman" w:cs="Times New Roman"/>
            <w:noProof/>
            <w:sz w:val="26"/>
            <w:szCs w:val="26"/>
          </w:rPr>
          <w:fldChar w:fldCharType="end"/>
        </w:r>
      </w:p>
    </w:sdtContent>
  </w:sdt>
  <w:p w14:paraId="6A59C7D9" w14:textId="77777777" w:rsidR="009439CD" w:rsidRDefault="00943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3514"/>
    <w:multiLevelType w:val="multilevel"/>
    <w:tmpl w:val="EA5C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6E705F"/>
    <w:multiLevelType w:val="hybridMultilevel"/>
    <w:tmpl w:val="68840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302234">
    <w:abstractNumId w:val="1"/>
  </w:num>
  <w:num w:numId="2" w16cid:durableId="164118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02512"/>
    <w:rsid w:val="00016F41"/>
    <w:rsid w:val="00030D59"/>
    <w:rsid w:val="00044201"/>
    <w:rsid w:val="00066CC4"/>
    <w:rsid w:val="000E63E7"/>
    <w:rsid w:val="000E67FE"/>
    <w:rsid w:val="00181424"/>
    <w:rsid w:val="001A075D"/>
    <w:rsid w:val="002450FC"/>
    <w:rsid w:val="0024772B"/>
    <w:rsid w:val="002B52E7"/>
    <w:rsid w:val="00304A23"/>
    <w:rsid w:val="0031334A"/>
    <w:rsid w:val="003A7600"/>
    <w:rsid w:val="00480708"/>
    <w:rsid w:val="00492C6E"/>
    <w:rsid w:val="00550AD4"/>
    <w:rsid w:val="005532B6"/>
    <w:rsid w:val="0058170E"/>
    <w:rsid w:val="00606D32"/>
    <w:rsid w:val="00671F88"/>
    <w:rsid w:val="00695F1C"/>
    <w:rsid w:val="006A4862"/>
    <w:rsid w:val="00704D28"/>
    <w:rsid w:val="00712FCF"/>
    <w:rsid w:val="00743C6B"/>
    <w:rsid w:val="00761A2B"/>
    <w:rsid w:val="00777436"/>
    <w:rsid w:val="00813828"/>
    <w:rsid w:val="00856592"/>
    <w:rsid w:val="008A1ECD"/>
    <w:rsid w:val="008F03E0"/>
    <w:rsid w:val="009021E9"/>
    <w:rsid w:val="00903FC3"/>
    <w:rsid w:val="0092472D"/>
    <w:rsid w:val="00936174"/>
    <w:rsid w:val="009439CD"/>
    <w:rsid w:val="00943D03"/>
    <w:rsid w:val="00950EA2"/>
    <w:rsid w:val="009653A3"/>
    <w:rsid w:val="009974FE"/>
    <w:rsid w:val="009B041B"/>
    <w:rsid w:val="009B76E9"/>
    <w:rsid w:val="00A560F3"/>
    <w:rsid w:val="00A56809"/>
    <w:rsid w:val="00A64DE9"/>
    <w:rsid w:val="00A8523B"/>
    <w:rsid w:val="00B35967"/>
    <w:rsid w:val="00B41B09"/>
    <w:rsid w:val="00B44707"/>
    <w:rsid w:val="00B50F9F"/>
    <w:rsid w:val="00B63D22"/>
    <w:rsid w:val="00BE17E4"/>
    <w:rsid w:val="00C241CD"/>
    <w:rsid w:val="00C26BE4"/>
    <w:rsid w:val="00C85599"/>
    <w:rsid w:val="00CF3319"/>
    <w:rsid w:val="00D22187"/>
    <w:rsid w:val="00E95A9F"/>
    <w:rsid w:val="00F04052"/>
    <w:rsid w:val="00F05ED0"/>
    <w:rsid w:val="00F12A1C"/>
    <w:rsid w:val="00FD2764"/>
    <w:rsid w:val="00FE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NormalWeb">
    <w:name w:val="Normal (Web)"/>
    <w:basedOn w:val="Normal"/>
    <w:uiPriority w:val="99"/>
    <w:semiHidden/>
    <w:unhideWhenUsed/>
    <w:rsid w:val="0000251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B52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2E7"/>
    <w:rPr>
      <w:sz w:val="20"/>
      <w:szCs w:val="20"/>
    </w:rPr>
  </w:style>
  <w:style w:type="character" w:styleId="FootnoteReference">
    <w:name w:val="footnote reference"/>
    <w:basedOn w:val="DefaultParagraphFont"/>
    <w:uiPriority w:val="99"/>
    <w:semiHidden/>
    <w:unhideWhenUsed/>
    <w:rsid w:val="002B52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a0fe0e-26bb-49c5-81be-dd7830672d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BD1A5253FFD4CAF79C25ED4449BDA" ma:contentTypeVersion="16" ma:contentTypeDescription="Create a new document." ma:contentTypeScope="" ma:versionID="2702fdf1d3e1959cf3563b3c55368fb3">
  <xsd:schema xmlns:xsd="http://www.w3.org/2001/XMLSchema" xmlns:xs="http://www.w3.org/2001/XMLSchema" xmlns:p="http://schemas.microsoft.com/office/2006/metadata/properties" xmlns:ns3="bfa0fe0e-26bb-49c5-81be-dd7830672d77" xmlns:ns4="67527e5a-d6fa-40be-907f-d31df42bf8db" targetNamespace="http://schemas.microsoft.com/office/2006/metadata/properties" ma:root="true" ma:fieldsID="d0984b8b90f4ac47da3fd1fd780da387" ns3:_="" ns4:_="">
    <xsd:import namespace="bfa0fe0e-26bb-49c5-81be-dd7830672d77"/>
    <xsd:import namespace="67527e5a-d6fa-40be-907f-d31df42bf8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ystemTags" minOccurs="0"/>
                <xsd:element ref="ns3:MediaServiceLocation"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fe0e-26bb-49c5-81be-dd7830672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527e5a-d6fa-40be-907f-d31df42bf8d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D396-76CB-4ADA-A470-9431BA7F76F1}">
  <ds:schemaRefs>
    <ds:schemaRef ds:uri="http://schemas.microsoft.com/office/2006/metadata/properties"/>
    <ds:schemaRef ds:uri="http://schemas.microsoft.com/office/infopath/2007/PartnerControls"/>
    <ds:schemaRef ds:uri="bfa0fe0e-26bb-49c5-81be-dd7830672d77"/>
  </ds:schemaRefs>
</ds:datastoreItem>
</file>

<file path=customXml/itemProps2.xml><?xml version="1.0" encoding="utf-8"?>
<ds:datastoreItem xmlns:ds="http://schemas.openxmlformats.org/officeDocument/2006/customXml" ds:itemID="{19B09B34-C775-4A1F-B8C3-BBBAC84F6935}">
  <ds:schemaRefs>
    <ds:schemaRef ds:uri="http://schemas.microsoft.com/sharepoint/v3/contenttype/forms"/>
  </ds:schemaRefs>
</ds:datastoreItem>
</file>

<file path=customXml/itemProps3.xml><?xml version="1.0" encoding="utf-8"?>
<ds:datastoreItem xmlns:ds="http://schemas.openxmlformats.org/officeDocument/2006/customXml" ds:itemID="{7F0F96BF-B0E7-4E71-89D2-76A804430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fe0e-26bb-49c5-81be-dd7830672d77"/>
    <ds:schemaRef ds:uri="67527e5a-d6fa-40be-907f-d31df42bf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77365-C15C-447A-B026-46355E27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8</cp:revision>
  <dcterms:created xsi:type="dcterms:W3CDTF">2026-04-16T21:31:00Z</dcterms:created>
  <dcterms:modified xsi:type="dcterms:W3CDTF">2026-05-21T19:38:00Z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0x010100E8FBD1A5253FFD4CAF79C25ED4449BDA</vt:lpwstr>
  </property>
</Properties>
</file>