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473D0" w14:textId="2BC65744" w:rsidR="00D30138" w:rsidRPr="00D30138" w:rsidRDefault="00D30138" w:rsidP="00D30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ind w:right="5670"/>
        <w:rPr>
          <w:color w:val="2F5597"/>
        </w:rPr>
      </w:pPr>
      <w:bookmarkStart w:id="0" w:name="Report_to_Print_All_Campuses_"/>
      <w:bookmarkStart w:id="1" w:name="UIUC_CO_Report"/>
      <w:bookmarkStart w:id="2" w:name="UIC_CO_Report"/>
      <w:bookmarkStart w:id="3" w:name="UIS_CO_Report_"/>
      <w:bookmarkStart w:id="4" w:name="System_UA_CO_Report_"/>
      <w:bookmarkStart w:id="5" w:name="Details"/>
      <w:bookmarkStart w:id="6" w:name="_Hlk93577479"/>
      <w:bookmarkStart w:id="7" w:name="_Hlk77839959"/>
      <w:bookmarkEnd w:id="0"/>
      <w:bookmarkEnd w:id="1"/>
      <w:bookmarkEnd w:id="2"/>
      <w:bookmarkEnd w:id="3"/>
      <w:bookmarkEnd w:id="4"/>
      <w:bookmarkEnd w:id="5"/>
      <w:r w:rsidRPr="00D30138">
        <w:rPr>
          <w:color w:val="2F5597"/>
        </w:rPr>
        <w:t>Reported to the Board of Trustees</w:t>
      </w:r>
    </w:p>
    <w:bookmarkEnd w:id="6"/>
    <w:bookmarkEnd w:id="7"/>
    <w:p w14:paraId="749BFE00" w14:textId="5415E444" w:rsidR="00D30138" w:rsidRPr="00D30138" w:rsidRDefault="00D30138" w:rsidP="00D30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/>
        <w:ind w:right="5670"/>
        <w:textAlignment w:val="auto"/>
        <w:rPr>
          <w:color w:val="2F5597"/>
        </w:rPr>
      </w:pPr>
      <w:r>
        <w:rPr>
          <w:color w:val="2F5597"/>
        </w:rPr>
        <w:t>May 21</w:t>
      </w:r>
      <w:r w:rsidRPr="00D30138">
        <w:rPr>
          <w:color w:val="2F5597"/>
        </w:rPr>
        <w:t>, 2026</w:t>
      </w:r>
    </w:p>
    <w:p w14:paraId="569BC672" w14:textId="730EA6E3" w:rsidR="00EF2949" w:rsidRPr="00620BF3" w:rsidRDefault="00D30138" w:rsidP="00261DE8">
      <w:pPr>
        <w:pStyle w:val="bdheading2"/>
        <w:rPr>
          <w:szCs w:val="26"/>
        </w:rPr>
      </w:pPr>
      <w:r>
        <w:rPr>
          <w:szCs w:val="26"/>
        </w:rPr>
        <w:tab/>
      </w:r>
      <w:r w:rsidR="00EF2949" w:rsidRPr="00620BF3">
        <w:rPr>
          <w:szCs w:val="26"/>
        </w:rPr>
        <w:t>Board Meeting</w:t>
      </w:r>
    </w:p>
    <w:p w14:paraId="3118D649" w14:textId="7F8B64BD" w:rsidR="00EF2949" w:rsidRPr="00620BF3" w:rsidRDefault="00EF2949" w:rsidP="00522759">
      <w:pPr>
        <w:pStyle w:val="bdheading2"/>
        <w:rPr>
          <w:szCs w:val="26"/>
        </w:rPr>
      </w:pPr>
      <w:r w:rsidRPr="00620BF3">
        <w:rPr>
          <w:szCs w:val="26"/>
        </w:rPr>
        <w:tab/>
      </w:r>
      <w:r w:rsidR="00F1228F">
        <w:rPr>
          <w:szCs w:val="26"/>
        </w:rPr>
        <w:t xml:space="preserve">May </w:t>
      </w:r>
      <w:r w:rsidR="00395E26">
        <w:rPr>
          <w:szCs w:val="26"/>
        </w:rPr>
        <w:t>2</w:t>
      </w:r>
      <w:r w:rsidR="006E555D">
        <w:rPr>
          <w:szCs w:val="26"/>
        </w:rPr>
        <w:t>1</w:t>
      </w:r>
      <w:r w:rsidR="00F1228F">
        <w:rPr>
          <w:szCs w:val="26"/>
        </w:rPr>
        <w:t>, 202</w:t>
      </w:r>
      <w:r w:rsidR="006E555D">
        <w:rPr>
          <w:szCs w:val="26"/>
        </w:rPr>
        <w:t>6</w:t>
      </w:r>
    </w:p>
    <w:p w14:paraId="20E18451" w14:textId="77777777" w:rsidR="00EF2949" w:rsidRPr="00620BF3" w:rsidRDefault="00EF2949" w:rsidP="00261DE8">
      <w:pPr>
        <w:rPr>
          <w:szCs w:val="26"/>
        </w:rPr>
      </w:pPr>
    </w:p>
    <w:p w14:paraId="069DCA15" w14:textId="77777777" w:rsidR="00EF2949" w:rsidRPr="00620BF3" w:rsidRDefault="00EF2949" w:rsidP="00261DE8">
      <w:pPr>
        <w:rPr>
          <w:szCs w:val="26"/>
        </w:rPr>
      </w:pPr>
    </w:p>
    <w:p w14:paraId="6E5E3303" w14:textId="77777777" w:rsidR="00EF2949" w:rsidRPr="00B00A9B" w:rsidRDefault="00EF2949" w:rsidP="00B00A9B">
      <w:pPr>
        <w:pStyle w:val="Heading1"/>
      </w:pPr>
      <w:r w:rsidRPr="00B00A9B">
        <w:t>REPORT OF THE SECRETARY:</w:t>
      </w:r>
    </w:p>
    <w:p w14:paraId="2ED7DA73" w14:textId="77777777" w:rsidR="00EF2949" w:rsidRPr="00B00A9B" w:rsidRDefault="00EF2949" w:rsidP="00B00A9B">
      <w:pPr>
        <w:pStyle w:val="Heading1"/>
      </w:pPr>
      <w:r w:rsidRPr="00B00A9B">
        <w:t>SELECTION OF STUDENT MEMBERS OF THE</w:t>
      </w:r>
    </w:p>
    <w:p w14:paraId="29E43808" w14:textId="0AF013AA" w:rsidR="00EF2949" w:rsidRPr="00620BF3" w:rsidRDefault="00EF2949" w:rsidP="00B00A9B">
      <w:pPr>
        <w:pStyle w:val="Heading1"/>
      </w:pPr>
      <w:r w:rsidRPr="00B00A9B">
        <w:t>UNIVERSITY OF ILLINOIS BOARD OF TRUSTEES, 20</w:t>
      </w:r>
      <w:r w:rsidR="00ED0374" w:rsidRPr="00B00A9B">
        <w:t>2</w:t>
      </w:r>
      <w:r w:rsidR="006E555D">
        <w:t>6</w:t>
      </w:r>
      <w:r w:rsidR="00522759" w:rsidRPr="00B00A9B">
        <w:t>-</w:t>
      </w:r>
      <w:r w:rsidR="006D057B" w:rsidRPr="00B00A9B">
        <w:t>20</w:t>
      </w:r>
      <w:r w:rsidR="00EA035D" w:rsidRPr="00B00A9B">
        <w:t>2</w:t>
      </w:r>
      <w:r w:rsidR="006E555D">
        <w:t>7</w:t>
      </w:r>
    </w:p>
    <w:p w14:paraId="334664F9" w14:textId="77777777" w:rsidR="00274384" w:rsidRPr="00620BF3" w:rsidRDefault="00274384" w:rsidP="00B10565">
      <w:pPr>
        <w:rPr>
          <w:szCs w:val="26"/>
        </w:rPr>
      </w:pPr>
    </w:p>
    <w:p w14:paraId="2E9C64AC" w14:textId="77777777" w:rsidR="00840EE2" w:rsidRPr="00620BF3" w:rsidRDefault="00840EE2" w:rsidP="00B10565">
      <w:pPr>
        <w:rPr>
          <w:szCs w:val="26"/>
        </w:rPr>
      </w:pPr>
    </w:p>
    <w:p w14:paraId="40CEE783" w14:textId="77777777" w:rsidR="00FB5D16" w:rsidRPr="008E59EC" w:rsidRDefault="00BA445A" w:rsidP="00FB5D16">
      <w:pPr>
        <w:rPr>
          <w:b/>
          <w:bCs/>
          <w:szCs w:val="26"/>
        </w:rPr>
      </w:pPr>
      <w:r w:rsidRPr="008E59EC">
        <w:rPr>
          <w:b/>
          <w:bCs/>
          <w:szCs w:val="26"/>
        </w:rPr>
        <w:t xml:space="preserve">University of Illinois </w:t>
      </w:r>
      <w:r w:rsidR="00FB5D16" w:rsidRPr="008E59EC">
        <w:rPr>
          <w:b/>
          <w:bCs/>
          <w:szCs w:val="26"/>
        </w:rPr>
        <w:t>Urbana-Champaign</w:t>
      </w:r>
    </w:p>
    <w:p w14:paraId="5C945BF0" w14:textId="77777777" w:rsidR="002C211B" w:rsidRPr="00620BF3" w:rsidRDefault="002C211B" w:rsidP="00FB5D16">
      <w:pPr>
        <w:rPr>
          <w:szCs w:val="26"/>
        </w:rPr>
      </w:pPr>
    </w:p>
    <w:p w14:paraId="4297EDBD" w14:textId="2CBFD994" w:rsidR="002C211B" w:rsidRDefault="002C211B" w:rsidP="008E59EC">
      <w:pPr>
        <w:tabs>
          <w:tab w:val="left" w:pos="720"/>
          <w:tab w:val="left" w:pos="1440"/>
        </w:tabs>
        <w:spacing w:line="480" w:lineRule="auto"/>
      </w:pPr>
      <w:r>
        <w:tab/>
      </w:r>
      <w:r w:rsidR="00753097">
        <w:tab/>
      </w:r>
      <w:r>
        <w:t xml:space="preserve">The election for the </w:t>
      </w:r>
      <w:r w:rsidR="00753097">
        <w:t>s</w:t>
      </w:r>
      <w:r>
        <w:t xml:space="preserve">tudent </w:t>
      </w:r>
      <w:r w:rsidR="00753097">
        <w:t>m</w:t>
      </w:r>
      <w:r>
        <w:t>ember of the University of Illinois Board of Trustees for 202</w:t>
      </w:r>
      <w:r w:rsidR="007A1F49">
        <w:t>6</w:t>
      </w:r>
      <w:r>
        <w:t>-202</w:t>
      </w:r>
      <w:r w:rsidR="007A1F49">
        <w:t>7</w:t>
      </w:r>
      <w:r>
        <w:t xml:space="preserve"> for the</w:t>
      </w:r>
      <w:r w:rsidR="00067E24">
        <w:t xml:space="preserve"> </w:t>
      </w:r>
      <w:r>
        <w:t xml:space="preserve">Urbana-Champaign university was held </w:t>
      </w:r>
      <w:r w:rsidR="00844FCB">
        <w:t xml:space="preserve">February </w:t>
      </w:r>
      <w:r w:rsidR="00C124A9">
        <w:t>17-19,</w:t>
      </w:r>
      <w:r>
        <w:t xml:space="preserve"> 202</w:t>
      </w:r>
      <w:r w:rsidR="00C124A9">
        <w:t>6</w:t>
      </w:r>
      <w:r>
        <w:t>. M</w:t>
      </w:r>
      <w:r w:rsidR="008E59EC">
        <w:t xml:space="preserve">s. </w:t>
      </w:r>
      <w:r w:rsidR="00C124A9">
        <w:t>Gabi Stewart</w:t>
      </w:r>
      <w:r>
        <w:t xml:space="preserve"> was the declared winner.</w:t>
      </w:r>
    </w:p>
    <w:p w14:paraId="5988468C" w14:textId="7F40A0D0" w:rsidR="002C211B" w:rsidRDefault="002C211B" w:rsidP="00753097">
      <w:pPr>
        <w:tabs>
          <w:tab w:val="left" w:pos="1440"/>
        </w:tabs>
        <w:spacing w:line="480" w:lineRule="auto"/>
      </w:pPr>
      <w:r>
        <w:tab/>
        <w:t xml:space="preserve">The total number of votes cast for student </w:t>
      </w:r>
      <w:proofErr w:type="gramStart"/>
      <w:r>
        <w:t>trustee</w:t>
      </w:r>
      <w:proofErr w:type="gramEnd"/>
      <w:r>
        <w:t xml:space="preserve"> was</w:t>
      </w:r>
      <w:r w:rsidR="00CA70A5">
        <w:t xml:space="preserve"> 1807</w:t>
      </w:r>
      <w:r w:rsidR="006D64E2">
        <w:t>.</w:t>
      </w:r>
      <w:r>
        <w:t xml:space="preserve"> </w:t>
      </w:r>
      <w:r w:rsidR="00CA70A5">
        <w:t xml:space="preserve">There were three candidates and the </w:t>
      </w:r>
      <w:r>
        <w:t>final tally is listed below:</w:t>
      </w:r>
    </w:p>
    <w:p w14:paraId="3938D014" w14:textId="39EC374E" w:rsidR="008E59EC" w:rsidRDefault="002C211B" w:rsidP="00844FCB">
      <w:pPr>
        <w:tabs>
          <w:tab w:val="left" w:pos="1440"/>
          <w:tab w:val="left" w:pos="3600"/>
          <w:tab w:val="left" w:pos="4320"/>
        </w:tabs>
      </w:pPr>
      <w:r>
        <w:tab/>
      </w:r>
      <w:r w:rsidR="00C124A9">
        <w:t>Gabi Stewart</w:t>
      </w:r>
      <w:r w:rsidR="00844FCB">
        <w:tab/>
      </w:r>
      <w:r w:rsidR="005667B0">
        <w:tab/>
      </w:r>
      <w:r w:rsidR="00C124A9">
        <w:t>942</w:t>
      </w:r>
      <w:r w:rsidR="005667B0">
        <w:t xml:space="preserve"> </w:t>
      </w:r>
      <w:r w:rsidR="005667B0" w:rsidRPr="002A0272">
        <w:t>(Declared winner)</w:t>
      </w:r>
    </w:p>
    <w:p w14:paraId="129BD402" w14:textId="377ADE2F" w:rsidR="00CA70A5" w:rsidRDefault="00CA70A5" w:rsidP="00844FCB">
      <w:pPr>
        <w:tabs>
          <w:tab w:val="left" w:pos="1440"/>
          <w:tab w:val="left" w:pos="3600"/>
          <w:tab w:val="left" w:pos="4320"/>
        </w:tabs>
      </w:pPr>
      <w:r>
        <w:tab/>
        <w:t>Grayson Hodson</w:t>
      </w:r>
      <w:r>
        <w:tab/>
      </w:r>
      <w:r>
        <w:tab/>
        <w:t>685</w:t>
      </w:r>
    </w:p>
    <w:p w14:paraId="00101B13" w14:textId="6B851DD8" w:rsidR="00C124A9" w:rsidRDefault="00CA70A5" w:rsidP="00844FCB">
      <w:pPr>
        <w:tabs>
          <w:tab w:val="left" w:pos="1440"/>
          <w:tab w:val="left" w:pos="3600"/>
          <w:tab w:val="left" w:pos="4320"/>
        </w:tabs>
      </w:pPr>
      <w:r>
        <w:tab/>
        <w:t>Patrick Holt</w:t>
      </w:r>
      <w:r>
        <w:tab/>
      </w:r>
      <w:r>
        <w:tab/>
        <w:t>180</w:t>
      </w:r>
    </w:p>
    <w:p w14:paraId="20D3FD3D" w14:textId="7D1D4085" w:rsidR="00844FCB" w:rsidRDefault="00844FCB" w:rsidP="00C124A9">
      <w:pPr>
        <w:tabs>
          <w:tab w:val="left" w:pos="1440"/>
          <w:tab w:val="left" w:pos="3600"/>
          <w:tab w:val="left" w:pos="4320"/>
        </w:tabs>
      </w:pPr>
      <w:r>
        <w:tab/>
      </w:r>
    </w:p>
    <w:p w14:paraId="35D9D979" w14:textId="57805FFE" w:rsidR="00CA70A5" w:rsidRPr="00CA70A5" w:rsidRDefault="00CA70A5" w:rsidP="00CA70A5">
      <w:pPr>
        <w:spacing w:line="480" w:lineRule="auto"/>
        <w:ind w:firstLine="720"/>
      </w:pPr>
      <w:r>
        <w:t xml:space="preserve">Gabi Stewart is a rising junior from </w:t>
      </w:r>
      <w:r w:rsidRPr="00CA70A5">
        <w:t xml:space="preserve">Gurnee, IL, majoring in political science with minors in business and advertising. </w:t>
      </w:r>
      <w:r>
        <w:t xml:space="preserve">She has </w:t>
      </w:r>
      <w:r w:rsidRPr="00CA70A5">
        <w:t xml:space="preserve">served in several areas of student life, including as a </w:t>
      </w:r>
      <w:r>
        <w:t>s</w:t>
      </w:r>
      <w:r w:rsidRPr="00CA70A5">
        <w:t xml:space="preserve">tudent </w:t>
      </w:r>
      <w:r>
        <w:t>r</w:t>
      </w:r>
      <w:r w:rsidRPr="00CA70A5">
        <w:t xml:space="preserve">epresentative in Illinois Student Council, a </w:t>
      </w:r>
      <w:r>
        <w:t>s</w:t>
      </w:r>
      <w:r w:rsidRPr="00CA70A5">
        <w:t xml:space="preserve">tudent </w:t>
      </w:r>
      <w:r>
        <w:t>o</w:t>
      </w:r>
      <w:r w:rsidRPr="00CA70A5">
        <w:t xml:space="preserve">utreach </w:t>
      </w:r>
      <w:r>
        <w:t>c</w:t>
      </w:r>
      <w:r w:rsidRPr="00CA70A5">
        <w:t xml:space="preserve">oordinator in the Student Trustee Office, and a </w:t>
      </w:r>
      <w:r>
        <w:t>r</w:t>
      </w:r>
      <w:r w:rsidRPr="00CA70A5">
        <w:t xml:space="preserve">esident </w:t>
      </w:r>
      <w:r>
        <w:t>a</w:t>
      </w:r>
      <w:r w:rsidRPr="00CA70A5">
        <w:t>dvisor. While</w:t>
      </w:r>
      <w:r>
        <w:t xml:space="preserve"> she was a member of the C</w:t>
      </w:r>
      <w:r w:rsidRPr="00CA70A5">
        <w:t xml:space="preserve">ommittee on Student Experience, </w:t>
      </w:r>
      <w:r>
        <w:t>the group</w:t>
      </w:r>
      <w:r w:rsidRPr="00CA70A5">
        <w:t xml:space="preserve"> address</w:t>
      </w:r>
      <w:r>
        <w:t>ed</w:t>
      </w:r>
      <w:r w:rsidRPr="00CA70A5">
        <w:t xml:space="preserve"> issues such as food insecurity and assist</w:t>
      </w:r>
      <w:r>
        <w:t>ed</w:t>
      </w:r>
      <w:r w:rsidRPr="00CA70A5">
        <w:t xml:space="preserve"> unhoused individuals in the community through monthly dining dollar food drives to the ARC food pantry. </w:t>
      </w:r>
      <w:r>
        <w:t>They also administered</w:t>
      </w:r>
      <w:r w:rsidRPr="00CA70A5">
        <w:t xml:space="preserve"> a large-scale winter clothes drive and fleece knotted blanket making event</w:t>
      </w:r>
      <w:r>
        <w:t>.</w:t>
      </w:r>
      <w:r w:rsidRPr="00CA70A5">
        <w:t xml:space="preserve"> </w:t>
      </w:r>
      <w:r>
        <w:t xml:space="preserve">She looks forward to representing the Urbana student body as a student trustee. </w:t>
      </w:r>
    </w:p>
    <w:p w14:paraId="02CEF9F1" w14:textId="0178D6CB" w:rsidR="002C211B" w:rsidRDefault="002C211B" w:rsidP="002C211B"/>
    <w:p w14:paraId="7FBE9C4E" w14:textId="76FBFD5B" w:rsidR="00067E24" w:rsidRDefault="00067E24">
      <w:pPr>
        <w:overflowPunct/>
        <w:autoSpaceDE/>
        <w:autoSpaceDN/>
        <w:adjustRightInd/>
        <w:textAlignment w:val="auto"/>
      </w:pPr>
    </w:p>
    <w:p w14:paraId="74680799" w14:textId="72674B3F" w:rsidR="008D563D" w:rsidRPr="00FF70E3" w:rsidRDefault="008D563D" w:rsidP="00067E24">
      <w:pPr>
        <w:tabs>
          <w:tab w:val="left" w:pos="1440"/>
        </w:tabs>
        <w:spacing w:line="480" w:lineRule="auto"/>
        <w:rPr>
          <w:b/>
          <w:bCs/>
          <w:szCs w:val="26"/>
        </w:rPr>
      </w:pPr>
      <w:r w:rsidRPr="00FF70E3">
        <w:rPr>
          <w:b/>
          <w:bCs/>
          <w:szCs w:val="26"/>
        </w:rPr>
        <w:t>University of Illinois Chicago</w:t>
      </w:r>
    </w:p>
    <w:p w14:paraId="240D060F" w14:textId="0087EA33" w:rsidR="005F37E1" w:rsidRDefault="005F37E1" w:rsidP="005F37E1">
      <w:pPr>
        <w:tabs>
          <w:tab w:val="left" w:pos="1440"/>
        </w:tabs>
        <w:spacing w:line="480" w:lineRule="auto"/>
      </w:pPr>
      <w:r>
        <w:tab/>
      </w:r>
      <w:r w:rsidRPr="002A0272">
        <w:t xml:space="preserve">The election </w:t>
      </w:r>
      <w:r w:rsidR="00067E24">
        <w:t>of</w:t>
      </w:r>
      <w:r w:rsidRPr="002A0272">
        <w:t xml:space="preserve"> the </w:t>
      </w:r>
      <w:r w:rsidR="00753097" w:rsidRPr="002A0272">
        <w:t>s</w:t>
      </w:r>
      <w:r w:rsidRPr="002A0272">
        <w:t xml:space="preserve">tudent </w:t>
      </w:r>
      <w:r w:rsidR="00753097" w:rsidRPr="002A0272">
        <w:t>m</w:t>
      </w:r>
      <w:r w:rsidRPr="002A0272">
        <w:t>ember of the University of Illinois Board of Trustees for 202</w:t>
      </w:r>
      <w:r w:rsidR="00CB748F">
        <w:t>6</w:t>
      </w:r>
      <w:r w:rsidRPr="002A0272">
        <w:t>-202</w:t>
      </w:r>
      <w:r w:rsidR="00CB748F">
        <w:t>7</w:t>
      </w:r>
      <w:r w:rsidRPr="002A0272">
        <w:t xml:space="preserve"> for the Chicago university was held </w:t>
      </w:r>
      <w:r w:rsidR="00CB748F">
        <w:t xml:space="preserve">April 14-16, 2026. Ms. </w:t>
      </w:r>
      <w:proofErr w:type="spellStart"/>
      <w:r w:rsidR="00CB748F">
        <w:t>Wazeera</w:t>
      </w:r>
      <w:proofErr w:type="spellEnd"/>
      <w:r w:rsidR="00CB748F">
        <w:t xml:space="preserve"> </w:t>
      </w:r>
      <w:proofErr w:type="spellStart"/>
      <w:r w:rsidR="00CB748F">
        <w:t>Shekoni</w:t>
      </w:r>
      <w:proofErr w:type="spellEnd"/>
      <w:r w:rsidR="00CB748F">
        <w:t xml:space="preserve"> </w:t>
      </w:r>
      <w:r w:rsidRPr="002A0272">
        <w:t>was the declared winner.</w:t>
      </w:r>
      <w:r w:rsidR="00CB748F">
        <w:t xml:space="preserve"> </w:t>
      </w:r>
    </w:p>
    <w:p w14:paraId="22AE2EB7" w14:textId="40785BFC" w:rsidR="005F37E1" w:rsidRPr="00CA70A5" w:rsidRDefault="005F37E1" w:rsidP="005F37E1">
      <w:pPr>
        <w:tabs>
          <w:tab w:val="left" w:pos="1440"/>
        </w:tabs>
        <w:spacing w:line="480" w:lineRule="auto"/>
      </w:pPr>
      <w:r>
        <w:tab/>
      </w:r>
      <w:r w:rsidR="006D64E2" w:rsidRPr="00CA70A5">
        <w:t>There w</w:t>
      </w:r>
      <w:r w:rsidR="00CB748F" w:rsidRPr="00CA70A5">
        <w:t>ere two candidates</w:t>
      </w:r>
      <w:r w:rsidR="006D64E2" w:rsidRPr="00CA70A5">
        <w:t xml:space="preserve"> who ran for the student representative to the Board of Trustees from UIC. </w:t>
      </w:r>
      <w:r w:rsidR="00CB748F" w:rsidRPr="00CA70A5">
        <w:t xml:space="preserve">The total number of votes </w:t>
      </w:r>
      <w:proofErr w:type="gramStart"/>
      <w:r w:rsidR="00CB748F" w:rsidRPr="00CA70A5">
        <w:t>casts</w:t>
      </w:r>
      <w:proofErr w:type="gramEnd"/>
      <w:r w:rsidR="00CB748F" w:rsidRPr="00CA70A5">
        <w:t xml:space="preserve"> was </w:t>
      </w:r>
      <w:r w:rsidR="00602B4D" w:rsidRPr="00CA70A5">
        <w:t xml:space="preserve">1949. </w:t>
      </w:r>
      <w:r w:rsidR="006D64E2" w:rsidRPr="00CA70A5">
        <w:t xml:space="preserve">The tally for the certified candidate is listed below. </w:t>
      </w:r>
    </w:p>
    <w:p w14:paraId="0F42DDFA" w14:textId="71516B5F" w:rsidR="005F37E1" w:rsidRPr="00CA70A5" w:rsidRDefault="005F37E1" w:rsidP="005F37E1">
      <w:pPr>
        <w:tabs>
          <w:tab w:val="left" w:pos="1440"/>
          <w:tab w:val="left" w:pos="3600"/>
          <w:tab w:val="left" w:pos="4320"/>
        </w:tabs>
      </w:pPr>
      <w:r w:rsidRPr="00CA70A5">
        <w:tab/>
      </w:r>
      <w:proofErr w:type="spellStart"/>
      <w:r w:rsidR="00CA70A5" w:rsidRPr="00CA70A5">
        <w:t>Wazeera</w:t>
      </w:r>
      <w:proofErr w:type="spellEnd"/>
      <w:r w:rsidR="00CA70A5" w:rsidRPr="00CA70A5">
        <w:t xml:space="preserve"> </w:t>
      </w:r>
      <w:proofErr w:type="spellStart"/>
      <w:r w:rsidR="00CA70A5" w:rsidRPr="00CA70A5">
        <w:t>Shekoni</w:t>
      </w:r>
      <w:proofErr w:type="spellEnd"/>
      <w:r w:rsidRPr="00CA70A5">
        <w:tab/>
      </w:r>
      <w:r w:rsidR="00602B4D" w:rsidRPr="00CA70A5">
        <w:t>1066</w:t>
      </w:r>
      <w:r w:rsidRPr="00CA70A5">
        <w:tab/>
        <w:t xml:space="preserve">(Declared </w:t>
      </w:r>
      <w:r w:rsidR="00753097" w:rsidRPr="00CA70A5">
        <w:t>w</w:t>
      </w:r>
      <w:r w:rsidRPr="00CA70A5">
        <w:t xml:space="preserve">inner) </w:t>
      </w:r>
    </w:p>
    <w:p w14:paraId="208C8882" w14:textId="45136F59" w:rsidR="00602B4D" w:rsidRPr="00CA70A5" w:rsidRDefault="00602B4D" w:rsidP="005F37E1">
      <w:pPr>
        <w:tabs>
          <w:tab w:val="left" w:pos="1440"/>
          <w:tab w:val="left" w:pos="3600"/>
          <w:tab w:val="left" w:pos="4320"/>
        </w:tabs>
      </w:pPr>
      <w:r w:rsidRPr="00CA70A5">
        <w:tab/>
        <w:t>Julian Brown</w:t>
      </w:r>
      <w:r w:rsidRPr="00CA70A5">
        <w:tab/>
        <w:t>812</w:t>
      </w:r>
    </w:p>
    <w:p w14:paraId="30748238" w14:textId="77777777" w:rsidR="00CA70A5" w:rsidRDefault="005F37E1" w:rsidP="00CA70A5">
      <w:pPr>
        <w:tabs>
          <w:tab w:val="left" w:pos="1440"/>
          <w:tab w:val="left" w:pos="3600"/>
          <w:tab w:val="left" w:pos="4320"/>
        </w:tabs>
      </w:pPr>
      <w:r w:rsidRPr="00CA70A5">
        <w:tab/>
        <w:t>No vote</w:t>
      </w:r>
      <w:r w:rsidRPr="00CA70A5">
        <w:tab/>
      </w:r>
      <w:r w:rsidR="00602B4D" w:rsidRPr="00CA70A5">
        <w:t>71</w:t>
      </w:r>
    </w:p>
    <w:p w14:paraId="2B7DAD8A" w14:textId="37D2E3A8" w:rsidR="005F37E1" w:rsidRPr="00602B4D" w:rsidRDefault="005F37E1" w:rsidP="00CA70A5">
      <w:pPr>
        <w:tabs>
          <w:tab w:val="left" w:pos="1440"/>
          <w:tab w:val="left" w:pos="3600"/>
          <w:tab w:val="left" w:pos="4320"/>
        </w:tabs>
      </w:pPr>
      <w:r w:rsidRPr="00602B4D">
        <w:t xml:space="preserve"> </w:t>
      </w:r>
    </w:p>
    <w:p w14:paraId="43F6DE61" w14:textId="0EDA91AD" w:rsidR="00602B4D" w:rsidRPr="00602B4D" w:rsidRDefault="00602B4D" w:rsidP="00602B4D">
      <w:pPr>
        <w:spacing w:line="480" w:lineRule="auto"/>
        <w:ind w:firstLine="1440"/>
        <w:rPr>
          <w:sz w:val="24"/>
        </w:rPr>
      </w:pPr>
      <w:proofErr w:type="spellStart"/>
      <w:r w:rsidRPr="00602B4D">
        <w:rPr>
          <w:color w:val="000000"/>
        </w:rPr>
        <w:t>Wazeera</w:t>
      </w:r>
      <w:proofErr w:type="spellEnd"/>
      <w:r w:rsidRPr="00602B4D">
        <w:rPr>
          <w:color w:val="000000"/>
        </w:rPr>
        <w:t xml:space="preserve"> </w:t>
      </w:r>
      <w:proofErr w:type="spellStart"/>
      <w:r w:rsidRPr="00602B4D">
        <w:rPr>
          <w:color w:val="000000"/>
        </w:rPr>
        <w:t>Shekoni</w:t>
      </w:r>
      <w:proofErr w:type="spellEnd"/>
      <w:r w:rsidRPr="00602B4D">
        <w:rPr>
          <w:color w:val="000000"/>
        </w:rPr>
        <w:t xml:space="preserve"> is a </w:t>
      </w:r>
      <w:r w:rsidR="003300B1">
        <w:rPr>
          <w:color w:val="000000"/>
        </w:rPr>
        <w:t xml:space="preserve">rising sophomore </w:t>
      </w:r>
      <w:r w:rsidRPr="00602B4D">
        <w:rPr>
          <w:color w:val="000000"/>
        </w:rPr>
        <w:t>from Romeoville, I</w:t>
      </w:r>
      <w:r w:rsidR="00637B4B">
        <w:rPr>
          <w:color w:val="000000"/>
        </w:rPr>
        <w:t>L</w:t>
      </w:r>
      <w:r w:rsidRPr="00602B4D">
        <w:rPr>
          <w:color w:val="000000"/>
        </w:rPr>
        <w:t xml:space="preserve">, double majoring in </w:t>
      </w:r>
      <w:r>
        <w:rPr>
          <w:color w:val="000000"/>
        </w:rPr>
        <w:t>e</w:t>
      </w:r>
      <w:r w:rsidRPr="00602B4D">
        <w:rPr>
          <w:color w:val="000000"/>
        </w:rPr>
        <w:t xml:space="preserve">conomics and French &amp; Francophone Studies, with a minor in International Studies on the pre-law track. A graduate of Lockport Township High School, she previously served on the </w:t>
      </w:r>
      <w:proofErr w:type="gramStart"/>
      <w:r w:rsidRPr="00602B4D">
        <w:rPr>
          <w:color w:val="000000"/>
        </w:rPr>
        <w:t>District</w:t>
      </w:r>
      <w:proofErr w:type="gramEnd"/>
      <w:r w:rsidRPr="00602B4D">
        <w:rPr>
          <w:color w:val="000000"/>
        </w:rPr>
        <w:t xml:space="preserve"> 205 Board of Education as a </w:t>
      </w:r>
      <w:r>
        <w:rPr>
          <w:color w:val="000000"/>
        </w:rPr>
        <w:t>s</w:t>
      </w:r>
      <w:r w:rsidRPr="00602B4D">
        <w:rPr>
          <w:color w:val="000000"/>
        </w:rPr>
        <w:t xml:space="preserve">tudent </w:t>
      </w:r>
      <w:r>
        <w:rPr>
          <w:color w:val="000000"/>
        </w:rPr>
        <w:t>b</w:t>
      </w:r>
      <w:r w:rsidRPr="00602B4D">
        <w:rPr>
          <w:color w:val="000000"/>
        </w:rPr>
        <w:t xml:space="preserve">oard </w:t>
      </w:r>
      <w:r>
        <w:rPr>
          <w:color w:val="000000"/>
        </w:rPr>
        <w:t>m</w:t>
      </w:r>
      <w:r w:rsidRPr="00602B4D">
        <w:rPr>
          <w:color w:val="000000"/>
        </w:rPr>
        <w:t xml:space="preserve">ember and member of the </w:t>
      </w:r>
      <w:r>
        <w:rPr>
          <w:color w:val="000000"/>
        </w:rPr>
        <w:t>f</w:t>
      </w:r>
      <w:r w:rsidRPr="00602B4D">
        <w:rPr>
          <w:color w:val="000000"/>
        </w:rPr>
        <w:t xml:space="preserve">inance and </w:t>
      </w:r>
      <w:r>
        <w:rPr>
          <w:color w:val="000000"/>
        </w:rPr>
        <w:t>f</w:t>
      </w:r>
      <w:r w:rsidRPr="00602B4D">
        <w:rPr>
          <w:color w:val="000000"/>
        </w:rPr>
        <w:t xml:space="preserve">acilities </w:t>
      </w:r>
      <w:r>
        <w:rPr>
          <w:color w:val="000000"/>
        </w:rPr>
        <w:t>c</w:t>
      </w:r>
      <w:r w:rsidRPr="00602B4D">
        <w:rPr>
          <w:color w:val="000000"/>
        </w:rPr>
        <w:t>ommittee, representing over 4,000 students.</w:t>
      </w:r>
    </w:p>
    <w:p w14:paraId="47ED393A" w14:textId="65CCB190" w:rsidR="00602B4D" w:rsidRPr="00602B4D" w:rsidRDefault="00602B4D" w:rsidP="00602B4D">
      <w:pPr>
        <w:spacing w:line="480" w:lineRule="auto"/>
        <w:ind w:firstLine="1440"/>
      </w:pPr>
      <w:r w:rsidRPr="00602B4D">
        <w:rPr>
          <w:color w:val="000000"/>
        </w:rPr>
        <w:t xml:space="preserve">At UIC, she is a </w:t>
      </w:r>
      <w:r>
        <w:rPr>
          <w:color w:val="000000"/>
        </w:rPr>
        <w:t>r</w:t>
      </w:r>
      <w:r w:rsidRPr="00602B4D">
        <w:rPr>
          <w:color w:val="000000"/>
        </w:rPr>
        <w:t xml:space="preserve">epresentative and </w:t>
      </w:r>
      <w:r>
        <w:rPr>
          <w:color w:val="000000"/>
        </w:rPr>
        <w:t>d</w:t>
      </w:r>
      <w:r w:rsidRPr="00602B4D">
        <w:rPr>
          <w:color w:val="000000"/>
        </w:rPr>
        <w:t xml:space="preserve">eputy </w:t>
      </w:r>
      <w:r>
        <w:rPr>
          <w:color w:val="000000"/>
        </w:rPr>
        <w:t>d</w:t>
      </w:r>
      <w:r w:rsidRPr="00602B4D">
        <w:rPr>
          <w:color w:val="000000"/>
        </w:rPr>
        <w:t xml:space="preserve">irector of </w:t>
      </w:r>
      <w:r>
        <w:rPr>
          <w:color w:val="000000"/>
        </w:rPr>
        <w:t>l</w:t>
      </w:r>
      <w:r w:rsidRPr="00602B4D">
        <w:rPr>
          <w:color w:val="000000"/>
        </w:rPr>
        <w:t xml:space="preserve">egislative </w:t>
      </w:r>
      <w:r>
        <w:rPr>
          <w:color w:val="000000"/>
        </w:rPr>
        <w:t>a</w:t>
      </w:r>
      <w:r w:rsidRPr="00602B4D">
        <w:rPr>
          <w:color w:val="000000"/>
        </w:rPr>
        <w:t xml:space="preserve">ffairs in Undergraduate Student Government, serves as </w:t>
      </w:r>
      <w:r>
        <w:rPr>
          <w:color w:val="000000"/>
        </w:rPr>
        <w:t>e</w:t>
      </w:r>
      <w:r w:rsidRPr="00602B4D">
        <w:rPr>
          <w:color w:val="000000"/>
        </w:rPr>
        <w:t xml:space="preserve">vent </w:t>
      </w:r>
      <w:r>
        <w:rPr>
          <w:color w:val="000000"/>
        </w:rPr>
        <w:t>c</w:t>
      </w:r>
      <w:r w:rsidRPr="00602B4D">
        <w:rPr>
          <w:color w:val="000000"/>
        </w:rPr>
        <w:t xml:space="preserve">oordinator for Model United Nations, and writes for the </w:t>
      </w:r>
      <w:r>
        <w:rPr>
          <w:color w:val="000000"/>
        </w:rPr>
        <w:t>c</w:t>
      </w:r>
      <w:r w:rsidRPr="00602B4D">
        <w:rPr>
          <w:color w:val="000000"/>
        </w:rPr>
        <w:t xml:space="preserve">orporate team of the </w:t>
      </w:r>
      <w:r w:rsidRPr="00602B4D">
        <w:rPr>
          <w:i/>
          <w:iCs/>
          <w:color w:val="000000"/>
        </w:rPr>
        <w:t>Chicago Undergraduate Law Journal.</w:t>
      </w:r>
      <w:r w:rsidRPr="00602B4D">
        <w:rPr>
          <w:color w:val="000000"/>
        </w:rPr>
        <w:t xml:space="preserve"> As </w:t>
      </w:r>
      <w:r>
        <w:rPr>
          <w:color w:val="000000"/>
        </w:rPr>
        <w:t>s</w:t>
      </w:r>
      <w:r w:rsidRPr="00602B4D">
        <w:rPr>
          <w:color w:val="000000"/>
        </w:rPr>
        <w:t xml:space="preserve">tudent </w:t>
      </w:r>
      <w:r>
        <w:rPr>
          <w:color w:val="000000"/>
        </w:rPr>
        <w:t>t</w:t>
      </w:r>
      <w:r w:rsidRPr="00602B4D">
        <w:rPr>
          <w:color w:val="000000"/>
        </w:rPr>
        <w:t>rustee, she aims to amplify student voices and strengthen the connection between students and university leadership.</w:t>
      </w:r>
    </w:p>
    <w:p w14:paraId="15D3E88F" w14:textId="77777777" w:rsidR="00602B4D" w:rsidRDefault="00602B4D" w:rsidP="005F37E1"/>
    <w:p w14:paraId="69539D47" w14:textId="77777777" w:rsidR="003300B1" w:rsidRDefault="003300B1">
      <w:pPr>
        <w:overflowPunct/>
        <w:autoSpaceDE/>
        <w:autoSpaceDN/>
        <w:adjustRightInd/>
        <w:textAlignment w:val="auto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5A61AE34" w14:textId="72134BE6" w:rsidR="008E59EC" w:rsidRPr="008E59EC" w:rsidRDefault="008E59EC" w:rsidP="008E59EC">
      <w:pPr>
        <w:rPr>
          <w:b/>
          <w:bCs/>
          <w:color w:val="000000"/>
          <w:szCs w:val="26"/>
        </w:rPr>
      </w:pPr>
      <w:r w:rsidRPr="008E59EC">
        <w:rPr>
          <w:b/>
          <w:bCs/>
          <w:color w:val="000000"/>
        </w:rPr>
        <w:lastRenderedPageBreak/>
        <w:t>University of Illinois Springfield</w:t>
      </w:r>
    </w:p>
    <w:p w14:paraId="7064D9C1" w14:textId="77777777" w:rsidR="008E59EC" w:rsidRDefault="008E59EC" w:rsidP="008E59EC">
      <w:pPr>
        <w:rPr>
          <w:rFonts w:ascii="Calibri" w:hAnsi="Calibri" w:cs="Calibri"/>
          <w:color w:val="000000"/>
          <w:sz w:val="22"/>
          <w:szCs w:val="22"/>
        </w:rPr>
      </w:pPr>
    </w:p>
    <w:p w14:paraId="6802AB49" w14:textId="261E81D0" w:rsidR="008E59EC" w:rsidRDefault="008E59EC" w:rsidP="00CB0A4C">
      <w:pPr>
        <w:spacing w:line="480" w:lineRule="auto"/>
        <w:ind w:firstLine="1440"/>
      </w:pPr>
      <w:r>
        <w:t>The 20</w:t>
      </w:r>
      <w:r w:rsidR="00844FCB">
        <w:t>2</w:t>
      </w:r>
      <w:r w:rsidR="006E555D">
        <w:t>6</w:t>
      </w:r>
      <w:r w:rsidR="00844FCB">
        <w:t>-202</w:t>
      </w:r>
      <w:r w:rsidR="006E555D">
        <w:t>7</w:t>
      </w:r>
      <w:r>
        <w:t xml:space="preserve"> Student Government Association (SGA) election, which included the election for the student representative of the University of Illinois Board of Trustees from the University of Illinois Springfield</w:t>
      </w:r>
      <w:r w:rsidR="00BC333A">
        <w:t xml:space="preserve"> (UIS)</w:t>
      </w:r>
      <w:r>
        <w:t xml:space="preserve">, was held </w:t>
      </w:r>
      <w:r w:rsidR="006E555D">
        <w:t xml:space="preserve">on </w:t>
      </w:r>
      <w:r>
        <w:t xml:space="preserve">April </w:t>
      </w:r>
      <w:r w:rsidR="006E555D">
        <w:t>20</w:t>
      </w:r>
      <w:r w:rsidR="006E135D">
        <w:t xml:space="preserve"> </w:t>
      </w:r>
      <w:r w:rsidR="00D30ECE">
        <w:t>and 21, 202</w:t>
      </w:r>
      <w:r w:rsidR="006E555D">
        <w:t>6</w:t>
      </w:r>
      <w:r>
        <w:t>. M</w:t>
      </w:r>
      <w:r w:rsidR="006E555D">
        <w:t>s. Minnah Saleh</w:t>
      </w:r>
      <w:r>
        <w:t xml:space="preserve"> was the declared winner.</w:t>
      </w:r>
    </w:p>
    <w:p w14:paraId="4971F832" w14:textId="4CDEF00C" w:rsidR="008E59EC" w:rsidRDefault="008E59EC" w:rsidP="00CB0A4C">
      <w:pPr>
        <w:spacing w:line="480" w:lineRule="auto"/>
        <w:ind w:firstLine="1440"/>
      </w:pPr>
      <w:r>
        <w:t xml:space="preserve">There </w:t>
      </w:r>
      <w:r w:rsidR="006E555D">
        <w:t>was</w:t>
      </w:r>
      <w:r w:rsidR="00844FCB">
        <w:t xml:space="preserve"> </w:t>
      </w:r>
      <w:r w:rsidR="006E555D">
        <w:t>only one</w:t>
      </w:r>
      <w:r w:rsidR="00844FCB">
        <w:t xml:space="preserve"> </w:t>
      </w:r>
      <w:r>
        <w:t>candidate who ran</w:t>
      </w:r>
      <w:r w:rsidR="006E555D">
        <w:t xml:space="preserve"> for the</w:t>
      </w:r>
      <w:r>
        <w:t xml:space="preserve"> student representative to the Board of Trustees from UIS.</w:t>
      </w:r>
      <w:r w:rsidR="00753097">
        <w:t xml:space="preserve"> The total number of votes cast for student </w:t>
      </w:r>
      <w:proofErr w:type="gramStart"/>
      <w:r w:rsidR="00753097">
        <w:t>trustee</w:t>
      </w:r>
      <w:proofErr w:type="gramEnd"/>
      <w:r w:rsidR="00753097">
        <w:t xml:space="preserve"> was </w:t>
      </w:r>
      <w:r w:rsidR="00D30ECE">
        <w:t>1</w:t>
      </w:r>
      <w:r w:rsidR="006E555D">
        <w:t>36.</w:t>
      </w:r>
      <w:r w:rsidR="00753097">
        <w:t xml:space="preserve">  The final tally is listed below:</w:t>
      </w:r>
    </w:p>
    <w:p w14:paraId="4075C070" w14:textId="63B139F8" w:rsidR="00844FCB" w:rsidRDefault="006E555D" w:rsidP="00844FCB">
      <w:pPr>
        <w:ind w:left="720" w:firstLine="720"/>
      </w:pPr>
      <w:r>
        <w:t>Minnah Saleh</w:t>
      </w:r>
      <w:r>
        <w:tab/>
        <w:t>104</w:t>
      </w:r>
    </w:p>
    <w:p w14:paraId="64B201B2" w14:textId="3CAEA07D" w:rsidR="00807DD3" w:rsidRDefault="00844FCB" w:rsidP="00BC333A">
      <w:pPr>
        <w:ind w:left="720" w:firstLine="720"/>
      </w:pPr>
      <w:r>
        <w:t>No Vote</w:t>
      </w:r>
      <w:r>
        <w:tab/>
      </w:r>
      <w:r>
        <w:tab/>
      </w:r>
      <w:r w:rsidR="006E555D">
        <w:t>32</w:t>
      </w:r>
    </w:p>
    <w:p w14:paraId="138953E6" w14:textId="77777777" w:rsidR="00BC333A" w:rsidRDefault="00BC333A" w:rsidP="00BC333A">
      <w:pPr>
        <w:ind w:left="720" w:firstLine="720"/>
      </w:pPr>
    </w:p>
    <w:p w14:paraId="43F67178" w14:textId="334B47FC" w:rsidR="006E555D" w:rsidRPr="006E555D" w:rsidRDefault="00560415" w:rsidP="006E555D">
      <w:pPr>
        <w:shd w:val="clear" w:color="auto" w:fill="FFFFFF"/>
        <w:tabs>
          <w:tab w:val="left" w:pos="1440"/>
        </w:tabs>
        <w:spacing w:line="480" w:lineRule="auto"/>
        <w:rPr>
          <w:color w:val="000000"/>
        </w:rPr>
      </w:pPr>
      <w:r>
        <w:rPr>
          <w:color w:val="000000"/>
        </w:rPr>
        <w:tab/>
      </w:r>
      <w:r w:rsidR="006E555D" w:rsidRPr="006E555D">
        <w:rPr>
          <w:color w:val="000000"/>
        </w:rPr>
        <w:t>Minnah Saleh is a</w:t>
      </w:r>
      <w:r w:rsidR="006E555D">
        <w:rPr>
          <w:color w:val="000000"/>
        </w:rPr>
        <w:t xml:space="preserve"> rising junior</w:t>
      </w:r>
      <w:r w:rsidR="00637B4B">
        <w:rPr>
          <w:color w:val="000000"/>
        </w:rPr>
        <w:t xml:space="preserve"> from Springfield, IL,</w:t>
      </w:r>
      <w:r w:rsidR="00772071">
        <w:rPr>
          <w:color w:val="000000"/>
        </w:rPr>
        <w:t xml:space="preserve"> </w:t>
      </w:r>
      <w:r w:rsidR="006E555D" w:rsidRPr="006E555D">
        <w:rPr>
          <w:color w:val="000000"/>
        </w:rPr>
        <w:t xml:space="preserve">majoring in </w:t>
      </w:r>
      <w:r w:rsidR="006E555D">
        <w:rPr>
          <w:color w:val="000000"/>
        </w:rPr>
        <w:t>b</w:t>
      </w:r>
      <w:r w:rsidR="006E555D" w:rsidRPr="006E555D">
        <w:rPr>
          <w:color w:val="000000"/>
        </w:rPr>
        <w:t xml:space="preserve">iology and </w:t>
      </w:r>
      <w:r w:rsidR="006E555D">
        <w:rPr>
          <w:color w:val="000000"/>
        </w:rPr>
        <w:t>p</w:t>
      </w:r>
      <w:r w:rsidR="006E555D" w:rsidRPr="006E555D">
        <w:rPr>
          <w:color w:val="000000"/>
        </w:rPr>
        <w:t>sychology on the pre-medical track.</w:t>
      </w:r>
      <w:r w:rsidR="006E555D">
        <w:rPr>
          <w:color w:val="000000"/>
        </w:rPr>
        <w:t xml:space="preserve"> </w:t>
      </w:r>
      <w:r w:rsidRPr="00560415">
        <w:rPr>
          <w:color w:val="000000"/>
        </w:rPr>
        <w:t xml:space="preserve">She has served as </w:t>
      </w:r>
      <w:r>
        <w:rPr>
          <w:color w:val="000000"/>
        </w:rPr>
        <w:t>r</w:t>
      </w:r>
      <w:r w:rsidRPr="00560415">
        <w:rPr>
          <w:color w:val="000000"/>
        </w:rPr>
        <w:t xml:space="preserve">ecords </w:t>
      </w:r>
      <w:r>
        <w:rPr>
          <w:color w:val="000000"/>
        </w:rPr>
        <w:t>k</w:t>
      </w:r>
      <w:r w:rsidRPr="00560415">
        <w:rPr>
          <w:color w:val="000000"/>
        </w:rPr>
        <w:t xml:space="preserve">eeper for the Student Organization Funding Association (SOFA) and as a </w:t>
      </w:r>
      <w:r>
        <w:rPr>
          <w:color w:val="000000"/>
        </w:rPr>
        <w:t>s</w:t>
      </w:r>
      <w:r w:rsidRPr="00560415">
        <w:rPr>
          <w:color w:val="000000"/>
        </w:rPr>
        <w:t>enator-at-</w:t>
      </w:r>
      <w:r>
        <w:rPr>
          <w:color w:val="000000"/>
        </w:rPr>
        <w:t>l</w:t>
      </w:r>
      <w:r w:rsidRPr="00560415">
        <w:rPr>
          <w:color w:val="000000"/>
        </w:rPr>
        <w:t xml:space="preserve">arge for the Student Government Association (SGA). In the coming year, she will assume multiple leadership roles, including </w:t>
      </w:r>
      <w:r>
        <w:rPr>
          <w:color w:val="000000"/>
        </w:rPr>
        <w:t>p</w:t>
      </w:r>
      <w:r w:rsidRPr="00560415">
        <w:rPr>
          <w:color w:val="000000"/>
        </w:rPr>
        <w:t xml:space="preserve">resident of the Research Society, </w:t>
      </w:r>
      <w:r>
        <w:rPr>
          <w:color w:val="000000"/>
        </w:rPr>
        <w:t>p</w:t>
      </w:r>
      <w:r w:rsidRPr="00560415">
        <w:rPr>
          <w:color w:val="000000"/>
        </w:rPr>
        <w:t xml:space="preserve">resident of the American Red Cross Society, and </w:t>
      </w:r>
      <w:r w:rsidR="003300B1">
        <w:rPr>
          <w:color w:val="000000"/>
        </w:rPr>
        <w:t>p</w:t>
      </w:r>
      <w:r w:rsidRPr="00560415">
        <w:rPr>
          <w:color w:val="000000"/>
        </w:rPr>
        <w:t>re</w:t>
      </w:r>
      <w:r w:rsidRPr="00560415">
        <w:rPr>
          <w:color w:val="000000"/>
        </w:rPr>
        <w:noBreakHyphen/>
      </w:r>
      <w:r w:rsidR="003300B1">
        <w:rPr>
          <w:color w:val="000000"/>
        </w:rPr>
        <w:t>m</w:t>
      </w:r>
      <w:r w:rsidRPr="00560415">
        <w:rPr>
          <w:color w:val="000000"/>
        </w:rPr>
        <w:t xml:space="preserve">edical </w:t>
      </w:r>
      <w:r w:rsidR="003300B1">
        <w:rPr>
          <w:color w:val="000000"/>
        </w:rPr>
        <w:t>c</w:t>
      </w:r>
      <w:r w:rsidRPr="00560415">
        <w:rPr>
          <w:color w:val="000000"/>
        </w:rPr>
        <w:t xml:space="preserve">hief </w:t>
      </w:r>
      <w:r w:rsidR="003300B1">
        <w:rPr>
          <w:color w:val="000000"/>
        </w:rPr>
        <w:t>o</w:t>
      </w:r>
      <w:r w:rsidRPr="00560415">
        <w:rPr>
          <w:color w:val="000000"/>
        </w:rPr>
        <w:t>fficer of the Pre</w:t>
      </w:r>
      <w:r w:rsidRPr="00560415">
        <w:rPr>
          <w:color w:val="000000"/>
        </w:rPr>
        <w:noBreakHyphen/>
        <w:t>Health Society.</w:t>
      </w:r>
      <w:r>
        <w:rPr>
          <w:color w:val="000000"/>
        </w:rPr>
        <w:t xml:space="preserve"> Through her involvement in various activities, she has gained broad insight into the UIS community. </w:t>
      </w:r>
      <w:r w:rsidR="006E555D">
        <w:rPr>
          <w:color w:val="000000"/>
        </w:rPr>
        <w:t xml:space="preserve">She hopes to </w:t>
      </w:r>
      <w:r w:rsidR="006E555D" w:rsidRPr="006E555D">
        <w:rPr>
          <w:color w:val="000000"/>
        </w:rPr>
        <w:t>strengthen communication between students and university leadership.</w:t>
      </w:r>
      <w:r w:rsidR="006E555D">
        <w:rPr>
          <w:color w:val="000000"/>
        </w:rPr>
        <w:t xml:space="preserve"> She looks</w:t>
      </w:r>
      <w:r w:rsidR="006E555D" w:rsidRPr="006E555D">
        <w:rPr>
          <w:color w:val="000000"/>
        </w:rPr>
        <w:t xml:space="preserve"> forward to representing the University of Illinois Springfield and contributing to a more inclusive and student-centered system.</w:t>
      </w:r>
    </w:p>
    <w:p w14:paraId="4ED8EBA2" w14:textId="04E0ED26" w:rsidR="000D542D" w:rsidRPr="0001339C" w:rsidRDefault="000D542D" w:rsidP="006E555D">
      <w:pPr>
        <w:shd w:val="clear" w:color="auto" w:fill="FFFFFF"/>
        <w:tabs>
          <w:tab w:val="left" w:pos="1440"/>
        </w:tabs>
        <w:spacing w:line="480" w:lineRule="auto"/>
        <w:rPr>
          <w:color w:val="000000"/>
          <w:szCs w:val="26"/>
        </w:rPr>
      </w:pPr>
    </w:p>
    <w:sectPr w:rsidR="000D542D" w:rsidRPr="0001339C" w:rsidSect="00337A1F">
      <w:headerReference w:type="even" r:id="rId8"/>
      <w:headerReference w:type="default" r:id="rId9"/>
      <w:pgSz w:w="12240" w:h="15840" w:code="1"/>
      <w:pgMar w:top="72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9A64C" w14:textId="77777777" w:rsidR="009175D1" w:rsidRDefault="009175D1">
      <w:r>
        <w:separator/>
      </w:r>
    </w:p>
  </w:endnote>
  <w:endnote w:type="continuationSeparator" w:id="0">
    <w:p w14:paraId="299E06A6" w14:textId="77777777" w:rsidR="009175D1" w:rsidRDefault="0091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1F5C3" w14:textId="77777777" w:rsidR="009175D1" w:rsidRDefault="009175D1">
      <w:r>
        <w:separator/>
      </w:r>
    </w:p>
  </w:footnote>
  <w:footnote w:type="continuationSeparator" w:id="0">
    <w:p w14:paraId="515890CC" w14:textId="77777777" w:rsidR="009175D1" w:rsidRDefault="00917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137A2" w14:textId="77777777" w:rsidR="00154229" w:rsidRDefault="00154229" w:rsidP="001024BC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70037F0" w14:textId="77777777" w:rsidR="00154229" w:rsidRDefault="001542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53968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C02172" w14:textId="2BB73E76" w:rsidR="00753097" w:rsidRDefault="0075309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0C4B50" w14:textId="77777777" w:rsidR="00154229" w:rsidRDefault="001542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DD6C3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250081"/>
    <w:multiLevelType w:val="hybridMultilevel"/>
    <w:tmpl w:val="234EF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868711">
    <w:abstractNumId w:val="1"/>
  </w:num>
  <w:num w:numId="2" w16cid:durableId="1002120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49"/>
    <w:rsid w:val="0000207C"/>
    <w:rsid w:val="00003929"/>
    <w:rsid w:val="00004C82"/>
    <w:rsid w:val="000075F2"/>
    <w:rsid w:val="0001339C"/>
    <w:rsid w:val="00026894"/>
    <w:rsid w:val="00034E53"/>
    <w:rsid w:val="000374B8"/>
    <w:rsid w:val="000469B1"/>
    <w:rsid w:val="00047948"/>
    <w:rsid w:val="00057078"/>
    <w:rsid w:val="00067E24"/>
    <w:rsid w:val="000827E1"/>
    <w:rsid w:val="000A0687"/>
    <w:rsid w:val="000A5C88"/>
    <w:rsid w:val="000B4D66"/>
    <w:rsid w:val="000C1402"/>
    <w:rsid w:val="000D542D"/>
    <w:rsid w:val="000E7537"/>
    <w:rsid w:val="000F1200"/>
    <w:rsid w:val="000F1C6C"/>
    <w:rsid w:val="000F3A5B"/>
    <w:rsid w:val="001024BC"/>
    <w:rsid w:val="00105CA5"/>
    <w:rsid w:val="001321AE"/>
    <w:rsid w:val="0013395F"/>
    <w:rsid w:val="0014776D"/>
    <w:rsid w:val="00154229"/>
    <w:rsid w:val="001556BA"/>
    <w:rsid w:val="00160BCD"/>
    <w:rsid w:val="00197189"/>
    <w:rsid w:val="001A2C6C"/>
    <w:rsid w:val="001B5841"/>
    <w:rsid w:val="001D487C"/>
    <w:rsid w:val="001E775F"/>
    <w:rsid w:val="0020281D"/>
    <w:rsid w:val="00202D87"/>
    <w:rsid w:val="00210437"/>
    <w:rsid w:val="002347C3"/>
    <w:rsid w:val="00236659"/>
    <w:rsid w:val="002374D0"/>
    <w:rsid w:val="00253D9F"/>
    <w:rsid w:val="00261DE8"/>
    <w:rsid w:val="0027128F"/>
    <w:rsid w:val="00274384"/>
    <w:rsid w:val="00280D8F"/>
    <w:rsid w:val="002A0272"/>
    <w:rsid w:val="002A0BF5"/>
    <w:rsid w:val="002A60AD"/>
    <w:rsid w:val="002A6826"/>
    <w:rsid w:val="002C211B"/>
    <w:rsid w:val="002C7AC5"/>
    <w:rsid w:val="002E2019"/>
    <w:rsid w:val="002F489F"/>
    <w:rsid w:val="00312285"/>
    <w:rsid w:val="003300B1"/>
    <w:rsid w:val="00337A1F"/>
    <w:rsid w:val="003415D3"/>
    <w:rsid w:val="003614EA"/>
    <w:rsid w:val="00363761"/>
    <w:rsid w:val="0037018E"/>
    <w:rsid w:val="00371661"/>
    <w:rsid w:val="0037325C"/>
    <w:rsid w:val="00384419"/>
    <w:rsid w:val="00385698"/>
    <w:rsid w:val="00395E26"/>
    <w:rsid w:val="003A430B"/>
    <w:rsid w:val="003A6387"/>
    <w:rsid w:val="003B104C"/>
    <w:rsid w:val="003B7402"/>
    <w:rsid w:val="003C596B"/>
    <w:rsid w:val="003D1770"/>
    <w:rsid w:val="003D5396"/>
    <w:rsid w:val="003F09FB"/>
    <w:rsid w:val="004246C4"/>
    <w:rsid w:val="00424EF7"/>
    <w:rsid w:val="004270FB"/>
    <w:rsid w:val="004358C9"/>
    <w:rsid w:val="00437873"/>
    <w:rsid w:val="0046007C"/>
    <w:rsid w:val="004655F0"/>
    <w:rsid w:val="00465F57"/>
    <w:rsid w:val="00485076"/>
    <w:rsid w:val="004919A9"/>
    <w:rsid w:val="004B745F"/>
    <w:rsid w:val="004B78D9"/>
    <w:rsid w:val="004C05EA"/>
    <w:rsid w:val="004C48A0"/>
    <w:rsid w:val="004E4631"/>
    <w:rsid w:val="004E5F92"/>
    <w:rsid w:val="004E7BD9"/>
    <w:rsid w:val="004F13AC"/>
    <w:rsid w:val="00502429"/>
    <w:rsid w:val="00510AF6"/>
    <w:rsid w:val="00522759"/>
    <w:rsid w:val="00523D45"/>
    <w:rsid w:val="0052780A"/>
    <w:rsid w:val="00532302"/>
    <w:rsid w:val="00534041"/>
    <w:rsid w:val="00534619"/>
    <w:rsid w:val="00537B46"/>
    <w:rsid w:val="00540916"/>
    <w:rsid w:val="00552E96"/>
    <w:rsid w:val="00554DD8"/>
    <w:rsid w:val="005558F2"/>
    <w:rsid w:val="00560415"/>
    <w:rsid w:val="005667B0"/>
    <w:rsid w:val="0056772C"/>
    <w:rsid w:val="00573204"/>
    <w:rsid w:val="00592136"/>
    <w:rsid w:val="005963C1"/>
    <w:rsid w:val="005A0A67"/>
    <w:rsid w:val="005D019C"/>
    <w:rsid w:val="005D0703"/>
    <w:rsid w:val="005F37E1"/>
    <w:rsid w:val="00602B4D"/>
    <w:rsid w:val="00616A2C"/>
    <w:rsid w:val="00620BF3"/>
    <w:rsid w:val="00627F8A"/>
    <w:rsid w:val="006314BC"/>
    <w:rsid w:val="00637B4B"/>
    <w:rsid w:val="006776F9"/>
    <w:rsid w:val="00683EAF"/>
    <w:rsid w:val="00684B41"/>
    <w:rsid w:val="00686A4D"/>
    <w:rsid w:val="00690A12"/>
    <w:rsid w:val="006950A1"/>
    <w:rsid w:val="006A2C09"/>
    <w:rsid w:val="006A3488"/>
    <w:rsid w:val="006B053C"/>
    <w:rsid w:val="006C70A4"/>
    <w:rsid w:val="006D057B"/>
    <w:rsid w:val="006D2572"/>
    <w:rsid w:val="006D3568"/>
    <w:rsid w:val="006D54B0"/>
    <w:rsid w:val="006D64E2"/>
    <w:rsid w:val="006E135D"/>
    <w:rsid w:val="006E4679"/>
    <w:rsid w:val="006E555D"/>
    <w:rsid w:val="006E7DF6"/>
    <w:rsid w:val="006F18B5"/>
    <w:rsid w:val="0070520B"/>
    <w:rsid w:val="0071138C"/>
    <w:rsid w:val="00734594"/>
    <w:rsid w:val="00751496"/>
    <w:rsid w:val="00753097"/>
    <w:rsid w:val="00756DE5"/>
    <w:rsid w:val="00772071"/>
    <w:rsid w:val="00787456"/>
    <w:rsid w:val="007A1F49"/>
    <w:rsid w:val="007A33E5"/>
    <w:rsid w:val="007A6598"/>
    <w:rsid w:val="007E06CD"/>
    <w:rsid w:val="007F13C8"/>
    <w:rsid w:val="007F33E8"/>
    <w:rsid w:val="007F3B03"/>
    <w:rsid w:val="007F63D8"/>
    <w:rsid w:val="00806B03"/>
    <w:rsid w:val="00807DD3"/>
    <w:rsid w:val="00824280"/>
    <w:rsid w:val="008260B1"/>
    <w:rsid w:val="00840D78"/>
    <w:rsid w:val="00840EE2"/>
    <w:rsid w:val="00844FCB"/>
    <w:rsid w:val="008863C0"/>
    <w:rsid w:val="008A420F"/>
    <w:rsid w:val="008A50A7"/>
    <w:rsid w:val="008A51D1"/>
    <w:rsid w:val="008B14A6"/>
    <w:rsid w:val="008B571E"/>
    <w:rsid w:val="008C19E3"/>
    <w:rsid w:val="008C1E41"/>
    <w:rsid w:val="008C7D7B"/>
    <w:rsid w:val="008D463B"/>
    <w:rsid w:val="008D563D"/>
    <w:rsid w:val="008E09A1"/>
    <w:rsid w:val="008E59EC"/>
    <w:rsid w:val="008E713A"/>
    <w:rsid w:val="008F10BA"/>
    <w:rsid w:val="008F4699"/>
    <w:rsid w:val="009175D1"/>
    <w:rsid w:val="0095567B"/>
    <w:rsid w:val="009657BB"/>
    <w:rsid w:val="00976664"/>
    <w:rsid w:val="009858DA"/>
    <w:rsid w:val="00995B28"/>
    <w:rsid w:val="009A5155"/>
    <w:rsid w:val="009B20C1"/>
    <w:rsid w:val="009B3755"/>
    <w:rsid w:val="009B5771"/>
    <w:rsid w:val="009F712E"/>
    <w:rsid w:val="00A010D7"/>
    <w:rsid w:val="00A03F96"/>
    <w:rsid w:val="00A041BE"/>
    <w:rsid w:val="00A05CF8"/>
    <w:rsid w:val="00A614AE"/>
    <w:rsid w:val="00A6745C"/>
    <w:rsid w:val="00A82239"/>
    <w:rsid w:val="00A916B2"/>
    <w:rsid w:val="00AC42BA"/>
    <w:rsid w:val="00AF087B"/>
    <w:rsid w:val="00AF334C"/>
    <w:rsid w:val="00AF3358"/>
    <w:rsid w:val="00B00A9B"/>
    <w:rsid w:val="00B01737"/>
    <w:rsid w:val="00B05A23"/>
    <w:rsid w:val="00B10565"/>
    <w:rsid w:val="00B12FB5"/>
    <w:rsid w:val="00B2593B"/>
    <w:rsid w:val="00B423E3"/>
    <w:rsid w:val="00B64BE3"/>
    <w:rsid w:val="00B67174"/>
    <w:rsid w:val="00B81541"/>
    <w:rsid w:val="00B8188B"/>
    <w:rsid w:val="00B87D98"/>
    <w:rsid w:val="00BA445A"/>
    <w:rsid w:val="00BB0A33"/>
    <w:rsid w:val="00BC333A"/>
    <w:rsid w:val="00BC515D"/>
    <w:rsid w:val="00BC5393"/>
    <w:rsid w:val="00BD2A73"/>
    <w:rsid w:val="00C0069C"/>
    <w:rsid w:val="00C058FC"/>
    <w:rsid w:val="00C05CA7"/>
    <w:rsid w:val="00C124A9"/>
    <w:rsid w:val="00C20663"/>
    <w:rsid w:val="00C2455B"/>
    <w:rsid w:val="00C52499"/>
    <w:rsid w:val="00C6442F"/>
    <w:rsid w:val="00C749BA"/>
    <w:rsid w:val="00C80D80"/>
    <w:rsid w:val="00C82557"/>
    <w:rsid w:val="00C8738D"/>
    <w:rsid w:val="00C937B7"/>
    <w:rsid w:val="00CA0CD7"/>
    <w:rsid w:val="00CA4771"/>
    <w:rsid w:val="00CA4A11"/>
    <w:rsid w:val="00CA70A5"/>
    <w:rsid w:val="00CA7D15"/>
    <w:rsid w:val="00CB0A4C"/>
    <w:rsid w:val="00CB748F"/>
    <w:rsid w:val="00CC715C"/>
    <w:rsid w:val="00CE1DA5"/>
    <w:rsid w:val="00CE45EB"/>
    <w:rsid w:val="00CF0D3F"/>
    <w:rsid w:val="00D065F6"/>
    <w:rsid w:val="00D30138"/>
    <w:rsid w:val="00D30ECE"/>
    <w:rsid w:val="00D43739"/>
    <w:rsid w:val="00D737F9"/>
    <w:rsid w:val="00D74423"/>
    <w:rsid w:val="00D84154"/>
    <w:rsid w:val="00D97BBB"/>
    <w:rsid w:val="00DA11A9"/>
    <w:rsid w:val="00DA2A8F"/>
    <w:rsid w:val="00DB40CF"/>
    <w:rsid w:val="00DB6338"/>
    <w:rsid w:val="00DD1648"/>
    <w:rsid w:val="00DD24CF"/>
    <w:rsid w:val="00DE159B"/>
    <w:rsid w:val="00DF7F62"/>
    <w:rsid w:val="00E17A25"/>
    <w:rsid w:val="00E26CCB"/>
    <w:rsid w:val="00E4139E"/>
    <w:rsid w:val="00E42684"/>
    <w:rsid w:val="00E5084B"/>
    <w:rsid w:val="00E54C4D"/>
    <w:rsid w:val="00E728F3"/>
    <w:rsid w:val="00E82A26"/>
    <w:rsid w:val="00E95252"/>
    <w:rsid w:val="00E97B8D"/>
    <w:rsid w:val="00EA035D"/>
    <w:rsid w:val="00EC1986"/>
    <w:rsid w:val="00EC3247"/>
    <w:rsid w:val="00EC3BB9"/>
    <w:rsid w:val="00EC5C7A"/>
    <w:rsid w:val="00ED0374"/>
    <w:rsid w:val="00ED0DAB"/>
    <w:rsid w:val="00EF2949"/>
    <w:rsid w:val="00EF3BF0"/>
    <w:rsid w:val="00EF429D"/>
    <w:rsid w:val="00F04A12"/>
    <w:rsid w:val="00F117A6"/>
    <w:rsid w:val="00F1228F"/>
    <w:rsid w:val="00F26674"/>
    <w:rsid w:val="00F57B4D"/>
    <w:rsid w:val="00F7348E"/>
    <w:rsid w:val="00F76C5A"/>
    <w:rsid w:val="00F81D98"/>
    <w:rsid w:val="00F93B32"/>
    <w:rsid w:val="00F954BC"/>
    <w:rsid w:val="00FB5D16"/>
    <w:rsid w:val="00FC531C"/>
    <w:rsid w:val="00FD34AC"/>
    <w:rsid w:val="00FD6E32"/>
    <w:rsid w:val="00FE286D"/>
    <w:rsid w:val="00FF2727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D0F099"/>
  <w15:chartTrackingRefBased/>
  <w15:docId w15:val="{6F8C1E5D-7100-49A1-BBAC-9A972CB4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Heading1">
    <w:name w:val="heading 1"/>
    <w:basedOn w:val="Heading2"/>
    <w:next w:val="Normal"/>
    <w:qFormat/>
    <w:rsid w:val="00B00A9B"/>
    <w:pPr>
      <w:outlineLvl w:val="0"/>
    </w:pPr>
  </w:style>
  <w:style w:type="paragraph" w:styleId="Heading2">
    <w:name w:val="heading 2"/>
    <w:basedOn w:val="Normal"/>
    <w:next w:val="Normal"/>
    <w:qFormat/>
    <w:rsid w:val="003B7402"/>
    <w:pPr>
      <w:jc w:val="center"/>
      <w:outlineLvl w:val="1"/>
    </w:pPr>
    <w:rPr>
      <w:szCs w:val="2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pPr>
      <w:overflowPunct/>
      <w:autoSpaceDE/>
      <w:autoSpaceDN/>
      <w:adjustRightInd/>
      <w:textAlignment w:val="auto"/>
    </w:pPr>
    <w:rPr>
      <w:rFonts w:ascii="Arial" w:hAnsi="Arial" w:cs="Arial"/>
      <w:sz w:val="22"/>
      <w:szCs w:val="24"/>
    </w:rPr>
  </w:style>
  <w:style w:type="paragraph" w:customStyle="1" w:styleId="MediumShading1-Accent11">
    <w:name w:val="Medium Shading 1 - Accent 11"/>
    <w:uiPriority w:val="1"/>
    <w:qFormat/>
    <w:rsid w:val="006C70A4"/>
    <w:rPr>
      <w:rFonts w:eastAsia="Calibri"/>
      <w:sz w:val="24"/>
      <w:szCs w:val="24"/>
    </w:rPr>
  </w:style>
  <w:style w:type="character" w:customStyle="1" w:styleId="HeaderChar">
    <w:name w:val="Header Char"/>
    <w:link w:val="Header"/>
    <w:uiPriority w:val="99"/>
    <w:rsid w:val="00261DE8"/>
    <w:rPr>
      <w:sz w:val="26"/>
    </w:rPr>
  </w:style>
  <w:style w:type="paragraph" w:customStyle="1" w:styleId="MediumGrid1-Accent21">
    <w:name w:val="Medium Grid 1 - Accent 21"/>
    <w:basedOn w:val="Normal"/>
    <w:uiPriority w:val="34"/>
    <w:qFormat/>
    <w:rsid w:val="00F266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customStyle="1" w:styleId="Body">
    <w:name w:val="Body"/>
    <w:rsid w:val="0015422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NormalWeb">
    <w:name w:val="Normal (Web)"/>
    <w:basedOn w:val="Normal"/>
    <w:uiPriority w:val="99"/>
    <w:semiHidden/>
    <w:unhideWhenUsed/>
    <w:rsid w:val="00FD6E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zh-CN"/>
    </w:rPr>
  </w:style>
  <w:style w:type="paragraph" w:customStyle="1" w:styleId="ydp94d1e868yiv6655023294msonormal">
    <w:name w:val="ydp94d1e868yiv6655023294msonormal"/>
    <w:basedOn w:val="Normal"/>
    <w:rsid w:val="005278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zh-CN"/>
    </w:rPr>
  </w:style>
  <w:style w:type="character" w:styleId="Strong">
    <w:name w:val="Strong"/>
    <w:uiPriority w:val="22"/>
    <w:qFormat/>
    <w:rsid w:val="00ED0374"/>
    <w:rPr>
      <w:b/>
      <w:bCs/>
    </w:rPr>
  </w:style>
  <w:style w:type="paragraph" w:customStyle="1" w:styleId="default">
    <w:name w:val="default"/>
    <w:basedOn w:val="Normal"/>
    <w:rsid w:val="00995B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rsid w:val="00995B28"/>
  </w:style>
  <w:style w:type="paragraph" w:styleId="Revision">
    <w:name w:val="Revision"/>
    <w:hidden/>
    <w:uiPriority w:val="71"/>
    <w:rsid w:val="007E06CD"/>
    <w:rPr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E0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06C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06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6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6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3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2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2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7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2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15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66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61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9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1E7B-AE97-4C76-AE5A-4F7548434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Office of the President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Connie Shade</dc:creator>
  <cp:keywords/>
  <dc:description/>
  <cp:lastModifiedBy>Williams, Aubrie</cp:lastModifiedBy>
  <cp:revision>9</cp:revision>
  <cp:lastPrinted>2026-05-13T16:58:00Z</cp:lastPrinted>
  <dcterms:created xsi:type="dcterms:W3CDTF">2026-04-28T16:59:00Z</dcterms:created>
  <dcterms:modified xsi:type="dcterms:W3CDTF">2026-05-21T19:43:00Z</dcterms:modified>
</cp:coreProperties>
</file>