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6D3C" w14:textId="77777777" w:rsidR="00BA11E5" w:rsidRPr="007F52DD" w:rsidRDefault="00BA11E5" w:rsidP="00BA11E5">
      <w:pPr>
        <w:keepNext/>
        <w:keepLines/>
        <w:spacing w:before="200" w:after="0" w:line="276" w:lineRule="auto"/>
        <w:jc w:val="center"/>
        <w:outlineLvl w:val="2"/>
        <w:rPr>
          <w:rFonts w:ascii="Times New Roman" w:eastAsia="Times New Roman" w:hAnsi="Times New Roman" w:cs="Times New Roman"/>
          <w:iCs/>
          <w:color w:val="4F81BD"/>
          <w:kern w:val="32"/>
          <w:sz w:val="40"/>
          <w:szCs w:val="40"/>
        </w:rPr>
      </w:pPr>
      <w:bookmarkStart w:id="0" w:name="_Hlk197264858"/>
      <w:r w:rsidRPr="007F52DD">
        <w:rPr>
          <w:rFonts w:ascii="Times New Roman" w:eastAsia="Times New Roman" w:hAnsi="Times New Roman" w:cs="Times New Roman"/>
          <w:i/>
          <w:iCs/>
          <w:color w:val="4F81BD"/>
          <w:kern w:val="32"/>
          <w:sz w:val="40"/>
          <w:szCs w:val="40"/>
        </w:rPr>
        <w:t>Residency Status Policy</w:t>
      </w:r>
    </w:p>
    <w:p w14:paraId="03164E9F" w14:textId="77777777" w:rsidR="00BA11E5" w:rsidRPr="00B57765" w:rsidRDefault="00BA11E5" w:rsidP="00BA11E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bookmarkStart w:id="1" w:name="_Toc303941981"/>
      <w:bookmarkStart w:id="2" w:name="_Toc306102929"/>
      <w:bookmarkStart w:id="3" w:name="_Toc306178657"/>
      <w:bookmarkStart w:id="4" w:name="_Toc306179923"/>
      <w:r w:rsidRPr="00B57765">
        <w:rPr>
          <w:rFonts w:ascii="Times New Roman" w:eastAsia="Times New Roman" w:hAnsi="Times New Roman" w:cs="Times New Roman"/>
          <w:b/>
          <w:bCs/>
          <w:kern w:val="32"/>
          <w:sz w:val="26"/>
          <w:szCs w:val="26"/>
        </w:rPr>
        <w:t>Policy Information</w:t>
      </w:r>
      <w:bookmarkEnd w:id="1"/>
      <w:bookmarkEnd w:id="2"/>
      <w:bookmarkEnd w:id="3"/>
      <w:bookmarkEnd w:id="4"/>
    </w:p>
    <w:p w14:paraId="09D2E99B" w14:textId="77777777" w:rsidR="00BA11E5" w:rsidRPr="00B57765" w:rsidRDefault="00BA11E5" w:rsidP="00BA11E5">
      <w:pPr>
        <w:spacing w:after="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Policy Owner:</w:t>
      </w:r>
      <w:r w:rsidRPr="00B57765">
        <w:rPr>
          <w:rFonts w:ascii="Times New Roman" w:eastAsia="Calibri" w:hAnsi="Times New Roman" w:cs="Times New Roman"/>
          <w:sz w:val="26"/>
          <w:szCs w:val="26"/>
        </w:rPr>
        <w:t xml:space="preserve"> EVP/VPAA</w:t>
      </w:r>
    </w:p>
    <w:p w14:paraId="7B58897E" w14:textId="77777777" w:rsidR="00BA11E5" w:rsidRPr="00B57765" w:rsidRDefault="00BA11E5" w:rsidP="00BA11E5">
      <w:pPr>
        <w:spacing w:after="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 xml:space="preserve">Approved by: </w:t>
      </w:r>
      <w:r w:rsidRPr="00B57765">
        <w:rPr>
          <w:rFonts w:ascii="Times New Roman" w:eastAsia="Calibri" w:hAnsi="Times New Roman" w:cs="Times New Roman"/>
          <w:sz w:val="26"/>
          <w:szCs w:val="26"/>
        </w:rPr>
        <w:t>[Official Title of Approval Authority]</w:t>
      </w:r>
    </w:p>
    <w:p w14:paraId="0E9FA1BA" w14:textId="77777777" w:rsidR="00BA11E5" w:rsidRPr="00B57765" w:rsidRDefault="00BA11E5" w:rsidP="00BA11E5">
      <w:pPr>
        <w:spacing w:after="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Date Approved:</w:t>
      </w:r>
      <w:r w:rsidRPr="00B57765">
        <w:rPr>
          <w:rFonts w:ascii="Times New Roman" w:eastAsia="Calibri" w:hAnsi="Times New Roman" w:cs="Times New Roman"/>
          <w:sz w:val="26"/>
          <w:szCs w:val="26"/>
        </w:rPr>
        <w:t xml:space="preserve"> xx/xx/</w:t>
      </w:r>
      <w:proofErr w:type="spellStart"/>
      <w:r w:rsidRPr="00B57765">
        <w:rPr>
          <w:rFonts w:ascii="Times New Roman" w:eastAsia="Calibri" w:hAnsi="Times New Roman" w:cs="Times New Roman"/>
          <w:sz w:val="26"/>
          <w:szCs w:val="26"/>
        </w:rPr>
        <w:t>xxxx</w:t>
      </w:r>
      <w:proofErr w:type="spellEnd"/>
    </w:p>
    <w:p w14:paraId="1D0C039C" w14:textId="36F47035" w:rsidR="00BA11E5" w:rsidRPr="00B57765" w:rsidRDefault="00BA11E5" w:rsidP="00BA11E5">
      <w:pPr>
        <w:spacing w:after="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Effective Date:</w:t>
      </w:r>
      <w:r w:rsidRPr="00B57765">
        <w:rPr>
          <w:rFonts w:ascii="Times New Roman" w:eastAsia="Calibri" w:hAnsi="Times New Roman" w:cs="Times New Roman"/>
          <w:sz w:val="26"/>
          <w:szCs w:val="26"/>
        </w:rPr>
        <w:t xml:space="preserve"> 05/22/2025</w:t>
      </w:r>
    </w:p>
    <w:p w14:paraId="70F3437F" w14:textId="77777777" w:rsidR="00BA11E5" w:rsidRPr="00B57765" w:rsidRDefault="00BA11E5" w:rsidP="00BA11E5">
      <w:pPr>
        <w:spacing w:after="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Date Amended (most recent):</w:t>
      </w:r>
      <w:r w:rsidRPr="00B57765">
        <w:rPr>
          <w:rFonts w:ascii="Times New Roman" w:eastAsia="Calibri" w:hAnsi="Times New Roman" w:cs="Times New Roman"/>
          <w:sz w:val="26"/>
          <w:szCs w:val="26"/>
        </w:rPr>
        <w:t xml:space="preserve"> xx/xx/</w:t>
      </w:r>
      <w:proofErr w:type="spellStart"/>
      <w:r w:rsidRPr="00B57765">
        <w:rPr>
          <w:rFonts w:ascii="Times New Roman" w:eastAsia="Calibri" w:hAnsi="Times New Roman" w:cs="Times New Roman"/>
          <w:sz w:val="26"/>
          <w:szCs w:val="26"/>
        </w:rPr>
        <w:t>xxxx</w:t>
      </w:r>
      <w:proofErr w:type="spellEnd"/>
    </w:p>
    <w:p w14:paraId="3F715872" w14:textId="4C8CDA55" w:rsidR="00BA11E5" w:rsidRPr="00B57765" w:rsidRDefault="00BA11E5" w:rsidP="00BA11E5">
      <w:pPr>
        <w:spacing w:after="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Targeted Review Date:</w:t>
      </w:r>
      <w:r w:rsidRPr="00B57765">
        <w:rPr>
          <w:rFonts w:ascii="Times New Roman" w:eastAsia="Calibri" w:hAnsi="Times New Roman" w:cs="Times New Roman"/>
          <w:sz w:val="26"/>
          <w:szCs w:val="26"/>
        </w:rPr>
        <w:t xml:space="preserve"> 05/2030</w:t>
      </w:r>
    </w:p>
    <w:p w14:paraId="7A5AEA3F" w14:textId="2ACF32ED" w:rsidR="00BA11E5" w:rsidRPr="00B57765" w:rsidRDefault="00BA11E5" w:rsidP="00BA11E5">
      <w:pPr>
        <w:spacing w:after="200" w:line="276" w:lineRule="auto"/>
        <w:rPr>
          <w:rFonts w:ascii="Times New Roman" w:eastAsia="Calibri" w:hAnsi="Times New Roman" w:cs="Times New Roman"/>
          <w:sz w:val="26"/>
          <w:szCs w:val="26"/>
        </w:rPr>
      </w:pPr>
      <w:r w:rsidRPr="00B57765">
        <w:rPr>
          <w:rFonts w:ascii="Times New Roman" w:eastAsia="Calibri" w:hAnsi="Times New Roman" w:cs="Times New Roman"/>
          <w:b/>
          <w:sz w:val="26"/>
          <w:szCs w:val="26"/>
        </w:rPr>
        <w:t>Contact:</w:t>
      </w:r>
      <w:r w:rsidRPr="00B57765">
        <w:rPr>
          <w:rFonts w:ascii="Times New Roman" w:eastAsia="Calibri" w:hAnsi="Times New Roman" w:cs="Times New Roman"/>
          <w:sz w:val="26"/>
          <w:szCs w:val="26"/>
        </w:rPr>
        <w:t xml:space="preserve"> </w:t>
      </w:r>
      <w:r w:rsidRPr="00B57765">
        <w:rPr>
          <w:rFonts w:ascii="Times New Roman" w:hAnsi="Times New Roman" w:cs="Times New Roman"/>
          <w:sz w:val="26"/>
          <w:szCs w:val="26"/>
        </w:rPr>
        <w:t>glohm2@uillinois.edu</w:t>
      </w:r>
    </w:p>
    <w:p w14:paraId="7F129408" w14:textId="27BCB092" w:rsidR="00B57765" w:rsidRPr="00B57765" w:rsidRDefault="00B57765" w:rsidP="00B5776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bookmarkStart w:id="5" w:name="_Hlk197264993"/>
      <w:r>
        <w:rPr>
          <w:rFonts w:ascii="Times New Roman" w:eastAsia="Times New Roman" w:hAnsi="Times New Roman" w:cs="Times New Roman"/>
          <w:b/>
          <w:bCs/>
          <w:kern w:val="32"/>
          <w:sz w:val="26"/>
          <w:szCs w:val="26"/>
        </w:rPr>
        <w:t>Purpose</w:t>
      </w:r>
    </w:p>
    <w:p w14:paraId="6A08C395" w14:textId="30DFE481" w:rsidR="00E045F2" w:rsidRPr="00B57765" w:rsidRDefault="008C6541" w:rsidP="006E524F">
      <w:pPr>
        <w:rPr>
          <w:rFonts w:ascii="Times New Roman" w:hAnsi="Times New Roman" w:cs="Times New Roman"/>
          <w:sz w:val="26"/>
          <w:szCs w:val="26"/>
        </w:rPr>
      </w:pPr>
      <w:r w:rsidRPr="00B57765">
        <w:rPr>
          <w:rFonts w:ascii="Times New Roman" w:hAnsi="Times New Roman" w:cs="Times New Roman"/>
          <w:sz w:val="26"/>
          <w:szCs w:val="26"/>
        </w:rPr>
        <w:t xml:space="preserve">The purpose of this policy is to </w:t>
      </w:r>
      <w:bookmarkEnd w:id="0"/>
      <w:r w:rsidRPr="00B57765">
        <w:rPr>
          <w:rFonts w:ascii="Times New Roman" w:hAnsi="Times New Roman" w:cs="Times New Roman"/>
          <w:sz w:val="26"/>
          <w:szCs w:val="26"/>
        </w:rPr>
        <w:t xml:space="preserve">provide </w:t>
      </w:r>
      <w:r w:rsidR="00E045F2" w:rsidRPr="00B57765">
        <w:rPr>
          <w:rFonts w:ascii="Times New Roman" w:hAnsi="Times New Roman" w:cs="Times New Roman"/>
          <w:sz w:val="26"/>
          <w:szCs w:val="26"/>
        </w:rPr>
        <w:t>guidelines to determine</w:t>
      </w:r>
      <w:r w:rsidR="004A5B73" w:rsidRPr="00B57765">
        <w:rPr>
          <w:rFonts w:ascii="Times New Roman" w:hAnsi="Times New Roman" w:cs="Times New Roman"/>
          <w:sz w:val="26"/>
          <w:szCs w:val="26"/>
        </w:rPr>
        <w:t xml:space="preserve"> a person’s </w:t>
      </w:r>
      <w:r w:rsidR="00E045F2" w:rsidRPr="00B57765">
        <w:rPr>
          <w:rFonts w:ascii="Times New Roman" w:hAnsi="Times New Roman" w:cs="Times New Roman"/>
          <w:sz w:val="26"/>
          <w:szCs w:val="26"/>
        </w:rPr>
        <w:t xml:space="preserve">resident status for admission and tuition purposes.  </w:t>
      </w:r>
    </w:p>
    <w:p w14:paraId="0CCE9587" w14:textId="16AC1DC8" w:rsidR="00B57765" w:rsidRPr="00B57765" w:rsidRDefault="00B57765" w:rsidP="00B5776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r>
        <w:rPr>
          <w:rFonts w:ascii="Times New Roman" w:eastAsia="Times New Roman" w:hAnsi="Times New Roman" w:cs="Times New Roman"/>
          <w:b/>
          <w:bCs/>
          <w:kern w:val="32"/>
          <w:sz w:val="26"/>
          <w:szCs w:val="26"/>
        </w:rPr>
        <w:t>Scope</w:t>
      </w:r>
    </w:p>
    <w:p w14:paraId="45CD785E" w14:textId="6B95D656" w:rsidR="008C6541" w:rsidRPr="00B57765" w:rsidRDefault="003F5399" w:rsidP="006E524F">
      <w:pPr>
        <w:rPr>
          <w:rFonts w:ascii="Times New Roman" w:hAnsi="Times New Roman" w:cs="Times New Roman"/>
          <w:sz w:val="26"/>
          <w:szCs w:val="26"/>
        </w:rPr>
      </w:pPr>
      <w:r w:rsidRPr="00B57765">
        <w:rPr>
          <w:rFonts w:ascii="Times New Roman" w:hAnsi="Times New Roman" w:cs="Times New Roman"/>
          <w:sz w:val="26"/>
          <w:szCs w:val="26"/>
        </w:rPr>
        <w:t xml:space="preserve">This policy applies to individuals </w:t>
      </w:r>
      <w:r w:rsidR="008C6541" w:rsidRPr="00B57765">
        <w:rPr>
          <w:rFonts w:ascii="Times New Roman" w:hAnsi="Times New Roman" w:cs="Times New Roman"/>
          <w:sz w:val="26"/>
          <w:szCs w:val="26"/>
        </w:rPr>
        <w:t xml:space="preserve">applying for admission and for determination of </w:t>
      </w:r>
      <w:r w:rsidR="00E045F2" w:rsidRPr="00B57765">
        <w:rPr>
          <w:rFonts w:ascii="Times New Roman" w:hAnsi="Times New Roman" w:cs="Times New Roman"/>
          <w:sz w:val="26"/>
          <w:szCs w:val="26"/>
        </w:rPr>
        <w:t>Illinois resident</w:t>
      </w:r>
      <w:r w:rsidR="008C6541" w:rsidRPr="00B57765">
        <w:rPr>
          <w:rFonts w:ascii="Times New Roman" w:hAnsi="Times New Roman" w:cs="Times New Roman"/>
          <w:sz w:val="26"/>
          <w:szCs w:val="26"/>
        </w:rPr>
        <w:t xml:space="preserve"> status for tuition purposes.</w:t>
      </w:r>
    </w:p>
    <w:p w14:paraId="63FF3F8C" w14:textId="24F6170B" w:rsidR="00B57765" w:rsidRPr="00B57765" w:rsidRDefault="00B57765" w:rsidP="00B5776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bookmarkStart w:id="6" w:name="_Hlk197264979"/>
      <w:r>
        <w:rPr>
          <w:rFonts w:ascii="Times New Roman" w:eastAsia="Times New Roman" w:hAnsi="Times New Roman" w:cs="Times New Roman"/>
          <w:b/>
          <w:bCs/>
          <w:kern w:val="32"/>
          <w:sz w:val="26"/>
          <w:szCs w:val="26"/>
        </w:rPr>
        <w:t>Background</w:t>
      </w:r>
    </w:p>
    <w:p w14:paraId="118843A1" w14:textId="46E05026" w:rsidR="006E524F" w:rsidRPr="00B57765" w:rsidRDefault="006E524F" w:rsidP="006E524F">
      <w:pPr>
        <w:rPr>
          <w:rFonts w:ascii="Times New Roman" w:hAnsi="Times New Roman" w:cs="Times New Roman"/>
          <w:sz w:val="26"/>
          <w:szCs w:val="26"/>
        </w:rPr>
      </w:pPr>
      <w:r w:rsidRPr="00B57765">
        <w:rPr>
          <w:rFonts w:ascii="Times New Roman" w:hAnsi="Times New Roman" w:cs="Times New Roman"/>
          <w:sz w:val="26"/>
          <w:szCs w:val="26"/>
        </w:rPr>
        <w:t>The University of Illinois System serves the people of Illinois through a shared commitment to excellence in teaching, research, public service, economic development and healthcare, and is assisted by funding derived from state of Illinois tax revenue.  </w:t>
      </w:r>
      <w:r w:rsidR="00E045F2" w:rsidRPr="00B57765">
        <w:rPr>
          <w:rFonts w:ascii="Times New Roman" w:hAnsi="Times New Roman" w:cs="Times New Roman"/>
          <w:sz w:val="26"/>
          <w:szCs w:val="26"/>
        </w:rPr>
        <w:t>As a state tax-assisted institution, it is the policy of the University of Illinois System through its three universities (Urbana-Champaign, Chicago, and Springfield)</w:t>
      </w:r>
      <w:r w:rsidR="003F5399" w:rsidRPr="00B57765">
        <w:rPr>
          <w:rFonts w:ascii="Times New Roman" w:hAnsi="Times New Roman" w:cs="Times New Roman"/>
          <w:sz w:val="26"/>
          <w:szCs w:val="26"/>
        </w:rPr>
        <w:t xml:space="preserve">, </w:t>
      </w:r>
      <w:r w:rsidR="00F10E09" w:rsidRPr="00B57765">
        <w:rPr>
          <w:rFonts w:ascii="Times New Roman" w:hAnsi="Times New Roman" w:cs="Times New Roman"/>
          <w:sz w:val="26"/>
          <w:szCs w:val="26"/>
        </w:rPr>
        <w:t xml:space="preserve">to </w:t>
      </w:r>
      <w:r w:rsidR="003F5399" w:rsidRPr="00B57765">
        <w:rPr>
          <w:rFonts w:ascii="Times New Roman" w:hAnsi="Times New Roman" w:cs="Times New Roman"/>
          <w:sz w:val="26"/>
          <w:szCs w:val="26"/>
        </w:rPr>
        <w:t xml:space="preserve">extend </w:t>
      </w:r>
      <w:r w:rsidR="00E045F2" w:rsidRPr="00B57765">
        <w:rPr>
          <w:rFonts w:ascii="Times New Roman" w:hAnsi="Times New Roman" w:cs="Times New Roman"/>
          <w:sz w:val="26"/>
          <w:szCs w:val="26"/>
        </w:rPr>
        <w:t xml:space="preserve">preference in admission and </w:t>
      </w:r>
      <w:r w:rsidR="00F10E09" w:rsidRPr="00B57765">
        <w:rPr>
          <w:rFonts w:ascii="Times New Roman" w:hAnsi="Times New Roman" w:cs="Times New Roman"/>
          <w:sz w:val="26"/>
          <w:szCs w:val="26"/>
        </w:rPr>
        <w:t xml:space="preserve">charge </w:t>
      </w:r>
      <w:r w:rsidR="00E045F2" w:rsidRPr="00B57765">
        <w:rPr>
          <w:rFonts w:ascii="Times New Roman" w:hAnsi="Times New Roman" w:cs="Times New Roman"/>
          <w:sz w:val="26"/>
          <w:szCs w:val="26"/>
        </w:rPr>
        <w:t xml:space="preserve">tuition </w:t>
      </w:r>
      <w:r w:rsidR="00F10E09" w:rsidRPr="00B57765">
        <w:rPr>
          <w:rFonts w:ascii="Times New Roman" w:hAnsi="Times New Roman" w:cs="Times New Roman"/>
          <w:sz w:val="26"/>
          <w:szCs w:val="26"/>
        </w:rPr>
        <w:t xml:space="preserve">at a resident rate </w:t>
      </w:r>
      <w:r w:rsidR="00E045F2" w:rsidRPr="00B57765">
        <w:rPr>
          <w:rFonts w:ascii="Times New Roman" w:hAnsi="Times New Roman" w:cs="Times New Roman"/>
          <w:sz w:val="26"/>
          <w:szCs w:val="26"/>
        </w:rPr>
        <w:t>to residents of the state of Illinois</w:t>
      </w:r>
      <w:r w:rsidR="00F10E09" w:rsidRPr="00B57765">
        <w:rPr>
          <w:rFonts w:ascii="Times New Roman" w:hAnsi="Times New Roman" w:cs="Times New Roman"/>
          <w:sz w:val="26"/>
          <w:szCs w:val="26"/>
        </w:rPr>
        <w:t xml:space="preserve"> and other qualifying individuals,</w:t>
      </w:r>
      <w:r w:rsidR="00E045F2" w:rsidRPr="00B57765">
        <w:rPr>
          <w:rFonts w:ascii="Times New Roman" w:hAnsi="Times New Roman" w:cs="Times New Roman"/>
          <w:sz w:val="26"/>
          <w:szCs w:val="26"/>
        </w:rPr>
        <w:t xml:space="preserve"> as defined in this policy and in accordance with rules established by the University of Illinois System. </w:t>
      </w:r>
      <w:r w:rsidR="00865A52" w:rsidRPr="00B57765">
        <w:rPr>
          <w:rFonts w:ascii="Times New Roman" w:hAnsi="Times New Roman" w:cs="Times New Roman"/>
          <w:sz w:val="26"/>
          <w:szCs w:val="26"/>
        </w:rPr>
        <w:t xml:space="preserve">For purposes of this policy, the term “Illinois residents” includes individuals </w:t>
      </w:r>
      <w:r w:rsidR="00381DA7" w:rsidRPr="00B57765">
        <w:rPr>
          <w:rFonts w:ascii="Times New Roman" w:hAnsi="Times New Roman" w:cs="Times New Roman"/>
          <w:sz w:val="26"/>
          <w:szCs w:val="26"/>
        </w:rPr>
        <w:t xml:space="preserve">who </w:t>
      </w:r>
      <w:r w:rsidR="00246B43" w:rsidRPr="00B57765">
        <w:rPr>
          <w:rFonts w:ascii="Times New Roman" w:hAnsi="Times New Roman" w:cs="Times New Roman"/>
          <w:sz w:val="26"/>
          <w:szCs w:val="26"/>
        </w:rPr>
        <w:t>meet the requirements to establish</w:t>
      </w:r>
      <w:r w:rsidR="00865A52" w:rsidRPr="00B57765">
        <w:rPr>
          <w:rFonts w:ascii="Times New Roman" w:hAnsi="Times New Roman" w:cs="Times New Roman"/>
          <w:sz w:val="26"/>
          <w:szCs w:val="26"/>
        </w:rPr>
        <w:t xml:space="preserve"> residency</w:t>
      </w:r>
      <w:r w:rsidR="00BE53BC" w:rsidRPr="00B57765">
        <w:rPr>
          <w:rFonts w:ascii="Times New Roman" w:hAnsi="Times New Roman" w:cs="Times New Roman"/>
          <w:sz w:val="26"/>
          <w:szCs w:val="26"/>
        </w:rPr>
        <w:t xml:space="preserve"> in the state</w:t>
      </w:r>
      <w:r w:rsidR="00381DA7" w:rsidRPr="00B57765">
        <w:rPr>
          <w:rFonts w:ascii="Times New Roman" w:hAnsi="Times New Roman" w:cs="Times New Roman"/>
          <w:sz w:val="26"/>
          <w:szCs w:val="26"/>
        </w:rPr>
        <w:t xml:space="preserve"> or </w:t>
      </w:r>
      <w:r w:rsidR="00865A52" w:rsidRPr="00B57765">
        <w:rPr>
          <w:rFonts w:ascii="Times New Roman" w:hAnsi="Times New Roman" w:cs="Times New Roman"/>
          <w:sz w:val="26"/>
          <w:szCs w:val="26"/>
        </w:rPr>
        <w:t xml:space="preserve">who qualify </w:t>
      </w:r>
      <w:r w:rsidR="00BE53BC" w:rsidRPr="00B57765">
        <w:rPr>
          <w:rFonts w:ascii="Times New Roman" w:hAnsi="Times New Roman" w:cs="Times New Roman"/>
          <w:sz w:val="26"/>
          <w:szCs w:val="26"/>
        </w:rPr>
        <w:t xml:space="preserve">based on criteria other than residency, as set forth in this policy. </w:t>
      </w:r>
      <w:r w:rsidR="00865A52" w:rsidRPr="00B57765">
        <w:rPr>
          <w:rFonts w:ascii="Times New Roman" w:hAnsi="Times New Roman" w:cs="Times New Roman"/>
          <w:sz w:val="26"/>
          <w:szCs w:val="26"/>
        </w:rPr>
        <w:t xml:space="preserve"> </w:t>
      </w:r>
    </w:p>
    <w:bookmarkEnd w:id="6"/>
    <w:p w14:paraId="0FDEB73F" w14:textId="58710920" w:rsidR="00B57765" w:rsidRPr="00B57765" w:rsidRDefault="00B57765" w:rsidP="00B5776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r>
        <w:rPr>
          <w:rFonts w:ascii="Times New Roman" w:eastAsia="Times New Roman" w:hAnsi="Times New Roman" w:cs="Times New Roman"/>
          <w:b/>
          <w:bCs/>
          <w:kern w:val="32"/>
          <w:sz w:val="26"/>
          <w:szCs w:val="26"/>
        </w:rPr>
        <w:t xml:space="preserve">Statement of </w:t>
      </w:r>
      <w:r w:rsidRPr="00B57765">
        <w:rPr>
          <w:rFonts w:ascii="Times New Roman" w:eastAsia="Times New Roman" w:hAnsi="Times New Roman" w:cs="Times New Roman"/>
          <w:b/>
          <w:bCs/>
          <w:kern w:val="32"/>
          <w:sz w:val="26"/>
          <w:szCs w:val="26"/>
        </w:rPr>
        <w:t xml:space="preserve">Policy </w:t>
      </w:r>
    </w:p>
    <w:p w14:paraId="7B8D9BAA" w14:textId="0200571E" w:rsidR="008F675B" w:rsidRPr="00B57765" w:rsidRDefault="00E045F2" w:rsidP="006E524F">
      <w:pPr>
        <w:rPr>
          <w:rFonts w:ascii="Times New Roman" w:hAnsi="Times New Roman" w:cs="Times New Roman"/>
          <w:sz w:val="26"/>
          <w:szCs w:val="26"/>
        </w:rPr>
      </w:pPr>
      <w:r w:rsidRPr="00B57765">
        <w:rPr>
          <w:rFonts w:ascii="Times New Roman" w:hAnsi="Times New Roman" w:cs="Times New Roman"/>
          <w:sz w:val="26"/>
          <w:szCs w:val="26"/>
        </w:rPr>
        <w:t xml:space="preserve">Illinois residents, as defined in this policy, shall </w:t>
      </w:r>
      <w:r w:rsidR="003A678D" w:rsidRPr="00B57765">
        <w:rPr>
          <w:rFonts w:ascii="Times New Roman" w:hAnsi="Times New Roman" w:cs="Times New Roman"/>
          <w:sz w:val="26"/>
          <w:szCs w:val="26"/>
        </w:rPr>
        <w:t xml:space="preserve">be </w:t>
      </w:r>
      <w:r w:rsidR="00F10E09" w:rsidRPr="00B57765">
        <w:rPr>
          <w:rFonts w:ascii="Times New Roman" w:hAnsi="Times New Roman" w:cs="Times New Roman"/>
          <w:sz w:val="26"/>
          <w:szCs w:val="26"/>
        </w:rPr>
        <w:t xml:space="preserve">considered a resident for admissions purposes and </w:t>
      </w:r>
      <w:r w:rsidRPr="00B57765">
        <w:rPr>
          <w:rFonts w:ascii="Times New Roman" w:hAnsi="Times New Roman" w:cs="Times New Roman"/>
          <w:sz w:val="26"/>
          <w:szCs w:val="26"/>
        </w:rPr>
        <w:t>charge</w:t>
      </w:r>
      <w:r w:rsidR="003A678D" w:rsidRPr="00B57765">
        <w:rPr>
          <w:rFonts w:ascii="Times New Roman" w:hAnsi="Times New Roman" w:cs="Times New Roman"/>
          <w:sz w:val="26"/>
          <w:szCs w:val="26"/>
        </w:rPr>
        <w:t>d</w:t>
      </w:r>
      <w:r w:rsidRPr="00B57765">
        <w:rPr>
          <w:rFonts w:ascii="Times New Roman" w:hAnsi="Times New Roman" w:cs="Times New Roman"/>
          <w:sz w:val="26"/>
          <w:szCs w:val="26"/>
        </w:rPr>
        <w:t xml:space="preserve"> tuition at a resident r</w:t>
      </w:r>
      <w:r w:rsidR="003F5399" w:rsidRPr="00B57765">
        <w:rPr>
          <w:rFonts w:ascii="Times New Roman" w:hAnsi="Times New Roman" w:cs="Times New Roman"/>
          <w:sz w:val="26"/>
          <w:szCs w:val="26"/>
        </w:rPr>
        <w:t xml:space="preserve">ate, </w:t>
      </w:r>
      <w:r w:rsidRPr="00B57765">
        <w:rPr>
          <w:rFonts w:ascii="Times New Roman" w:hAnsi="Times New Roman" w:cs="Times New Roman"/>
          <w:sz w:val="26"/>
          <w:szCs w:val="26"/>
        </w:rPr>
        <w:t>in accordance with rules established by the University of Illinois System.</w:t>
      </w:r>
      <w:r w:rsidR="003A678D" w:rsidRPr="00B57765">
        <w:rPr>
          <w:rFonts w:ascii="Times New Roman" w:hAnsi="Times New Roman" w:cs="Times New Roman"/>
          <w:sz w:val="26"/>
          <w:szCs w:val="26"/>
        </w:rPr>
        <w:t xml:space="preserve">  </w:t>
      </w:r>
      <w:r w:rsidRPr="00B57765">
        <w:rPr>
          <w:rFonts w:ascii="Times New Roman" w:hAnsi="Times New Roman" w:cs="Times New Roman"/>
          <w:sz w:val="26"/>
          <w:szCs w:val="26"/>
        </w:rPr>
        <w:t xml:space="preserve">An individual may be considered an Illinois resident for purposes of this policy </w:t>
      </w:r>
      <w:r w:rsidR="00246B43" w:rsidRPr="00B57765">
        <w:rPr>
          <w:rFonts w:ascii="Times New Roman" w:hAnsi="Times New Roman" w:cs="Times New Roman"/>
          <w:sz w:val="26"/>
          <w:szCs w:val="26"/>
        </w:rPr>
        <w:t>if any of the following criteria are met, as defined in this policy</w:t>
      </w:r>
      <w:r w:rsidR="00381DA7" w:rsidRPr="00B57765">
        <w:rPr>
          <w:rFonts w:ascii="Times New Roman" w:hAnsi="Times New Roman" w:cs="Times New Roman"/>
          <w:sz w:val="26"/>
          <w:szCs w:val="26"/>
        </w:rPr>
        <w:t xml:space="preserve"> and in accordance with rules, factors, and procedures established by the University of </w:t>
      </w:r>
      <w:r w:rsidR="00381DA7" w:rsidRPr="00B57765">
        <w:rPr>
          <w:rFonts w:ascii="Times New Roman" w:hAnsi="Times New Roman" w:cs="Times New Roman"/>
          <w:sz w:val="26"/>
          <w:szCs w:val="26"/>
        </w:rPr>
        <w:lastRenderedPageBreak/>
        <w:t>Illinois System</w:t>
      </w:r>
      <w:r w:rsidR="00246B43" w:rsidRPr="00B57765">
        <w:rPr>
          <w:rFonts w:ascii="Times New Roman" w:hAnsi="Times New Roman" w:cs="Times New Roman"/>
          <w:sz w:val="26"/>
          <w:szCs w:val="26"/>
        </w:rPr>
        <w:t xml:space="preserve">:  </w:t>
      </w:r>
      <w:r w:rsidRPr="00B57765">
        <w:rPr>
          <w:rFonts w:ascii="Times New Roman" w:hAnsi="Times New Roman" w:cs="Times New Roman"/>
          <w:sz w:val="26"/>
          <w:szCs w:val="26"/>
        </w:rPr>
        <w:t xml:space="preserve">(i) residency </w:t>
      </w:r>
      <w:r w:rsidR="00246B43" w:rsidRPr="00B57765">
        <w:rPr>
          <w:rFonts w:ascii="Times New Roman" w:hAnsi="Times New Roman" w:cs="Times New Roman"/>
          <w:sz w:val="26"/>
          <w:szCs w:val="26"/>
        </w:rPr>
        <w:t xml:space="preserve">based on </w:t>
      </w:r>
      <w:r w:rsidRPr="00B57765">
        <w:rPr>
          <w:rFonts w:ascii="Times New Roman" w:hAnsi="Times New Roman" w:cs="Times New Roman"/>
          <w:sz w:val="26"/>
          <w:szCs w:val="26"/>
        </w:rPr>
        <w:t xml:space="preserve">Illinois domicile, (ii) certain attendance at an Illinois educational institution, (iii) certain service or policy considerations, or (iv) when otherwise required by applicable law. </w:t>
      </w:r>
      <w:r w:rsidR="008F675B" w:rsidRPr="00B57765">
        <w:rPr>
          <w:rFonts w:ascii="Times New Roman" w:hAnsi="Times New Roman" w:cs="Times New Roman"/>
          <w:sz w:val="26"/>
          <w:szCs w:val="26"/>
        </w:rPr>
        <w:t xml:space="preserve">Distinct rules, factors, and procedures may be established by the University of Illinois System to effectively implement this policy and determine whether an individual is considered an Illinois resident for purposes of </w:t>
      </w:r>
      <w:r w:rsidR="00381DA7" w:rsidRPr="00B57765">
        <w:rPr>
          <w:rFonts w:ascii="Times New Roman" w:hAnsi="Times New Roman" w:cs="Times New Roman"/>
          <w:sz w:val="26"/>
          <w:szCs w:val="26"/>
        </w:rPr>
        <w:t xml:space="preserve">and consistent with </w:t>
      </w:r>
      <w:r w:rsidR="008F675B" w:rsidRPr="00B57765">
        <w:rPr>
          <w:rFonts w:ascii="Times New Roman" w:hAnsi="Times New Roman" w:cs="Times New Roman"/>
          <w:sz w:val="26"/>
          <w:szCs w:val="26"/>
        </w:rPr>
        <w:t xml:space="preserve">this policy. </w:t>
      </w:r>
    </w:p>
    <w:bookmarkEnd w:id="5"/>
    <w:p w14:paraId="4789A7FD" w14:textId="69D2377A" w:rsidR="007D3626" w:rsidRPr="00B57765" w:rsidRDefault="7637CCA7" w:rsidP="00246B43">
      <w:pPr>
        <w:pStyle w:val="ListParagraph"/>
        <w:numPr>
          <w:ilvl w:val="0"/>
          <w:numId w:val="3"/>
        </w:numPr>
        <w:rPr>
          <w:rFonts w:ascii="Times New Roman" w:hAnsi="Times New Roman" w:cs="Times New Roman"/>
          <w:sz w:val="26"/>
          <w:szCs w:val="26"/>
        </w:rPr>
      </w:pPr>
      <w:r w:rsidRPr="00B57765">
        <w:rPr>
          <w:rFonts w:ascii="Times New Roman" w:hAnsi="Times New Roman" w:cs="Times New Roman"/>
          <w:b/>
          <w:bCs/>
          <w:sz w:val="26"/>
          <w:szCs w:val="26"/>
        </w:rPr>
        <w:t>Residen</w:t>
      </w:r>
      <w:r w:rsidR="003A678D" w:rsidRPr="00B57765">
        <w:rPr>
          <w:rFonts w:ascii="Times New Roman" w:hAnsi="Times New Roman" w:cs="Times New Roman"/>
          <w:b/>
          <w:bCs/>
          <w:sz w:val="26"/>
          <w:szCs w:val="26"/>
        </w:rPr>
        <w:t xml:space="preserve">t </w:t>
      </w:r>
      <w:r w:rsidR="003F5399" w:rsidRPr="00B57765">
        <w:rPr>
          <w:rFonts w:ascii="Times New Roman" w:hAnsi="Times New Roman" w:cs="Times New Roman"/>
          <w:b/>
          <w:bCs/>
          <w:sz w:val="26"/>
          <w:szCs w:val="26"/>
        </w:rPr>
        <w:t>S</w:t>
      </w:r>
      <w:r w:rsidR="003A678D" w:rsidRPr="00B57765">
        <w:rPr>
          <w:rFonts w:ascii="Times New Roman" w:hAnsi="Times New Roman" w:cs="Times New Roman"/>
          <w:b/>
          <w:bCs/>
          <w:sz w:val="26"/>
          <w:szCs w:val="26"/>
        </w:rPr>
        <w:t xml:space="preserve">tatus </w:t>
      </w:r>
      <w:r w:rsidR="003F5399" w:rsidRPr="00B57765">
        <w:rPr>
          <w:rFonts w:ascii="Times New Roman" w:hAnsi="Times New Roman" w:cs="Times New Roman"/>
          <w:b/>
          <w:bCs/>
          <w:sz w:val="26"/>
          <w:szCs w:val="26"/>
        </w:rPr>
        <w:t>B</w:t>
      </w:r>
      <w:r w:rsidR="003A678D" w:rsidRPr="00B57765">
        <w:rPr>
          <w:rFonts w:ascii="Times New Roman" w:hAnsi="Times New Roman" w:cs="Times New Roman"/>
          <w:b/>
          <w:bCs/>
          <w:sz w:val="26"/>
          <w:szCs w:val="26"/>
        </w:rPr>
        <w:t>ased on</w:t>
      </w:r>
      <w:r w:rsidR="007B0ECD" w:rsidRPr="00B57765">
        <w:rPr>
          <w:rFonts w:ascii="Times New Roman" w:hAnsi="Times New Roman" w:cs="Times New Roman"/>
          <w:b/>
          <w:bCs/>
          <w:sz w:val="26"/>
          <w:szCs w:val="26"/>
        </w:rPr>
        <w:t xml:space="preserve"> </w:t>
      </w:r>
      <w:r w:rsidR="003F5399" w:rsidRPr="00B57765">
        <w:rPr>
          <w:rFonts w:ascii="Times New Roman" w:hAnsi="Times New Roman" w:cs="Times New Roman"/>
          <w:b/>
          <w:bCs/>
          <w:sz w:val="26"/>
          <w:szCs w:val="26"/>
        </w:rPr>
        <w:t>D</w:t>
      </w:r>
      <w:r w:rsidRPr="00B57765">
        <w:rPr>
          <w:rFonts w:ascii="Times New Roman" w:hAnsi="Times New Roman" w:cs="Times New Roman"/>
          <w:b/>
          <w:bCs/>
          <w:sz w:val="26"/>
          <w:szCs w:val="26"/>
        </w:rPr>
        <w:t>omicile</w:t>
      </w:r>
      <w:r w:rsidRPr="00B57765">
        <w:rPr>
          <w:rFonts w:ascii="Times New Roman" w:hAnsi="Times New Roman" w:cs="Times New Roman"/>
          <w:sz w:val="26"/>
          <w:szCs w:val="26"/>
        </w:rPr>
        <w:t>.</w:t>
      </w:r>
      <w:r w:rsidR="003F5399" w:rsidRPr="00B57765">
        <w:rPr>
          <w:rFonts w:ascii="Times New Roman" w:hAnsi="Times New Roman" w:cs="Times New Roman"/>
          <w:sz w:val="26"/>
          <w:szCs w:val="26"/>
        </w:rPr>
        <w:t xml:space="preserve"> </w:t>
      </w:r>
      <w:r w:rsidR="00016074" w:rsidRPr="00B57765">
        <w:rPr>
          <w:rFonts w:ascii="Times New Roman" w:hAnsi="Times New Roman" w:cs="Times New Roman"/>
          <w:sz w:val="26"/>
          <w:szCs w:val="26"/>
        </w:rPr>
        <w:t xml:space="preserve">A student may qualify </w:t>
      </w:r>
      <w:r w:rsidR="003A678D" w:rsidRPr="00B57765">
        <w:rPr>
          <w:rFonts w:ascii="Times New Roman" w:hAnsi="Times New Roman" w:cs="Times New Roman"/>
          <w:sz w:val="26"/>
          <w:szCs w:val="26"/>
        </w:rPr>
        <w:t xml:space="preserve">as an Illinois resident </w:t>
      </w:r>
      <w:r w:rsidR="00BE53BC" w:rsidRPr="00B57765">
        <w:rPr>
          <w:rFonts w:ascii="Times New Roman" w:hAnsi="Times New Roman" w:cs="Times New Roman"/>
          <w:sz w:val="26"/>
          <w:szCs w:val="26"/>
        </w:rPr>
        <w:t>due to residency based on</w:t>
      </w:r>
      <w:r w:rsidR="003A678D" w:rsidRPr="00B57765">
        <w:rPr>
          <w:rFonts w:ascii="Times New Roman" w:hAnsi="Times New Roman" w:cs="Times New Roman"/>
          <w:sz w:val="26"/>
          <w:szCs w:val="26"/>
        </w:rPr>
        <w:t xml:space="preserve"> </w:t>
      </w:r>
      <w:r w:rsidR="007D3626" w:rsidRPr="00B57765">
        <w:rPr>
          <w:rFonts w:ascii="Times New Roman" w:hAnsi="Times New Roman" w:cs="Times New Roman"/>
          <w:sz w:val="26"/>
          <w:szCs w:val="26"/>
        </w:rPr>
        <w:t xml:space="preserve">bona fide </w:t>
      </w:r>
      <w:r w:rsidR="003A678D" w:rsidRPr="00B57765">
        <w:rPr>
          <w:rFonts w:ascii="Times New Roman" w:hAnsi="Times New Roman" w:cs="Times New Roman"/>
          <w:sz w:val="26"/>
          <w:szCs w:val="26"/>
        </w:rPr>
        <w:t xml:space="preserve">domicile in Illinois. </w:t>
      </w:r>
      <w:r w:rsidR="00721680" w:rsidRPr="00B57765">
        <w:rPr>
          <w:rFonts w:ascii="Times New Roman" w:hAnsi="Times New Roman" w:cs="Times New Roman"/>
          <w:sz w:val="26"/>
          <w:szCs w:val="26"/>
        </w:rPr>
        <w:t>Domicile is</w:t>
      </w:r>
      <w:r w:rsidR="00016074" w:rsidRPr="00B57765">
        <w:rPr>
          <w:rFonts w:ascii="Times New Roman" w:hAnsi="Times New Roman" w:cs="Times New Roman"/>
          <w:sz w:val="26"/>
          <w:szCs w:val="26"/>
        </w:rPr>
        <w:t xml:space="preserve"> the place where an individual has established their true, fixed, and permanent home for reasons other than educational objectives, with an intent to remain indefinitely.</w:t>
      </w:r>
      <w:r w:rsidR="004A5B73" w:rsidRPr="00B57765">
        <w:rPr>
          <w:rFonts w:ascii="Times New Roman" w:hAnsi="Times New Roman" w:cs="Times New Roman"/>
          <w:sz w:val="26"/>
          <w:szCs w:val="26"/>
        </w:rPr>
        <w:t xml:space="preserve"> A person </w:t>
      </w:r>
      <w:r w:rsidR="003F5399" w:rsidRPr="00B57765">
        <w:rPr>
          <w:rFonts w:ascii="Times New Roman" w:hAnsi="Times New Roman" w:cs="Times New Roman"/>
          <w:sz w:val="26"/>
          <w:szCs w:val="26"/>
        </w:rPr>
        <w:t>can only have one domicile</w:t>
      </w:r>
      <w:r w:rsidR="004A5B73" w:rsidRPr="00B57765">
        <w:rPr>
          <w:rFonts w:ascii="Times New Roman" w:hAnsi="Times New Roman" w:cs="Times New Roman"/>
          <w:sz w:val="26"/>
          <w:szCs w:val="26"/>
        </w:rPr>
        <w:t xml:space="preserve"> at any time and must show </w:t>
      </w:r>
      <w:r w:rsidR="007D3626" w:rsidRPr="00B57765">
        <w:rPr>
          <w:rFonts w:ascii="Times New Roman" w:hAnsi="Times New Roman" w:cs="Times New Roman"/>
          <w:sz w:val="26"/>
          <w:szCs w:val="26"/>
        </w:rPr>
        <w:t>evidence of an Illinois domicile that is sufficient to negate the existence of a domicile in a</w:t>
      </w:r>
      <w:r w:rsidR="003F5399" w:rsidRPr="00B57765">
        <w:rPr>
          <w:rFonts w:ascii="Times New Roman" w:hAnsi="Times New Roman" w:cs="Times New Roman"/>
          <w:sz w:val="26"/>
          <w:szCs w:val="26"/>
        </w:rPr>
        <w:t>nother state</w:t>
      </w:r>
      <w:r w:rsidR="00721680" w:rsidRPr="00B57765">
        <w:rPr>
          <w:rFonts w:ascii="Times New Roman" w:hAnsi="Times New Roman" w:cs="Times New Roman"/>
          <w:sz w:val="26"/>
          <w:szCs w:val="26"/>
        </w:rPr>
        <w:t xml:space="preserve"> or country</w:t>
      </w:r>
      <w:r w:rsidR="004A5B73" w:rsidRPr="00B57765">
        <w:rPr>
          <w:rFonts w:ascii="Times New Roman" w:hAnsi="Times New Roman" w:cs="Times New Roman"/>
          <w:sz w:val="26"/>
          <w:szCs w:val="26"/>
        </w:rPr>
        <w:t xml:space="preserve">. Domicile shall be determined </w:t>
      </w:r>
      <w:r w:rsidR="007D3626" w:rsidRPr="00B57765">
        <w:rPr>
          <w:rFonts w:ascii="Times New Roman" w:hAnsi="Times New Roman" w:cs="Times New Roman"/>
          <w:sz w:val="26"/>
          <w:szCs w:val="26"/>
        </w:rPr>
        <w:t xml:space="preserve">based on distinct rules, factors, and procedures that may be established by the University of Illinois System. </w:t>
      </w:r>
      <w:r w:rsidR="003F5399" w:rsidRPr="00B57765">
        <w:rPr>
          <w:rFonts w:ascii="Times New Roman" w:hAnsi="Times New Roman" w:cs="Times New Roman"/>
          <w:sz w:val="26"/>
          <w:szCs w:val="26"/>
        </w:rPr>
        <w:t xml:space="preserve">To qualify as an Illinois resident </w:t>
      </w:r>
      <w:r w:rsidR="00721680" w:rsidRPr="00B57765">
        <w:rPr>
          <w:rFonts w:ascii="Times New Roman" w:hAnsi="Times New Roman" w:cs="Times New Roman"/>
          <w:sz w:val="26"/>
          <w:szCs w:val="26"/>
        </w:rPr>
        <w:t>based on residency</w:t>
      </w:r>
      <w:r w:rsidR="003F5399" w:rsidRPr="00B57765">
        <w:rPr>
          <w:rFonts w:ascii="Times New Roman" w:hAnsi="Times New Roman" w:cs="Times New Roman"/>
          <w:sz w:val="26"/>
          <w:szCs w:val="26"/>
        </w:rPr>
        <w:t>, d</w:t>
      </w:r>
      <w:r w:rsidR="007D3626" w:rsidRPr="00B57765">
        <w:rPr>
          <w:rFonts w:ascii="Times New Roman" w:hAnsi="Times New Roman" w:cs="Times New Roman"/>
          <w:sz w:val="26"/>
          <w:szCs w:val="26"/>
        </w:rPr>
        <w:t xml:space="preserve">omicile in Illinois </w:t>
      </w:r>
      <w:r w:rsidR="008E1921" w:rsidRPr="00B57765">
        <w:rPr>
          <w:rFonts w:ascii="Times New Roman" w:hAnsi="Times New Roman" w:cs="Times New Roman"/>
          <w:sz w:val="26"/>
          <w:szCs w:val="26"/>
        </w:rPr>
        <w:t xml:space="preserve">generally must be established </w:t>
      </w:r>
      <w:r w:rsidR="007D3626" w:rsidRPr="00B57765">
        <w:rPr>
          <w:rFonts w:ascii="Times New Roman" w:hAnsi="Times New Roman" w:cs="Times New Roman"/>
          <w:sz w:val="26"/>
          <w:szCs w:val="26"/>
        </w:rPr>
        <w:t xml:space="preserve">for at least 12 consecutive months immediately preceding the first day of classes for the term for which residency sought, </w:t>
      </w:r>
      <w:r w:rsidR="008E1921" w:rsidRPr="00B57765">
        <w:rPr>
          <w:rFonts w:ascii="Times New Roman" w:hAnsi="Times New Roman" w:cs="Times New Roman"/>
          <w:sz w:val="26"/>
          <w:szCs w:val="26"/>
        </w:rPr>
        <w:t>unless excepted</w:t>
      </w:r>
      <w:r w:rsidR="007D3626" w:rsidRPr="00B57765">
        <w:rPr>
          <w:rFonts w:ascii="Times New Roman" w:hAnsi="Times New Roman" w:cs="Times New Roman"/>
          <w:sz w:val="26"/>
          <w:szCs w:val="26"/>
        </w:rPr>
        <w:t xml:space="preserve"> by established rules</w:t>
      </w:r>
      <w:r w:rsidR="00BE53BC" w:rsidRPr="00B57765">
        <w:rPr>
          <w:rFonts w:ascii="Times New Roman" w:hAnsi="Times New Roman" w:cs="Times New Roman"/>
          <w:sz w:val="26"/>
          <w:szCs w:val="26"/>
        </w:rPr>
        <w:t>.</w:t>
      </w:r>
    </w:p>
    <w:p w14:paraId="7CDCE980" w14:textId="77777777" w:rsidR="00246B43" w:rsidRPr="00B57765" w:rsidRDefault="00246B43" w:rsidP="00B57765">
      <w:pPr>
        <w:pStyle w:val="ListParagraph"/>
        <w:ind w:left="1080"/>
        <w:rPr>
          <w:rFonts w:ascii="Times New Roman" w:hAnsi="Times New Roman" w:cs="Times New Roman"/>
          <w:sz w:val="26"/>
          <w:szCs w:val="26"/>
        </w:rPr>
      </w:pPr>
    </w:p>
    <w:p w14:paraId="756C7996" w14:textId="78B11434" w:rsidR="00246B43" w:rsidRDefault="001E3CBD" w:rsidP="00B57765">
      <w:pPr>
        <w:pStyle w:val="ListParagraph"/>
        <w:numPr>
          <w:ilvl w:val="0"/>
          <w:numId w:val="3"/>
        </w:numPr>
        <w:spacing w:after="0" w:line="240" w:lineRule="auto"/>
        <w:rPr>
          <w:rFonts w:ascii="Times New Roman" w:hAnsi="Times New Roman" w:cs="Times New Roman"/>
          <w:sz w:val="26"/>
          <w:szCs w:val="26"/>
        </w:rPr>
      </w:pPr>
      <w:r w:rsidRPr="00B57765">
        <w:rPr>
          <w:rFonts w:ascii="Times New Roman" w:hAnsi="Times New Roman" w:cs="Times New Roman"/>
          <w:b/>
          <w:bCs/>
          <w:sz w:val="26"/>
          <w:szCs w:val="26"/>
        </w:rPr>
        <w:t>Residen</w:t>
      </w:r>
      <w:r w:rsidR="008E1921" w:rsidRPr="00B57765">
        <w:rPr>
          <w:rFonts w:ascii="Times New Roman" w:hAnsi="Times New Roman" w:cs="Times New Roman"/>
          <w:b/>
          <w:bCs/>
          <w:sz w:val="26"/>
          <w:szCs w:val="26"/>
        </w:rPr>
        <w:t xml:space="preserve">t </w:t>
      </w:r>
      <w:r w:rsidR="003F5399" w:rsidRPr="00B57765">
        <w:rPr>
          <w:rFonts w:ascii="Times New Roman" w:hAnsi="Times New Roman" w:cs="Times New Roman"/>
          <w:b/>
          <w:bCs/>
          <w:sz w:val="26"/>
          <w:szCs w:val="26"/>
        </w:rPr>
        <w:t>S</w:t>
      </w:r>
      <w:r w:rsidR="008E1921" w:rsidRPr="00B57765">
        <w:rPr>
          <w:rFonts w:ascii="Times New Roman" w:hAnsi="Times New Roman" w:cs="Times New Roman"/>
          <w:b/>
          <w:bCs/>
          <w:sz w:val="26"/>
          <w:szCs w:val="26"/>
        </w:rPr>
        <w:t xml:space="preserve">tatus based on </w:t>
      </w:r>
      <w:r w:rsidR="003F5399" w:rsidRPr="00B57765">
        <w:rPr>
          <w:rFonts w:ascii="Times New Roman" w:hAnsi="Times New Roman" w:cs="Times New Roman"/>
          <w:b/>
          <w:bCs/>
          <w:sz w:val="26"/>
          <w:szCs w:val="26"/>
        </w:rPr>
        <w:t>S</w:t>
      </w:r>
      <w:r w:rsidR="008E1921" w:rsidRPr="00B57765">
        <w:rPr>
          <w:rFonts w:ascii="Times New Roman" w:hAnsi="Times New Roman" w:cs="Times New Roman"/>
          <w:b/>
          <w:bCs/>
          <w:sz w:val="26"/>
          <w:szCs w:val="26"/>
        </w:rPr>
        <w:t xml:space="preserve">chool </w:t>
      </w:r>
      <w:r w:rsidR="003F5399" w:rsidRPr="00B57765">
        <w:rPr>
          <w:rFonts w:ascii="Times New Roman" w:hAnsi="Times New Roman" w:cs="Times New Roman"/>
          <w:b/>
          <w:bCs/>
          <w:sz w:val="26"/>
          <w:szCs w:val="26"/>
        </w:rPr>
        <w:t>A</w:t>
      </w:r>
      <w:r w:rsidR="008E1921" w:rsidRPr="00B57765">
        <w:rPr>
          <w:rFonts w:ascii="Times New Roman" w:hAnsi="Times New Roman" w:cs="Times New Roman"/>
          <w:b/>
          <w:bCs/>
          <w:sz w:val="26"/>
          <w:szCs w:val="26"/>
        </w:rPr>
        <w:t xml:space="preserve">ttendance. </w:t>
      </w:r>
      <w:r w:rsidR="00076052" w:rsidRPr="00B57765">
        <w:rPr>
          <w:rFonts w:ascii="Times New Roman" w:hAnsi="Times New Roman" w:cs="Times New Roman"/>
          <w:sz w:val="26"/>
          <w:szCs w:val="26"/>
        </w:rPr>
        <w:t>A</w:t>
      </w:r>
      <w:r w:rsidR="008E1921" w:rsidRPr="00B57765">
        <w:rPr>
          <w:rFonts w:ascii="Times New Roman" w:hAnsi="Times New Roman" w:cs="Times New Roman"/>
          <w:sz w:val="26"/>
          <w:szCs w:val="26"/>
        </w:rPr>
        <w:t xml:space="preserve">n individual shall be considered an Illinois resident for purposes of this policy and be charged tuition at a resident rate if the individual meets the </w:t>
      </w:r>
      <w:r w:rsidR="00076052" w:rsidRPr="00B57765">
        <w:rPr>
          <w:rFonts w:ascii="Times New Roman" w:hAnsi="Times New Roman" w:cs="Times New Roman"/>
          <w:sz w:val="26"/>
          <w:szCs w:val="26"/>
        </w:rPr>
        <w:t xml:space="preserve">requirements for attendance at an Illinois educational </w:t>
      </w:r>
      <w:r w:rsidR="00B57765" w:rsidRPr="00B57765">
        <w:rPr>
          <w:rFonts w:ascii="Times New Roman" w:hAnsi="Times New Roman" w:cs="Times New Roman"/>
          <w:sz w:val="26"/>
          <w:szCs w:val="26"/>
        </w:rPr>
        <w:t>institution and</w:t>
      </w:r>
      <w:r w:rsidR="00381DA7" w:rsidRPr="00B57765">
        <w:rPr>
          <w:rFonts w:ascii="Times New Roman" w:hAnsi="Times New Roman" w:cs="Times New Roman"/>
          <w:sz w:val="26"/>
          <w:szCs w:val="26"/>
        </w:rPr>
        <w:t xml:space="preserve"> </w:t>
      </w:r>
      <w:r w:rsidR="00076052" w:rsidRPr="00B57765">
        <w:rPr>
          <w:rFonts w:ascii="Times New Roman" w:hAnsi="Times New Roman" w:cs="Times New Roman"/>
          <w:sz w:val="26"/>
          <w:szCs w:val="26"/>
        </w:rPr>
        <w:t xml:space="preserve">other requirements </w:t>
      </w:r>
      <w:r w:rsidR="00381DA7" w:rsidRPr="00B57765">
        <w:rPr>
          <w:rFonts w:ascii="Times New Roman" w:hAnsi="Times New Roman" w:cs="Times New Roman"/>
          <w:sz w:val="26"/>
          <w:szCs w:val="26"/>
        </w:rPr>
        <w:t xml:space="preserve">as </w:t>
      </w:r>
      <w:r w:rsidR="00076052" w:rsidRPr="00B57765">
        <w:rPr>
          <w:rFonts w:ascii="Times New Roman" w:hAnsi="Times New Roman" w:cs="Times New Roman"/>
          <w:sz w:val="26"/>
          <w:szCs w:val="26"/>
        </w:rPr>
        <w:t>set forth in applicable law</w:t>
      </w:r>
      <w:r w:rsidR="00D525F2" w:rsidRPr="00B57765">
        <w:rPr>
          <w:rFonts w:ascii="Times New Roman" w:hAnsi="Times New Roman" w:cs="Times New Roman"/>
          <w:sz w:val="26"/>
          <w:szCs w:val="26"/>
        </w:rPr>
        <w:t xml:space="preserve">, including 110 ILCS 305/7e-5, subject to eligibility not being based on residence. </w:t>
      </w:r>
      <w:r w:rsidR="00246B43" w:rsidRPr="00B57765">
        <w:rPr>
          <w:rFonts w:ascii="Times New Roman" w:hAnsi="Times New Roman" w:cs="Times New Roman"/>
          <w:sz w:val="26"/>
          <w:szCs w:val="26"/>
        </w:rPr>
        <w:t xml:space="preserve"> </w:t>
      </w:r>
    </w:p>
    <w:p w14:paraId="7358F45B" w14:textId="77777777" w:rsidR="00B57765" w:rsidRPr="00B57765" w:rsidRDefault="00B57765" w:rsidP="00B57765">
      <w:pPr>
        <w:spacing w:after="0" w:line="240" w:lineRule="auto"/>
        <w:rPr>
          <w:rFonts w:ascii="Times New Roman" w:hAnsi="Times New Roman" w:cs="Times New Roman"/>
          <w:sz w:val="26"/>
          <w:szCs w:val="26"/>
        </w:rPr>
      </w:pPr>
    </w:p>
    <w:p w14:paraId="449E20CE" w14:textId="42354645" w:rsidR="00076052" w:rsidRPr="00B57765" w:rsidRDefault="00076052" w:rsidP="00B57765">
      <w:pPr>
        <w:pStyle w:val="ListParagraph"/>
        <w:numPr>
          <w:ilvl w:val="0"/>
          <w:numId w:val="3"/>
        </w:numPr>
        <w:spacing w:after="0" w:line="240" w:lineRule="auto"/>
        <w:rPr>
          <w:rFonts w:ascii="Times New Roman" w:hAnsi="Times New Roman" w:cs="Times New Roman"/>
          <w:b/>
          <w:bCs/>
          <w:sz w:val="26"/>
          <w:szCs w:val="26"/>
        </w:rPr>
      </w:pPr>
      <w:r w:rsidRPr="00B57765">
        <w:rPr>
          <w:rFonts w:ascii="Times New Roman" w:hAnsi="Times New Roman" w:cs="Times New Roman"/>
          <w:b/>
          <w:bCs/>
          <w:sz w:val="26"/>
          <w:szCs w:val="26"/>
        </w:rPr>
        <w:t xml:space="preserve">Resident </w:t>
      </w:r>
      <w:r w:rsidR="003F5399" w:rsidRPr="00B57765">
        <w:rPr>
          <w:rFonts w:ascii="Times New Roman" w:hAnsi="Times New Roman" w:cs="Times New Roman"/>
          <w:b/>
          <w:bCs/>
          <w:sz w:val="26"/>
          <w:szCs w:val="26"/>
        </w:rPr>
        <w:t>S</w:t>
      </w:r>
      <w:r w:rsidRPr="00B57765">
        <w:rPr>
          <w:rFonts w:ascii="Times New Roman" w:hAnsi="Times New Roman" w:cs="Times New Roman"/>
          <w:b/>
          <w:bCs/>
          <w:sz w:val="26"/>
          <w:szCs w:val="26"/>
        </w:rPr>
        <w:t xml:space="preserve">tatus </w:t>
      </w:r>
      <w:r w:rsidR="003F5399" w:rsidRPr="00B57765">
        <w:rPr>
          <w:rFonts w:ascii="Times New Roman" w:hAnsi="Times New Roman" w:cs="Times New Roman"/>
          <w:b/>
          <w:bCs/>
          <w:sz w:val="26"/>
          <w:szCs w:val="26"/>
        </w:rPr>
        <w:t>B</w:t>
      </w:r>
      <w:r w:rsidRPr="00B57765">
        <w:rPr>
          <w:rFonts w:ascii="Times New Roman" w:hAnsi="Times New Roman" w:cs="Times New Roman"/>
          <w:b/>
          <w:bCs/>
          <w:sz w:val="26"/>
          <w:szCs w:val="26"/>
        </w:rPr>
        <w:t xml:space="preserve">ased on </w:t>
      </w:r>
      <w:r w:rsidR="003F5399" w:rsidRPr="00B57765">
        <w:rPr>
          <w:rFonts w:ascii="Times New Roman" w:hAnsi="Times New Roman" w:cs="Times New Roman"/>
          <w:b/>
          <w:bCs/>
          <w:sz w:val="26"/>
          <w:szCs w:val="26"/>
        </w:rPr>
        <w:t>S</w:t>
      </w:r>
      <w:r w:rsidRPr="00B57765">
        <w:rPr>
          <w:rFonts w:ascii="Times New Roman" w:hAnsi="Times New Roman" w:cs="Times New Roman"/>
          <w:b/>
          <w:bCs/>
          <w:sz w:val="26"/>
          <w:szCs w:val="26"/>
        </w:rPr>
        <w:t xml:space="preserve">ervice or </w:t>
      </w:r>
      <w:r w:rsidR="003F5399" w:rsidRPr="00B57765">
        <w:rPr>
          <w:rFonts w:ascii="Times New Roman" w:hAnsi="Times New Roman" w:cs="Times New Roman"/>
          <w:b/>
          <w:bCs/>
          <w:sz w:val="26"/>
          <w:szCs w:val="26"/>
        </w:rPr>
        <w:t>P</w:t>
      </w:r>
      <w:r w:rsidRPr="00B57765">
        <w:rPr>
          <w:rFonts w:ascii="Times New Roman" w:hAnsi="Times New Roman" w:cs="Times New Roman"/>
          <w:b/>
          <w:bCs/>
          <w:sz w:val="26"/>
          <w:szCs w:val="26"/>
        </w:rPr>
        <w:t xml:space="preserve">olicy </w:t>
      </w:r>
      <w:r w:rsidR="003F5399" w:rsidRPr="00B57765">
        <w:rPr>
          <w:rFonts w:ascii="Times New Roman" w:hAnsi="Times New Roman" w:cs="Times New Roman"/>
          <w:b/>
          <w:bCs/>
          <w:sz w:val="26"/>
          <w:szCs w:val="26"/>
        </w:rPr>
        <w:t>C</w:t>
      </w:r>
      <w:r w:rsidRPr="00B57765">
        <w:rPr>
          <w:rFonts w:ascii="Times New Roman" w:hAnsi="Times New Roman" w:cs="Times New Roman"/>
          <w:b/>
          <w:bCs/>
          <w:sz w:val="26"/>
          <w:szCs w:val="26"/>
        </w:rPr>
        <w:t>onsiderations</w:t>
      </w:r>
      <w:r w:rsidRPr="00B57765">
        <w:rPr>
          <w:rFonts w:ascii="Times New Roman" w:hAnsi="Times New Roman" w:cs="Times New Roman"/>
          <w:sz w:val="26"/>
          <w:szCs w:val="26"/>
        </w:rPr>
        <w:t xml:space="preserve">. To the extent consistent with applicable law and as defined by rules established by the University of Illinois System, an individual shall be considered an Illinois resident for purposes of this policy based on (i) certain military service or active military duty, (ii) certain staff appointments at the university, its allied agencies and state-assisted Illinois universities, (iii) certain nonresident teachers in elementary and secondary schools in Illinois, and (iv) certain minor children of a parent or legal guardian who has been transferred by an employer to a location outside the United States. </w:t>
      </w:r>
    </w:p>
    <w:p w14:paraId="303482D7" w14:textId="77777777" w:rsidR="00246B43" w:rsidRPr="00B57765" w:rsidRDefault="00246B43" w:rsidP="00246B43">
      <w:pPr>
        <w:rPr>
          <w:rFonts w:ascii="Times New Roman" w:hAnsi="Times New Roman" w:cs="Times New Roman"/>
          <w:b/>
          <w:bCs/>
          <w:sz w:val="26"/>
          <w:szCs w:val="26"/>
        </w:rPr>
      </w:pPr>
    </w:p>
    <w:p w14:paraId="1DDB7C13" w14:textId="0821F765" w:rsidR="00B57765" w:rsidRDefault="00CC0385" w:rsidP="00B57765">
      <w:pPr>
        <w:pStyle w:val="ListParagraph"/>
        <w:numPr>
          <w:ilvl w:val="0"/>
          <w:numId w:val="3"/>
        </w:numPr>
        <w:rPr>
          <w:rFonts w:ascii="Times New Roman" w:eastAsia="Times New Roman" w:hAnsi="Times New Roman" w:cs="Times New Roman"/>
          <w:b/>
          <w:bCs/>
          <w:kern w:val="32"/>
          <w:sz w:val="26"/>
          <w:szCs w:val="26"/>
        </w:rPr>
      </w:pPr>
      <w:r w:rsidRPr="00B57765">
        <w:rPr>
          <w:rFonts w:ascii="Times New Roman" w:hAnsi="Times New Roman" w:cs="Times New Roman"/>
          <w:b/>
          <w:bCs/>
          <w:sz w:val="26"/>
          <w:szCs w:val="26"/>
        </w:rPr>
        <w:t>Residen</w:t>
      </w:r>
      <w:r w:rsidR="008E1921" w:rsidRPr="00B57765">
        <w:rPr>
          <w:rFonts w:ascii="Times New Roman" w:hAnsi="Times New Roman" w:cs="Times New Roman"/>
          <w:b/>
          <w:bCs/>
          <w:sz w:val="26"/>
          <w:szCs w:val="26"/>
        </w:rPr>
        <w:t xml:space="preserve">t </w:t>
      </w:r>
      <w:r w:rsidR="003F5399" w:rsidRPr="00B57765">
        <w:rPr>
          <w:rFonts w:ascii="Times New Roman" w:hAnsi="Times New Roman" w:cs="Times New Roman"/>
          <w:b/>
          <w:bCs/>
          <w:sz w:val="26"/>
          <w:szCs w:val="26"/>
        </w:rPr>
        <w:t>S</w:t>
      </w:r>
      <w:r w:rsidR="008E1921" w:rsidRPr="00B57765">
        <w:rPr>
          <w:rFonts w:ascii="Times New Roman" w:hAnsi="Times New Roman" w:cs="Times New Roman"/>
          <w:b/>
          <w:bCs/>
          <w:sz w:val="26"/>
          <w:szCs w:val="26"/>
        </w:rPr>
        <w:t xml:space="preserve">tatus </w:t>
      </w:r>
      <w:r w:rsidR="003F5399" w:rsidRPr="00B57765">
        <w:rPr>
          <w:rFonts w:ascii="Times New Roman" w:hAnsi="Times New Roman" w:cs="Times New Roman"/>
          <w:b/>
          <w:bCs/>
          <w:sz w:val="26"/>
          <w:szCs w:val="26"/>
        </w:rPr>
        <w:t>B</w:t>
      </w:r>
      <w:r w:rsidR="008E1921" w:rsidRPr="00B57765">
        <w:rPr>
          <w:rFonts w:ascii="Times New Roman" w:hAnsi="Times New Roman" w:cs="Times New Roman"/>
          <w:b/>
          <w:bCs/>
          <w:sz w:val="26"/>
          <w:szCs w:val="26"/>
        </w:rPr>
        <w:t xml:space="preserve">ased on </w:t>
      </w:r>
      <w:r w:rsidR="003F5399" w:rsidRPr="00B57765">
        <w:rPr>
          <w:rFonts w:ascii="Times New Roman" w:hAnsi="Times New Roman" w:cs="Times New Roman"/>
          <w:b/>
          <w:bCs/>
          <w:sz w:val="26"/>
          <w:szCs w:val="26"/>
        </w:rPr>
        <w:t>A</w:t>
      </w:r>
      <w:r w:rsidR="00633811" w:rsidRPr="00B57765">
        <w:rPr>
          <w:rFonts w:ascii="Times New Roman" w:hAnsi="Times New Roman" w:cs="Times New Roman"/>
          <w:b/>
          <w:bCs/>
          <w:sz w:val="26"/>
          <w:szCs w:val="26"/>
        </w:rPr>
        <w:t xml:space="preserve">pplicable </w:t>
      </w:r>
      <w:r w:rsidR="003F5399" w:rsidRPr="00B57765">
        <w:rPr>
          <w:rFonts w:ascii="Times New Roman" w:hAnsi="Times New Roman" w:cs="Times New Roman"/>
          <w:b/>
          <w:bCs/>
          <w:sz w:val="26"/>
          <w:szCs w:val="26"/>
        </w:rPr>
        <w:t>F</w:t>
      </w:r>
      <w:r w:rsidRPr="00B57765">
        <w:rPr>
          <w:rFonts w:ascii="Times New Roman" w:hAnsi="Times New Roman" w:cs="Times New Roman"/>
          <w:b/>
          <w:bCs/>
          <w:sz w:val="26"/>
          <w:szCs w:val="26"/>
        </w:rPr>
        <w:t xml:space="preserve">ederal </w:t>
      </w:r>
      <w:r w:rsidR="008E1921" w:rsidRPr="00B57765">
        <w:rPr>
          <w:rFonts w:ascii="Times New Roman" w:hAnsi="Times New Roman" w:cs="Times New Roman"/>
          <w:b/>
          <w:bCs/>
          <w:sz w:val="26"/>
          <w:szCs w:val="26"/>
        </w:rPr>
        <w:t>or</w:t>
      </w:r>
      <w:r w:rsidRPr="00B57765">
        <w:rPr>
          <w:rFonts w:ascii="Times New Roman" w:hAnsi="Times New Roman" w:cs="Times New Roman"/>
          <w:b/>
          <w:bCs/>
          <w:sz w:val="26"/>
          <w:szCs w:val="26"/>
        </w:rPr>
        <w:t xml:space="preserve"> </w:t>
      </w:r>
      <w:r w:rsidR="003F5399" w:rsidRPr="00B57765">
        <w:rPr>
          <w:rFonts w:ascii="Times New Roman" w:hAnsi="Times New Roman" w:cs="Times New Roman"/>
          <w:b/>
          <w:bCs/>
          <w:sz w:val="26"/>
          <w:szCs w:val="26"/>
        </w:rPr>
        <w:t>S</w:t>
      </w:r>
      <w:r w:rsidRPr="00B57765">
        <w:rPr>
          <w:rFonts w:ascii="Times New Roman" w:hAnsi="Times New Roman" w:cs="Times New Roman"/>
          <w:b/>
          <w:bCs/>
          <w:sz w:val="26"/>
          <w:szCs w:val="26"/>
        </w:rPr>
        <w:t xml:space="preserve">tate </w:t>
      </w:r>
      <w:r w:rsidR="003F5399" w:rsidRPr="00B57765">
        <w:rPr>
          <w:rFonts w:ascii="Times New Roman" w:hAnsi="Times New Roman" w:cs="Times New Roman"/>
          <w:b/>
          <w:bCs/>
          <w:sz w:val="26"/>
          <w:szCs w:val="26"/>
        </w:rPr>
        <w:t>L</w:t>
      </w:r>
      <w:r w:rsidRPr="00B57765">
        <w:rPr>
          <w:rFonts w:ascii="Times New Roman" w:hAnsi="Times New Roman" w:cs="Times New Roman"/>
          <w:b/>
          <w:bCs/>
          <w:sz w:val="26"/>
          <w:szCs w:val="26"/>
        </w:rPr>
        <w:t>aw.</w:t>
      </w:r>
      <w:r w:rsidRPr="00B57765">
        <w:rPr>
          <w:rFonts w:ascii="Times New Roman" w:hAnsi="Times New Roman" w:cs="Times New Roman"/>
          <w:sz w:val="26"/>
          <w:szCs w:val="26"/>
        </w:rPr>
        <w:t xml:space="preserve"> </w:t>
      </w:r>
      <w:r w:rsidR="00633811" w:rsidRPr="00B57765">
        <w:rPr>
          <w:rFonts w:ascii="Times New Roman" w:hAnsi="Times New Roman" w:cs="Times New Roman"/>
          <w:sz w:val="26"/>
          <w:szCs w:val="26"/>
        </w:rPr>
        <w:t xml:space="preserve">An individual shall be considered an Illinois resident for purposes of this policy and be charged tuition at a resident </w:t>
      </w:r>
      <w:r w:rsidR="006D1A8F" w:rsidRPr="00B57765">
        <w:rPr>
          <w:rFonts w:ascii="Times New Roman" w:hAnsi="Times New Roman" w:cs="Times New Roman"/>
          <w:sz w:val="26"/>
          <w:szCs w:val="26"/>
        </w:rPr>
        <w:t xml:space="preserve">rate </w:t>
      </w:r>
      <w:r w:rsidR="00633811" w:rsidRPr="00B57765">
        <w:rPr>
          <w:rFonts w:ascii="Times New Roman" w:hAnsi="Times New Roman" w:cs="Times New Roman"/>
          <w:sz w:val="26"/>
          <w:szCs w:val="26"/>
        </w:rPr>
        <w:t xml:space="preserve">when required by applicable state or federal law. </w:t>
      </w:r>
    </w:p>
    <w:p w14:paraId="2D75A5DB" w14:textId="59395941" w:rsidR="00B57765" w:rsidRPr="00B57765" w:rsidRDefault="00B57765" w:rsidP="00B5776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r>
        <w:rPr>
          <w:rFonts w:ascii="Times New Roman" w:eastAsia="Times New Roman" w:hAnsi="Times New Roman" w:cs="Times New Roman"/>
          <w:b/>
          <w:bCs/>
          <w:kern w:val="32"/>
          <w:sz w:val="26"/>
          <w:szCs w:val="26"/>
        </w:rPr>
        <w:lastRenderedPageBreak/>
        <w:t>Establishment and Amendment of Rules, Factors, and Procedures</w:t>
      </w:r>
    </w:p>
    <w:p w14:paraId="13E1616D" w14:textId="2436508F" w:rsidR="00B57765" w:rsidRPr="00B57765" w:rsidRDefault="006E524F">
      <w:pPr>
        <w:rPr>
          <w:rFonts w:ascii="Times New Roman" w:hAnsi="Times New Roman" w:cs="Times New Roman"/>
          <w:sz w:val="26"/>
          <w:szCs w:val="26"/>
        </w:rPr>
      </w:pPr>
      <w:r w:rsidRPr="00B57765">
        <w:rPr>
          <w:rFonts w:ascii="Times New Roman" w:hAnsi="Times New Roman" w:cs="Times New Roman"/>
          <w:sz w:val="26"/>
          <w:szCs w:val="26"/>
        </w:rPr>
        <w:t>The President, or designee, in consultation with the universities, may establish and amend rules, factors, and procedures to effectively implement this policy</w:t>
      </w:r>
      <w:r w:rsidR="00633811" w:rsidRPr="00B57765">
        <w:rPr>
          <w:rFonts w:ascii="Times New Roman" w:hAnsi="Times New Roman" w:cs="Times New Roman"/>
          <w:sz w:val="26"/>
          <w:szCs w:val="26"/>
        </w:rPr>
        <w:t xml:space="preserve"> and determine whether an individual is considered an Illinois resident for purposes of this policy. The President, or designee, shall periodically report updates or amendments to the rules, factors, and procedures to the Board of Trustees.  </w:t>
      </w:r>
    </w:p>
    <w:p w14:paraId="59665216" w14:textId="4AF3B02C" w:rsidR="00B57765" w:rsidRPr="00B57765" w:rsidRDefault="00B57765" w:rsidP="00B57765">
      <w:pPr>
        <w:keepNext/>
        <w:pBdr>
          <w:bottom w:val="single" w:sz="4" w:space="1" w:color="auto"/>
        </w:pBdr>
        <w:spacing w:before="240" w:after="60" w:line="276" w:lineRule="auto"/>
        <w:outlineLvl w:val="0"/>
        <w:rPr>
          <w:rFonts w:ascii="Times New Roman" w:eastAsia="Times New Roman" w:hAnsi="Times New Roman" w:cs="Times New Roman"/>
          <w:b/>
          <w:bCs/>
          <w:kern w:val="32"/>
          <w:sz w:val="26"/>
          <w:szCs w:val="26"/>
        </w:rPr>
      </w:pPr>
      <w:r>
        <w:rPr>
          <w:rFonts w:ascii="Times New Roman" w:eastAsia="Times New Roman" w:hAnsi="Times New Roman" w:cs="Times New Roman"/>
          <w:b/>
          <w:bCs/>
          <w:kern w:val="32"/>
          <w:sz w:val="26"/>
          <w:szCs w:val="26"/>
        </w:rPr>
        <w:t>Disclaimer</w:t>
      </w:r>
    </w:p>
    <w:p w14:paraId="5C420055" w14:textId="7796A002" w:rsidR="007C453F" w:rsidRPr="00B57765" w:rsidRDefault="008F675B" w:rsidP="00B57765">
      <w:pPr>
        <w:rPr>
          <w:rFonts w:ascii="Times New Roman" w:hAnsi="Times New Roman" w:cs="Times New Roman"/>
          <w:sz w:val="26"/>
          <w:szCs w:val="26"/>
        </w:rPr>
      </w:pPr>
      <w:r w:rsidRPr="00B57765">
        <w:rPr>
          <w:rFonts w:ascii="Times New Roman" w:hAnsi="Times New Roman" w:cs="Times New Roman"/>
          <w:sz w:val="26"/>
          <w:szCs w:val="26"/>
        </w:rPr>
        <w:t>This policy is not intended to, and does not, create any right or benefit, substantive or procedural, enforceable at law or in equity by any party against the University of</w:t>
      </w:r>
      <w:r w:rsidR="007B0ECD" w:rsidRPr="00B57765">
        <w:rPr>
          <w:rFonts w:ascii="Times New Roman" w:hAnsi="Times New Roman" w:cs="Times New Roman"/>
          <w:sz w:val="26"/>
          <w:szCs w:val="26"/>
        </w:rPr>
        <w:t xml:space="preserve"> Illinois System, its three universities, trustees</w:t>
      </w:r>
      <w:r w:rsidRPr="00B57765">
        <w:rPr>
          <w:rFonts w:ascii="Times New Roman" w:hAnsi="Times New Roman" w:cs="Times New Roman"/>
          <w:sz w:val="26"/>
          <w:szCs w:val="26"/>
        </w:rPr>
        <w:t>, officers, employee</w:t>
      </w:r>
      <w:r w:rsidR="007B0ECD" w:rsidRPr="00B57765">
        <w:rPr>
          <w:rFonts w:ascii="Times New Roman" w:hAnsi="Times New Roman" w:cs="Times New Roman"/>
          <w:sz w:val="26"/>
          <w:szCs w:val="26"/>
        </w:rPr>
        <w:t>s</w:t>
      </w:r>
      <w:r w:rsidRPr="00B57765">
        <w:rPr>
          <w:rFonts w:ascii="Times New Roman" w:hAnsi="Times New Roman" w:cs="Times New Roman"/>
          <w:sz w:val="26"/>
          <w:szCs w:val="26"/>
        </w:rPr>
        <w:t>, or agents.</w:t>
      </w:r>
    </w:p>
    <w:p w14:paraId="3FE8CF34" w14:textId="144E5614" w:rsidR="007C4D9F" w:rsidRPr="00B57765" w:rsidRDefault="007C4D9F" w:rsidP="003F5399">
      <w:pPr>
        <w:rPr>
          <w:rFonts w:ascii="Times New Roman" w:hAnsi="Times New Roman" w:cs="Times New Roman"/>
          <w:sz w:val="26"/>
          <w:szCs w:val="26"/>
        </w:rPr>
      </w:pPr>
      <w:r w:rsidRPr="00B57765">
        <w:rPr>
          <w:rFonts w:ascii="Times New Roman" w:hAnsi="Times New Roman" w:cs="Times New Roman"/>
          <w:sz w:val="26"/>
          <w:szCs w:val="26"/>
        </w:rPr>
        <w:t xml:space="preserve">NOT INCLUDED IN THE POLICY </w:t>
      </w:r>
      <w:r w:rsidR="00E34F5E" w:rsidRPr="00B57765">
        <w:rPr>
          <w:rFonts w:ascii="Times New Roman" w:hAnsi="Times New Roman" w:cs="Times New Roman"/>
          <w:sz w:val="26"/>
          <w:szCs w:val="26"/>
        </w:rPr>
        <w:t xml:space="preserve">ARE </w:t>
      </w:r>
      <w:r w:rsidRPr="00B57765">
        <w:rPr>
          <w:rFonts w:ascii="Times New Roman" w:hAnsi="Times New Roman" w:cs="Times New Roman"/>
          <w:sz w:val="26"/>
          <w:szCs w:val="26"/>
        </w:rPr>
        <w:t xml:space="preserve">THE </w:t>
      </w:r>
      <w:r w:rsidR="00E34F5E" w:rsidRPr="00B57765">
        <w:rPr>
          <w:rFonts w:ascii="Times New Roman" w:hAnsi="Times New Roman" w:cs="Times New Roman"/>
          <w:sz w:val="26"/>
          <w:szCs w:val="26"/>
        </w:rPr>
        <w:t xml:space="preserve">RULES, </w:t>
      </w:r>
      <w:r w:rsidRPr="00B57765">
        <w:rPr>
          <w:rFonts w:ascii="Times New Roman" w:hAnsi="Times New Roman" w:cs="Times New Roman"/>
          <w:sz w:val="26"/>
          <w:szCs w:val="26"/>
        </w:rPr>
        <w:t>FACTORS AND PROCEDURES</w:t>
      </w:r>
      <w:r w:rsidRPr="00B57765">
        <w:rPr>
          <w:rFonts w:ascii="Times New Roman" w:hAnsi="Times New Roman" w:cs="Times New Roman"/>
          <w:sz w:val="26"/>
          <w:szCs w:val="26"/>
        </w:rPr>
        <w:br/>
      </w:r>
    </w:p>
    <w:p w14:paraId="00FA19FB" w14:textId="77777777" w:rsidR="007C4D9F" w:rsidRPr="00B57765" w:rsidRDefault="007C4D9F">
      <w:pPr>
        <w:rPr>
          <w:rFonts w:ascii="Times New Roman" w:hAnsi="Times New Roman" w:cs="Times New Roman"/>
          <w:sz w:val="26"/>
          <w:szCs w:val="26"/>
        </w:rPr>
      </w:pPr>
    </w:p>
    <w:sectPr w:rsidR="007C4D9F" w:rsidRPr="00B57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9574A"/>
    <w:multiLevelType w:val="hybridMultilevel"/>
    <w:tmpl w:val="B2CA5F34"/>
    <w:lvl w:ilvl="0" w:tplc="C506167E">
      <w:start w:val="1"/>
      <w:numFmt w:val="decimal"/>
      <w:lvlText w:val="%1."/>
      <w:lvlJc w:val="left"/>
      <w:pPr>
        <w:ind w:left="1440" w:hanging="360"/>
      </w:pPr>
    </w:lvl>
    <w:lvl w:ilvl="1" w:tplc="67463F5A">
      <w:start w:val="1"/>
      <w:numFmt w:val="decimal"/>
      <w:lvlText w:val="%2."/>
      <w:lvlJc w:val="left"/>
      <w:pPr>
        <w:ind w:left="1440" w:hanging="360"/>
      </w:pPr>
    </w:lvl>
    <w:lvl w:ilvl="2" w:tplc="BA90BCA4">
      <w:start w:val="1"/>
      <w:numFmt w:val="decimal"/>
      <w:lvlText w:val="%3."/>
      <w:lvlJc w:val="left"/>
      <w:pPr>
        <w:ind w:left="1440" w:hanging="360"/>
      </w:pPr>
    </w:lvl>
    <w:lvl w:ilvl="3" w:tplc="822A186C">
      <w:start w:val="1"/>
      <w:numFmt w:val="decimal"/>
      <w:lvlText w:val="%4."/>
      <w:lvlJc w:val="left"/>
      <w:pPr>
        <w:ind w:left="1440" w:hanging="360"/>
      </w:pPr>
    </w:lvl>
    <w:lvl w:ilvl="4" w:tplc="4B3EDE3A">
      <w:start w:val="1"/>
      <w:numFmt w:val="decimal"/>
      <w:lvlText w:val="%5."/>
      <w:lvlJc w:val="left"/>
      <w:pPr>
        <w:ind w:left="1440" w:hanging="360"/>
      </w:pPr>
    </w:lvl>
    <w:lvl w:ilvl="5" w:tplc="D8086D68">
      <w:start w:val="1"/>
      <w:numFmt w:val="decimal"/>
      <w:lvlText w:val="%6."/>
      <w:lvlJc w:val="left"/>
      <w:pPr>
        <w:ind w:left="1440" w:hanging="360"/>
      </w:pPr>
    </w:lvl>
    <w:lvl w:ilvl="6" w:tplc="9BF0B6CE">
      <w:start w:val="1"/>
      <w:numFmt w:val="decimal"/>
      <w:lvlText w:val="%7."/>
      <w:lvlJc w:val="left"/>
      <w:pPr>
        <w:ind w:left="1440" w:hanging="360"/>
      </w:pPr>
    </w:lvl>
    <w:lvl w:ilvl="7" w:tplc="7C646ECC">
      <w:start w:val="1"/>
      <w:numFmt w:val="decimal"/>
      <w:lvlText w:val="%8."/>
      <w:lvlJc w:val="left"/>
      <w:pPr>
        <w:ind w:left="1440" w:hanging="360"/>
      </w:pPr>
    </w:lvl>
    <w:lvl w:ilvl="8" w:tplc="1B8E997A">
      <w:start w:val="1"/>
      <w:numFmt w:val="decimal"/>
      <w:lvlText w:val="%9."/>
      <w:lvlJc w:val="left"/>
      <w:pPr>
        <w:ind w:left="1440" w:hanging="360"/>
      </w:pPr>
    </w:lvl>
  </w:abstractNum>
  <w:abstractNum w:abstractNumId="1" w15:restartNumberingAfterBreak="0">
    <w:nsid w:val="36F814E0"/>
    <w:multiLevelType w:val="hybridMultilevel"/>
    <w:tmpl w:val="C8364FB0"/>
    <w:lvl w:ilvl="0" w:tplc="734A40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6290A"/>
    <w:multiLevelType w:val="hybridMultilevel"/>
    <w:tmpl w:val="3E302D9C"/>
    <w:lvl w:ilvl="0" w:tplc="24F4F9BA">
      <w:start w:val="1"/>
      <w:numFmt w:val="decimal"/>
      <w:lvlText w:val="%1."/>
      <w:lvlJc w:val="left"/>
      <w:pPr>
        <w:ind w:left="1440" w:hanging="360"/>
      </w:pPr>
    </w:lvl>
    <w:lvl w:ilvl="1" w:tplc="DC6CA5D2">
      <w:start w:val="1"/>
      <w:numFmt w:val="decimal"/>
      <w:lvlText w:val="%2."/>
      <w:lvlJc w:val="left"/>
      <w:pPr>
        <w:ind w:left="1440" w:hanging="360"/>
      </w:pPr>
    </w:lvl>
    <w:lvl w:ilvl="2" w:tplc="1DC80CA6">
      <w:start w:val="1"/>
      <w:numFmt w:val="decimal"/>
      <w:lvlText w:val="%3."/>
      <w:lvlJc w:val="left"/>
      <w:pPr>
        <w:ind w:left="1440" w:hanging="360"/>
      </w:pPr>
    </w:lvl>
    <w:lvl w:ilvl="3" w:tplc="897E1A82">
      <w:start w:val="1"/>
      <w:numFmt w:val="decimal"/>
      <w:lvlText w:val="%4."/>
      <w:lvlJc w:val="left"/>
      <w:pPr>
        <w:ind w:left="1440" w:hanging="360"/>
      </w:pPr>
    </w:lvl>
    <w:lvl w:ilvl="4" w:tplc="42CCF44A">
      <w:start w:val="1"/>
      <w:numFmt w:val="decimal"/>
      <w:lvlText w:val="%5."/>
      <w:lvlJc w:val="left"/>
      <w:pPr>
        <w:ind w:left="1440" w:hanging="360"/>
      </w:pPr>
    </w:lvl>
    <w:lvl w:ilvl="5" w:tplc="5E7875FE">
      <w:start w:val="1"/>
      <w:numFmt w:val="decimal"/>
      <w:lvlText w:val="%6."/>
      <w:lvlJc w:val="left"/>
      <w:pPr>
        <w:ind w:left="1440" w:hanging="360"/>
      </w:pPr>
    </w:lvl>
    <w:lvl w:ilvl="6" w:tplc="074C390A">
      <w:start w:val="1"/>
      <w:numFmt w:val="decimal"/>
      <w:lvlText w:val="%7."/>
      <w:lvlJc w:val="left"/>
      <w:pPr>
        <w:ind w:left="1440" w:hanging="360"/>
      </w:pPr>
    </w:lvl>
    <w:lvl w:ilvl="7" w:tplc="C5C8FB32">
      <w:start w:val="1"/>
      <w:numFmt w:val="decimal"/>
      <w:lvlText w:val="%8."/>
      <w:lvlJc w:val="left"/>
      <w:pPr>
        <w:ind w:left="1440" w:hanging="360"/>
      </w:pPr>
    </w:lvl>
    <w:lvl w:ilvl="8" w:tplc="4EC42A60">
      <w:start w:val="1"/>
      <w:numFmt w:val="decimal"/>
      <w:lvlText w:val="%9."/>
      <w:lvlJc w:val="left"/>
      <w:pPr>
        <w:ind w:left="1440" w:hanging="360"/>
      </w:pPr>
    </w:lvl>
  </w:abstractNum>
  <w:num w:numId="1" w16cid:durableId="770010519">
    <w:abstractNumId w:val="0"/>
  </w:num>
  <w:num w:numId="2" w16cid:durableId="412816773">
    <w:abstractNumId w:val="2"/>
  </w:num>
  <w:num w:numId="3" w16cid:durableId="208309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4F"/>
    <w:rsid w:val="00016074"/>
    <w:rsid w:val="00047C91"/>
    <w:rsid w:val="00076052"/>
    <w:rsid w:val="000A44E6"/>
    <w:rsid w:val="000C3553"/>
    <w:rsid w:val="000E7B7C"/>
    <w:rsid w:val="000F16A8"/>
    <w:rsid w:val="00121E11"/>
    <w:rsid w:val="00133118"/>
    <w:rsid w:val="001501C0"/>
    <w:rsid w:val="001C2F53"/>
    <w:rsid w:val="001D7DC2"/>
    <w:rsid w:val="001E3CBD"/>
    <w:rsid w:val="002279C9"/>
    <w:rsid w:val="00246B43"/>
    <w:rsid w:val="002F1409"/>
    <w:rsid w:val="00322D56"/>
    <w:rsid w:val="00345848"/>
    <w:rsid w:val="00366BA5"/>
    <w:rsid w:val="003724A5"/>
    <w:rsid w:val="00381DA7"/>
    <w:rsid w:val="003A678D"/>
    <w:rsid w:val="003F5399"/>
    <w:rsid w:val="00410610"/>
    <w:rsid w:val="004A5B73"/>
    <w:rsid w:val="004D66EC"/>
    <w:rsid w:val="00517F7E"/>
    <w:rsid w:val="0053033A"/>
    <w:rsid w:val="005448FC"/>
    <w:rsid w:val="00574AA5"/>
    <w:rsid w:val="005974D7"/>
    <w:rsid w:val="005A0D96"/>
    <w:rsid w:val="006029FE"/>
    <w:rsid w:val="00606436"/>
    <w:rsid w:val="00623575"/>
    <w:rsid w:val="00633811"/>
    <w:rsid w:val="00695992"/>
    <w:rsid w:val="00697C55"/>
    <w:rsid w:val="006B5C31"/>
    <w:rsid w:val="006D1A8F"/>
    <w:rsid w:val="006D5664"/>
    <w:rsid w:val="006E524F"/>
    <w:rsid w:val="007050BD"/>
    <w:rsid w:val="00721680"/>
    <w:rsid w:val="00735F14"/>
    <w:rsid w:val="007B0ECD"/>
    <w:rsid w:val="007B3BAE"/>
    <w:rsid w:val="007C453F"/>
    <w:rsid w:val="007C4D9F"/>
    <w:rsid w:val="007D3626"/>
    <w:rsid w:val="008325D7"/>
    <w:rsid w:val="0083580F"/>
    <w:rsid w:val="00861062"/>
    <w:rsid w:val="00865A52"/>
    <w:rsid w:val="00882E53"/>
    <w:rsid w:val="008B6304"/>
    <w:rsid w:val="008C6541"/>
    <w:rsid w:val="008D1770"/>
    <w:rsid w:val="008E1921"/>
    <w:rsid w:val="008E53F4"/>
    <w:rsid w:val="008F675B"/>
    <w:rsid w:val="00A36953"/>
    <w:rsid w:val="00A47F00"/>
    <w:rsid w:val="00A523D0"/>
    <w:rsid w:val="00A60030"/>
    <w:rsid w:val="00AB30B4"/>
    <w:rsid w:val="00B360FF"/>
    <w:rsid w:val="00B57765"/>
    <w:rsid w:val="00B821D8"/>
    <w:rsid w:val="00B93ADF"/>
    <w:rsid w:val="00BA11E5"/>
    <w:rsid w:val="00BE53BC"/>
    <w:rsid w:val="00C06564"/>
    <w:rsid w:val="00C721AF"/>
    <w:rsid w:val="00C8536F"/>
    <w:rsid w:val="00C96D10"/>
    <w:rsid w:val="00CC0385"/>
    <w:rsid w:val="00D00A31"/>
    <w:rsid w:val="00D12EC4"/>
    <w:rsid w:val="00D23A69"/>
    <w:rsid w:val="00D525F2"/>
    <w:rsid w:val="00D60762"/>
    <w:rsid w:val="00D63468"/>
    <w:rsid w:val="00E045F2"/>
    <w:rsid w:val="00E34F5E"/>
    <w:rsid w:val="00F10E09"/>
    <w:rsid w:val="00F4458E"/>
    <w:rsid w:val="00F6459B"/>
    <w:rsid w:val="03AD81F8"/>
    <w:rsid w:val="15FAABDB"/>
    <w:rsid w:val="179D1CCE"/>
    <w:rsid w:val="181A7CF0"/>
    <w:rsid w:val="1B932C85"/>
    <w:rsid w:val="212F9205"/>
    <w:rsid w:val="24DF7B53"/>
    <w:rsid w:val="2C4BCE34"/>
    <w:rsid w:val="2EB41054"/>
    <w:rsid w:val="4336CE21"/>
    <w:rsid w:val="48C5C383"/>
    <w:rsid w:val="54B13F4A"/>
    <w:rsid w:val="5D778D4F"/>
    <w:rsid w:val="73DD29A1"/>
    <w:rsid w:val="7637CCA7"/>
    <w:rsid w:val="7B7F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F711"/>
  <w15:chartTrackingRefBased/>
  <w15:docId w15:val="{9BC86747-D5AA-4C88-B8F9-8388A399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2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2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2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2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2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2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2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2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2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24F"/>
    <w:rPr>
      <w:rFonts w:eastAsiaTheme="majorEastAsia" w:cstheme="majorBidi"/>
      <w:color w:val="272727" w:themeColor="text1" w:themeTint="D8"/>
    </w:rPr>
  </w:style>
  <w:style w:type="paragraph" w:styleId="Title">
    <w:name w:val="Title"/>
    <w:basedOn w:val="Normal"/>
    <w:next w:val="Normal"/>
    <w:link w:val="TitleChar"/>
    <w:uiPriority w:val="10"/>
    <w:qFormat/>
    <w:rsid w:val="006E52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2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24F"/>
    <w:pPr>
      <w:spacing w:before="160"/>
      <w:jc w:val="center"/>
    </w:pPr>
    <w:rPr>
      <w:i/>
      <w:iCs/>
      <w:color w:val="404040" w:themeColor="text1" w:themeTint="BF"/>
    </w:rPr>
  </w:style>
  <w:style w:type="character" w:customStyle="1" w:styleId="QuoteChar">
    <w:name w:val="Quote Char"/>
    <w:basedOn w:val="DefaultParagraphFont"/>
    <w:link w:val="Quote"/>
    <w:uiPriority w:val="29"/>
    <w:rsid w:val="006E524F"/>
    <w:rPr>
      <w:i/>
      <w:iCs/>
      <w:color w:val="404040" w:themeColor="text1" w:themeTint="BF"/>
    </w:rPr>
  </w:style>
  <w:style w:type="paragraph" w:styleId="ListParagraph">
    <w:name w:val="List Paragraph"/>
    <w:basedOn w:val="Normal"/>
    <w:uiPriority w:val="34"/>
    <w:qFormat/>
    <w:rsid w:val="006E524F"/>
    <w:pPr>
      <w:ind w:left="720"/>
      <w:contextualSpacing/>
    </w:pPr>
  </w:style>
  <w:style w:type="character" w:styleId="IntenseEmphasis">
    <w:name w:val="Intense Emphasis"/>
    <w:basedOn w:val="DefaultParagraphFont"/>
    <w:uiPriority w:val="21"/>
    <w:qFormat/>
    <w:rsid w:val="006E524F"/>
    <w:rPr>
      <w:i/>
      <w:iCs/>
      <w:color w:val="0F4761" w:themeColor="accent1" w:themeShade="BF"/>
    </w:rPr>
  </w:style>
  <w:style w:type="paragraph" w:styleId="IntenseQuote">
    <w:name w:val="Intense Quote"/>
    <w:basedOn w:val="Normal"/>
    <w:next w:val="Normal"/>
    <w:link w:val="IntenseQuoteChar"/>
    <w:uiPriority w:val="30"/>
    <w:qFormat/>
    <w:rsid w:val="006E5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24F"/>
    <w:rPr>
      <w:i/>
      <w:iCs/>
      <w:color w:val="0F4761" w:themeColor="accent1" w:themeShade="BF"/>
    </w:rPr>
  </w:style>
  <w:style w:type="character" w:styleId="IntenseReference">
    <w:name w:val="Intense Reference"/>
    <w:basedOn w:val="DefaultParagraphFont"/>
    <w:uiPriority w:val="32"/>
    <w:qFormat/>
    <w:rsid w:val="006E524F"/>
    <w:rPr>
      <w:b/>
      <w:bCs/>
      <w:smallCaps/>
      <w:color w:val="0F4761" w:themeColor="accent1" w:themeShade="BF"/>
      <w:spacing w:val="5"/>
    </w:rPr>
  </w:style>
  <w:style w:type="paragraph" w:styleId="Revision">
    <w:name w:val="Revision"/>
    <w:hidden/>
    <w:uiPriority w:val="99"/>
    <w:semiHidden/>
    <w:rsid w:val="00D00A31"/>
    <w:pPr>
      <w:spacing w:after="0" w:line="240" w:lineRule="auto"/>
    </w:pPr>
  </w:style>
  <w:style w:type="character" w:styleId="CommentReference">
    <w:name w:val="annotation reference"/>
    <w:basedOn w:val="DefaultParagraphFont"/>
    <w:uiPriority w:val="99"/>
    <w:semiHidden/>
    <w:unhideWhenUsed/>
    <w:rsid w:val="00D00A31"/>
    <w:rPr>
      <w:sz w:val="16"/>
      <w:szCs w:val="16"/>
    </w:rPr>
  </w:style>
  <w:style w:type="paragraph" w:styleId="CommentText">
    <w:name w:val="annotation text"/>
    <w:basedOn w:val="Normal"/>
    <w:link w:val="CommentTextChar"/>
    <w:uiPriority w:val="99"/>
    <w:unhideWhenUsed/>
    <w:rsid w:val="00D00A31"/>
    <w:pPr>
      <w:spacing w:line="240" w:lineRule="auto"/>
    </w:pPr>
    <w:rPr>
      <w:sz w:val="20"/>
      <w:szCs w:val="20"/>
    </w:rPr>
  </w:style>
  <w:style w:type="character" w:customStyle="1" w:styleId="CommentTextChar">
    <w:name w:val="Comment Text Char"/>
    <w:basedOn w:val="DefaultParagraphFont"/>
    <w:link w:val="CommentText"/>
    <w:uiPriority w:val="99"/>
    <w:rsid w:val="00D00A31"/>
    <w:rPr>
      <w:sz w:val="20"/>
      <w:szCs w:val="20"/>
    </w:rPr>
  </w:style>
  <w:style w:type="paragraph" w:styleId="CommentSubject">
    <w:name w:val="annotation subject"/>
    <w:basedOn w:val="CommentText"/>
    <w:next w:val="CommentText"/>
    <w:link w:val="CommentSubjectChar"/>
    <w:uiPriority w:val="99"/>
    <w:semiHidden/>
    <w:unhideWhenUsed/>
    <w:rsid w:val="00D00A31"/>
    <w:rPr>
      <w:b/>
      <w:bCs/>
    </w:rPr>
  </w:style>
  <w:style w:type="character" w:customStyle="1" w:styleId="CommentSubjectChar">
    <w:name w:val="Comment Subject Char"/>
    <w:basedOn w:val="CommentTextChar"/>
    <w:link w:val="CommentSubject"/>
    <w:uiPriority w:val="99"/>
    <w:semiHidden/>
    <w:rsid w:val="00D00A31"/>
    <w:rPr>
      <w:b/>
      <w:bCs/>
      <w:sz w:val="20"/>
      <w:szCs w:val="20"/>
    </w:rPr>
  </w:style>
  <w:style w:type="paragraph" w:styleId="NormalWeb">
    <w:name w:val="Normal (Web)"/>
    <w:basedOn w:val="Normal"/>
    <w:uiPriority w:val="99"/>
    <w:semiHidden/>
    <w:unhideWhenUsed/>
    <w:rsid w:val="007C45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5968">
      <w:bodyDiv w:val="1"/>
      <w:marLeft w:val="0"/>
      <w:marRight w:val="0"/>
      <w:marTop w:val="0"/>
      <w:marBottom w:val="0"/>
      <w:divBdr>
        <w:top w:val="none" w:sz="0" w:space="0" w:color="auto"/>
        <w:left w:val="none" w:sz="0" w:space="0" w:color="auto"/>
        <w:bottom w:val="none" w:sz="0" w:space="0" w:color="auto"/>
        <w:right w:val="none" w:sz="0" w:space="0" w:color="auto"/>
      </w:divBdr>
      <w:divsChild>
        <w:div w:id="1979206">
          <w:marLeft w:val="0"/>
          <w:marRight w:val="0"/>
          <w:marTop w:val="0"/>
          <w:marBottom w:val="0"/>
          <w:divBdr>
            <w:top w:val="none" w:sz="0" w:space="0" w:color="auto"/>
            <w:left w:val="none" w:sz="0" w:space="0" w:color="auto"/>
            <w:bottom w:val="none" w:sz="0" w:space="0" w:color="auto"/>
            <w:right w:val="none" w:sz="0" w:space="0" w:color="auto"/>
          </w:divBdr>
        </w:div>
        <w:div w:id="34431413">
          <w:marLeft w:val="0"/>
          <w:marRight w:val="0"/>
          <w:marTop w:val="0"/>
          <w:marBottom w:val="0"/>
          <w:divBdr>
            <w:top w:val="none" w:sz="0" w:space="0" w:color="auto"/>
            <w:left w:val="none" w:sz="0" w:space="0" w:color="auto"/>
            <w:bottom w:val="none" w:sz="0" w:space="0" w:color="auto"/>
            <w:right w:val="none" w:sz="0" w:space="0" w:color="auto"/>
          </w:divBdr>
        </w:div>
        <w:div w:id="41560518">
          <w:marLeft w:val="0"/>
          <w:marRight w:val="0"/>
          <w:marTop w:val="0"/>
          <w:marBottom w:val="0"/>
          <w:divBdr>
            <w:top w:val="none" w:sz="0" w:space="0" w:color="auto"/>
            <w:left w:val="none" w:sz="0" w:space="0" w:color="auto"/>
            <w:bottom w:val="none" w:sz="0" w:space="0" w:color="auto"/>
            <w:right w:val="none" w:sz="0" w:space="0" w:color="auto"/>
          </w:divBdr>
        </w:div>
        <w:div w:id="103574734">
          <w:marLeft w:val="0"/>
          <w:marRight w:val="0"/>
          <w:marTop w:val="0"/>
          <w:marBottom w:val="0"/>
          <w:divBdr>
            <w:top w:val="none" w:sz="0" w:space="0" w:color="auto"/>
            <w:left w:val="none" w:sz="0" w:space="0" w:color="auto"/>
            <w:bottom w:val="none" w:sz="0" w:space="0" w:color="auto"/>
            <w:right w:val="none" w:sz="0" w:space="0" w:color="auto"/>
          </w:divBdr>
        </w:div>
        <w:div w:id="160630253">
          <w:marLeft w:val="0"/>
          <w:marRight w:val="0"/>
          <w:marTop w:val="0"/>
          <w:marBottom w:val="0"/>
          <w:divBdr>
            <w:top w:val="none" w:sz="0" w:space="0" w:color="auto"/>
            <w:left w:val="none" w:sz="0" w:space="0" w:color="auto"/>
            <w:bottom w:val="none" w:sz="0" w:space="0" w:color="auto"/>
            <w:right w:val="none" w:sz="0" w:space="0" w:color="auto"/>
          </w:divBdr>
        </w:div>
        <w:div w:id="163859558">
          <w:marLeft w:val="0"/>
          <w:marRight w:val="0"/>
          <w:marTop w:val="0"/>
          <w:marBottom w:val="0"/>
          <w:divBdr>
            <w:top w:val="none" w:sz="0" w:space="0" w:color="auto"/>
            <w:left w:val="none" w:sz="0" w:space="0" w:color="auto"/>
            <w:bottom w:val="none" w:sz="0" w:space="0" w:color="auto"/>
            <w:right w:val="none" w:sz="0" w:space="0" w:color="auto"/>
          </w:divBdr>
        </w:div>
        <w:div w:id="191580205">
          <w:marLeft w:val="0"/>
          <w:marRight w:val="0"/>
          <w:marTop w:val="0"/>
          <w:marBottom w:val="0"/>
          <w:divBdr>
            <w:top w:val="none" w:sz="0" w:space="0" w:color="auto"/>
            <w:left w:val="none" w:sz="0" w:space="0" w:color="auto"/>
            <w:bottom w:val="none" w:sz="0" w:space="0" w:color="auto"/>
            <w:right w:val="none" w:sz="0" w:space="0" w:color="auto"/>
          </w:divBdr>
        </w:div>
        <w:div w:id="240333068">
          <w:marLeft w:val="0"/>
          <w:marRight w:val="0"/>
          <w:marTop w:val="0"/>
          <w:marBottom w:val="0"/>
          <w:divBdr>
            <w:top w:val="none" w:sz="0" w:space="0" w:color="auto"/>
            <w:left w:val="none" w:sz="0" w:space="0" w:color="auto"/>
            <w:bottom w:val="none" w:sz="0" w:space="0" w:color="auto"/>
            <w:right w:val="none" w:sz="0" w:space="0" w:color="auto"/>
          </w:divBdr>
        </w:div>
        <w:div w:id="375356169">
          <w:marLeft w:val="0"/>
          <w:marRight w:val="0"/>
          <w:marTop w:val="0"/>
          <w:marBottom w:val="0"/>
          <w:divBdr>
            <w:top w:val="none" w:sz="0" w:space="0" w:color="auto"/>
            <w:left w:val="none" w:sz="0" w:space="0" w:color="auto"/>
            <w:bottom w:val="none" w:sz="0" w:space="0" w:color="auto"/>
            <w:right w:val="none" w:sz="0" w:space="0" w:color="auto"/>
          </w:divBdr>
        </w:div>
        <w:div w:id="520977142">
          <w:marLeft w:val="0"/>
          <w:marRight w:val="0"/>
          <w:marTop w:val="0"/>
          <w:marBottom w:val="0"/>
          <w:divBdr>
            <w:top w:val="none" w:sz="0" w:space="0" w:color="auto"/>
            <w:left w:val="none" w:sz="0" w:space="0" w:color="auto"/>
            <w:bottom w:val="none" w:sz="0" w:space="0" w:color="auto"/>
            <w:right w:val="none" w:sz="0" w:space="0" w:color="auto"/>
          </w:divBdr>
        </w:div>
        <w:div w:id="555967468">
          <w:marLeft w:val="0"/>
          <w:marRight w:val="0"/>
          <w:marTop w:val="0"/>
          <w:marBottom w:val="0"/>
          <w:divBdr>
            <w:top w:val="none" w:sz="0" w:space="0" w:color="auto"/>
            <w:left w:val="none" w:sz="0" w:space="0" w:color="auto"/>
            <w:bottom w:val="none" w:sz="0" w:space="0" w:color="auto"/>
            <w:right w:val="none" w:sz="0" w:space="0" w:color="auto"/>
          </w:divBdr>
        </w:div>
        <w:div w:id="602809399">
          <w:marLeft w:val="0"/>
          <w:marRight w:val="0"/>
          <w:marTop w:val="0"/>
          <w:marBottom w:val="0"/>
          <w:divBdr>
            <w:top w:val="none" w:sz="0" w:space="0" w:color="auto"/>
            <w:left w:val="none" w:sz="0" w:space="0" w:color="auto"/>
            <w:bottom w:val="none" w:sz="0" w:space="0" w:color="auto"/>
            <w:right w:val="none" w:sz="0" w:space="0" w:color="auto"/>
          </w:divBdr>
        </w:div>
        <w:div w:id="623389829">
          <w:marLeft w:val="0"/>
          <w:marRight w:val="0"/>
          <w:marTop w:val="0"/>
          <w:marBottom w:val="0"/>
          <w:divBdr>
            <w:top w:val="none" w:sz="0" w:space="0" w:color="auto"/>
            <w:left w:val="none" w:sz="0" w:space="0" w:color="auto"/>
            <w:bottom w:val="none" w:sz="0" w:space="0" w:color="auto"/>
            <w:right w:val="none" w:sz="0" w:space="0" w:color="auto"/>
          </w:divBdr>
        </w:div>
        <w:div w:id="627400313">
          <w:marLeft w:val="0"/>
          <w:marRight w:val="0"/>
          <w:marTop w:val="0"/>
          <w:marBottom w:val="0"/>
          <w:divBdr>
            <w:top w:val="none" w:sz="0" w:space="0" w:color="auto"/>
            <w:left w:val="none" w:sz="0" w:space="0" w:color="auto"/>
            <w:bottom w:val="none" w:sz="0" w:space="0" w:color="auto"/>
            <w:right w:val="none" w:sz="0" w:space="0" w:color="auto"/>
          </w:divBdr>
        </w:div>
        <w:div w:id="749500175">
          <w:marLeft w:val="0"/>
          <w:marRight w:val="0"/>
          <w:marTop w:val="0"/>
          <w:marBottom w:val="0"/>
          <w:divBdr>
            <w:top w:val="none" w:sz="0" w:space="0" w:color="auto"/>
            <w:left w:val="none" w:sz="0" w:space="0" w:color="auto"/>
            <w:bottom w:val="none" w:sz="0" w:space="0" w:color="auto"/>
            <w:right w:val="none" w:sz="0" w:space="0" w:color="auto"/>
          </w:divBdr>
        </w:div>
        <w:div w:id="760292731">
          <w:marLeft w:val="0"/>
          <w:marRight w:val="0"/>
          <w:marTop w:val="0"/>
          <w:marBottom w:val="0"/>
          <w:divBdr>
            <w:top w:val="none" w:sz="0" w:space="0" w:color="auto"/>
            <w:left w:val="none" w:sz="0" w:space="0" w:color="auto"/>
            <w:bottom w:val="none" w:sz="0" w:space="0" w:color="auto"/>
            <w:right w:val="none" w:sz="0" w:space="0" w:color="auto"/>
          </w:divBdr>
        </w:div>
        <w:div w:id="790855500">
          <w:marLeft w:val="0"/>
          <w:marRight w:val="0"/>
          <w:marTop w:val="0"/>
          <w:marBottom w:val="0"/>
          <w:divBdr>
            <w:top w:val="none" w:sz="0" w:space="0" w:color="auto"/>
            <w:left w:val="none" w:sz="0" w:space="0" w:color="auto"/>
            <w:bottom w:val="none" w:sz="0" w:space="0" w:color="auto"/>
            <w:right w:val="none" w:sz="0" w:space="0" w:color="auto"/>
          </w:divBdr>
        </w:div>
        <w:div w:id="827863359">
          <w:marLeft w:val="0"/>
          <w:marRight w:val="0"/>
          <w:marTop w:val="0"/>
          <w:marBottom w:val="0"/>
          <w:divBdr>
            <w:top w:val="none" w:sz="0" w:space="0" w:color="auto"/>
            <w:left w:val="none" w:sz="0" w:space="0" w:color="auto"/>
            <w:bottom w:val="none" w:sz="0" w:space="0" w:color="auto"/>
            <w:right w:val="none" w:sz="0" w:space="0" w:color="auto"/>
          </w:divBdr>
        </w:div>
        <w:div w:id="844827008">
          <w:marLeft w:val="0"/>
          <w:marRight w:val="0"/>
          <w:marTop w:val="0"/>
          <w:marBottom w:val="0"/>
          <w:divBdr>
            <w:top w:val="none" w:sz="0" w:space="0" w:color="auto"/>
            <w:left w:val="none" w:sz="0" w:space="0" w:color="auto"/>
            <w:bottom w:val="none" w:sz="0" w:space="0" w:color="auto"/>
            <w:right w:val="none" w:sz="0" w:space="0" w:color="auto"/>
          </w:divBdr>
        </w:div>
        <w:div w:id="848837212">
          <w:marLeft w:val="0"/>
          <w:marRight w:val="0"/>
          <w:marTop w:val="0"/>
          <w:marBottom w:val="0"/>
          <w:divBdr>
            <w:top w:val="none" w:sz="0" w:space="0" w:color="auto"/>
            <w:left w:val="none" w:sz="0" w:space="0" w:color="auto"/>
            <w:bottom w:val="none" w:sz="0" w:space="0" w:color="auto"/>
            <w:right w:val="none" w:sz="0" w:space="0" w:color="auto"/>
          </w:divBdr>
        </w:div>
        <w:div w:id="867178780">
          <w:marLeft w:val="0"/>
          <w:marRight w:val="0"/>
          <w:marTop w:val="0"/>
          <w:marBottom w:val="0"/>
          <w:divBdr>
            <w:top w:val="none" w:sz="0" w:space="0" w:color="auto"/>
            <w:left w:val="none" w:sz="0" w:space="0" w:color="auto"/>
            <w:bottom w:val="none" w:sz="0" w:space="0" w:color="auto"/>
            <w:right w:val="none" w:sz="0" w:space="0" w:color="auto"/>
          </w:divBdr>
        </w:div>
        <w:div w:id="914894969">
          <w:marLeft w:val="0"/>
          <w:marRight w:val="0"/>
          <w:marTop w:val="0"/>
          <w:marBottom w:val="0"/>
          <w:divBdr>
            <w:top w:val="none" w:sz="0" w:space="0" w:color="auto"/>
            <w:left w:val="none" w:sz="0" w:space="0" w:color="auto"/>
            <w:bottom w:val="none" w:sz="0" w:space="0" w:color="auto"/>
            <w:right w:val="none" w:sz="0" w:space="0" w:color="auto"/>
          </w:divBdr>
        </w:div>
        <w:div w:id="978878155">
          <w:marLeft w:val="0"/>
          <w:marRight w:val="0"/>
          <w:marTop w:val="0"/>
          <w:marBottom w:val="0"/>
          <w:divBdr>
            <w:top w:val="none" w:sz="0" w:space="0" w:color="auto"/>
            <w:left w:val="none" w:sz="0" w:space="0" w:color="auto"/>
            <w:bottom w:val="none" w:sz="0" w:space="0" w:color="auto"/>
            <w:right w:val="none" w:sz="0" w:space="0" w:color="auto"/>
          </w:divBdr>
        </w:div>
        <w:div w:id="1161190184">
          <w:marLeft w:val="0"/>
          <w:marRight w:val="0"/>
          <w:marTop w:val="0"/>
          <w:marBottom w:val="0"/>
          <w:divBdr>
            <w:top w:val="none" w:sz="0" w:space="0" w:color="auto"/>
            <w:left w:val="none" w:sz="0" w:space="0" w:color="auto"/>
            <w:bottom w:val="none" w:sz="0" w:space="0" w:color="auto"/>
            <w:right w:val="none" w:sz="0" w:space="0" w:color="auto"/>
          </w:divBdr>
        </w:div>
        <w:div w:id="1245188904">
          <w:marLeft w:val="0"/>
          <w:marRight w:val="0"/>
          <w:marTop w:val="0"/>
          <w:marBottom w:val="0"/>
          <w:divBdr>
            <w:top w:val="none" w:sz="0" w:space="0" w:color="auto"/>
            <w:left w:val="none" w:sz="0" w:space="0" w:color="auto"/>
            <w:bottom w:val="none" w:sz="0" w:space="0" w:color="auto"/>
            <w:right w:val="none" w:sz="0" w:space="0" w:color="auto"/>
          </w:divBdr>
        </w:div>
        <w:div w:id="1261529784">
          <w:marLeft w:val="0"/>
          <w:marRight w:val="0"/>
          <w:marTop w:val="0"/>
          <w:marBottom w:val="0"/>
          <w:divBdr>
            <w:top w:val="none" w:sz="0" w:space="0" w:color="auto"/>
            <w:left w:val="none" w:sz="0" w:space="0" w:color="auto"/>
            <w:bottom w:val="none" w:sz="0" w:space="0" w:color="auto"/>
            <w:right w:val="none" w:sz="0" w:space="0" w:color="auto"/>
          </w:divBdr>
        </w:div>
        <w:div w:id="1285845640">
          <w:marLeft w:val="0"/>
          <w:marRight w:val="0"/>
          <w:marTop w:val="0"/>
          <w:marBottom w:val="0"/>
          <w:divBdr>
            <w:top w:val="none" w:sz="0" w:space="0" w:color="auto"/>
            <w:left w:val="none" w:sz="0" w:space="0" w:color="auto"/>
            <w:bottom w:val="none" w:sz="0" w:space="0" w:color="auto"/>
            <w:right w:val="none" w:sz="0" w:space="0" w:color="auto"/>
          </w:divBdr>
        </w:div>
        <w:div w:id="1468425794">
          <w:marLeft w:val="0"/>
          <w:marRight w:val="0"/>
          <w:marTop w:val="0"/>
          <w:marBottom w:val="0"/>
          <w:divBdr>
            <w:top w:val="none" w:sz="0" w:space="0" w:color="auto"/>
            <w:left w:val="none" w:sz="0" w:space="0" w:color="auto"/>
            <w:bottom w:val="none" w:sz="0" w:space="0" w:color="auto"/>
            <w:right w:val="none" w:sz="0" w:space="0" w:color="auto"/>
          </w:divBdr>
        </w:div>
        <w:div w:id="1484128426">
          <w:marLeft w:val="0"/>
          <w:marRight w:val="0"/>
          <w:marTop w:val="0"/>
          <w:marBottom w:val="0"/>
          <w:divBdr>
            <w:top w:val="none" w:sz="0" w:space="0" w:color="auto"/>
            <w:left w:val="none" w:sz="0" w:space="0" w:color="auto"/>
            <w:bottom w:val="none" w:sz="0" w:space="0" w:color="auto"/>
            <w:right w:val="none" w:sz="0" w:space="0" w:color="auto"/>
          </w:divBdr>
        </w:div>
        <w:div w:id="1625696458">
          <w:marLeft w:val="0"/>
          <w:marRight w:val="0"/>
          <w:marTop w:val="0"/>
          <w:marBottom w:val="0"/>
          <w:divBdr>
            <w:top w:val="none" w:sz="0" w:space="0" w:color="auto"/>
            <w:left w:val="none" w:sz="0" w:space="0" w:color="auto"/>
            <w:bottom w:val="none" w:sz="0" w:space="0" w:color="auto"/>
            <w:right w:val="none" w:sz="0" w:space="0" w:color="auto"/>
          </w:divBdr>
        </w:div>
        <w:div w:id="1651443556">
          <w:marLeft w:val="0"/>
          <w:marRight w:val="0"/>
          <w:marTop w:val="0"/>
          <w:marBottom w:val="0"/>
          <w:divBdr>
            <w:top w:val="none" w:sz="0" w:space="0" w:color="auto"/>
            <w:left w:val="none" w:sz="0" w:space="0" w:color="auto"/>
            <w:bottom w:val="none" w:sz="0" w:space="0" w:color="auto"/>
            <w:right w:val="none" w:sz="0" w:space="0" w:color="auto"/>
          </w:divBdr>
        </w:div>
        <w:div w:id="1671369182">
          <w:marLeft w:val="0"/>
          <w:marRight w:val="0"/>
          <w:marTop w:val="0"/>
          <w:marBottom w:val="0"/>
          <w:divBdr>
            <w:top w:val="none" w:sz="0" w:space="0" w:color="auto"/>
            <w:left w:val="none" w:sz="0" w:space="0" w:color="auto"/>
            <w:bottom w:val="none" w:sz="0" w:space="0" w:color="auto"/>
            <w:right w:val="none" w:sz="0" w:space="0" w:color="auto"/>
          </w:divBdr>
        </w:div>
        <w:div w:id="1687365828">
          <w:marLeft w:val="0"/>
          <w:marRight w:val="0"/>
          <w:marTop w:val="0"/>
          <w:marBottom w:val="0"/>
          <w:divBdr>
            <w:top w:val="none" w:sz="0" w:space="0" w:color="auto"/>
            <w:left w:val="none" w:sz="0" w:space="0" w:color="auto"/>
            <w:bottom w:val="none" w:sz="0" w:space="0" w:color="auto"/>
            <w:right w:val="none" w:sz="0" w:space="0" w:color="auto"/>
          </w:divBdr>
        </w:div>
        <w:div w:id="1709604407">
          <w:marLeft w:val="0"/>
          <w:marRight w:val="0"/>
          <w:marTop w:val="0"/>
          <w:marBottom w:val="0"/>
          <w:divBdr>
            <w:top w:val="none" w:sz="0" w:space="0" w:color="auto"/>
            <w:left w:val="none" w:sz="0" w:space="0" w:color="auto"/>
            <w:bottom w:val="none" w:sz="0" w:space="0" w:color="auto"/>
            <w:right w:val="none" w:sz="0" w:space="0" w:color="auto"/>
          </w:divBdr>
        </w:div>
        <w:div w:id="1732145521">
          <w:marLeft w:val="0"/>
          <w:marRight w:val="0"/>
          <w:marTop w:val="0"/>
          <w:marBottom w:val="0"/>
          <w:divBdr>
            <w:top w:val="none" w:sz="0" w:space="0" w:color="auto"/>
            <w:left w:val="none" w:sz="0" w:space="0" w:color="auto"/>
            <w:bottom w:val="none" w:sz="0" w:space="0" w:color="auto"/>
            <w:right w:val="none" w:sz="0" w:space="0" w:color="auto"/>
          </w:divBdr>
        </w:div>
        <w:div w:id="1786541622">
          <w:marLeft w:val="0"/>
          <w:marRight w:val="0"/>
          <w:marTop w:val="0"/>
          <w:marBottom w:val="0"/>
          <w:divBdr>
            <w:top w:val="none" w:sz="0" w:space="0" w:color="auto"/>
            <w:left w:val="none" w:sz="0" w:space="0" w:color="auto"/>
            <w:bottom w:val="none" w:sz="0" w:space="0" w:color="auto"/>
            <w:right w:val="none" w:sz="0" w:space="0" w:color="auto"/>
          </w:divBdr>
        </w:div>
        <w:div w:id="1841038852">
          <w:marLeft w:val="0"/>
          <w:marRight w:val="0"/>
          <w:marTop w:val="0"/>
          <w:marBottom w:val="0"/>
          <w:divBdr>
            <w:top w:val="none" w:sz="0" w:space="0" w:color="auto"/>
            <w:left w:val="none" w:sz="0" w:space="0" w:color="auto"/>
            <w:bottom w:val="none" w:sz="0" w:space="0" w:color="auto"/>
            <w:right w:val="none" w:sz="0" w:space="0" w:color="auto"/>
          </w:divBdr>
        </w:div>
        <w:div w:id="2008512118">
          <w:marLeft w:val="0"/>
          <w:marRight w:val="0"/>
          <w:marTop w:val="0"/>
          <w:marBottom w:val="0"/>
          <w:divBdr>
            <w:top w:val="none" w:sz="0" w:space="0" w:color="auto"/>
            <w:left w:val="none" w:sz="0" w:space="0" w:color="auto"/>
            <w:bottom w:val="none" w:sz="0" w:space="0" w:color="auto"/>
            <w:right w:val="none" w:sz="0" w:space="0" w:color="auto"/>
          </w:divBdr>
        </w:div>
        <w:div w:id="2054696670">
          <w:marLeft w:val="0"/>
          <w:marRight w:val="0"/>
          <w:marTop w:val="0"/>
          <w:marBottom w:val="0"/>
          <w:divBdr>
            <w:top w:val="none" w:sz="0" w:space="0" w:color="auto"/>
            <w:left w:val="none" w:sz="0" w:space="0" w:color="auto"/>
            <w:bottom w:val="none" w:sz="0" w:space="0" w:color="auto"/>
            <w:right w:val="none" w:sz="0" w:space="0" w:color="auto"/>
          </w:divBdr>
        </w:div>
        <w:div w:id="2079011935">
          <w:marLeft w:val="0"/>
          <w:marRight w:val="0"/>
          <w:marTop w:val="0"/>
          <w:marBottom w:val="0"/>
          <w:divBdr>
            <w:top w:val="none" w:sz="0" w:space="0" w:color="auto"/>
            <w:left w:val="none" w:sz="0" w:space="0" w:color="auto"/>
            <w:bottom w:val="none" w:sz="0" w:space="0" w:color="auto"/>
            <w:right w:val="none" w:sz="0" w:space="0" w:color="auto"/>
          </w:divBdr>
        </w:div>
        <w:div w:id="2106726580">
          <w:marLeft w:val="0"/>
          <w:marRight w:val="0"/>
          <w:marTop w:val="0"/>
          <w:marBottom w:val="0"/>
          <w:divBdr>
            <w:top w:val="none" w:sz="0" w:space="0" w:color="auto"/>
            <w:left w:val="none" w:sz="0" w:space="0" w:color="auto"/>
            <w:bottom w:val="none" w:sz="0" w:space="0" w:color="auto"/>
            <w:right w:val="none" w:sz="0" w:space="0" w:color="auto"/>
          </w:divBdr>
        </w:div>
        <w:div w:id="2127889311">
          <w:marLeft w:val="0"/>
          <w:marRight w:val="0"/>
          <w:marTop w:val="0"/>
          <w:marBottom w:val="0"/>
          <w:divBdr>
            <w:top w:val="none" w:sz="0" w:space="0" w:color="auto"/>
            <w:left w:val="none" w:sz="0" w:space="0" w:color="auto"/>
            <w:bottom w:val="none" w:sz="0" w:space="0" w:color="auto"/>
            <w:right w:val="none" w:sz="0" w:space="0" w:color="auto"/>
          </w:divBdr>
        </w:div>
      </w:divsChild>
    </w:div>
    <w:div w:id="89008423">
      <w:bodyDiv w:val="1"/>
      <w:marLeft w:val="0"/>
      <w:marRight w:val="0"/>
      <w:marTop w:val="0"/>
      <w:marBottom w:val="0"/>
      <w:divBdr>
        <w:top w:val="none" w:sz="0" w:space="0" w:color="auto"/>
        <w:left w:val="none" w:sz="0" w:space="0" w:color="auto"/>
        <w:bottom w:val="none" w:sz="0" w:space="0" w:color="auto"/>
        <w:right w:val="none" w:sz="0" w:space="0" w:color="auto"/>
      </w:divBdr>
    </w:div>
    <w:div w:id="334693552">
      <w:bodyDiv w:val="1"/>
      <w:marLeft w:val="0"/>
      <w:marRight w:val="0"/>
      <w:marTop w:val="0"/>
      <w:marBottom w:val="0"/>
      <w:divBdr>
        <w:top w:val="none" w:sz="0" w:space="0" w:color="auto"/>
        <w:left w:val="none" w:sz="0" w:space="0" w:color="auto"/>
        <w:bottom w:val="none" w:sz="0" w:space="0" w:color="auto"/>
        <w:right w:val="none" w:sz="0" w:space="0" w:color="auto"/>
      </w:divBdr>
    </w:div>
    <w:div w:id="499926660">
      <w:bodyDiv w:val="1"/>
      <w:marLeft w:val="0"/>
      <w:marRight w:val="0"/>
      <w:marTop w:val="0"/>
      <w:marBottom w:val="0"/>
      <w:divBdr>
        <w:top w:val="none" w:sz="0" w:space="0" w:color="auto"/>
        <w:left w:val="none" w:sz="0" w:space="0" w:color="auto"/>
        <w:bottom w:val="none" w:sz="0" w:space="0" w:color="auto"/>
        <w:right w:val="none" w:sz="0" w:space="0" w:color="auto"/>
      </w:divBdr>
    </w:div>
    <w:div w:id="616452429">
      <w:bodyDiv w:val="1"/>
      <w:marLeft w:val="0"/>
      <w:marRight w:val="0"/>
      <w:marTop w:val="0"/>
      <w:marBottom w:val="0"/>
      <w:divBdr>
        <w:top w:val="none" w:sz="0" w:space="0" w:color="auto"/>
        <w:left w:val="none" w:sz="0" w:space="0" w:color="auto"/>
        <w:bottom w:val="none" w:sz="0" w:space="0" w:color="auto"/>
        <w:right w:val="none" w:sz="0" w:space="0" w:color="auto"/>
      </w:divBdr>
    </w:div>
    <w:div w:id="862473827">
      <w:bodyDiv w:val="1"/>
      <w:marLeft w:val="0"/>
      <w:marRight w:val="0"/>
      <w:marTop w:val="0"/>
      <w:marBottom w:val="0"/>
      <w:divBdr>
        <w:top w:val="none" w:sz="0" w:space="0" w:color="auto"/>
        <w:left w:val="none" w:sz="0" w:space="0" w:color="auto"/>
        <w:bottom w:val="none" w:sz="0" w:space="0" w:color="auto"/>
        <w:right w:val="none" w:sz="0" w:space="0" w:color="auto"/>
      </w:divBdr>
    </w:div>
    <w:div w:id="981353081">
      <w:bodyDiv w:val="1"/>
      <w:marLeft w:val="0"/>
      <w:marRight w:val="0"/>
      <w:marTop w:val="0"/>
      <w:marBottom w:val="0"/>
      <w:divBdr>
        <w:top w:val="none" w:sz="0" w:space="0" w:color="auto"/>
        <w:left w:val="none" w:sz="0" w:space="0" w:color="auto"/>
        <w:bottom w:val="none" w:sz="0" w:space="0" w:color="auto"/>
        <w:right w:val="none" w:sz="0" w:space="0" w:color="auto"/>
      </w:divBdr>
    </w:div>
    <w:div w:id="1272014311">
      <w:bodyDiv w:val="1"/>
      <w:marLeft w:val="0"/>
      <w:marRight w:val="0"/>
      <w:marTop w:val="0"/>
      <w:marBottom w:val="0"/>
      <w:divBdr>
        <w:top w:val="none" w:sz="0" w:space="0" w:color="auto"/>
        <w:left w:val="none" w:sz="0" w:space="0" w:color="auto"/>
        <w:bottom w:val="none" w:sz="0" w:space="0" w:color="auto"/>
        <w:right w:val="none" w:sz="0" w:space="0" w:color="auto"/>
      </w:divBdr>
      <w:divsChild>
        <w:div w:id="196742515">
          <w:marLeft w:val="0"/>
          <w:marRight w:val="0"/>
          <w:marTop w:val="0"/>
          <w:marBottom w:val="0"/>
          <w:divBdr>
            <w:top w:val="none" w:sz="0" w:space="0" w:color="auto"/>
            <w:left w:val="none" w:sz="0" w:space="0" w:color="auto"/>
            <w:bottom w:val="none" w:sz="0" w:space="0" w:color="auto"/>
            <w:right w:val="none" w:sz="0" w:space="0" w:color="auto"/>
          </w:divBdr>
        </w:div>
        <w:div w:id="1014723105">
          <w:marLeft w:val="0"/>
          <w:marRight w:val="0"/>
          <w:marTop w:val="0"/>
          <w:marBottom w:val="0"/>
          <w:divBdr>
            <w:top w:val="none" w:sz="0" w:space="0" w:color="auto"/>
            <w:left w:val="none" w:sz="0" w:space="0" w:color="auto"/>
            <w:bottom w:val="none" w:sz="0" w:space="0" w:color="auto"/>
            <w:right w:val="none" w:sz="0" w:space="0" w:color="auto"/>
          </w:divBdr>
        </w:div>
        <w:div w:id="1891844699">
          <w:marLeft w:val="0"/>
          <w:marRight w:val="0"/>
          <w:marTop w:val="0"/>
          <w:marBottom w:val="0"/>
          <w:divBdr>
            <w:top w:val="none" w:sz="0" w:space="0" w:color="auto"/>
            <w:left w:val="none" w:sz="0" w:space="0" w:color="auto"/>
            <w:bottom w:val="none" w:sz="0" w:space="0" w:color="auto"/>
            <w:right w:val="none" w:sz="0" w:space="0" w:color="auto"/>
          </w:divBdr>
        </w:div>
        <w:div w:id="1988363047">
          <w:marLeft w:val="0"/>
          <w:marRight w:val="0"/>
          <w:marTop w:val="0"/>
          <w:marBottom w:val="0"/>
          <w:divBdr>
            <w:top w:val="none" w:sz="0" w:space="0" w:color="auto"/>
            <w:left w:val="none" w:sz="0" w:space="0" w:color="auto"/>
            <w:bottom w:val="none" w:sz="0" w:space="0" w:color="auto"/>
            <w:right w:val="none" w:sz="0" w:space="0" w:color="auto"/>
          </w:divBdr>
        </w:div>
        <w:div w:id="2123575528">
          <w:marLeft w:val="0"/>
          <w:marRight w:val="0"/>
          <w:marTop w:val="0"/>
          <w:marBottom w:val="0"/>
          <w:divBdr>
            <w:top w:val="none" w:sz="0" w:space="0" w:color="auto"/>
            <w:left w:val="none" w:sz="0" w:space="0" w:color="auto"/>
            <w:bottom w:val="none" w:sz="0" w:space="0" w:color="auto"/>
            <w:right w:val="none" w:sz="0" w:space="0" w:color="auto"/>
          </w:divBdr>
        </w:div>
      </w:divsChild>
    </w:div>
    <w:div w:id="1315524763">
      <w:bodyDiv w:val="1"/>
      <w:marLeft w:val="0"/>
      <w:marRight w:val="0"/>
      <w:marTop w:val="0"/>
      <w:marBottom w:val="0"/>
      <w:divBdr>
        <w:top w:val="none" w:sz="0" w:space="0" w:color="auto"/>
        <w:left w:val="none" w:sz="0" w:space="0" w:color="auto"/>
        <w:bottom w:val="none" w:sz="0" w:space="0" w:color="auto"/>
        <w:right w:val="none" w:sz="0" w:space="0" w:color="auto"/>
      </w:divBdr>
      <w:divsChild>
        <w:div w:id="15473361">
          <w:marLeft w:val="0"/>
          <w:marRight w:val="0"/>
          <w:marTop w:val="0"/>
          <w:marBottom w:val="0"/>
          <w:divBdr>
            <w:top w:val="none" w:sz="0" w:space="0" w:color="auto"/>
            <w:left w:val="none" w:sz="0" w:space="0" w:color="auto"/>
            <w:bottom w:val="none" w:sz="0" w:space="0" w:color="auto"/>
            <w:right w:val="none" w:sz="0" w:space="0" w:color="auto"/>
          </w:divBdr>
        </w:div>
        <w:div w:id="49964778">
          <w:marLeft w:val="0"/>
          <w:marRight w:val="0"/>
          <w:marTop w:val="0"/>
          <w:marBottom w:val="0"/>
          <w:divBdr>
            <w:top w:val="none" w:sz="0" w:space="0" w:color="auto"/>
            <w:left w:val="none" w:sz="0" w:space="0" w:color="auto"/>
            <w:bottom w:val="none" w:sz="0" w:space="0" w:color="auto"/>
            <w:right w:val="none" w:sz="0" w:space="0" w:color="auto"/>
          </w:divBdr>
        </w:div>
        <w:div w:id="149950320">
          <w:marLeft w:val="0"/>
          <w:marRight w:val="0"/>
          <w:marTop w:val="0"/>
          <w:marBottom w:val="0"/>
          <w:divBdr>
            <w:top w:val="none" w:sz="0" w:space="0" w:color="auto"/>
            <w:left w:val="none" w:sz="0" w:space="0" w:color="auto"/>
            <w:bottom w:val="none" w:sz="0" w:space="0" w:color="auto"/>
            <w:right w:val="none" w:sz="0" w:space="0" w:color="auto"/>
          </w:divBdr>
        </w:div>
        <w:div w:id="206065880">
          <w:marLeft w:val="0"/>
          <w:marRight w:val="0"/>
          <w:marTop w:val="0"/>
          <w:marBottom w:val="0"/>
          <w:divBdr>
            <w:top w:val="none" w:sz="0" w:space="0" w:color="auto"/>
            <w:left w:val="none" w:sz="0" w:space="0" w:color="auto"/>
            <w:bottom w:val="none" w:sz="0" w:space="0" w:color="auto"/>
            <w:right w:val="none" w:sz="0" w:space="0" w:color="auto"/>
          </w:divBdr>
        </w:div>
        <w:div w:id="213468600">
          <w:marLeft w:val="0"/>
          <w:marRight w:val="0"/>
          <w:marTop w:val="0"/>
          <w:marBottom w:val="0"/>
          <w:divBdr>
            <w:top w:val="none" w:sz="0" w:space="0" w:color="auto"/>
            <w:left w:val="none" w:sz="0" w:space="0" w:color="auto"/>
            <w:bottom w:val="none" w:sz="0" w:space="0" w:color="auto"/>
            <w:right w:val="none" w:sz="0" w:space="0" w:color="auto"/>
          </w:divBdr>
        </w:div>
        <w:div w:id="217786047">
          <w:marLeft w:val="0"/>
          <w:marRight w:val="0"/>
          <w:marTop w:val="0"/>
          <w:marBottom w:val="0"/>
          <w:divBdr>
            <w:top w:val="none" w:sz="0" w:space="0" w:color="auto"/>
            <w:left w:val="none" w:sz="0" w:space="0" w:color="auto"/>
            <w:bottom w:val="none" w:sz="0" w:space="0" w:color="auto"/>
            <w:right w:val="none" w:sz="0" w:space="0" w:color="auto"/>
          </w:divBdr>
        </w:div>
        <w:div w:id="225146410">
          <w:marLeft w:val="0"/>
          <w:marRight w:val="0"/>
          <w:marTop w:val="0"/>
          <w:marBottom w:val="0"/>
          <w:divBdr>
            <w:top w:val="none" w:sz="0" w:space="0" w:color="auto"/>
            <w:left w:val="none" w:sz="0" w:space="0" w:color="auto"/>
            <w:bottom w:val="none" w:sz="0" w:space="0" w:color="auto"/>
            <w:right w:val="none" w:sz="0" w:space="0" w:color="auto"/>
          </w:divBdr>
        </w:div>
        <w:div w:id="288516256">
          <w:marLeft w:val="0"/>
          <w:marRight w:val="0"/>
          <w:marTop w:val="0"/>
          <w:marBottom w:val="0"/>
          <w:divBdr>
            <w:top w:val="none" w:sz="0" w:space="0" w:color="auto"/>
            <w:left w:val="none" w:sz="0" w:space="0" w:color="auto"/>
            <w:bottom w:val="none" w:sz="0" w:space="0" w:color="auto"/>
            <w:right w:val="none" w:sz="0" w:space="0" w:color="auto"/>
          </w:divBdr>
        </w:div>
        <w:div w:id="488519704">
          <w:marLeft w:val="0"/>
          <w:marRight w:val="0"/>
          <w:marTop w:val="0"/>
          <w:marBottom w:val="0"/>
          <w:divBdr>
            <w:top w:val="none" w:sz="0" w:space="0" w:color="auto"/>
            <w:left w:val="none" w:sz="0" w:space="0" w:color="auto"/>
            <w:bottom w:val="none" w:sz="0" w:space="0" w:color="auto"/>
            <w:right w:val="none" w:sz="0" w:space="0" w:color="auto"/>
          </w:divBdr>
        </w:div>
        <w:div w:id="539362685">
          <w:marLeft w:val="0"/>
          <w:marRight w:val="0"/>
          <w:marTop w:val="0"/>
          <w:marBottom w:val="0"/>
          <w:divBdr>
            <w:top w:val="none" w:sz="0" w:space="0" w:color="auto"/>
            <w:left w:val="none" w:sz="0" w:space="0" w:color="auto"/>
            <w:bottom w:val="none" w:sz="0" w:space="0" w:color="auto"/>
            <w:right w:val="none" w:sz="0" w:space="0" w:color="auto"/>
          </w:divBdr>
        </w:div>
        <w:div w:id="626011967">
          <w:marLeft w:val="0"/>
          <w:marRight w:val="0"/>
          <w:marTop w:val="0"/>
          <w:marBottom w:val="0"/>
          <w:divBdr>
            <w:top w:val="none" w:sz="0" w:space="0" w:color="auto"/>
            <w:left w:val="none" w:sz="0" w:space="0" w:color="auto"/>
            <w:bottom w:val="none" w:sz="0" w:space="0" w:color="auto"/>
            <w:right w:val="none" w:sz="0" w:space="0" w:color="auto"/>
          </w:divBdr>
        </w:div>
        <w:div w:id="715350533">
          <w:marLeft w:val="0"/>
          <w:marRight w:val="0"/>
          <w:marTop w:val="0"/>
          <w:marBottom w:val="0"/>
          <w:divBdr>
            <w:top w:val="none" w:sz="0" w:space="0" w:color="auto"/>
            <w:left w:val="none" w:sz="0" w:space="0" w:color="auto"/>
            <w:bottom w:val="none" w:sz="0" w:space="0" w:color="auto"/>
            <w:right w:val="none" w:sz="0" w:space="0" w:color="auto"/>
          </w:divBdr>
        </w:div>
        <w:div w:id="736826350">
          <w:marLeft w:val="0"/>
          <w:marRight w:val="0"/>
          <w:marTop w:val="0"/>
          <w:marBottom w:val="0"/>
          <w:divBdr>
            <w:top w:val="none" w:sz="0" w:space="0" w:color="auto"/>
            <w:left w:val="none" w:sz="0" w:space="0" w:color="auto"/>
            <w:bottom w:val="none" w:sz="0" w:space="0" w:color="auto"/>
            <w:right w:val="none" w:sz="0" w:space="0" w:color="auto"/>
          </w:divBdr>
        </w:div>
        <w:div w:id="795829702">
          <w:marLeft w:val="0"/>
          <w:marRight w:val="0"/>
          <w:marTop w:val="0"/>
          <w:marBottom w:val="0"/>
          <w:divBdr>
            <w:top w:val="none" w:sz="0" w:space="0" w:color="auto"/>
            <w:left w:val="none" w:sz="0" w:space="0" w:color="auto"/>
            <w:bottom w:val="none" w:sz="0" w:space="0" w:color="auto"/>
            <w:right w:val="none" w:sz="0" w:space="0" w:color="auto"/>
          </w:divBdr>
        </w:div>
        <w:div w:id="816529647">
          <w:marLeft w:val="0"/>
          <w:marRight w:val="0"/>
          <w:marTop w:val="0"/>
          <w:marBottom w:val="0"/>
          <w:divBdr>
            <w:top w:val="none" w:sz="0" w:space="0" w:color="auto"/>
            <w:left w:val="none" w:sz="0" w:space="0" w:color="auto"/>
            <w:bottom w:val="none" w:sz="0" w:space="0" w:color="auto"/>
            <w:right w:val="none" w:sz="0" w:space="0" w:color="auto"/>
          </w:divBdr>
        </w:div>
        <w:div w:id="904029074">
          <w:marLeft w:val="0"/>
          <w:marRight w:val="0"/>
          <w:marTop w:val="0"/>
          <w:marBottom w:val="0"/>
          <w:divBdr>
            <w:top w:val="none" w:sz="0" w:space="0" w:color="auto"/>
            <w:left w:val="none" w:sz="0" w:space="0" w:color="auto"/>
            <w:bottom w:val="none" w:sz="0" w:space="0" w:color="auto"/>
            <w:right w:val="none" w:sz="0" w:space="0" w:color="auto"/>
          </w:divBdr>
        </w:div>
        <w:div w:id="948972802">
          <w:marLeft w:val="0"/>
          <w:marRight w:val="0"/>
          <w:marTop w:val="0"/>
          <w:marBottom w:val="0"/>
          <w:divBdr>
            <w:top w:val="none" w:sz="0" w:space="0" w:color="auto"/>
            <w:left w:val="none" w:sz="0" w:space="0" w:color="auto"/>
            <w:bottom w:val="none" w:sz="0" w:space="0" w:color="auto"/>
            <w:right w:val="none" w:sz="0" w:space="0" w:color="auto"/>
          </w:divBdr>
        </w:div>
        <w:div w:id="1101994270">
          <w:marLeft w:val="0"/>
          <w:marRight w:val="0"/>
          <w:marTop w:val="0"/>
          <w:marBottom w:val="0"/>
          <w:divBdr>
            <w:top w:val="none" w:sz="0" w:space="0" w:color="auto"/>
            <w:left w:val="none" w:sz="0" w:space="0" w:color="auto"/>
            <w:bottom w:val="none" w:sz="0" w:space="0" w:color="auto"/>
            <w:right w:val="none" w:sz="0" w:space="0" w:color="auto"/>
          </w:divBdr>
        </w:div>
        <w:div w:id="1113131051">
          <w:marLeft w:val="0"/>
          <w:marRight w:val="0"/>
          <w:marTop w:val="0"/>
          <w:marBottom w:val="0"/>
          <w:divBdr>
            <w:top w:val="none" w:sz="0" w:space="0" w:color="auto"/>
            <w:left w:val="none" w:sz="0" w:space="0" w:color="auto"/>
            <w:bottom w:val="none" w:sz="0" w:space="0" w:color="auto"/>
            <w:right w:val="none" w:sz="0" w:space="0" w:color="auto"/>
          </w:divBdr>
        </w:div>
        <w:div w:id="1166089852">
          <w:marLeft w:val="0"/>
          <w:marRight w:val="0"/>
          <w:marTop w:val="0"/>
          <w:marBottom w:val="0"/>
          <w:divBdr>
            <w:top w:val="none" w:sz="0" w:space="0" w:color="auto"/>
            <w:left w:val="none" w:sz="0" w:space="0" w:color="auto"/>
            <w:bottom w:val="none" w:sz="0" w:space="0" w:color="auto"/>
            <w:right w:val="none" w:sz="0" w:space="0" w:color="auto"/>
          </w:divBdr>
        </w:div>
        <w:div w:id="1187863048">
          <w:marLeft w:val="0"/>
          <w:marRight w:val="0"/>
          <w:marTop w:val="0"/>
          <w:marBottom w:val="0"/>
          <w:divBdr>
            <w:top w:val="none" w:sz="0" w:space="0" w:color="auto"/>
            <w:left w:val="none" w:sz="0" w:space="0" w:color="auto"/>
            <w:bottom w:val="none" w:sz="0" w:space="0" w:color="auto"/>
            <w:right w:val="none" w:sz="0" w:space="0" w:color="auto"/>
          </w:divBdr>
        </w:div>
        <w:div w:id="1213889127">
          <w:marLeft w:val="0"/>
          <w:marRight w:val="0"/>
          <w:marTop w:val="0"/>
          <w:marBottom w:val="0"/>
          <w:divBdr>
            <w:top w:val="none" w:sz="0" w:space="0" w:color="auto"/>
            <w:left w:val="none" w:sz="0" w:space="0" w:color="auto"/>
            <w:bottom w:val="none" w:sz="0" w:space="0" w:color="auto"/>
            <w:right w:val="none" w:sz="0" w:space="0" w:color="auto"/>
          </w:divBdr>
        </w:div>
        <w:div w:id="1238903709">
          <w:marLeft w:val="0"/>
          <w:marRight w:val="0"/>
          <w:marTop w:val="0"/>
          <w:marBottom w:val="0"/>
          <w:divBdr>
            <w:top w:val="none" w:sz="0" w:space="0" w:color="auto"/>
            <w:left w:val="none" w:sz="0" w:space="0" w:color="auto"/>
            <w:bottom w:val="none" w:sz="0" w:space="0" w:color="auto"/>
            <w:right w:val="none" w:sz="0" w:space="0" w:color="auto"/>
          </w:divBdr>
        </w:div>
        <w:div w:id="1297955534">
          <w:marLeft w:val="0"/>
          <w:marRight w:val="0"/>
          <w:marTop w:val="0"/>
          <w:marBottom w:val="0"/>
          <w:divBdr>
            <w:top w:val="none" w:sz="0" w:space="0" w:color="auto"/>
            <w:left w:val="none" w:sz="0" w:space="0" w:color="auto"/>
            <w:bottom w:val="none" w:sz="0" w:space="0" w:color="auto"/>
            <w:right w:val="none" w:sz="0" w:space="0" w:color="auto"/>
          </w:divBdr>
        </w:div>
        <w:div w:id="1306352166">
          <w:marLeft w:val="0"/>
          <w:marRight w:val="0"/>
          <w:marTop w:val="0"/>
          <w:marBottom w:val="0"/>
          <w:divBdr>
            <w:top w:val="none" w:sz="0" w:space="0" w:color="auto"/>
            <w:left w:val="none" w:sz="0" w:space="0" w:color="auto"/>
            <w:bottom w:val="none" w:sz="0" w:space="0" w:color="auto"/>
            <w:right w:val="none" w:sz="0" w:space="0" w:color="auto"/>
          </w:divBdr>
        </w:div>
        <w:div w:id="1347369224">
          <w:marLeft w:val="0"/>
          <w:marRight w:val="0"/>
          <w:marTop w:val="0"/>
          <w:marBottom w:val="0"/>
          <w:divBdr>
            <w:top w:val="none" w:sz="0" w:space="0" w:color="auto"/>
            <w:left w:val="none" w:sz="0" w:space="0" w:color="auto"/>
            <w:bottom w:val="none" w:sz="0" w:space="0" w:color="auto"/>
            <w:right w:val="none" w:sz="0" w:space="0" w:color="auto"/>
          </w:divBdr>
        </w:div>
        <w:div w:id="1453942057">
          <w:marLeft w:val="0"/>
          <w:marRight w:val="0"/>
          <w:marTop w:val="0"/>
          <w:marBottom w:val="0"/>
          <w:divBdr>
            <w:top w:val="none" w:sz="0" w:space="0" w:color="auto"/>
            <w:left w:val="none" w:sz="0" w:space="0" w:color="auto"/>
            <w:bottom w:val="none" w:sz="0" w:space="0" w:color="auto"/>
            <w:right w:val="none" w:sz="0" w:space="0" w:color="auto"/>
          </w:divBdr>
        </w:div>
        <w:div w:id="1486386587">
          <w:marLeft w:val="0"/>
          <w:marRight w:val="0"/>
          <w:marTop w:val="0"/>
          <w:marBottom w:val="0"/>
          <w:divBdr>
            <w:top w:val="none" w:sz="0" w:space="0" w:color="auto"/>
            <w:left w:val="none" w:sz="0" w:space="0" w:color="auto"/>
            <w:bottom w:val="none" w:sz="0" w:space="0" w:color="auto"/>
            <w:right w:val="none" w:sz="0" w:space="0" w:color="auto"/>
          </w:divBdr>
        </w:div>
        <w:div w:id="1646424777">
          <w:marLeft w:val="0"/>
          <w:marRight w:val="0"/>
          <w:marTop w:val="0"/>
          <w:marBottom w:val="0"/>
          <w:divBdr>
            <w:top w:val="none" w:sz="0" w:space="0" w:color="auto"/>
            <w:left w:val="none" w:sz="0" w:space="0" w:color="auto"/>
            <w:bottom w:val="none" w:sz="0" w:space="0" w:color="auto"/>
            <w:right w:val="none" w:sz="0" w:space="0" w:color="auto"/>
          </w:divBdr>
        </w:div>
        <w:div w:id="1659454314">
          <w:marLeft w:val="0"/>
          <w:marRight w:val="0"/>
          <w:marTop w:val="0"/>
          <w:marBottom w:val="0"/>
          <w:divBdr>
            <w:top w:val="none" w:sz="0" w:space="0" w:color="auto"/>
            <w:left w:val="none" w:sz="0" w:space="0" w:color="auto"/>
            <w:bottom w:val="none" w:sz="0" w:space="0" w:color="auto"/>
            <w:right w:val="none" w:sz="0" w:space="0" w:color="auto"/>
          </w:divBdr>
        </w:div>
        <w:div w:id="1798454735">
          <w:marLeft w:val="0"/>
          <w:marRight w:val="0"/>
          <w:marTop w:val="0"/>
          <w:marBottom w:val="0"/>
          <w:divBdr>
            <w:top w:val="none" w:sz="0" w:space="0" w:color="auto"/>
            <w:left w:val="none" w:sz="0" w:space="0" w:color="auto"/>
            <w:bottom w:val="none" w:sz="0" w:space="0" w:color="auto"/>
            <w:right w:val="none" w:sz="0" w:space="0" w:color="auto"/>
          </w:divBdr>
        </w:div>
        <w:div w:id="1806700293">
          <w:marLeft w:val="0"/>
          <w:marRight w:val="0"/>
          <w:marTop w:val="0"/>
          <w:marBottom w:val="0"/>
          <w:divBdr>
            <w:top w:val="none" w:sz="0" w:space="0" w:color="auto"/>
            <w:left w:val="none" w:sz="0" w:space="0" w:color="auto"/>
            <w:bottom w:val="none" w:sz="0" w:space="0" w:color="auto"/>
            <w:right w:val="none" w:sz="0" w:space="0" w:color="auto"/>
          </w:divBdr>
        </w:div>
        <w:div w:id="1827434732">
          <w:marLeft w:val="0"/>
          <w:marRight w:val="0"/>
          <w:marTop w:val="0"/>
          <w:marBottom w:val="0"/>
          <w:divBdr>
            <w:top w:val="none" w:sz="0" w:space="0" w:color="auto"/>
            <w:left w:val="none" w:sz="0" w:space="0" w:color="auto"/>
            <w:bottom w:val="none" w:sz="0" w:space="0" w:color="auto"/>
            <w:right w:val="none" w:sz="0" w:space="0" w:color="auto"/>
          </w:divBdr>
        </w:div>
        <w:div w:id="1949894604">
          <w:marLeft w:val="0"/>
          <w:marRight w:val="0"/>
          <w:marTop w:val="0"/>
          <w:marBottom w:val="0"/>
          <w:divBdr>
            <w:top w:val="none" w:sz="0" w:space="0" w:color="auto"/>
            <w:left w:val="none" w:sz="0" w:space="0" w:color="auto"/>
            <w:bottom w:val="none" w:sz="0" w:space="0" w:color="auto"/>
            <w:right w:val="none" w:sz="0" w:space="0" w:color="auto"/>
          </w:divBdr>
        </w:div>
        <w:div w:id="1967000327">
          <w:marLeft w:val="0"/>
          <w:marRight w:val="0"/>
          <w:marTop w:val="0"/>
          <w:marBottom w:val="0"/>
          <w:divBdr>
            <w:top w:val="none" w:sz="0" w:space="0" w:color="auto"/>
            <w:left w:val="none" w:sz="0" w:space="0" w:color="auto"/>
            <w:bottom w:val="none" w:sz="0" w:space="0" w:color="auto"/>
            <w:right w:val="none" w:sz="0" w:space="0" w:color="auto"/>
          </w:divBdr>
        </w:div>
        <w:div w:id="1968781444">
          <w:marLeft w:val="0"/>
          <w:marRight w:val="0"/>
          <w:marTop w:val="0"/>
          <w:marBottom w:val="0"/>
          <w:divBdr>
            <w:top w:val="none" w:sz="0" w:space="0" w:color="auto"/>
            <w:left w:val="none" w:sz="0" w:space="0" w:color="auto"/>
            <w:bottom w:val="none" w:sz="0" w:space="0" w:color="auto"/>
            <w:right w:val="none" w:sz="0" w:space="0" w:color="auto"/>
          </w:divBdr>
        </w:div>
        <w:div w:id="2024739127">
          <w:marLeft w:val="0"/>
          <w:marRight w:val="0"/>
          <w:marTop w:val="0"/>
          <w:marBottom w:val="0"/>
          <w:divBdr>
            <w:top w:val="none" w:sz="0" w:space="0" w:color="auto"/>
            <w:left w:val="none" w:sz="0" w:space="0" w:color="auto"/>
            <w:bottom w:val="none" w:sz="0" w:space="0" w:color="auto"/>
            <w:right w:val="none" w:sz="0" w:space="0" w:color="auto"/>
          </w:divBdr>
        </w:div>
        <w:div w:id="2081637324">
          <w:marLeft w:val="0"/>
          <w:marRight w:val="0"/>
          <w:marTop w:val="0"/>
          <w:marBottom w:val="0"/>
          <w:divBdr>
            <w:top w:val="none" w:sz="0" w:space="0" w:color="auto"/>
            <w:left w:val="none" w:sz="0" w:space="0" w:color="auto"/>
            <w:bottom w:val="none" w:sz="0" w:space="0" w:color="auto"/>
            <w:right w:val="none" w:sz="0" w:space="0" w:color="auto"/>
          </w:divBdr>
        </w:div>
        <w:div w:id="2108580140">
          <w:marLeft w:val="0"/>
          <w:marRight w:val="0"/>
          <w:marTop w:val="0"/>
          <w:marBottom w:val="0"/>
          <w:divBdr>
            <w:top w:val="none" w:sz="0" w:space="0" w:color="auto"/>
            <w:left w:val="none" w:sz="0" w:space="0" w:color="auto"/>
            <w:bottom w:val="none" w:sz="0" w:space="0" w:color="auto"/>
            <w:right w:val="none" w:sz="0" w:space="0" w:color="auto"/>
          </w:divBdr>
        </w:div>
        <w:div w:id="2111854313">
          <w:marLeft w:val="0"/>
          <w:marRight w:val="0"/>
          <w:marTop w:val="0"/>
          <w:marBottom w:val="0"/>
          <w:divBdr>
            <w:top w:val="none" w:sz="0" w:space="0" w:color="auto"/>
            <w:left w:val="none" w:sz="0" w:space="0" w:color="auto"/>
            <w:bottom w:val="none" w:sz="0" w:space="0" w:color="auto"/>
            <w:right w:val="none" w:sz="0" w:space="0" w:color="auto"/>
          </w:divBdr>
        </w:div>
        <w:div w:id="2128963818">
          <w:marLeft w:val="0"/>
          <w:marRight w:val="0"/>
          <w:marTop w:val="0"/>
          <w:marBottom w:val="0"/>
          <w:divBdr>
            <w:top w:val="none" w:sz="0" w:space="0" w:color="auto"/>
            <w:left w:val="none" w:sz="0" w:space="0" w:color="auto"/>
            <w:bottom w:val="none" w:sz="0" w:space="0" w:color="auto"/>
            <w:right w:val="none" w:sz="0" w:space="0" w:color="auto"/>
          </w:divBdr>
        </w:div>
        <w:div w:id="2141455729">
          <w:marLeft w:val="0"/>
          <w:marRight w:val="0"/>
          <w:marTop w:val="0"/>
          <w:marBottom w:val="0"/>
          <w:divBdr>
            <w:top w:val="none" w:sz="0" w:space="0" w:color="auto"/>
            <w:left w:val="none" w:sz="0" w:space="0" w:color="auto"/>
            <w:bottom w:val="none" w:sz="0" w:space="0" w:color="auto"/>
            <w:right w:val="none" w:sz="0" w:space="0" w:color="auto"/>
          </w:divBdr>
        </w:div>
      </w:divsChild>
    </w:div>
    <w:div w:id="1360736320">
      <w:bodyDiv w:val="1"/>
      <w:marLeft w:val="0"/>
      <w:marRight w:val="0"/>
      <w:marTop w:val="0"/>
      <w:marBottom w:val="0"/>
      <w:divBdr>
        <w:top w:val="none" w:sz="0" w:space="0" w:color="auto"/>
        <w:left w:val="none" w:sz="0" w:space="0" w:color="auto"/>
        <w:bottom w:val="none" w:sz="0" w:space="0" w:color="auto"/>
        <w:right w:val="none" w:sz="0" w:space="0" w:color="auto"/>
      </w:divBdr>
    </w:div>
    <w:div w:id="1503087267">
      <w:bodyDiv w:val="1"/>
      <w:marLeft w:val="0"/>
      <w:marRight w:val="0"/>
      <w:marTop w:val="0"/>
      <w:marBottom w:val="0"/>
      <w:divBdr>
        <w:top w:val="none" w:sz="0" w:space="0" w:color="auto"/>
        <w:left w:val="none" w:sz="0" w:space="0" w:color="auto"/>
        <w:bottom w:val="none" w:sz="0" w:space="0" w:color="auto"/>
        <w:right w:val="none" w:sz="0" w:space="0" w:color="auto"/>
      </w:divBdr>
    </w:div>
    <w:div w:id="1584218873">
      <w:bodyDiv w:val="1"/>
      <w:marLeft w:val="0"/>
      <w:marRight w:val="0"/>
      <w:marTop w:val="0"/>
      <w:marBottom w:val="0"/>
      <w:divBdr>
        <w:top w:val="none" w:sz="0" w:space="0" w:color="auto"/>
        <w:left w:val="none" w:sz="0" w:space="0" w:color="auto"/>
        <w:bottom w:val="none" w:sz="0" w:space="0" w:color="auto"/>
        <w:right w:val="none" w:sz="0" w:space="0" w:color="auto"/>
      </w:divBdr>
      <w:divsChild>
        <w:div w:id="29687880">
          <w:marLeft w:val="0"/>
          <w:marRight w:val="0"/>
          <w:marTop w:val="0"/>
          <w:marBottom w:val="0"/>
          <w:divBdr>
            <w:top w:val="none" w:sz="0" w:space="0" w:color="auto"/>
            <w:left w:val="none" w:sz="0" w:space="0" w:color="auto"/>
            <w:bottom w:val="none" w:sz="0" w:space="0" w:color="auto"/>
            <w:right w:val="none" w:sz="0" w:space="0" w:color="auto"/>
          </w:divBdr>
        </w:div>
        <w:div w:id="36399444">
          <w:marLeft w:val="0"/>
          <w:marRight w:val="0"/>
          <w:marTop w:val="0"/>
          <w:marBottom w:val="0"/>
          <w:divBdr>
            <w:top w:val="none" w:sz="0" w:space="0" w:color="auto"/>
            <w:left w:val="none" w:sz="0" w:space="0" w:color="auto"/>
            <w:bottom w:val="none" w:sz="0" w:space="0" w:color="auto"/>
            <w:right w:val="none" w:sz="0" w:space="0" w:color="auto"/>
          </w:divBdr>
        </w:div>
        <w:div w:id="177626832">
          <w:marLeft w:val="0"/>
          <w:marRight w:val="0"/>
          <w:marTop w:val="0"/>
          <w:marBottom w:val="0"/>
          <w:divBdr>
            <w:top w:val="none" w:sz="0" w:space="0" w:color="auto"/>
            <w:left w:val="none" w:sz="0" w:space="0" w:color="auto"/>
            <w:bottom w:val="none" w:sz="0" w:space="0" w:color="auto"/>
            <w:right w:val="none" w:sz="0" w:space="0" w:color="auto"/>
          </w:divBdr>
        </w:div>
        <w:div w:id="308091575">
          <w:marLeft w:val="0"/>
          <w:marRight w:val="0"/>
          <w:marTop w:val="0"/>
          <w:marBottom w:val="0"/>
          <w:divBdr>
            <w:top w:val="none" w:sz="0" w:space="0" w:color="auto"/>
            <w:left w:val="none" w:sz="0" w:space="0" w:color="auto"/>
            <w:bottom w:val="none" w:sz="0" w:space="0" w:color="auto"/>
            <w:right w:val="none" w:sz="0" w:space="0" w:color="auto"/>
          </w:divBdr>
        </w:div>
        <w:div w:id="403994564">
          <w:marLeft w:val="0"/>
          <w:marRight w:val="0"/>
          <w:marTop w:val="0"/>
          <w:marBottom w:val="0"/>
          <w:divBdr>
            <w:top w:val="none" w:sz="0" w:space="0" w:color="auto"/>
            <w:left w:val="none" w:sz="0" w:space="0" w:color="auto"/>
            <w:bottom w:val="none" w:sz="0" w:space="0" w:color="auto"/>
            <w:right w:val="none" w:sz="0" w:space="0" w:color="auto"/>
          </w:divBdr>
        </w:div>
        <w:div w:id="421492495">
          <w:marLeft w:val="0"/>
          <w:marRight w:val="0"/>
          <w:marTop w:val="0"/>
          <w:marBottom w:val="0"/>
          <w:divBdr>
            <w:top w:val="none" w:sz="0" w:space="0" w:color="auto"/>
            <w:left w:val="none" w:sz="0" w:space="0" w:color="auto"/>
            <w:bottom w:val="none" w:sz="0" w:space="0" w:color="auto"/>
            <w:right w:val="none" w:sz="0" w:space="0" w:color="auto"/>
          </w:divBdr>
        </w:div>
        <w:div w:id="421950913">
          <w:marLeft w:val="0"/>
          <w:marRight w:val="0"/>
          <w:marTop w:val="0"/>
          <w:marBottom w:val="0"/>
          <w:divBdr>
            <w:top w:val="none" w:sz="0" w:space="0" w:color="auto"/>
            <w:left w:val="none" w:sz="0" w:space="0" w:color="auto"/>
            <w:bottom w:val="none" w:sz="0" w:space="0" w:color="auto"/>
            <w:right w:val="none" w:sz="0" w:space="0" w:color="auto"/>
          </w:divBdr>
        </w:div>
        <w:div w:id="497113116">
          <w:marLeft w:val="0"/>
          <w:marRight w:val="0"/>
          <w:marTop w:val="0"/>
          <w:marBottom w:val="0"/>
          <w:divBdr>
            <w:top w:val="none" w:sz="0" w:space="0" w:color="auto"/>
            <w:left w:val="none" w:sz="0" w:space="0" w:color="auto"/>
            <w:bottom w:val="none" w:sz="0" w:space="0" w:color="auto"/>
            <w:right w:val="none" w:sz="0" w:space="0" w:color="auto"/>
          </w:divBdr>
        </w:div>
        <w:div w:id="522519531">
          <w:marLeft w:val="0"/>
          <w:marRight w:val="0"/>
          <w:marTop w:val="0"/>
          <w:marBottom w:val="0"/>
          <w:divBdr>
            <w:top w:val="none" w:sz="0" w:space="0" w:color="auto"/>
            <w:left w:val="none" w:sz="0" w:space="0" w:color="auto"/>
            <w:bottom w:val="none" w:sz="0" w:space="0" w:color="auto"/>
            <w:right w:val="none" w:sz="0" w:space="0" w:color="auto"/>
          </w:divBdr>
        </w:div>
        <w:div w:id="633488688">
          <w:marLeft w:val="0"/>
          <w:marRight w:val="0"/>
          <w:marTop w:val="0"/>
          <w:marBottom w:val="0"/>
          <w:divBdr>
            <w:top w:val="none" w:sz="0" w:space="0" w:color="auto"/>
            <w:left w:val="none" w:sz="0" w:space="0" w:color="auto"/>
            <w:bottom w:val="none" w:sz="0" w:space="0" w:color="auto"/>
            <w:right w:val="none" w:sz="0" w:space="0" w:color="auto"/>
          </w:divBdr>
        </w:div>
        <w:div w:id="665279313">
          <w:marLeft w:val="0"/>
          <w:marRight w:val="0"/>
          <w:marTop w:val="0"/>
          <w:marBottom w:val="0"/>
          <w:divBdr>
            <w:top w:val="none" w:sz="0" w:space="0" w:color="auto"/>
            <w:left w:val="none" w:sz="0" w:space="0" w:color="auto"/>
            <w:bottom w:val="none" w:sz="0" w:space="0" w:color="auto"/>
            <w:right w:val="none" w:sz="0" w:space="0" w:color="auto"/>
          </w:divBdr>
        </w:div>
        <w:div w:id="808211488">
          <w:marLeft w:val="0"/>
          <w:marRight w:val="0"/>
          <w:marTop w:val="0"/>
          <w:marBottom w:val="0"/>
          <w:divBdr>
            <w:top w:val="none" w:sz="0" w:space="0" w:color="auto"/>
            <w:left w:val="none" w:sz="0" w:space="0" w:color="auto"/>
            <w:bottom w:val="none" w:sz="0" w:space="0" w:color="auto"/>
            <w:right w:val="none" w:sz="0" w:space="0" w:color="auto"/>
          </w:divBdr>
        </w:div>
        <w:div w:id="822353480">
          <w:marLeft w:val="0"/>
          <w:marRight w:val="0"/>
          <w:marTop w:val="0"/>
          <w:marBottom w:val="0"/>
          <w:divBdr>
            <w:top w:val="none" w:sz="0" w:space="0" w:color="auto"/>
            <w:left w:val="none" w:sz="0" w:space="0" w:color="auto"/>
            <w:bottom w:val="none" w:sz="0" w:space="0" w:color="auto"/>
            <w:right w:val="none" w:sz="0" w:space="0" w:color="auto"/>
          </w:divBdr>
        </w:div>
        <w:div w:id="838539269">
          <w:marLeft w:val="0"/>
          <w:marRight w:val="0"/>
          <w:marTop w:val="0"/>
          <w:marBottom w:val="0"/>
          <w:divBdr>
            <w:top w:val="none" w:sz="0" w:space="0" w:color="auto"/>
            <w:left w:val="none" w:sz="0" w:space="0" w:color="auto"/>
            <w:bottom w:val="none" w:sz="0" w:space="0" w:color="auto"/>
            <w:right w:val="none" w:sz="0" w:space="0" w:color="auto"/>
          </w:divBdr>
        </w:div>
        <w:div w:id="843473918">
          <w:marLeft w:val="0"/>
          <w:marRight w:val="0"/>
          <w:marTop w:val="0"/>
          <w:marBottom w:val="0"/>
          <w:divBdr>
            <w:top w:val="none" w:sz="0" w:space="0" w:color="auto"/>
            <w:left w:val="none" w:sz="0" w:space="0" w:color="auto"/>
            <w:bottom w:val="none" w:sz="0" w:space="0" w:color="auto"/>
            <w:right w:val="none" w:sz="0" w:space="0" w:color="auto"/>
          </w:divBdr>
        </w:div>
        <w:div w:id="958874217">
          <w:marLeft w:val="0"/>
          <w:marRight w:val="0"/>
          <w:marTop w:val="0"/>
          <w:marBottom w:val="0"/>
          <w:divBdr>
            <w:top w:val="none" w:sz="0" w:space="0" w:color="auto"/>
            <w:left w:val="none" w:sz="0" w:space="0" w:color="auto"/>
            <w:bottom w:val="none" w:sz="0" w:space="0" w:color="auto"/>
            <w:right w:val="none" w:sz="0" w:space="0" w:color="auto"/>
          </w:divBdr>
        </w:div>
        <w:div w:id="996417536">
          <w:marLeft w:val="0"/>
          <w:marRight w:val="0"/>
          <w:marTop w:val="0"/>
          <w:marBottom w:val="0"/>
          <w:divBdr>
            <w:top w:val="none" w:sz="0" w:space="0" w:color="auto"/>
            <w:left w:val="none" w:sz="0" w:space="0" w:color="auto"/>
            <w:bottom w:val="none" w:sz="0" w:space="0" w:color="auto"/>
            <w:right w:val="none" w:sz="0" w:space="0" w:color="auto"/>
          </w:divBdr>
        </w:div>
        <w:div w:id="1017971560">
          <w:marLeft w:val="0"/>
          <w:marRight w:val="0"/>
          <w:marTop w:val="0"/>
          <w:marBottom w:val="0"/>
          <w:divBdr>
            <w:top w:val="none" w:sz="0" w:space="0" w:color="auto"/>
            <w:left w:val="none" w:sz="0" w:space="0" w:color="auto"/>
            <w:bottom w:val="none" w:sz="0" w:space="0" w:color="auto"/>
            <w:right w:val="none" w:sz="0" w:space="0" w:color="auto"/>
          </w:divBdr>
        </w:div>
        <w:div w:id="1077240316">
          <w:marLeft w:val="0"/>
          <w:marRight w:val="0"/>
          <w:marTop w:val="0"/>
          <w:marBottom w:val="0"/>
          <w:divBdr>
            <w:top w:val="none" w:sz="0" w:space="0" w:color="auto"/>
            <w:left w:val="none" w:sz="0" w:space="0" w:color="auto"/>
            <w:bottom w:val="none" w:sz="0" w:space="0" w:color="auto"/>
            <w:right w:val="none" w:sz="0" w:space="0" w:color="auto"/>
          </w:divBdr>
        </w:div>
        <w:div w:id="1123428910">
          <w:marLeft w:val="0"/>
          <w:marRight w:val="0"/>
          <w:marTop w:val="0"/>
          <w:marBottom w:val="0"/>
          <w:divBdr>
            <w:top w:val="none" w:sz="0" w:space="0" w:color="auto"/>
            <w:left w:val="none" w:sz="0" w:space="0" w:color="auto"/>
            <w:bottom w:val="none" w:sz="0" w:space="0" w:color="auto"/>
            <w:right w:val="none" w:sz="0" w:space="0" w:color="auto"/>
          </w:divBdr>
        </w:div>
        <w:div w:id="1138566521">
          <w:marLeft w:val="0"/>
          <w:marRight w:val="0"/>
          <w:marTop w:val="0"/>
          <w:marBottom w:val="0"/>
          <w:divBdr>
            <w:top w:val="none" w:sz="0" w:space="0" w:color="auto"/>
            <w:left w:val="none" w:sz="0" w:space="0" w:color="auto"/>
            <w:bottom w:val="none" w:sz="0" w:space="0" w:color="auto"/>
            <w:right w:val="none" w:sz="0" w:space="0" w:color="auto"/>
          </w:divBdr>
        </w:div>
        <w:div w:id="1266572832">
          <w:marLeft w:val="0"/>
          <w:marRight w:val="0"/>
          <w:marTop w:val="0"/>
          <w:marBottom w:val="0"/>
          <w:divBdr>
            <w:top w:val="none" w:sz="0" w:space="0" w:color="auto"/>
            <w:left w:val="none" w:sz="0" w:space="0" w:color="auto"/>
            <w:bottom w:val="none" w:sz="0" w:space="0" w:color="auto"/>
            <w:right w:val="none" w:sz="0" w:space="0" w:color="auto"/>
          </w:divBdr>
        </w:div>
        <w:div w:id="1283923987">
          <w:marLeft w:val="0"/>
          <w:marRight w:val="0"/>
          <w:marTop w:val="0"/>
          <w:marBottom w:val="0"/>
          <w:divBdr>
            <w:top w:val="none" w:sz="0" w:space="0" w:color="auto"/>
            <w:left w:val="none" w:sz="0" w:space="0" w:color="auto"/>
            <w:bottom w:val="none" w:sz="0" w:space="0" w:color="auto"/>
            <w:right w:val="none" w:sz="0" w:space="0" w:color="auto"/>
          </w:divBdr>
        </w:div>
        <w:div w:id="1284074986">
          <w:marLeft w:val="0"/>
          <w:marRight w:val="0"/>
          <w:marTop w:val="0"/>
          <w:marBottom w:val="0"/>
          <w:divBdr>
            <w:top w:val="none" w:sz="0" w:space="0" w:color="auto"/>
            <w:left w:val="none" w:sz="0" w:space="0" w:color="auto"/>
            <w:bottom w:val="none" w:sz="0" w:space="0" w:color="auto"/>
            <w:right w:val="none" w:sz="0" w:space="0" w:color="auto"/>
          </w:divBdr>
        </w:div>
        <w:div w:id="1289707168">
          <w:marLeft w:val="0"/>
          <w:marRight w:val="0"/>
          <w:marTop w:val="0"/>
          <w:marBottom w:val="0"/>
          <w:divBdr>
            <w:top w:val="none" w:sz="0" w:space="0" w:color="auto"/>
            <w:left w:val="none" w:sz="0" w:space="0" w:color="auto"/>
            <w:bottom w:val="none" w:sz="0" w:space="0" w:color="auto"/>
            <w:right w:val="none" w:sz="0" w:space="0" w:color="auto"/>
          </w:divBdr>
        </w:div>
        <w:div w:id="1340355158">
          <w:marLeft w:val="0"/>
          <w:marRight w:val="0"/>
          <w:marTop w:val="0"/>
          <w:marBottom w:val="0"/>
          <w:divBdr>
            <w:top w:val="none" w:sz="0" w:space="0" w:color="auto"/>
            <w:left w:val="none" w:sz="0" w:space="0" w:color="auto"/>
            <w:bottom w:val="none" w:sz="0" w:space="0" w:color="auto"/>
            <w:right w:val="none" w:sz="0" w:space="0" w:color="auto"/>
          </w:divBdr>
        </w:div>
        <w:div w:id="1349137264">
          <w:marLeft w:val="0"/>
          <w:marRight w:val="0"/>
          <w:marTop w:val="0"/>
          <w:marBottom w:val="0"/>
          <w:divBdr>
            <w:top w:val="none" w:sz="0" w:space="0" w:color="auto"/>
            <w:left w:val="none" w:sz="0" w:space="0" w:color="auto"/>
            <w:bottom w:val="none" w:sz="0" w:space="0" w:color="auto"/>
            <w:right w:val="none" w:sz="0" w:space="0" w:color="auto"/>
          </w:divBdr>
        </w:div>
        <w:div w:id="1381320874">
          <w:marLeft w:val="0"/>
          <w:marRight w:val="0"/>
          <w:marTop w:val="0"/>
          <w:marBottom w:val="0"/>
          <w:divBdr>
            <w:top w:val="none" w:sz="0" w:space="0" w:color="auto"/>
            <w:left w:val="none" w:sz="0" w:space="0" w:color="auto"/>
            <w:bottom w:val="none" w:sz="0" w:space="0" w:color="auto"/>
            <w:right w:val="none" w:sz="0" w:space="0" w:color="auto"/>
          </w:divBdr>
        </w:div>
        <w:div w:id="1393650532">
          <w:marLeft w:val="0"/>
          <w:marRight w:val="0"/>
          <w:marTop w:val="0"/>
          <w:marBottom w:val="0"/>
          <w:divBdr>
            <w:top w:val="none" w:sz="0" w:space="0" w:color="auto"/>
            <w:left w:val="none" w:sz="0" w:space="0" w:color="auto"/>
            <w:bottom w:val="none" w:sz="0" w:space="0" w:color="auto"/>
            <w:right w:val="none" w:sz="0" w:space="0" w:color="auto"/>
          </w:divBdr>
        </w:div>
        <w:div w:id="1454521694">
          <w:marLeft w:val="0"/>
          <w:marRight w:val="0"/>
          <w:marTop w:val="0"/>
          <w:marBottom w:val="0"/>
          <w:divBdr>
            <w:top w:val="none" w:sz="0" w:space="0" w:color="auto"/>
            <w:left w:val="none" w:sz="0" w:space="0" w:color="auto"/>
            <w:bottom w:val="none" w:sz="0" w:space="0" w:color="auto"/>
            <w:right w:val="none" w:sz="0" w:space="0" w:color="auto"/>
          </w:divBdr>
        </w:div>
        <w:div w:id="1461454827">
          <w:marLeft w:val="0"/>
          <w:marRight w:val="0"/>
          <w:marTop w:val="0"/>
          <w:marBottom w:val="0"/>
          <w:divBdr>
            <w:top w:val="none" w:sz="0" w:space="0" w:color="auto"/>
            <w:left w:val="none" w:sz="0" w:space="0" w:color="auto"/>
            <w:bottom w:val="none" w:sz="0" w:space="0" w:color="auto"/>
            <w:right w:val="none" w:sz="0" w:space="0" w:color="auto"/>
          </w:divBdr>
        </w:div>
        <w:div w:id="1508325403">
          <w:marLeft w:val="0"/>
          <w:marRight w:val="0"/>
          <w:marTop w:val="0"/>
          <w:marBottom w:val="0"/>
          <w:divBdr>
            <w:top w:val="none" w:sz="0" w:space="0" w:color="auto"/>
            <w:left w:val="none" w:sz="0" w:space="0" w:color="auto"/>
            <w:bottom w:val="none" w:sz="0" w:space="0" w:color="auto"/>
            <w:right w:val="none" w:sz="0" w:space="0" w:color="auto"/>
          </w:divBdr>
        </w:div>
        <w:div w:id="1587768305">
          <w:marLeft w:val="0"/>
          <w:marRight w:val="0"/>
          <w:marTop w:val="0"/>
          <w:marBottom w:val="0"/>
          <w:divBdr>
            <w:top w:val="none" w:sz="0" w:space="0" w:color="auto"/>
            <w:left w:val="none" w:sz="0" w:space="0" w:color="auto"/>
            <w:bottom w:val="none" w:sz="0" w:space="0" w:color="auto"/>
            <w:right w:val="none" w:sz="0" w:space="0" w:color="auto"/>
          </w:divBdr>
        </w:div>
        <w:div w:id="1603993770">
          <w:marLeft w:val="0"/>
          <w:marRight w:val="0"/>
          <w:marTop w:val="0"/>
          <w:marBottom w:val="0"/>
          <w:divBdr>
            <w:top w:val="none" w:sz="0" w:space="0" w:color="auto"/>
            <w:left w:val="none" w:sz="0" w:space="0" w:color="auto"/>
            <w:bottom w:val="none" w:sz="0" w:space="0" w:color="auto"/>
            <w:right w:val="none" w:sz="0" w:space="0" w:color="auto"/>
          </w:divBdr>
        </w:div>
        <w:div w:id="1753813058">
          <w:marLeft w:val="0"/>
          <w:marRight w:val="0"/>
          <w:marTop w:val="0"/>
          <w:marBottom w:val="0"/>
          <w:divBdr>
            <w:top w:val="none" w:sz="0" w:space="0" w:color="auto"/>
            <w:left w:val="none" w:sz="0" w:space="0" w:color="auto"/>
            <w:bottom w:val="none" w:sz="0" w:space="0" w:color="auto"/>
            <w:right w:val="none" w:sz="0" w:space="0" w:color="auto"/>
          </w:divBdr>
        </w:div>
        <w:div w:id="1843547635">
          <w:marLeft w:val="0"/>
          <w:marRight w:val="0"/>
          <w:marTop w:val="0"/>
          <w:marBottom w:val="0"/>
          <w:divBdr>
            <w:top w:val="none" w:sz="0" w:space="0" w:color="auto"/>
            <w:left w:val="none" w:sz="0" w:space="0" w:color="auto"/>
            <w:bottom w:val="none" w:sz="0" w:space="0" w:color="auto"/>
            <w:right w:val="none" w:sz="0" w:space="0" w:color="auto"/>
          </w:divBdr>
        </w:div>
        <w:div w:id="1843659685">
          <w:marLeft w:val="0"/>
          <w:marRight w:val="0"/>
          <w:marTop w:val="0"/>
          <w:marBottom w:val="0"/>
          <w:divBdr>
            <w:top w:val="none" w:sz="0" w:space="0" w:color="auto"/>
            <w:left w:val="none" w:sz="0" w:space="0" w:color="auto"/>
            <w:bottom w:val="none" w:sz="0" w:space="0" w:color="auto"/>
            <w:right w:val="none" w:sz="0" w:space="0" w:color="auto"/>
          </w:divBdr>
        </w:div>
        <w:div w:id="1976596589">
          <w:marLeft w:val="0"/>
          <w:marRight w:val="0"/>
          <w:marTop w:val="0"/>
          <w:marBottom w:val="0"/>
          <w:divBdr>
            <w:top w:val="none" w:sz="0" w:space="0" w:color="auto"/>
            <w:left w:val="none" w:sz="0" w:space="0" w:color="auto"/>
            <w:bottom w:val="none" w:sz="0" w:space="0" w:color="auto"/>
            <w:right w:val="none" w:sz="0" w:space="0" w:color="auto"/>
          </w:divBdr>
        </w:div>
        <w:div w:id="1981887210">
          <w:marLeft w:val="0"/>
          <w:marRight w:val="0"/>
          <w:marTop w:val="0"/>
          <w:marBottom w:val="0"/>
          <w:divBdr>
            <w:top w:val="none" w:sz="0" w:space="0" w:color="auto"/>
            <w:left w:val="none" w:sz="0" w:space="0" w:color="auto"/>
            <w:bottom w:val="none" w:sz="0" w:space="0" w:color="auto"/>
            <w:right w:val="none" w:sz="0" w:space="0" w:color="auto"/>
          </w:divBdr>
        </w:div>
        <w:div w:id="2004357787">
          <w:marLeft w:val="0"/>
          <w:marRight w:val="0"/>
          <w:marTop w:val="0"/>
          <w:marBottom w:val="0"/>
          <w:divBdr>
            <w:top w:val="none" w:sz="0" w:space="0" w:color="auto"/>
            <w:left w:val="none" w:sz="0" w:space="0" w:color="auto"/>
            <w:bottom w:val="none" w:sz="0" w:space="0" w:color="auto"/>
            <w:right w:val="none" w:sz="0" w:space="0" w:color="auto"/>
          </w:divBdr>
        </w:div>
        <w:div w:id="2081126434">
          <w:marLeft w:val="0"/>
          <w:marRight w:val="0"/>
          <w:marTop w:val="0"/>
          <w:marBottom w:val="0"/>
          <w:divBdr>
            <w:top w:val="none" w:sz="0" w:space="0" w:color="auto"/>
            <w:left w:val="none" w:sz="0" w:space="0" w:color="auto"/>
            <w:bottom w:val="none" w:sz="0" w:space="0" w:color="auto"/>
            <w:right w:val="none" w:sz="0" w:space="0" w:color="auto"/>
          </w:divBdr>
        </w:div>
        <w:div w:id="2121218227">
          <w:marLeft w:val="0"/>
          <w:marRight w:val="0"/>
          <w:marTop w:val="0"/>
          <w:marBottom w:val="0"/>
          <w:divBdr>
            <w:top w:val="none" w:sz="0" w:space="0" w:color="auto"/>
            <w:left w:val="none" w:sz="0" w:space="0" w:color="auto"/>
            <w:bottom w:val="none" w:sz="0" w:space="0" w:color="auto"/>
            <w:right w:val="none" w:sz="0" w:space="0" w:color="auto"/>
          </w:divBdr>
        </w:div>
      </w:divsChild>
    </w:div>
    <w:div w:id="1926187348">
      <w:bodyDiv w:val="1"/>
      <w:marLeft w:val="0"/>
      <w:marRight w:val="0"/>
      <w:marTop w:val="0"/>
      <w:marBottom w:val="0"/>
      <w:divBdr>
        <w:top w:val="none" w:sz="0" w:space="0" w:color="auto"/>
        <w:left w:val="none" w:sz="0" w:space="0" w:color="auto"/>
        <w:bottom w:val="none" w:sz="0" w:space="0" w:color="auto"/>
        <w:right w:val="none" w:sz="0" w:space="0" w:color="auto"/>
      </w:divBdr>
      <w:divsChild>
        <w:div w:id="24790253">
          <w:marLeft w:val="0"/>
          <w:marRight w:val="0"/>
          <w:marTop w:val="0"/>
          <w:marBottom w:val="0"/>
          <w:divBdr>
            <w:top w:val="none" w:sz="0" w:space="0" w:color="auto"/>
            <w:left w:val="none" w:sz="0" w:space="0" w:color="auto"/>
            <w:bottom w:val="none" w:sz="0" w:space="0" w:color="auto"/>
            <w:right w:val="none" w:sz="0" w:space="0" w:color="auto"/>
          </w:divBdr>
        </w:div>
        <w:div w:id="81070457">
          <w:marLeft w:val="0"/>
          <w:marRight w:val="0"/>
          <w:marTop w:val="0"/>
          <w:marBottom w:val="0"/>
          <w:divBdr>
            <w:top w:val="none" w:sz="0" w:space="0" w:color="auto"/>
            <w:left w:val="none" w:sz="0" w:space="0" w:color="auto"/>
            <w:bottom w:val="none" w:sz="0" w:space="0" w:color="auto"/>
            <w:right w:val="none" w:sz="0" w:space="0" w:color="auto"/>
          </w:divBdr>
        </w:div>
        <w:div w:id="82607196">
          <w:marLeft w:val="0"/>
          <w:marRight w:val="0"/>
          <w:marTop w:val="0"/>
          <w:marBottom w:val="0"/>
          <w:divBdr>
            <w:top w:val="none" w:sz="0" w:space="0" w:color="auto"/>
            <w:left w:val="none" w:sz="0" w:space="0" w:color="auto"/>
            <w:bottom w:val="none" w:sz="0" w:space="0" w:color="auto"/>
            <w:right w:val="none" w:sz="0" w:space="0" w:color="auto"/>
          </w:divBdr>
        </w:div>
        <w:div w:id="109203421">
          <w:marLeft w:val="0"/>
          <w:marRight w:val="0"/>
          <w:marTop w:val="0"/>
          <w:marBottom w:val="0"/>
          <w:divBdr>
            <w:top w:val="none" w:sz="0" w:space="0" w:color="auto"/>
            <w:left w:val="none" w:sz="0" w:space="0" w:color="auto"/>
            <w:bottom w:val="none" w:sz="0" w:space="0" w:color="auto"/>
            <w:right w:val="none" w:sz="0" w:space="0" w:color="auto"/>
          </w:divBdr>
        </w:div>
        <w:div w:id="111018639">
          <w:marLeft w:val="0"/>
          <w:marRight w:val="0"/>
          <w:marTop w:val="0"/>
          <w:marBottom w:val="0"/>
          <w:divBdr>
            <w:top w:val="none" w:sz="0" w:space="0" w:color="auto"/>
            <w:left w:val="none" w:sz="0" w:space="0" w:color="auto"/>
            <w:bottom w:val="none" w:sz="0" w:space="0" w:color="auto"/>
            <w:right w:val="none" w:sz="0" w:space="0" w:color="auto"/>
          </w:divBdr>
        </w:div>
        <w:div w:id="145973943">
          <w:marLeft w:val="0"/>
          <w:marRight w:val="0"/>
          <w:marTop w:val="0"/>
          <w:marBottom w:val="0"/>
          <w:divBdr>
            <w:top w:val="none" w:sz="0" w:space="0" w:color="auto"/>
            <w:left w:val="none" w:sz="0" w:space="0" w:color="auto"/>
            <w:bottom w:val="none" w:sz="0" w:space="0" w:color="auto"/>
            <w:right w:val="none" w:sz="0" w:space="0" w:color="auto"/>
          </w:divBdr>
        </w:div>
        <w:div w:id="165177080">
          <w:marLeft w:val="0"/>
          <w:marRight w:val="0"/>
          <w:marTop w:val="0"/>
          <w:marBottom w:val="0"/>
          <w:divBdr>
            <w:top w:val="none" w:sz="0" w:space="0" w:color="auto"/>
            <w:left w:val="none" w:sz="0" w:space="0" w:color="auto"/>
            <w:bottom w:val="none" w:sz="0" w:space="0" w:color="auto"/>
            <w:right w:val="none" w:sz="0" w:space="0" w:color="auto"/>
          </w:divBdr>
        </w:div>
        <w:div w:id="189998261">
          <w:marLeft w:val="0"/>
          <w:marRight w:val="0"/>
          <w:marTop w:val="0"/>
          <w:marBottom w:val="0"/>
          <w:divBdr>
            <w:top w:val="none" w:sz="0" w:space="0" w:color="auto"/>
            <w:left w:val="none" w:sz="0" w:space="0" w:color="auto"/>
            <w:bottom w:val="none" w:sz="0" w:space="0" w:color="auto"/>
            <w:right w:val="none" w:sz="0" w:space="0" w:color="auto"/>
          </w:divBdr>
        </w:div>
        <w:div w:id="270556645">
          <w:marLeft w:val="0"/>
          <w:marRight w:val="0"/>
          <w:marTop w:val="0"/>
          <w:marBottom w:val="0"/>
          <w:divBdr>
            <w:top w:val="none" w:sz="0" w:space="0" w:color="auto"/>
            <w:left w:val="none" w:sz="0" w:space="0" w:color="auto"/>
            <w:bottom w:val="none" w:sz="0" w:space="0" w:color="auto"/>
            <w:right w:val="none" w:sz="0" w:space="0" w:color="auto"/>
          </w:divBdr>
        </w:div>
        <w:div w:id="333454609">
          <w:marLeft w:val="0"/>
          <w:marRight w:val="0"/>
          <w:marTop w:val="0"/>
          <w:marBottom w:val="0"/>
          <w:divBdr>
            <w:top w:val="none" w:sz="0" w:space="0" w:color="auto"/>
            <w:left w:val="none" w:sz="0" w:space="0" w:color="auto"/>
            <w:bottom w:val="none" w:sz="0" w:space="0" w:color="auto"/>
            <w:right w:val="none" w:sz="0" w:space="0" w:color="auto"/>
          </w:divBdr>
        </w:div>
        <w:div w:id="359746914">
          <w:marLeft w:val="0"/>
          <w:marRight w:val="0"/>
          <w:marTop w:val="0"/>
          <w:marBottom w:val="0"/>
          <w:divBdr>
            <w:top w:val="none" w:sz="0" w:space="0" w:color="auto"/>
            <w:left w:val="none" w:sz="0" w:space="0" w:color="auto"/>
            <w:bottom w:val="none" w:sz="0" w:space="0" w:color="auto"/>
            <w:right w:val="none" w:sz="0" w:space="0" w:color="auto"/>
          </w:divBdr>
        </w:div>
        <w:div w:id="396516619">
          <w:marLeft w:val="0"/>
          <w:marRight w:val="0"/>
          <w:marTop w:val="0"/>
          <w:marBottom w:val="0"/>
          <w:divBdr>
            <w:top w:val="none" w:sz="0" w:space="0" w:color="auto"/>
            <w:left w:val="none" w:sz="0" w:space="0" w:color="auto"/>
            <w:bottom w:val="none" w:sz="0" w:space="0" w:color="auto"/>
            <w:right w:val="none" w:sz="0" w:space="0" w:color="auto"/>
          </w:divBdr>
        </w:div>
        <w:div w:id="427653029">
          <w:marLeft w:val="0"/>
          <w:marRight w:val="0"/>
          <w:marTop w:val="0"/>
          <w:marBottom w:val="0"/>
          <w:divBdr>
            <w:top w:val="none" w:sz="0" w:space="0" w:color="auto"/>
            <w:left w:val="none" w:sz="0" w:space="0" w:color="auto"/>
            <w:bottom w:val="none" w:sz="0" w:space="0" w:color="auto"/>
            <w:right w:val="none" w:sz="0" w:space="0" w:color="auto"/>
          </w:divBdr>
        </w:div>
        <w:div w:id="450977204">
          <w:marLeft w:val="0"/>
          <w:marRight w:val="0"/>
          <w:marTop w:val="0"/>
          <w:marBottom w:val="0"/>
          <w:divBdr>
            <w:top w:val="none" w:sz="0" w:space="0" w:color="auto"/>
            <w:left w:val="none" w:sz="0" w:space="0" w:color="auto"/>
            <w:bottom w:val="none" w:sz="0" w:space="0" w:color="auto"/>
            <w:right w:val="none" w:sz="0" w:space="0" w:color="auto"/>
          </w:divBdr>
        </w:div>
        <w:div w:id="576550317">
          <w:marLeft w:val="0"/>
          <w:marRight w:val="0"/>
          <w:marTop w:val="0"/>
          <w:marBottom w:val="0"/>
          <w:divBdr>
            <w:top w:val="none" w:sz="0" w:space="0" w:color="auto"/>
            <w:left w:val="none" w:sz="0" w:space="0" w:color="auto"/>
            <w:bottom w:val="none" w:sz="0" w:space="0" w:color="auto"/>
            <w:right w:val="none" w:sz="0" w:space="0" w:color="auto"/>
          </w:divBdr>
        </w:div>
        <w:div w:id="675423673">
          <w:marLeft w:val="0"/>
          <w:marRight w:val="0"/>
          <w:marTop w:val="0"/>
          <w:marBottom w:val="0"/>
          <w:divBdr>
            <w:top w:val="none" w:sz="0" w:space="0" w:color="auto"/>
            <w:left w:val="none" w:sz="0" w:space="0" w:color="auto"/>
            <w:bottom w:val="none" w:sz="0" w:space="0" w:color="auto"/>
            <w:right w:val="none" w:sz="0" w:space="0" w:color="auto"/>
          </w:divBdr>
        </w:div>
        <w:div w:id="735707523">
          <w:marLeft w:val="0"/>
          <w:marRight w:val="0"/>
          <w:marTop w:val="0"/>
          <w:marBottom w:val="0"/>
          <w:divBdr>
            <w:top w:val="none" w:sz="0" w:space="0" w:color="auto"/>
            <w:left w:val="none" w:sz="0" w:space="0" w:color="auto"/>
            <w:bottom w:val="none" w:sz="0" w:space="0" w:color="auto"/>
            <w:right w:val="none" w:sz="0" w:space="0" w:color="auto"/>
          </w:divBdr>
        </w:div>
        <w:div w:id="752776497">
          <w:marLeft w:val="0"/>
          <w:marRight w:val="0"/>
          <w:marTop w:val="0"/>
          <w:marBottom w:val="0"/>
          <w:divBdr>
            <w:top w:val="none" w:sz="0" w:space="0" w:color="auto"/>
            <w:left w:val="none" w:sz="0" w:space="0" w:color="auto"/>
            <w:bottom w:val="none" w:sz="0" w:space="0" w:color="auto"/>
            <w:right w:val="none" w:sz="0" w:space="0" w:color="auto"/>
          </w:divBdr>
        </w:div>
        <w:div w:id="798109864">
          <w:marLeft w:val="0"/>
          <w:marRight w:val="0"/>
          <w:marTop w:val="0"/>
          <w:marBottom w:val="0"/>
          <w:divBdr>
            <w:top w:val="none" w:sz="0" w:space="0" w:color="auto"/>
            <w:left w:val="none" w:sz="0" w:space="0" w:color="auto"/>
            <w:bottom w:val="none" w:sz="0" w:space="0" w:color="auto"/>
            <w:right w:val="none" w:sz="0" w:space="0" w:color="auto"/>
          </w:divBdr>
        </w:div>
        <w:div w:id="803816513">
          <w:marLeft w:val="0"/>
          <w:marRight w:val="0"/>
          <w:marTop w:val="0"/>
          <w:marBottom w:val="0"/>
          <w:divBdr>
            <w:top w:val="none" w:sz="0" w:space="0" w:color="auto"/>
            <w:left w:val="none" w:sz="0" w:space="0" w:color="auto"/>
            <w:bottom w:val="none" w:sz="0" w:space="0" w:color="auto"/>
            <w:right w:val="none" w:sz="0" w:space="0" w:color="auto"/>
          </w:divBdr>
        </w:div>
        <w:div w:id="825777666">
          <w:marLeft w:val="0"/>
          <w:marRight w:val="0"/>
          <w:marTop w:val="0"/>
          <w:marBottom w:val="0"/>
          <w:divBdr>
            <w:top w:val="none" w:sz="0" w:space="0" w:color="auto"/>
            <w:left w:val="none" w:sz="0" w:space="0" w:color="auto"/>
            <w:bottom w:val="none" w:sz="0" w:space="0" w:color="auto"/>
            <w:right w:val="none" w:sz="0" w:space="0" w:color="auto"/>
          </w:divBdr>
        </w:div>
        <w:div w:id="859051856">
          <w:marLeft w:val="0"/>
          <w:marRight w:val="0"/>
          <w:marTop w:val="0"/>
          <w:marBottom w:val="0"/>
          <w:divBdr>
            <w:top w:val="none" w:sz="0" w:space="0" w:color="auto"/>
            <w:left w:val="none" w:sz="0" w:space="0" w:color="auto"/>
            <w:bottom w:val="none" w:sz="0" w:space="0" w:color="auto"/>
            <w:right w:val="none" w:sz="0" w:space="0" w:color="auto"/>
          </w:divBdr>
        </w:div>
        <w:div w:id="905457736">
          <w:marLeft w:val="0"/>
          <w:marRight w:val="0"/>
          <w:marTop w:val="0"/>
          <w:marBottom w:val="0"/>
          <w:divBdr>
            <w:top w:val="none" w:sz="0" w:space="0" w:color="auto"/>
            <w:left w:val="none" w:sz="0" w:space="0" w:color="auto"/>
            <w:bottom w:val="none" w:sz="0" w:space="0" w:color="auto"/>
            <w:right w:val="none" w:sz="0" w:space="0" w:color="auto"/>
          </w:divBdr>
        </w:div>
        <w:div w:id="937255060">
          <w:marLeft w:val="0"/>
          <w:marRight w:val="0"/>
          <w:marTop w:val="0"/>
          <w:marBottom w:val="0"/>
          <w:divBdr>
            <w:top w:val="none" w:sz="0" w:space="0" w:color="auto"/>
            <w:left w:val="none" w:sz="0" w:space="0" w:color="auto"/>
            <w:bottom w:val="none" w:sz="0" w:space="0" w:color="auto"/>
            <w:right w:val="none" w:sz="0" w:space="0" w:color="auto"/>
          </w:divBdr>
        </w:div>
        <w:div w:id="1036851061">
          <w:marLeft w:val="0"/>
          <w:marRight w:val="0"/>
          <w:marTop w:val="0"/>
          <w:marBottom w:val="0"/>
          <w:divBdr>
            <w:top w:val="none" w:sz="0" w:space="0" w:color="auto"/>
            <w:left w:val="none" w:sz="0" w:space="0" w:color="auto"/>
            <w:bottom w:val="none" w:sz="0" w:space="0" w:color="auto"/>
            <w:right w:val="none" w:sz="0" w:space="0" w:color="auto"/>
          </w:divBdr>
        </w:div>
        <w:div w:id="1174035627">
          <w:marLeft w:val="0"/>
          <w:marRight w:val="0"/>
          <w:marTop w:val="0"/>
          <w:marBottom w:val="0"/>
          <w:divBdr>
            <w:top w:val="none" w:sz="0" w:space="0" w:color="auto"/>
            <w:left w:val="none" w:sz="0" w:space="0" w:color="auto"/>
            <w:bottom w:val="none" w:sz="0" w:space="0" w:color="auto"/>
            <w:right w:val="none" w:sz="0" w:space="0" w:color="auto"/>
          </w:divBdr>
        </w:div>
        <w:div w:id="1224026164">
          <w:marLeft w:val="0"/>
          <w:marRight w:val="0"/>
          <w:marTop w:val="0"/>
          <w:marBottom w:val="0"/>
          <w:divBdr>
            <w:top w:val="none" w:sz="0" w:space="0" w:color="auto"/>
            <w:left w:val="none" w:sz="0" w:space="0" w:color="auto"/>
            <w:bottom w:val="none" w:sz="0" w:space="0" w:color="auto"/>
            <w:right w:val="none" w:sz="0" w:space="0" w:color="auto"/>
          </w:divBdr>
        </w:div>
        <w:div w:id="1285506204">
          <w:marLeft w:val="0"/>
          <w:marRight w:val="0"/>
          <w:marTop w:val="0"/>
          <w:marBottom w:val="0"/>
          <w:divBdr>
            <w:top w:val="none" w:sz="0" w:space="0" w:color="auto"/>
            <w:left w:val="none" w:sz="0" w:space="0" w:color="auto"/>
            <w:bottom w:val="none" w:sz="0" w:space="0" w:color="auto"/>
            <w:right w:val="none" w:sz="0" w:space="0" w:color="auto"/>
          </w:divBdr>
        </w:div>
        <w:div w:id="1307054197">
          <w:marLeft w:val="0"/>
          <w:marRight w:val="0"/>
          <w:marTop w:val="0"/>
          <w:marBottom w:val="0"/>
          <w:divBdr>
            <w:top w:val="none" w:sz="0" w:space="0" w:color="auto"/>
            <w:left w:val="none" w:sz="0" w:space="0" w:color="auto"/>
            <w:bottom w:val="none" w:sz="0" w:space="0" w:color="auto"/>
            <w:right w:val="none" w:sz="0" w:space="0" w:color="auto"/>
          </w:divBdr>
        </w:div>
        <w:div w:id="1335646272">
          <w:marLeft w:val="0"/>
          <w:marRight w:val="0"/>
          <w:marTop w:val="0"/>
          <w:marBottom w:val="0"/>
          <w:divBdr>
            <w:top w:val="none" w:sz="0" w:space="0" w:color="auto"/>
            <w:left w:val="none" w:sz="0" w:space="0" w:color="auto"/>
            <w:bottom w:val="none" w:sz="0" w:space="0" w:color="auto"/>
            <w:right w:val="none" w:sz="0" w:space="0" w:color="auto"/>
          </w:divBdr>
        </w:div>
        <w:div w:id="1380203263">
          <w:marLeft w:val="0"/>
          <w:marRight w:val="0"/>
          <w:marTop w:val="0"/>
          <w:marBottom w:val="0"/>
          <w:divBdr>
            <w:top w:val="none" w:sz="0" w:space="0" w:color="auto"/>
            <w:left w:val="none" w:sz="0" w:space="0" w:color="auto"/>
            <w:bottom w:val="none" w:sz="0" w:space="0" w:color="auto"/>
            <w:right w:val="none" w:sz="0" w:space="0" w:color="auto"/>
          </w:divBdr>
        </w:div>
        <w:div w:id="1387413089">
          <w:marLeft w:val="0"/>
          <w:marRight w:val="0"/>
          <w:marTop w:val="0"/>
          <w:marBottom w:val="0"/>
          <w:divBdr>
            <w:top w:val="none" w:sz="0" w:space="0" w:color="auto"/>
            <w:left w:val="none" w:sz="0" w:space="0" w:color="auto"/>
            <w:bottom w:val="none" w:sz="0" w:space="0" w:color="auto"/>
            <w:right w:val="none" w:sz="0" w:space="0" w:color="auto"/>
          </w:divBdr>
        </w:div>
        <w:div w:id="1417551456">
          <w:marLeft w:val="0"/>
          <w:marRight w:val="0"/>
          <w:marTop w:val="0"/>
          <w:marBottom w:val="0"/>
          <w:divBdr>
            <w:top w:val="none" w:sz="0" w:space="0" w:color="auto"/>
            <w:left w:val="none" w:sz="0" w:space="0" w:color="auto"/>
            <w:bottom w:val="none" w:sz="0" w:space="0" w:color="auto"/>
            <w:right w:val="none" w:sz="0" w:space="0" w:color="auto"/>
          </w:divBdr>
        </w:div>
        <w:div w:id="1601792648">
          <w:marLeft w:val="0"/>
          <w:marRight w:val="0"/>
          <w:marTop w:val="0"/>
          <w:marBottom w:val="0"/>
          <w:divBdr>
            <w:top w:val="none" w:sz="0" w:space="0" w:color="auto"/>
            <w:left w:val="none" w:sz="0" w:space="0" w:color="auto"/>
            <w:bottom w:val="none" w:sz="0" w:space="0" w:color="auto"/>
            <w:right w:val="none" w:sz="0" w:space="0" w:color="auto"/>
          </w:divBdr>
        </w:div>
        <w:div w:id="1615357654">
          <w:marLeft w:val="0"/>
          <w:marRight w:val="0"/>
          <w:marTop w:val="0"/>
          <w:marBottom w:val="0"/>
          <w:divBdr>
            <w:top w:val="none" w:sz="0" w:space="0" w:color="auto"/>
            <w:left w:val="none" w:sz="0" w:space="0" w:color="auto"/>
            <w:bottom w:val="none" w:sz="0" w:space="0" w:color="auto"/>
            <w:right w:val="none" w:sz="0" w:space="0" w:color="auto"/>
          </w:divBdr>
        </w:div>
        <w:div w:id="1725173270">
          <w:marLeft w:val="0"/>
          <w:marRight w:val="0"/>
          <w:marTop w:val="0"/>
          <w:marBottom w:val="0"/>
          <w:divBdr>
            <w:top w:val="none" w:sz="0" w:space="0" w:color="auto"/>
            <w:left w:val="none" w:sz="0" w:space="0" w:color="auto"/>
            <w:bottom w:val="none" w:sz="0" w:space="0" w:color="auto"/>
            <w:right w:val="none" w:sz="0" w:space="0" w:color="auto"/>
          </w:divBdr>
        </w:div>
        <w:div w:id="1757439968">
          <w:marLeft w:val="0"/>
          <w:marRight w:val="0"/>
          <w:marTop w:val="0"/>
          <w:marBottom w:val="0"/>
          <w:divBdr>
            <w:top w:val="none" w:sz="0" w:space="0" w:color="auto"/>
            <w:left w:val="none" w:sz="0" w:space="0" w:color="auto"/>
            <w:bottom w:val="none" w:sz="0" w:space="0" w:color="auto"/>
            <w:right w:val="none" w:sz="0" w:space="0" w:color="auto"/>
          </w:divBdr>
        </w:div>
        <w:div w:id="1834491291">
          <w:marLeft w:val="0"/>
          <w:marRight w:val="0"/>
          <w:marTop w:val="0"/>
          <w:marBottom w:val="0"/>
          <w:divBdr>
            <w:top w:val="none" w:sz="0" w:space="0" w:color="auto"/>
            <w:left w:val="none" w:sz="0" w:space="0" w:color="auto"/>
            <w:bottom w:val="none" w:sz="0" w:space="0" w:color="auto"/>
            <w:right w:val="none" w:sz="0" w:space="0" w:color="auto"/>
          </w:divBdr>
        </w:div>
        <w:div w:id="1854102285">
          <w:marLeft w:val="0"/>
          <w:marRight w:val="0"/>
          <w:marTop w:val="0"/>
          <w:marBottom w:val="0"/>
          <w:divBdr>
            <w:top w:val="none" w:sz="0" w:space="0" w:color="auto"/>
            <w:left w:val="none" w:sz="0" w:space="0" w:color="auto"/>
            <w:bottom w:val="none" w:sz="0" w:space="0" w:color="auto"/>
            <w:right w:val="none" w:sz="0" w:space="0" w:color="auto"/>
          </w:divBdr>
        </w:div>
        <w:div w:id="1870100769">
          <w:marLeft w:val="0"/>
          <w:marRight w:val="0"/>
          <w:marTop w:val="0"/>
          <w:marBottom w:val="0"/>
          <w:divBdr>
            <w:top w:val="none" w:sz="0" w:space="0" w:color="auto"/>
            <w:left w:val="none" w:sz="0" w:space="0" w:color="auto"/>
            <w:bottom w:val="none" w:sz="0" w:space="0" w:color="auto"/>
            <w:right w:val="none" w:sz="0" w:space="0" w:color="auto"/>
          </w:divBdr>
        </w:div>
        <w:div w:id="1994869985">
          <w:marLeft w:val="0"/>
          <w:marRight w:val="0"/>
          <w:marTop w:val="0"/>
          <w:marBottom w:val="0"/>
          <w:divBdr>
            <w:top w:val="none" w:sz="0" w:space="0" w:color="auto"/>
            <w:left w:val="none" w:sz="0" w:space="0" w:color="auto"/>
            <w:bottom w:val="none" w:sz="0" w:space="0" w:color="auto"/>
            <w:right w:val="none" w:sz="0" w:space="0" w:color="auto"/>
          </w:divBdr>
        </w:div>
        <w:div w:id="1998068417">
          <w:marLeft w:val="0"/>
          <w:marRight w:val="0"/>
          <w:marTop w:val="0"/>
          <w:marBottom w:val="0"/>
          <w:divBdr>
            <w:top w:val="none" w:sz="0" w:space="0" w:color="auto"/>
            <w:left w:val="none" w:sz="0" w:space="0" w:color="auto"/>
            <w:bottom w:val="none" w:sz="0" w:space="0" w:color="auto"/>
            <w:right w:val="none" w:sz="0" w:space="0" w:color="auto"/>
          </w:divBdr>
        </w:div>
      </w:divsChild>
    </w:div>
    <w:div w:id="1968270981">
      <w:bodyDiv w:val="1"/>
      <w:marLeft w:val="0"/>
      <w:marRight w:val="0"/>
      <w:marTop w:val="0"/>
      <w:marBottom w:val="0"/>
      <w:divBdr>
        <w:top w:val="none" w:sz="0" w:space="0" w:color="auto"/>
        <w:left w:val="none" w:sz="0" w:space="0" w:color="auto"/>
        <w:bottom w:val="none" w:sz="0" w:space="0" w:color="auto"/>
        <w:right w:val="none" w:sz="0" w:space="0" w:color="auto"/>
      </w:divBdr>
      <w:divsChild>
        <w:div w:id="430469893">
          <w:marLeft w:val="0"/>
          <w:marRight w:val="0"/>
          <w:marTop w:val="0"/>
          <w:marBottom w:val="0"/>
          <w:divBdr>
            <w:top w:val="none" w:sz="0" w:space="0" w:color="auto"/>
            <w:left w:val="none" w:sz="0" w:space="0" w:color="auto"/>
            <w:bottom w:val="none" w:sz="0" w:space="0" w:color="auto"/>
            <w:right w:val="none" w:sz="0" w:space="0" w:color="auto"/>
          </w:divBdr>
        </w:div>
        <w:div w:id="558637569">
          <w:marLeft w:val="0"/>
          <w:marRight w:val="0"/>
          <w:marTop w:val="0"/>
          <w:marBottom w:val="0"/>
          <w:divBdr>
            <w:top w:val="none" w:sz="0" w:space="0" w:color="auto"/>
            <w:left w:val="none" w:sz="0" w:space="0" w:color="auto"/>
            <w:bottom w:val="none" w:sz="0" w:space="0" w:color="auto"/>
            <w:right w:val="none" w:sz="0" w:space="0" w:color="auto"/>
          </w:divBdr>
        </w:div>
        <w:div w:id="696083686">
          <w:marLeft w:val="0"/>
          <w:marRight w:val="0"/>
          <w:marTop w:val="0"/>
          <w:marBottom w:val="0"/>
          <w:divBdr>
            <w:top w:val="none" w:sz="0" w:space="0" w:color="auto"/>
            <w:left w:val="none" w:sz="0" w:space="0" w:color="auto"/>
            <w:bottom w:val="none" w:sz="0" w:space="0" w:color="auto"/>
            <w:right w:val="none" w:sz="0" w:space="0" w:color="auto"/>
          </w:divBdr>
        </w:div>
        <w:div w:id="833300303">
          <w:marLeft w:val="0"/>
          <w:marRight w:val="0"/>
          <w:marTop w:val="0"/>
          <w:marBottom w:val="0"/>
          <w:divBdr>
            <w:top w:val="none" w:sz="0" w:space="0" w:color="auto"/>
            <w:left w:val="none" w:sz="0" w:space="0" w:color="auto"/>
            <w:bottom w:val="none" w:sz="0" w:space="0" w:color="auto"/>
            <w:right w:val="none" w:sz="0" w:space="0" w:color="auto"/>
          </w:divBdr>
        </w:div>
        <w:div w:id="1693913743">
          <w:marLeft w:val="0"/>
          <w:marRight w:val="0"/>
          <w:marTop w:val="0"/>
          <w:marBottom w:val="0"/>
          <w:divBdr>
            <w:top w:val="none" w:sz="0" w:space="0" w:color="auto"/>
            <w:left w:val="none" w:sz="0" w:space="0" w:color="auto"/>
            <w:bottom w:val="none" w:sz="0" w:space="0" w:color="auto"/>
            <w:right w:val="none" w:sz="0" w:space="0" w:color="auto"/>
          </w:divBdr>
        </w:div>
      </w:divsChild>
    </w:div>
    <w:div w:id="20892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2d1950-528e-4173-a184-26e1221ac9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6CC08FF9442549A7DD301A47461E89" ma:contentTypeVersion="17" ma:contentTypeDescription="Create a new document." ma:contentTypeScope="" ma:versionID="1ee0e53c1a7d8a5fab2cf8db72d991a9">
  <xsd:schema xmlns:xsd="http://www.w3.org/2001/XMLSchema" xmlns:xs="http://www.w3.org/2001/XMLSchema" xmlns:p="http://schemas.microsoft.com/office/2006/metadata/properties" xmlns:ns3="b62d1950-528e-4173-a184-26e1221ac921" xmlns:ns4="a94d3688-2aa8-4aad-aa33-11b9cd44c0d3" targetNamespace="http://schemas.microsoft.com/office/2006/metadata/properties" ma:root="true" ma:fieldsID="e90c9246ae421a3253a0fcfe3651a47d" ns3:_="" ns4:_="">
    <xsd:import namespace="b62d1950-528e-4173-a184-26e1221ac921"/>
    <xsd:import namespace="a94d3688-2aa8-4aad-aa33-11b9cd44c0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d1950-528e-4173-a184-26e1221ac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4d3688-2aa8-4aad-aa33-11b9cd44c0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7E275-99F1-4AEB-8642-2A630ACD1F82}">
  <ds:schemaRefs>
    <ds:schemaRef ds:uri="http://schemas.microsoft.com/sharepoint/v3/contenttype/forms"/>
  </ds:schemaRefs>
</ds:datastoreItem>
</file>

<file path=customXml/itemProps2.xml><?xml version="1.0" encoding="utf-8"?>
<ds:datastoreItem xmlns:ds="http://schemas.openxmlformats.org/officeDocument/2006/customXml" ds:itemID="{7555EF17-1E28-4DFF-A793-308004B6C66B}">
  <ds:schemaRefs>
    <ds:schemaRef ds:uri="http://schemas.microsoft.com/office/2006/metadata/properties"/>
    <ds:schemaRef ds:uri="http://schemas.microsoft.com/office/infopath/2007/PartnerControls"/>
    <ds:schemaRef ds:uri="b62d1950-528e-4173-a184-26e1221ac921"/>
  </ds:schemaRefs>
</ds:datastoreItem>
</file>

<file path=customXml/itemProps3.xml><?xml version="1.0" encoding="utf-8"?>
<ds:datastoreItem xmlns:ds="http://schemas.openxmlformats.org/officeDocument/2006/customXml" ds:itemID="{00DC8105-54A7-42F5-8B0C-E31CE7817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d1950-528e-4173-a184-26e1221ac921"/>
    <ds:schemaRef ds:uri="a94d3688-2aa8-4aad-aa33-11b9cd44c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of I System</dc:creator>
  <cp:keywords/>
  <dc:description/>
  <cp:lastModifiedBy>Todd, Marla Jo</cp:lastModifiedBy>
  <cp:revision>2</cp:revision>
  <cp:lastPrinted>2025-05-03T01:39:00Z</cp:lastPrinted>
  <dcterms:created xsi:type="dcterms:W3CDTF">2025-05-06T19:34:00Z</dcterms:created>
  <dcterms:modified xsi:type="dcterms:W3CDTF">2025-05-06T19:34:00Z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0x0101004D6CC08FF9442549A7DD301A47461E89</vt:lpwstr>
  </property>
</Properties>
</file>