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10A5B" w14:textId="77777777" w:rsidR="00E6789F" w:rsidRPr="00E6789F" w:rsidRDefault="00E6789F" w:rsidP="00E678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bookmarkStart w:id="0" w:name="_Hlk77839959"/>
      <w:bookmarkStart w:id="1" w:name="_Hlk93577479"/>
      <w:r w:rsidRPr="00E6789F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Approved by the Board of Trustees</w:t>
      </w:r>
    </w:p>
    <w:bookmarkEnd w:id="0"/>
    <w:bookmarkEnd w:id="1"/>
    <w:p w14:paraId="72971DB2" w14:textId="77777777" w:rsidR="00E6789F" w:rsidRPr="00E6789F" w:rsidRDefault="00E6789F" w:rsidP="00E67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r w:rsidRPr="00E6789F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May 22, 2025</w:t>
      </w:r>
    </w:p>
    <w:p w14:paraId="7F460EA9" w14:textId="6D516C36" w:rsidR="009653A3" w:rsidRPr="002A67DE" w:rsidRDefault="00A5463B" w:rsidP="009653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12</w:t>
      </w:r>
    </w:p>
    <w:p w14:paraId="3DAD56D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EA44A9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58E235" w14:textId="7777777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6FEAEAC9" w14:textId="799B2880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</w:r>
      <w:r w:rsidR="00123617">
        <w:rPr>
          <w:szCs w:val="26"/>
        </w:rPr>
        <w:t>May 22, 2025</w:t>
      </w:r>
    </w:p>
    <w:p w14:paraId="223E1190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34948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340438" w14:textId="2203F5C0" w:rsidR="009653A3" w:rsidRPr="002A67DE" w:rsidRDefault="008A4849" w:rsidP="009653A3">
      <w:pPr>
        <w:pStyle w:val="Heading1"/>
        <w:rPr>
          <w:szCs w:val="26"/>
        </w:rPr>
      </w:pPr>
      <w:r>
        <w:rPr>
          <w:szCs w:val="26"/>
        </w:rPr>
        <w:t xml:space="preserve">APPROVE </w:t>
      </w:r>
      <w:r w:rsidR="000E691D">
        <w:rPr>
          <w:szCs w:val="26"/>
        </w:rPr>
        <w:t>TRANSPORTATION FEE</w:t>
      </w:r>
      <w:r w:rsidR="0050732F">
        <w:rPr>
          <w:szCs w:val="26"/>
        </w:rPr>
        <w:t>S</w:t>
      </w:r>
      <w:r w:rsidR="00427B9B">
        <w:rPr>
          <w:szCs w:val="26"/>
        </w:rPr>
        <w:t>,</w:t>
      </w:r>
      <w:r>
        <w:rPr>
          <w:szCs w:val="26"/>
        </w:rPr>
        <w:t xml:space="preserve"> CHICAGO, </w:t>
      </w:r>
      <w:r w:rsidR="008B656D">
        <w:rPr>
          <w:szCs w:val="26"/>
        </w:rPr>
        <w:t>ACADEMIC YEAR</w:t>
      </w:r>
      <w:r>
        <w:rPr>
          <w:szCs w:val="26"/>
        </w:rPr>
        <w:t xml:space="preserve"> </w:t>
      </w:r>
      <w:r w:rsidR="008B656D">
        <w:rPr>
          <w:szCs w:val="26"/>
        </w:rPr>
        <w:t>2025-</w:t>
      </w:r>
      <w:r>
        <w:rPr>
          <w:szCs w:val="26"/>
        </w:rPr>
        <w:t>2026</w:t>
      </w:r>
    </w:p>
    <w:p w14:paraId="4492C31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542998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CC81F0" w14:textId="41756274" w:rsidR="009653A3" w:rsidRPr="002A67DE" w:rsidRDefault="009653A3" w:rsidP="009653A3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A67DE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E691D">
        <w:rPr>
          <w:rFonts w:ascii="Times New Roman" w:hAnsi="Times New Roman" w:cs="Times New Roman"/>
          <w:sz w:val="26"/>
          <w:szCs w:val="26"/>
        </w:rPr>
        <w:t>Approve Transportation Fee</w:t>
      </w:r>
      <w:r w:rsidR="00427B9B">
        <w:rPr>
          <w:rFonts w:ascii="Times New Roman" w:hAnsi="Times New Roman" w:cs="Times New Roman"/>
          <w:sz w:val="26"/>
          <w:szCs w:val="26"/>
        </w:rPr>
        <w:t>,</w:t>
      </w:r>
      <w:r w:rsidR="0070790E">
        <w:rPr>
          <w:rFonts w:ascii="Times New Roman" w:hAnsi="Times New Roman" w:cs="Times New Roman"/>
          <w:sz w:val="26"/>
          <w:szCs w:val="26"/>
        </w:rPr>
        <w:t xml:space="preserve"> </w:t>
      </w:r>
      <w:r w:rsidR="008B656D">
        <w:rPr>
          <w:rFonts w:ascii="Times New Roman" w:hAnsi="Times New Roman" w:cs="Times New Roman"/>
          <w:sz w:val="26"/>
          <w:szCs w:val="26"/>
        </w:rPr>
        <w:t>Academic Year 2025-</w:t>
      </w:r>
      <w:r w:rsidR="0070790E">
        <w:rPr>
          <w:rFonts w:ascii="Times New Roman" w:hAnsi="Times New Roman" w:cs="Times New Roman"/>
          <w:sz w:val="26"/>
          <w:szCs w:val="26"/>
        </w:rPr>
        <w:t>2026</w:t>
      </w:r>
    </w:p>
    <w:p w14:paraId="30A1A63C" w14:textId="77777777" w:rsidR="009653A3" w:rsidRPr="002A67DE" w:rsidRDefault="009653A3" w:rsidP="009653A3">
      <w:pPr>
        <w:pStyle w:val="bdstyle1"/>
        <w:rPr>
          <w:szCs w:val="26"/>
        </w:rPr>
      </w:pPr>
    </w:p>
    <w:p w14:paraId="447321AA" w14:textId="1D2C1E9A" w:rsidR="009653A3" w:rsidRPr="002A67DE" w:rsidRDefault="009653A3" w:rsidP="009653A3">
      <w:pPr>
        <w:pStyle w:val="bdstyle1"/>
        <w:rPr>
          <w:szCs w:val="26"/>
        </w:rPr>
      </w:pPr>
      <w:r w:rsidRPr="002A67DE">
        <w:rPr>
          <w:b/>
          <w:bCs/>
          <w:szCs w:val="26"/>
        </w:rPr>
        <w:t>Funding:</w:t>
      </w:r>
      <w:r w:rsidRPr="002A67DE">
        <w:rPr>
          <w:szCs w:val="26"/>
        </w:rPr>
        <w:tab/>
      </w:r>
      <w:r w:rsidR="0070790E">
        <w:rPr>
          <w:szCs w:val="26"/>
        </w:rPr>
        <w:t xml:space="preserve">Student </w:t>
      </w:r>
      <w:r w:rsidR="00A86607">
        <w:rPr>
          <w:szCs w:val="26"/>
        </w:rPr>
        <w:t>transportation fee</w:t>
      </w:r>
    </w:p>
    <w:p w14:paraId="0FDF56B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060F84A7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16A240F2" w14:textId="008C493E" w:rsidR="009653A3" w:rsidRDefault="00C31548" w:rsidP="009653A3">
      <w:pPr>
        <w:pStyle w:val="bdstyle2"/>
        <w:rPr>
          <w:szCs w:val="26"/>
        </w:rPr>
      </w:pPr>
      <w:r>
        <w:rPr>
          <w:szCs w:val="26"/>
        </w:rPr>
        <w:t xml:space="preserve">The </w:t>
      </w:r>
      <w:r w:rsidR="004A66CF">
        <w:rPr>
          <w:szCs w:val="26"/>
        </w:rPr>
        <w:t>c</w:t>
      </w:r>
      <w:r>
        <w:rPr>
          <w:szCs w:val="26"/>
        </w:rPr>
        <w:t xml:space="preserve">hancellor, University of Illinois Chicago, and </w:t>
      </w:r>
      <w:r w:rsidR="004A66CF">
        <w:rPr>
          <w:szCs w:val="26"/>
        </w:rPr>
        <w:t>v</w:t>
      </w:r>
      <w:r>
        <w:rPr>
          <w:szCs w:val="26"/>
        </w:rPr>
        <w:t xml:space="preserve">ice </w:t>
      </w:r>
      <w:r w:rsidR="004A66CF">
        <w:rPr>
          <w:szCs w:val="26"/>
        </w:rPr>
        <w:t>p</w:t>
      </w:r>
      <w:r>
        <w:rPr>
          <w:szCs w:val="26"/>
        </w:rPr>
        <w:t>resident, University of Illinois System,</w:t>
      </w:r>
      <w:r w:rsidR="00B00062" w:rsidRPr="00B00062">
        <w:rPr>
          <w:szCs w:val="26"/>
        </w:rPr>
        <w:t xml:space="preserve"> </w:t>
      </w:r>
      <w:r w:rsidR="00E96DFC">
        <w:rPr>
          <w:szCs w:val="26"/>
        </w:rPr>
        <w:t xml:space="preserve">recommends </w:t>
      </w:r>
      <w:r w:rsidR="00B00062" w:rsidRPr="00B00062">
        <w:rPr>
          <w:szCs w:val="26"/>
        </w:rPr>
        <w:t xml:space="preserve">the addition of an optional </w:t>
      </w:r>
      <w:r w:rsidR="0086243A">
        <w:rPr>
          <w:szCs w:val="26"/>
        </w:rPr>
        <w:t xml:space="preserve">U-Pass+ </w:t>
      </w:r>
      <w:r w:rsidR="00B00062" w:rsidRPr="00B00062">
        <w:rPr>
          <w:szCs w:val="26"/>
        </w:rPr>
        <w:t>to provide access to Metra commuter train service</w:t>
      </w:r>
      <w:r w:rsidR="0050732F">
        <w:rPr>
          <w:szCs w:val="26"/>
        </w:rPr>
        <w:t xml:space="preserve"> </w:t>
      </w:r>
      <w:r w:rsidR="00B00062" w:rsidRPr="00B00062">
        <w:rPr>
          <w:szCs w:val="26"/>
        </w:rPr>
        <w:t>for</w:t>
      </w:r>
      <w:r w:rsidR="002C16A5">
        <w:rPr>
          <w:szCs w:val="26"/>
        </w:rPr>
        <w:t xml:space="preserve"> University of Illinois Chicago (UIC)</w:t>
      </w:r>
      <w:r w:rsidR="00B00062" w:rsidRPr="00B00062">
        <w:rPr>
          <w:szCs w:val="26"/>
        </w:rPr>
        <w:t xml:space="preserve"> students</w:t>
      </w:r>
      <w:r w:rsidR="0086243A">
        <w:rPr>
          <w:szCs w:val="26"/>
        </w:rPr>
        <w:t xml:space="preserve"> for Academic Year 2025-2026. </w:t>
      </w:r>
      <w:r w:rsidR="00E96DFC">
        <w:rPr>
          <w:szCs w:val="26"/>
        </w:rPr>
        <w:t>The optional Chicago Transit Authority (CTA) U-Pass will also continue to be available. T</w:t>
      </w:r>
      <w:r w:rsidR="0086243A">
        <w:rPr>
          <w:szCs w:val="26"/>
        </w:rPr>
        <w:t xml:space="preserve">his recommendation includes the assessment of optional transportation fees for the selected services for the academic year. </w:t>
      </w:r>
    </w:p>
    <w:p w14:paraId="5F77B26B" w14:textId="36FC17EB" w:rsidR="00811CB3" w:rsidRDefault="007D4B6B" w:rsidP="009653A3">
      <w:pPr>
        <w:pStyle w:val="bdstyle2"/>
        <w:rPr>
          <w:szCs w:val="26"/>
        </w:rPr>
      </w:pPr>
      <w:r>
        <w:rPr>
          <w:szCs w:val="26"/>
        </w:rPr>
        <w:t>UIC</w:t>
      </w:r>
      <w:r w:rsidR="00B00062" w:rsidRPr="00B00062">
        <w:rPr>
          <w:szCs w:val="26"/>
        </w:rPr>
        <w:t xml:space="preserve"> has an existing contract with the CTA for an opt-in CTA U-Pass</w:t>
      </w:r>
      <w:r w:rsidR="008B656D">
        <w:rPr>
          <w:szCs w:val="26"/>
        </w:rPr>
        <w:t>,</w:t>
      </w:r>
      <w:r w:rsidR="00B00062" w:rsidRPr="00B00062">
        <w:rPr>
          <w:szCs w:val="26"/>
        </w:rPr>
        <w:t xml:space="preserve"> which allows unlimited rides on CTA buses and elevated trains to students who choose to pay a fee. Under the current contract, students pay $163 per semester if they choose to opt-in. The Regional Transportation Authority (RTA), working with the CTA and Metr</w:t>
      </w:r>
      <w:r w:rsidR="00B00062" w:rsidRPr="0086243A">
        <w:rPr>
          <w:szCs w:val="26"/>
        </w:rPr>
        <w:t>a</w:t>
      </w:r>
      <w:r w:rsidR="008B656D" w:rsidRPr="0086243A">
        <w:rPr>
          <w:szCs w:val="26"/>
        </w:rPr>
        <w:t>,</w:t>
      </w:r>
      <w:r w:rsidR="00B00062" w:rsidRPr="0086243A">
        <w:rPr>
          <w:szCs w:val="26"/>
        </w:rPr>
        <w:t xml:space="preserve"> is </w:t>
      </w:r>
      <w:r w:rsidR="002C16A5">
        <w:rPr>
          <w:szCs w:val="26"/>
        </w:rPr>
        <w:t xml:space="preserve">also </w:t>
      </w:r>
      <w:r w:rsidR="00B00062" w:rsidRPr="0086243A">
        <w:rPr>
          <w:szCs w:val="26"/>
        </w:rPr>
        <w:t>offering a</w:t>
      </w:r>
      <w:r w:rsidR="00427B9B" w:rsidRPr="0086243A">
        <w:rPr>
          <w:szCs w:val="26"/>
        </w:rPr>
        <w:t xml:space="preserve"> </w:t>
      </w:r>
      <w:r w:rsidR="00B00062" w:rsidRPr="0086243A">
        <w:rPr>
          <w:szCs w:val="26"/>
        </w:rPr>
        <w:t>U-Pass+</w:t>
      </w:r>
      <w:r w:rsidR="008B656D" w:rsidRPr="0086243A">
        <w:rPr>
          <w:szCs w:val="26"/>
        </w:rPr>
        <w:t>,</w:t>
      </w:r>
      <w:r w:rsidR="00B00062" w:rsidRPr="0086243A">
        <w:rPr>
          <w:szCs w:val="26"/>
        </w:rPr>
        <w:t xml:space="preserve"> </w:t>
      </w:r>
      <w:r w:rsidR="002C16A5">
        <w:rPr>
          <w:szCs w:val="26"/>
        </w:rPr>
        <w:t xml:space="preserve">a new option that students can select to gain access to </w:t>
      </w:r>
      <w:r w:rsidR="00B00062" w:rsidRPr="00B00062">
        <w:rPr>
          <w:szCs w:val="26"/>
        </w:rPr>
        <w:t xml:space="preserve">unlimited rides on commuter trains serving the City of Chicago and suburbs. The cost of the U-Pass+, which includes ridership on the CTA and Metra, will be $379 per semester. A portion of both fees </w:t>
      </w:r>
      <w:r w:rsidR="008B656D">
        <w:rPr>
          <w:szCs w:val="26"/>
        </w:rPr>
        <w:t>covers</w:t>
      </w:r>
      <w:r w:rsidR="00B00062" w:rsidRPr="00B00062">
        <w:rPr>
          <w:szCs w:val="26"/>
        </w:rPr>
        <w:t xml:space="preserve"> UIC administrative costs. </w:t>
      </w:r>
      <w:r w:rsidR="00811CB3">
        <w:rPr>
          <w:szCs w:val="26"/>
        </w:rPr>
        <w:t>The five-year contract for U-</w:t>
      </w:r>
      <w:r w:rsidR="00811CB3">
        <w:rPr>
          <w:szCs w:val="26"/>
        </w:rPr>
        <w:lastRenderedPageBreak/>
        <w:t>Pass+ will commence in Fall 2025, expiring in Summer 2030. Rates are subject to change annually.</w:t>
      </w:r>
    </w:p>
    <w:p w14:paraId="48E4D815" w14:textId="6D91DCE3" w:rsidR="009653A3" w:rsidRPr="009653A3" w:rsidRDefault="00B00062" w:rsidP="00811CB3">
      <w:pPr>
        <w:pStyle w:val="bdstyle2"/>
        <w:rPr>
          <w:szCs w:val="26"/>
        </w:rPr>
      </w:pPr>
      <w:r w:rsidRPr="00B00062">
        <w:rPr>
          <w:szCs w:val="26"/>
        </w:rPr>
        <w:t xml:space="preserve">Students at the College of Medicine pay a higher cost for the U-Pass ($169) and will pay a higher cost for the U-Pass+ ($392) due to their differing academic calendar. The U-Pass+ is being offered as a pilot program for </w:t>
      </w:r>
      <w:r w:rsidR="008B656D">
        <w:rPr>
          <w:szCs w:val="26"/>
        </w:rPr>
        <w:t xml:space="preserve">Academic Year 2025-2026 </w:t>
      </w:r>
      <w:r w:rsidRPr="00B00062">
        <w:rPr>
          <w:szCs w:val="26"/>
        </w:rPr>
        <w:t>to UIC and other Chicago-area universities.</w:t>
      </w:r>
      <w:r w:rsidR="00427B9B">
        <w:rPr>
          <w:szCs w:val="26"/>
        </w:rPr>
        <w:t xml:space="preserve"> </w:t>
      </w:r>
      <w:r w:rsidR="0086243A">
        <w:rPr>
          <w:szCs w:val="26"/>
        </w:rPr>
        <w:t xml:space="preserve">Students who select an optional transportation service may select either the U-Pass or U-Pass+. </w:t>
      </w:r>
    </w:p>
    <w:p w14:paraId="6240C3DA" w14:textId="4288D632" w:rsidR="009653A3" w:rsidRDefault="009653A3" w:rsidP="009653A3">
      <w:pPr>
        <w:pStyle w:val="bdstyle2"/>
        <w:tabs>
          <w:tab w:val="clear" w:pos="720"/>
          <w:tab w:val="clear" w:pos="1440"/>
        </w:tabs>
        <w:rPr>
          <w:szCs w:val="26"/>
        </w:rPr>
      </w:pPr>
      <w:r w:rsidRPr="00B00062">
        <w:rPr>
          <w:szCs w:val="26"/>
        </w:rPr>
        <w:t xml:space="preserve">The Board action recommended in this item complies in all material respects with applicable State and federal laws, University of Illinois </w:t>
      </w:r>
      <w:r w:rsidRPr="00B00062">
        <w:rPr>
          <w:i/>
          <w:iCs/>
          <w:szCs w:val="26"/>
        </w:rPr>
        <w:t>Statutes</w:t>
      </w:r>
      <w:r w:rsidRPr="00B00062">
        <w:rPr>
          <w:szCs w:val="26"/>
        </w:rPr>
        <w:t xml:space="preserve">, </w:t>
      </w:r>
      <w:r w:rsidRPr="00B00062">
        <w:rPr>
          <w:i/>
          <w:iCs/>
          <w:szCs w:val="26"/>
        </w:rPr>
        <w:t>The General Rules Concerning University Organization and Procedure</w:t>
      </w:r>
      <w:r w:rsidRPr="00B00062">
        <w:rPr>
          <w:szCs w:val="26"/>
        </w:rPr>
        <w:t>, and Board of Trustees policies and directives.</w:t>
      </w:r>
    </w:p>
    <w:p w14:paraId="3D44FAC6" w14:textId="41EAD7B2" w:rsidR="00B00062" w:rsidRPr="002A67DE" w:rsidRDefault="007F72E2" w:rsidP="009653A3">
      <w:pPr>
        <w:pStyle w:val="bdstyle2"/>
        <w:tabs>
          <w:tab w:val="clear" w:pos="720"/>
          <w:tab w:val="clear" w:pos="1440"/>
        </w:tabs>
        <w:rPr>
          <w:szCs w:val="26"/>
        </w:rPr>
      </w:pPr>
      <w:r>
        <w:rPr>
          <w:szCs w:val="26"/>
        </w:rPr>
        <w:t>The executive vice president and vice president for academic affairs</w:t>
      </w:r>
      <w:r w:rsidR="004A66CF">
        <w:rPr>
          <w:szCs w:val="26"/>
        </w:rPr>
        <w:t>,</w:t>
      </w:r>
      <w:r>
        <w:rPr>
          <w:szCs w:val="26"/>
        </w:rPr>
        <w:t xml:space="preserve"> and vice president/chief financial officer and comptroller concur with these recommendations.</w:t>
      </w:r>
    </w:p>
    <w:p w14:paraId="2F702812" w14:textId="6237A838" w:rsidR="009653A3" w:rsidRPr="002A67DE" w:rsidRDefault="009653A3" w:rsidP="009653A3">
      <w:pPr>
        <w:pStyle w:val="bdstyle2"/>
        <w:tabs>
          <w:tab w:val="clear" w:pos="720"/>
        </w:tabs>
        <w:rPr>
          <w:szCs w:val="26"/>
        </w:rPr>
      </w:pPr>
      <w:r w:rsidRPr="002A67DE">
        <w:rPr>
          <w:szCs w:val="26"/>
        </w:rPr>
        <w:t xml:space="preserve">The </w:t>
      </w:r>
      <w:r>
        <w:rPr>
          <w:szCs w:val="26"/>
        </w:rPr>
        <w:t>p</w:t>
      </w:r>
      <w:r w:rsidRPr="002A67DE">
        <w:rPr>
          <w:szCs w:val="26"/>
        </w:rPr>
        <w:t>resident of the University of Illinois System recommends approval</w:t>
      </w:r>
      <w:r w:rsidR="007F72E2">
        <w:rPr>
          <w:szCs w:val="26"/>
        </w:rPr>
        <w:t>.</w:t>
      </w:r>
    </w:p>
    <w:sectPr w:rsidR="009653A3" w:rsidRPr="002A67DE" w:rsidSect="00E274EA">
      <w:headerReference w:type="defaul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B160E" w14:textId="77777777" w:rsidR="00B00978" w:rsidRDefault="00B00978" w:rsidP="009B76E9">
      <w:pPr>
        <w:spacing w:after="0" w:line="240" w:lineRule="auto"/>
      </w:pPr>
      <w:r>
        <w:separator/>
      </w:r>
    </w:p>
  </w:endnote>
  <w:endnote w:type="continuationSeparator" w:id="0">
    <w:p w14:paraId="3ED285D4" w14:textId="77777777" w:rsidR="00B00978" w:rsidRDefault="00B00978" w:rsidP="009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58D38" w14:textId="77777777" w:rsidR="00B00978" w:rsidRDefault="00B00978" w:rsidP="009B76E9">
      <w:pPr>
        <w:spacing w:after="0" w:line="240" w:lineRule="auto"/>
      </w:pPr>
      <w:r>
        <w:separator/>
      </w:r>
    </w:p>
  </w:footnote>
  <w:footnote w:type="continuationSeparator" w:id="0">
    <w:p w14:paraId="6E79808A" w14:textId="77777777" w:rsidR="00B00978" w:rsidRDefault="00B00978" w:rsidP="009B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30008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13D64D91" w14:textId="501B13CE" w:rsidR="00E274EA" w:rsidRPr="00E274EA" w:rsidRDefault="00E274EA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E274E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274EA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274E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E274EA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E274EA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62D0151" w14:textId="77777777" w:rsidR="00E274EA" w:rsidRPr="00E274EA" w:rsidRDefault="00E274EA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3"/>
    <w:rsid w:val="00016F41"/>
    <w:rsid w:val="000742CC"/>
    <w:rsid w:val="000E691D"/>
    <w:rsid w:val="00107EA3"/>
    <w:rsid w:val="00123617"/>
    <w:rsid w:val="00153462"/>
    <w:rsid w:val="001F049B"/>
    <w:rsid w:val="002C16A5"/>
    <w:rsid w:val="002D2EBE"/>
    <w:rsid w:val="0034425E"/>
    <w:rsid w:val="00427B9B"/>
    <w:rsid w:val="00492C6E"/>
    <w:rsid w:val="004A66CF"/>
    <w:rsid w:val="004F2303"/>
    <w:rsid w:val="004F2C0C"/>
    <w:rsid w:val="0050732F"/>
    <w:rsid w:val="00516401"/>
    <w:rsid w:val="005945D2"/>
    <w:rsid w:val="005F565E"/>
    <w:rsid w:val="006A5484"/>
    <w:rsid w:val="006F2C74"/>
    <w:rsid w:val="0070790E"/>
    <w:rsid w:val="007635F4"/>
    <w:rsid w:val="007D4B6B"/>
    <w:rsid w:val="007F1D89"/>
    <w:rsid w:val="007F72E2"/>
    <w:rsid w:val="00811CB3"/>
    <w:rsid w:val="0086243A"/>
    <w:rsid w:val="00877327"/>
    <w:rsid w:val="008A1D61"/>
    <w:rsid w:val="008A4849"/>
    <w:rsid w:val="008B3E85"/>
    <w:rsid w:val="008B656D"/>
    <w:rsid w:val="008F03E0"/>
    <w:rsid w:val="009325EE"/>
    <w:rsid w:val="00936174"/>
    <w:rsid w:val="00947CB2"/>
    <w:rsid w:val="009653A3"/>
    <w:rsid w:val="009B6FAD"/>
    <w:rsid w:val="009B76E9"/>
    <w:rsid w:val="009D326D"/>
    <w:rsid w:val="00A5463B"/>
    <w:rsid w:val="00A560F3"/>
    <w:rsid w:val="00A71DD2"/>
    <w:rsid w:val="00A86607"/>
    <w:rsid w:val="00B00062"/>
    <w:rsid w:val="00B00978"/>
    <w:rsid w:val="00B47472"/>
    <w:rsid w:val="00B63D22"/>
    <w:rsid w:val="00B739DC"/>
    <w:rsid w:val="00BA2279"/>
    <w:rsid w:val="00BF0705"/>
    <w:rsid w:val="00C241CD"/>
    <w:rsid w:val="00C31548"/>
    <w:rsid w:val="00C945EE"/>
    <w:rsid w:val="00DD25AF"/>
    <w:rsid w:val="00E16236"/>
    <w:rsid w:val="00E274EA"/>
    <w:rsid w:val="00E450A1"/>
    <w:rsid w:val="00E54620"/>
    <w:rsid w:val="00E6789F"/>
    <w:rsid w:val="00E9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FDE8C"/>
  <w15:chartTrackingRefBased/>
  <w15:docId w15:val="{320B0F98-65B5-4BFF-BD09-CBCC7F4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A3"/>
  </w:style>
  <w:style w:type="paragraph" w:styleId="Heading1">
    <w:name w:val="heading 1"/>
    <w:basedOn w:val="Normal"/>
    <w:next w:val="Normal"/>
    <w:link w:val="Heading1Char"/>
    <w:uiPriority w:val="9"/>
    <w:qFormat/>
    <w:rsid w:val="009653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A3"/>
  </w:style>
  <w:style w:type="paragraph" w:customStyle="1" w:styleId="bdheading2">
    <w:name w:val="bdheading2"/>
    <w:basedOn w:val="Normal"/>
    <w:rsid w:val="009653A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96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9653A3"/>
  </w:style>
  <w:style w:type="paragraph" w:styleId="BodyText">
    <w:name w:val="Body Text"/>
    <w:basedOn w:val="Normal"/>
    <w:link w:val="BodyTextChar"/>
    <w:uiPriority w:val="99"/>
    <w:semiHidden/>
    <w:unhideWhenUsed/>
    <w:rsid w:val="009653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E9"/>
  </w:style>
  <w:style w:type="paragraph" w:styleId="Revision">
    <w:name w:val="Revision"/>
    <w:hidden/>
    <w:uiPriority w:val="99"/>
    <w:semiHidden/>
    <w:rsid w:val="00A86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FA9B935B2A9449C97C292F83B799D" ma:contentTypeVersion="0" ma:contentTypeDescription="Create a new document." ma:contentTypeScope="" ma:versionID="bfd0bd7c90ef9d310cb028a9b7650c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5DF94-89B9-4455-9E58-29BD7285A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929EE2-6E4E-4BBB-BEB9-7C6401C473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3FC1B1-BE0A-4693-85C7-F3CA775A36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3DCC2-7013-4579-ACB8-2BFC5230C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15</cp:revision>
  <cp:lastPrinted>2025-05-01T15:26:00Z</cp:lastPrinted>
  <dcterms:created xsi:type="dcterms:W3CDTF">2025-04-24T16:15:00Z</dcterms:created>
  <dcterms:modified xsi:type="dcterms:W3CDTF">2025-05-23T14:01:00Z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0x0101003A4FA9B935B2A9449C97C292F83B799D</vt:lpwstr>
  </property>
  <property fmtid="{D5CDD505-2E9C-101B-9397-08002B2CF9AE}" pid="3" name="GrammarlyDocumentId">
    <vt:lpwstr>775416c9293eafdf381b552e20697ab84c3ff2b8bc6927a51db7cb9b540b089d</vt:lpwstr>
  </property>
</Properties>
</file>