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9820" w14:textId="77777777" w:rsidR="00506C23" w:rsidRDefault="00506C23" w:rsidP="0050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r>
        <w:rPr>
          <w:color w:val="FF0000"/>
        </w:rPr>
        <w:t>Approved by the Board of Trustees</w:t>
      </w:r>
    </w:p>
    <w:p w14:paraId="5F90BD3E" w14:textId="77777777" w:rsidR="00506C23" w:rsidRDefault="00506C23" w:rsidP="0050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November 18, 2021</w:t>
      </w:r>
      <w:bookmarkEnd w:id="0"/>
    </w:p>
    <w:p w14:paraId="30D66CA2" w14:textId="4AA58ACB" w:rsidR="004F031B" w:rsidRPr="004F031B" w:rsidRDefault="0055039E" w:rsidP="004F031B">
      <w:pPr>
        <w:tabs>
          <w:tab w:val="left" w:pos="9179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5</w:t>
      </w:r>
    </w:p>
    <w:p w14:paraId="322A9E9D" w14:textId="77777777" w:rsidR="004F031B" w:rsidRDefault="004F031B" w:rsidP="004F031B">
      <w:pPr>
        <w:tabs>
          <w:tab w:val="left" w:pos="9179"/>
        </w:tabs>
        <w:rPr>
          <w:sz w:val="26"/>
          <w:szCs w:val="26"/>
        </w:rPr>
      </w:pPr>
    </w:p>
    <w:p w14:paraId="1A6DC94A" w14:textId="77777777" w:rsidR="004F031B" w:rsidRDefault="004F031B" w:rsidP="004F031B">
      <w:pPr>
        <w:tabs>
          <w:tab w:val="left" w:pos="9179"/>
        </w:tabs>
        <w:rPr>
          <w:sz w:val="26"/>
          <w:szCs w:val="26"/>
        </w:rPr>
      </w:pPr>
    </w:p>
    <w:p w14:paraId="6A086C23" w14:textId="4271EA24" w:rsidR="004F031B" w:rsidRPr="004F031B" w:rsidRDefault="004F031B" w:rsidP="004F031B">
      <w:pPr>
        <w:tabs>
          <w:tab w:val="left" w:pos="72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4F031B">
        <w:rPr>
          <w:sz w:val="26"/>
          <w:szCs w:val="26"/>
        </w:rPr>
        <w:t>Board Meeting</w:t>
      </w:r>
    </w:p>
    <w:p w14:paraId="469DDDD1" w14:textId="273045B7" w:rsidR="009A4980" w:rsidRPr="004F031B" w:rsidRDefault="004F031B" w:rsidP="004F031B">
      <w:pPr>
        <w:tabs>
          <w:tab w:val="left" w:pos="7200"/>
        </w:tabs>
        <w:rPr>
          <w:b/>
          <w:sz w:val="26"/>
          <w:szCs w:val="26"/>
        </w:rPr>
      </w:pPr>
      <w:r>
        <w:rPr>
          <w:spacing w:val="-62"/>
          <w:sz w:val="26"/>
          <w:szCs w:val="26"/>
        </w:rPr>
        <w:tab/>
      </w:r>
      <w:r w:rsidR="00CF55E6" w:rsidRPr="004F031B">
        <w:rPr>
          <w:spacing w:val="-62"/>
          <w:sz w:val="26"/>
          <w:szCs w:val="26"/>
        </w:rPr>
        <w:t xml:space="preserve">          </w:t>
      </w:r>
      <w:r w:rsidR="00CF55E6" w:rsidRPr="004F031B">
        <w:rPr>
          <w:sz w:val="26"/>
          <w:szCs w:val="26"/>
        </w:rPr>
        <w:t>November 18, 2021</w:t>
      </w:r>
    </w:p>
    <w:p w14:paraId="31537165" w14:textId="77777777" w:rsidR="009A4980" w:rsidRPr="004F031B" w:rsidRDefault="009A4980" w:rsidP="004F031B">
      <w:pPr>
        <w:pStyle w:val="BodyText"/>
      </w:pPr>
    </w:p>
    <w:p w14:paraId="6931FAB1" w14:textId="77777777" w:rsidR="009A4980" w:rsidRPr="004F031B" w:rsidRDefault="009A4980" w:rsidP="004F031B">
      <w:pPr>
        <w:pStyle w:val="BodyText"/>
      </w:pPr>
    </w:p>
    <w:p w14:paraId="1A8BCFFB" w14:textId="544C499A" w:rsidR="00CF55E6" w:rsidRPr="00BD74AB" w:rsidRDefault="00771B06" w:rsidP="00BD74AB">
      <w:pPr>
        <w:pStyle w:val="Heading2"/>
      </w:pPr>
      <w:r w:rsidRPr="00BD74AB">
        <w:t xml:space="preserve">APPOINT INTERIM DEAN, COLLEGE OF </w:t>
      </w:r>
      <w:r w:rsidR="00CF55E6" w:rsidRPr="00BD74AB">
        <w:t>AGRICULTURAL, CONSUMER</w:t>
      </w:r>
    </w:p>
    <w:p w14:paraId="3D6B51AF" w14:textId="4489B932" w:rsidR="009A4980" w:rsidRPr="004F031B" w:rsidRDefault="00CF55E6" w:rsidP="00BD74AB">
      <w:pPr>
        <w:pStyle w:val="Heading2"/>
      </w:pPr>
      <w:r w:rsidRPr="00BD74AB">
        <w:t>AND ENVIRONMENTAL SCIENCES</w:t>
      </w:r>
      <w:r w:rsidR="00771B06" w:rsidRPr="00BD74AB">
        <w:t>,</w:t>
      </w:r>
      <w:r w:rsidRPr="00BD74AB">
        <w:t xml:space="preserve"> </w:t>
      </w:r>
      <w:r w:rsidR="00771B06" w:rsidRPr="00BD74AB">
        <w:t>URBANA</w:t>
      </w:r>
    </w:p>
    <w:p w14:paraId="59298A4D" w14:textId="77777777" w:rsidR="009A4980" w:rsidRPr="004F031B" w:rsidRDefault="009A4980" w:rsidP="004F031B">
      <w:pPr>
        <w:pStyle w:val="BodyText"/>
      </w:pPr>
    </w:p>
    <w:p w14:paraId="29ABA31C" w14:textId="77777777" w:rsidR="009A4980" w:rsidRPr="004F031B" w:rsidRDefault="009A4980" w:rsidP="004F031B">
      <w:pPr>
        <w:pStyle w:val="BodyText"/>
      </w:pPr>
    </w:p>
    <w:p w14:paraId="0C37B1A2" w14:textId="0DB06E72" w:rsidR="00F20E2E" w:rsidRPr="004F031B" w:rsidRDefault="00771B06" w:rsidP="004F031B">
      <w:pPr>
        <w:pStyle w:val="BodyText"/>
        <w:tabs>
          <w:tab w:val="left" w:pos="1440"/>
        </w:tabs>
        <w:ind w:hanging="1"/>
      </w:pPr>
      <w:r w:rsidRPr="004F031B">
        <w:rPr>
          <w:b/>
        </w:rPr>
        <w:t>Action:</w:t>
      </w:r>
      <w:r w:rsidRPr="004F031B">
        <w:rPr>
          <w:b/>
        </w:rPr>
        <w:tab/>
      </w:r>
      <w:r w:rsidRPr="004F031B">
        <w:t>Appoint</w:t>
      </w:r>
      <w:r w:rsidRPr="004F031B">
        <w:rPr>
          <w:spacing w:val="12"/>
        </w:rPr>
        <w:t xml:space="preserve"> </w:t>
      </w:r>
      <w:r w:rsidRPr="004F031B">
        <w:t>Interim</w:t>
      </w:r>
      <w:r w:rsidRPr="004F031B">
        <w:rPr>
          <w:spacing w:val="9"/>
        </w:rPr>
        <w:t xml:space="preserve"> </w:t>
      </w:r>
      <w:r w:rsidRPr="004F031B">
        <w:t>Dean,</w:t>
      </w:r>
      <w:r w:rsidRPr="004F031B">
        <w:rPr>
          <w:spacing w:val="8"/>
        </w:rPr>
        <w:t xml:space="preserve"> </w:t>
      </w:r>
      <w:r w:rsidRPr="004F031B">
        <w:t>College</w:t>
      </w:r>
      <w:r w:rsidRPr="004F031B">
        <w:rPr>
          <w:spacing w:val="13"/>
        </w:rPr>
        <w:t xml:space="preserve"> </w:t>
      </w:r>
      <w:r w:rsidRPr="004F031B">
        <w:t>of</w:t>
      </w:r>
      <w:r w:rsidRPr="004F031B">
        <w:rPr>
          <w:spacing w:val="37"/>
        </w:rPr>
        <w:t xml:space="preserve"> </w:t>
      </w:r>
      <w:r w:rsidR="00CF55E6" w:rsidRPr="004F031B">
        <w:t xml:space="preserve">Agricultural, Consumer and </w:t>
      </w:r>
      <w:r w:rsidR="00F20E2E" w:rsidRPr="004F031B">
        <w:t xml:space="preserve"> </w:t>
      </w:r>
    </w:p>
    <w:p w14:paraId="389D3BAB" w14:textId="3939311E" w:rsidR="009A4980" w:rsidRPr="004F031B" w:rsidRDefault="00F20E2E" w:rsidP="004F031B">
      <w:pPr>
        <w:pStyle w:val="BodyText"/>
        <w:tabs>
          <w:tab w:val="left" w:pos="1440"/>
        </w:tabs>
        <w:ind w:hanging="1"/>
      </w:pPr>
      <w:r w:rsidRPr="004F031B">
        <w:rPr>
          <w:b/>
        </w:rPr>
        <w:tab/>
      </w:r>
      <w:r w:rsidRPr="004F031B">
        <w:rPr>
          <w:b/>
        </w:rPr>
        <w:tab/>
      </w:r>
      <w:r w:rsidR="00CF55E6" w:rsidRPr="004F031B">
        <w:t>Environmental Sciences</w:t>
      </w:r>
    </w:p>
    <w:p w14:paraId="0306E871" w14:textId="77777777" w:rsidR="009A4980" w:rsidRPr="004F031B" w:rsidRDefault="009A4980" w:rsidP="004F031B">
      <w:pPr>
        <w:pStyle w:val="BodyText"/>
      </w:pPr>
    </w:p>
    <w:p w14:paraId="3B0FD7F2" w14:textId="77777777" w:rsidR="009A4980" w:rsidRPr="004F031B" w:rsidRDefault="00771B06" w:rsidP="004F031B">
      <w:pPr>
        <w:tabs>
          <w:tab w:val="left" w:pos="1440"/>
        </w:tabs>
        <w:rPr>
          <w:sz w:val="26"/>
          <w:szCs w:val="26"/>
        </w:rPr>
      </w:pPr>
      <w:r w:rsidRPr="004F031B">
        <w:rPr>
          <w:b/>
          <w:sz w:val="26"/>
          <w:szCs w:val="26"/>
        </w:rPr>
        <w:t>Funding:</w:t>
      </w:r>
      <w:r w:rsidRPr="004F031B">
        <w:rPr>
          <w:b/>
          <w:sz w:val="26"/>
          <w:szCs w:val="26"/>
        </w:rPr>
        <w:tab/>
      </w:r>
      <w:r w:rsidRPr="004F031B">
        <w:rPr>
          <w:sz w:val="26"/>
          <w:szCs w:val="26"/>
        </w:rPr>
        <w:t>Tuition/State</w:t>
      </w:r>
      <w:r w:rsidRPr="004F031B">
        <w:rPr>
          <w:spacing w:val="3"/>
          <w:sz w:val="26"/>
          <w:szCs w:val="26"/>
        </w:rPr>
        <w:t xml:space="preserve"> </w:t>
      </w:r>
      <w:r w:rsidRPr="004F031B">
        <w:rPr>
          <w:sz w:val="26"/>
          <w:szCs w:val="26"/>
        </w:rPr>
        <w:t>Appropriated</w:t>
      </w:r>
      <w:r w:rsidRPr="004F031B">
        <w:rPr>
          <w:spacing w:val="46"/>
          <w:sz w:val="26"/>
          <w:szCs w:val="26"/>
        </w:rPr>
        <w:t xml:space="preserve"> </w:t>
      </w:r>
      <w:r w:rsidRPr="004F031B">
        <w:rPr>
          <w:sz w:val="26"/>
          <w:szCs w:val="26"/>
        </w:rPr>
        <w:t>Funds</w:t>
      </w:r>
    </w:p>
    <w:p w14:paraId="69DC2ECA" w14:textId="77777777" w:rsidR="009A4980" w:rsidRPr="004F031B" w:rsidRDefault="009A4980" w:rsidP="004F031B">
      <w:pPr>
        <w:pStyle w:val="BodyText"/>
      </w:pPr>
    </w:p>
    <w:p w14:paraId="3EFBDDFD" w14:textId="77777777" w:rsidR="009A4980" w:rsidRPr="004F031B" w:rsidRDefault="009A4980" w:rsidP="004F031B">
      <w:pPr>
        <w:pStyle w:val="BodyText"/>
      </w:pPr>
    </w:p>
    <w:p w14:paraId="5F800E3F" w14:textId="365E4AAC" w:rsidR="009A4980" w:rsidRPr="004F031B" w:rsidRDefault="004F031B" w:rsidP="004F031B">
      <w:pPr>
        <w:pStyle w:val="BodyText"/>
        <w:tabs>
          <w:tab w:val="left" w:pos="1440"/>
        </w:tabs>
        <w:spacing w:line="480" w:lineRule="auto"/>
      </w:pPr>
      <w:r>
        <w:tab/>
      </w:r>
      <w:r w:rsidR="00771B06" w:rsidRPr="004F031B">
        <w:t>The Chancellor, University of Illinois Urbana-Champaign, and Vice</w:t>
      </w:r>
      <w:r w:rsidR="00771B06" w:rsidRPr="004F031B">
        <w:rPr>
          <w:spacing w:val="1"/>
        </w:rPr>
        <w:t xml:space="preserve"> </w:t>
      </w:r>
      <w:r w:rsidR="00771B06" w:rsidRPr="004F031B">
        <w:t xml:space="preserve">President, University of Illinois recommends the appointment of </w:t>
      </w:r>
      <w:r w:rsidR="008C3C7E" w:rsidRPr="004F031B">
        <w:t>Germ</w:t>
      </w:r>
      <w:r w:rsidR="00C0632C">
        <w:t>a</w:t>
      </w:r>
      <w:r w:rsidR="008C3C7E" w:rsidRPr="004F031B">
        <w:t>n A. Bollero</w:t>
      </w:r>
      <w:r w:rsidR="00771B06" w:rsidRPr="004F031B">
        <w:t>,</w:t>
      </w:r>
      <w:r w:rsidR="00771B06" w:rsidRPr="004F031B">
        <w:rPr>
          <w:spacing w:val="1"/>
        </w:rPr>
        <w:t xml:space="preserve"> </w:t>
      </w:r>
      <w:r w:rsidR="00771B06" w:rsidRPr="004F031B">
        <w:t xml:space="preserve">presently Professor of </w:t>
      </w:r>
      <w:r w:rsidR="008C3C7E" w:rsidRPr="004F031B">
        <w:t xml:space="preserve">Crop Sciences </w:t>
      </w:r>
      <w:r w:rsidR="00771B06" w:rsidRPr="004F031B">
        <w:t xml:space="preserve">and </w:t>
      </w:r>
      <w:r w:rsidR="008C3C7E" w:rsidRPr="004F031B">
        <w:t xml:space="preserve">Associate Dean for Research, College of Agricultural, Consumer and Environmental Sciences, </w:t>
      </w:r>
      <w:r w:rsidR="00771B06" w:rsidRPr="004F031B">
        <w:t>University</w:t>
      </w:r>
      <w:r w:rsidR="00771B06" w:rsidRPr="004F031B">
        <w:rPr>
          <w:spacing w:val="-7"/>
        </w:rPr>
        <w:t xml:space="preserve"> </w:t>
      </w:r>
      <w:r w:rsidR="00771B06" w:rsidRPr="004F031B">
        <w:t>of</w:t>
      </w:r>
      <w:r w:rsidR="00771B06" w:rsidRPr="004F031B">
        <w:rPr>
          <w:spacing w:val="1"/>
        </w:rPr>
        <w:t xml:space="preserve"> </w:t>
      </w:r>
      <w:r w:rsidR="00771B06" w:rsidRPr="004F031B">
        <w:t>Illinois</w:t>
      </w:r>
      <w:r w:rsidR="00771B06" w:rsidRPr="004F031B">
        <w:rPr>
          <w:spacing w:val="1"/>
        </w:rPr>
        <w:t xml:space="preserve"> </w:t>
      </w:r>
      <w:r w:rsidR="00771B06" w:rsidRPr="004F031B">
        <w:t>Urbana-Champaign,</w:t>
      </w:r>
      <w:r w:rsidR="00771B06" w:rsidRPr="004F031B">
        <w:rPr>
          <w:spacing w:val="-2"/>
        </w:rPr>
        <w:t xml:space="preserve"> </w:t>
      </w:r>
      <w:r w:rsidR="00B723AB" w:rsidRPr="004F031B">
        <w:t>as</w:t>
      </w:r>
      <w:r w:rsidR="00B723AB">
        <w:t xml:space="preserve"> Interim </w:t>
      </w:r>
      <w:r w:rsidR="00771B06" w:rsidRPr="004F031B">
        <w:t>Dean,</w:t>
      </w:r>
      <w:r w:rsidR="00771B06" w:rsidRPr="004F031B">
        <w:rPr>
          <w:spacing w:val="-1"/>
        </w:rPr>
        <w:t xml:space="preserve"> </w:t>
      </w:r>
      <w:r w:rsidR="008C3C7E" w:rsidRPr="004F031B">
        <w:t>College of Agricultural, Consumer and Environmental Sciences</w:t>
      </w:r>
      <w:r w:rsidR="00771B06" w:rsidRPr="004F031B">
        <w:t>,</w:t>
      </w:r>
      <w:r w:rsidR="00771B06" w:rsidRPr="004F031B">
        <w:rPr>
          <w:spacing w:val="-1"/>
        </w:rPr>
        <w:t xml:space="preserve"> </w:t>
      </w:r>
      <w:r w:rsidR="00771B06" w:rsidRPr="004F031B">
        <w:t>effective</w:t>
      </w:r>
      <w:r w:rsidR="00771B06" w:rsidRPr="004F031B">
        <w:rPr>
          <w:spacing w:val="-2"/>
        </w:rPr>
        <w:t xml:space="preserve"> </w:t>
      </w:r>
      <w:r w:rsidR="008C3C7E" w:rsidRPr="004F031B">
        <w:t>November 19, 2021</w:t>
      </w:r>
      <w:r w:rsidR="00771B06" w:rsidRPr="004F031B">
        <w:t>.</w:t>
      </w:r>
    </w:p>
    <w:p w14:paraId="4EAF70D6" w14:textId="3759D2BE" w:rsidR="009A4980" w:rsidRPr="004F031B" w:rsidRDefault="004F031B" w:rsidP="004F031B">
      <w:pPr>
        <w:pStyle w:val="BodyText"/>
        <w:tabs>
          <w:tab w:val="left" w:pos="1440"/>
        </w:tabs>
        <w:spacing w:line="480" w:lineRule="auto"/>
      </w:pPr>
      <w:r>
        <w:tab/>
      </w:r>
      <w:r w:rsidR="00771B06" w:rsidRPr="004F031B">
        <w:t>Dr.</w:t>
      </w:r>
      <w:r w:rsidR="00771B06" w:rsidRPr="004F031B">
        <w:rPr>
          <w:spacing w:val="-3"/>
        </w:rPr>
        <w:t xml:space="preserve"> </w:t>
      </w:r>
      <w:r w:rsidR="008C3C7E" w:rsidRPr="004F031B">
        <w:t>Bollero</w:t>
      </w:r>
      <w:r w:rsidR="00771B06" w:rsidRPr="004F031B">
        <w:rPr>
          <w:spacing w:val="-2"/>
        </w:rPr>
        <w:t xml:space="preserve"> </w:t>
      </w:r>
      <w:r w:rsidR="00771B06" w:rsidRPr="004F031B">
        <w:t>will</w:t>
      </w:r>
      <w:r w:rsidR="00771B06" w:rsidRPr="004F031B">
        <w:rPr>
          <w:spacing w:val="-2"/>
        </w:rPr>
        <w:t xml:space="preserve"> </w:t>
      </w:r>
      <w:r w:rsidR="00771B06" w:rsidRPr="004F031B">
        <w:t>be</w:t>
      </w:r>
      <w:r w:rsidR="00771B06" w:rsidRPr="004F031B">
        <w:rPr>
          <w:spacing w:val="-2"/>
        </w:rPr>
        <w:t xml:space="preserve"> </w:t>
      </w:r>
      <w:r w:rsidR="00771B06" w:rsidRPr="004F031B">
        <w:t>appointed</w:t>
      </w:r>
      <w:r w:rsidR="00771B06" w:rsidRPr="004F031B">
        <w:rPr>
          <w:spacing w:val="-2"/>
        </w:rPr>
        <w:t xml:space="preserve"> </w:t>
      </w:r>
      <w:r w:rsidR="00771B06" w:rsidRPr="004F031B">
        <w:t>Interim</w:t>
      </w:r>
      <w:r w:rsidR="00771B06" w:rsidRPr="004F031B">
        <w:rPr>
          <w:spacing w:val="-4"/>
        </w:rPr>
        <w:t xml:space="preserve"> </w:t>
      </w:r>
      <w:r w:rsidR="00771B06" w:rsidRPr="004F031B">
        <w:t>Dean,</w:t>
      </w:r>
      <w:r w:rsidR="00771B06" w:rsidRPr="004F031B">
        <w:rPr>
          <w:spacing w:val="1"/>
        </w:rPr>
        <w:t xml:space="preserve"> </w:t>
      </w:r>
      <w:r w:rsidR="00771B06" w:rsidRPr="004F031B">
        <w:t>non-tenured,</w:t>
      </w:r>
      <w:r w:rsidR="00771B06" w:rsidRPr="004F031B">
        <w:rPr>
          <w:spacing w:val="-2"/>
        </w:rPr>
        <w:t xml:space="preserve"> </w:t>
      </w:r>
      <w:r w:rsidR="00771B06" w:rsidRPr="004F031B">
        <w:t>on</w:t>
      </w:r>
      <w:r w:rsidR="00771B06" w:rsidRPr="004F031B">
        <w:rPr>
          <w:spacing w:val="-2"/>
        </w:rPr>
        <w:t xml:space="preserve"> </w:t>
      </w:r>
      <w:r w:rsidR="00771B06" w:rsidRPr="004F031B">
        <w:t>a</w:t>
      </w:r>
      <w:r w:rsidR="00771B06" w:rsidRPr="004F031B">
        <w:rPr>
          <w:spacing w:val="-2"/>
        </w:rPr>
        <w:t xml:space="preserve"> </w:t>
      </w:r>
      <w:r w:rsidR="00771B06" w:rsidRPr="004F031B">
        <w:t>twelve-</w:t>
      </w:r>
      <w:r w:rsidR="00771B06" w:rsidRPr="004F031B">
        <w:rPr>
          <w:spacing w:val="-62"/>
        </w:rPr>
        <w:t xml:space="preserve"> </w:t>
      </w:r>
      <w:r w:rsidR="00771B06" w:rsidRPr="004F031B">
        <w:t>month</w:t>
      </w:r>
      <w:r w:rsidR="00771B06" w:rsidRPr="004F031B">
        <w:rPr>
          <w:spacing w:val="-3"/>
        </w:rPr>
        <w:t xml:space="preserve"> </w:t>
      </w:r>
      <w:r w:rsidR="00771B06" w:rsidRPr="004F031B">
        <w:t>service</w:t>
      </w:r>
      <w:r w:rsidR="00771B06" w:rsidRPr="004F031B">
        <w:rPr>
          <w:spacing w:val="-3"/>
        </w:rPr>
        <w:t xml:space="preserve"> </w:t>
      </w:r>
      <w:r w:rsidR="00771B06" w:rsidRPr="004F031B">
        <w:t>basis,</w:t>
      </w:r>
      <w:r w:rsidR="00771B06" w:rsidRPr="004F031B">
        <w:rPr>
          <w:spacing w:val="-3"/>
        </w:rPr>
        <w:t xml:space="preserve"> </w:t>
      </w:r>
      <w:r w:rsidR="00771B06" w:rsidRPr="004F031B">
        <w:t>on</w:t>
      </w:r>
      <w:r w:rsidR="00771B06" w:rsidRPr="004F031B">
        <w:rPr>
          <w:spacing w:val="1"/>
        </w:rPr>
        <w:t xml:space="preserve"> </w:t>
      </w:r>
      <w:r w:rsidR="00771B06" w:rsidRPr="004F031B">
        <w:t>zero</w:t>
      </w:r>
      <w:r w:rsidR="00771B06" w:rsidRPr="004F031B">
        <w:rPr>
          <w:spacing w:val="-2"/>
        </w:rPr>
        <w:t xml:space="preserve"> </w:t>
      </w:r>
      <w:r w:rsidR="00771B06" w:rsidRPr="004F031B">
        <w:t>percent time,</w:t>
      </w:r>
      <w:r w:rsidR="00771B06" w:rsidRPr="004F031B">
        <w:rPr>
          <w:spacing w:val="-2"/>
        </w:rPr>
        <w:t xml:space="preserve"> </w:t>
      </w:r>
      <w:r w:rsidR="00771B06" w:rsidRPr="004F031B">
        <w:t>with</w:t>
      </w:r>
      <w:r w:rsidR="00771B06" w:rsidRPr="004F031B">
        <w:rPr>
          <w:spacing w:val="-3"/>
        </w:rPr>
        <w:t xml:space="preserve"> </w:t>
      </w:r>
      <w:r w:rsidR="00771B06" w:rsidRPr="004F031B">
        <w:t>an</w:t>
      </w:r>
      <w:r w:rsidR="00771B06" w:rsidRPr="004F031B">
        <w:rPr>
          <w:spacing w:val="-2"/>
        </w:rPr>
        <w:t xml:space="preserve"> </w:t>
      </w:r>
      <w:r w:rsidR="00771B06" w:rsidRPr="004F031B">
        <w:t>annual administrative</w:t>
      </w:r>
      <w:r w:rsidR="00771B06" w:rsidRPr="004F031B">
        <w:rPr>
          <w:spacing w:val="-3"/>
        </w:rPr>
        <w:t xml:space="preserve"> </w:t>
      </w:r>
      <w:r w:rsidR="00771B06" w:rsidRPr="004F031B">
        <w:t>increment</w:t>
      </w:r>
      <w:r w:rsidR="00771B06" w:rsidRPr="004F031B">
        <w:rPr>
          <w:spacing w:val="-3"/>
        </w:rPr>
        <w:t xml:space="preserve"> </w:t>
      </w:r>
      <w:r w:rsidR="00771B06" w:rsidRPr="004F031B">
        <w:t>of</w:t>
      </w:r>
    </w:p>
    <w:p w14:paraId="3B889570" w14:textId="37FE1791" w:rsidR="009A4980" w:rsidRPr="004F031B" w:rsidRDefault="00771B06" w:rsidP="004F031B">
      <w:pPr>
        <w:pStyle w:val="BodyText"/>
        <w:spacing w:line="480" w:lineRule="auto"/>
      </w:pPr>
      <w:r w:rsidRPr="004F031B">
        <w:t>$60,000,</w:t>
      </w:r>
      <w:r w:rsidRPr="004F031B">
        <w:rPr>
          <w:spacing w:val="-3"/>
        </w:rPr>
        <w:t xml:space="preserve"> </w:t>
      </w:r>
      <w:r w:rsidRPr="004F031B">
        <w:t>plus</w:t>
      </w:r>
      <w:r w:rsidRPr="004F031B">
        <w:rPr>
          <w:spacing w:val="-2"/>
        </w:rPr>
        <w:t xml:space="preserve"> </w:t>
      </w:r>
      <w:r w:rsidRPr="004F031B">
        <w:t>two-ninths</w:t>
      </w:r>
      <w:r w:rsidRPr="004F031B">
        <w:rPr>
          <w:spacing w:val="-2"/>
        </w:rPr>
        <w:t xml:space="preserve"> </w:t>
      </w:r>
      <w:r w:rsidRPr="004F031B">
        <w:t>salary</w:t>
      </w:r>
      <w:r w:rsidRPr="004F031B">
        <w:rPr>
          <w:spacing w:val="-7"/>
        </w:rPr>
        <w:t xml:space="preserve"> </w:t>
      </w:r>
      <w:r w:rsidRPr="004F031B">
        <w:t>annualization</w:t>
      </w:r>
      <w:r w:rsidRPr="004F031B">
        <w:rPr>
          <w:spacing w:val="1"/>
        </w:rPr>
        <w:t xml:space="preserve"> </w:t>
      </w:r>
      <w:r w:rsidRPr="004F031B">
        <w:t>of</w:t>
      </w:r>
      <w:r w:rsidRPr="004F031B">
        <w:rPr>
          <w:spacing w:val="1"/>
        </w:rPr>
        <w:t xml:space="preserve"> </w:t>
      </w:r>
      <w:r w:rsidRPr="004F031B">
        <w:t>$</w:t>
      </w:r>
      <w:r w:rsidR="008C3C7E" w:rsidRPr="004F031B">
        <w:t>40,908</w:t>
      </w:r>
      <w:r w:rsidRPr="004F031B">
        <w:t>.</w:t>
      </w:r>
      <w:r w:rsidR="004441E5">
        <w:rPr>
          <w:spacing w:val="61"/>
        </w:rPr>
        <w:t xml:space="preserve"> </w:t>
      </w:r>
      <w:r w:rsidRPr="004F031B">
        <w:t>He</w:t>
      </w:r>
      <w:r w:rsidRPr="004F031B">
        <w:rPr>
          <w:spacing w:val="1"/>
        </w:rPr>
        <w:t xml:space="preserve"> </w:t>
      </w:r>
      <w:r w:rsidRPr="004F031B">
        <w:t>will</w:t>
      </w:r>
      <w:r w:rsidRPr="004F031B">
        <w:rPr>
          <w:spacing w:val="1"/>
        </w:rPr>
        <w:t xml:space="preserve"> </w:t>
      </w:r>
      <w:r w:rsidRPr="004F031B">
        <w:t>continue</w:t>
      </w:r>
      <w:r w:rsidRPr="004F031B">
        <w:rPr>
          <w:spacing w:val="-3"/>
        </w:rPr>
        <w:t xml:space="preserve"> </w:t>
      </w:r>
      <w:r w:rsidRPr="004F031B">
        <w:t>to</w:t>
      </w:r>
      <w:r w:rsidRPr="004F031B">
        <w:rPr>
          <w:spacing w:val="-2"/>
        </w:rPr>
        <w:t xml:space="preserve"> </w:t>
      </w:r>
      <w:r w:rsidRPr="004F031B">
        <w:t>hold</w:t>
      </w:r>
      <w:r w:rsidRPr="004F031B">
        <w:rPr>
          <w:spacing w:val="-2"/>
        </w:rPr>
        <w:t xml:space="preserve"> </w:t>
      </w:r>
      <w:r w:rsidRPr="004F031B">
        <w:t>the</w:t>
      </w:r>
      <w:r w:rsidRPr="004F031B">
        <w:rPr>
          <w:spacing w:val="-62"/>
        </w:rPr>
        <w:t xml:space="preserve"> </w:t>
      </w:r>
      <w:r w:rsidRPr="004F031B">
        <w:t xml:space="preserve">position of Professor of </w:t>
      </w:r>
      <w:r w:rsidR="008C3C7E" w:rsidRPr="004F031B">
        <w:t>Crop Sciences</w:t>
      </w:r>
      <w:r w:rsidRPr="004F031B">
        <w:t xml:space="preserve">, </w:t>
      </w:r>
      <w:r w:rsidR="008C3C7E" w:rsidRPr="004F031B">
        <w:t>College of Agricultural, Consumer and Environmental Sciences</w:t>
      </w:r>
      <w:r w:rsidRPr="004F031B">
        <w:t xml:space="preserve">, on indefinite tenure, on an academic year service basis, on 100 </w:t>
      </w:r>
      <w:r w:rsidR="00B723AB" w:rsidRPr="004F031B">
        <w:t>percent</w:t>
      </w:r>
      <w:r w:rsidR="00B723AB">
        <w:t xml:space="preserve"> time</w:t>
      </w:r>
      <w:r w:rsidRPr="004F031B">
        <w:t>,</w:t>
      </w:r>
      <w:r w:rsidRPr="004F031B">
        <w:rPr>
          <w:spacing w:val="-2"/>
        </w:rPr>
        <w:t xml:space="preserve"> </w:t>
      </w:r>
      <w:r w:rsidRPr="004F031B">
        <w:t>at</w:t>
      </w:r>
      <w:r w:rsidRPr="004F031B">
        <w:rPr>
          <w:spacing w:val="-2"/>
        </w:rPr>
        <w:t xml:space="preserve"> </w:t>
      </w:r>
      <w:r w:rsidRPr="004F031B">
        <w:t>an</w:t>
      </w:r>
      <w:r w:rsidRPr="004F031B">
        <w:rPr>
          <w:spacing w:val="-2"/>
        </w:rPr>
        <w:t xml:space="preserve"> </w:t>
      </w:r>
      <w:r w:rsidRPr="004F031B">
        <w:t>annual</w:t>
      </w:r>
      <w:r w:rsidRPr="004F031B">
        <w:rPr>
          <w:spacing w:val="-2"/>
        </w:rPr>
        <w:t xml:space="preserve"> </w:t>
      </w:r>
      <w:r w:rsidRPr="004F031B">
        <w:t>salary</w:t>
      </w:r>
      <w:r w:rsidRPr="004F031B">
        <w:rPr>
          <w:spacing w:val="-3"/>
        </w:rPr>
        <w:t xml:space="preserve"> </w:t>
      </w:r>
      <w:r w:rsidRPr="004F031B">
        <w:t>of</w:t>
      </w:r>
      <w:r w:rsidRPr="004F031B">
        <w:rPr>
          <w:spacing w:val="1"/>
        </w:rPr>
        <w:t xml:space="preserve"> </w:t>
      </w:r>
      <w:r w:rsidRPr="004F031B">
        <w:t>$</w:t>
      </w:r>
      <w:r w:rsidR="008C3C7E" w:rsidRPr="004F031B">
        <w:t>184,085</w:t>
      </w:r>
      <w:r w:rsidRPr="004F031B">
        <w:t>,</w:t>
      </w:r>
      <w:r w:rsidRPr="004F031B">
        <w:rPr>
          <w:spacing w:val="-2"/>
        </w:rPr>
        <w:t xml:space="preserve"> </w:t>
      </w:r>
      <w:r w:rsidRPr="004F031B">
        <w:t>for</w:t>
      </w:r>
      <w:r w:rsidRPr="004F031B">
        <w:rPr>
          <w:spacing w:val="-2"/>
        </w:rPr>
        <w:t xml:space="preserve"> </w:t>
      </w:r>
      <w:r w:rsidRPr="004F031B">
        <w:t>a</w:t>
      </w:r>
      <w:r w:rsidRPr="004F031B">
        <w:rPr>
          <w:spacing w:val="2"/>
        </w:rPr>
        <w:t xml:space="preserve"> </w:t>
      </w:r>
      <w:r w:rsidRPr="004F031B">
        <w:t>total</w:t>
      </w:r>
      <w:r w:rsidRPr="004F031B">
        <w:rPr>
          <w:spacing w:val="-2"/>
        </w:rPr>
        <w:t xml:space="preserve"> </w:t>
      </w:r>
      <w:r w:rsidRPr="004F031B">
        <w:t>annual</w:t>
      </w:r>
      <w:r w:rsidRPr="004F031B">
        <w:rPr>
          <w:spacing w:val="1"/>
        </w:rPr>
        <w:t xml:space="preserve"> </w:t>
      </w:r>
      <w:r w:rsidRPr="004F031B">
        <w:t>salary</w:t>
      </w:r>
      <w:r w:rsidRPr="004F031B">
        <w:rPr>
          <w:spacing w:val="-6"/>
        </w:rPr>
        <w:t xml:space="preserve"> </w:t>
      </w:r>
      <w:r w:rsidRPr="004F031B">
        <w:t>of</w:t>
      </w:r>
      <w:r w:rsidRPr="004F031B">
        <w:rPr>
          <w:spacing w:val="2"/>
        </w:rPr>
        <w:t xml:space="preserve"> </w:t>
      </w:r>
      <w:r w:rsidRPr="004F031B">
        <w:t>$</w:t>
      </w:r>
      <w:r w:rsidR="008C3C7E" w:rsidRPr="004F031B">
        <w:t>284,993</w:t>
      </w:r>
      <w:r w:rsidRPr="004F031B">
        <w:t>.</w:t>
      </w:r>
      <w:r w:rsidR="004441E5">
        <w:rPr>
          <w:spacing w:val="62"/>
        </w:rPr>
        <w:t xml:space="preserve"> </w:t>
      </w:r>
      <w:r w:rsidRPr="004F031B">
        <w:t>Dr.</w:t>
      </w:r>
    </w:p>
    <w:p w14:paraId="3E7C2497" w14:textId="77777777" w:rsidR="004F031B" w:rsidRDefault="008C3C7E" w:rsidP="004F031B">
      <w:pPr>
        <w:pStyle w:val="BodyText"/>
        <w:spacing w:line="480" w:lineRule="auto"/>
        <w:rPr>
          <w:spacing w:val="-62"/>
        </w:rPr>
      </w:pPr>
      <w:r w:rsidRPr="004F031B">
        <w:t>Bollero</w:t>
      </w:r>
      <w:r w:rsidR="00771B06" w:rsidRPr="004F031B">
        <w:t xml:space="preserve"> served</w:t>
      </w:r>
      <w:r w:rsidR="00771B06" w:rsidRPr="004F031B">
        <w:rPr>
          <w:spacing w:val="-3"/>
        </w:rPr>
        <w:t xml:space="preserve"> </w:t>
      </w:r>
      <w:r w:rsidR="00771B06" w:rsidRPr="004F031B">
        <w:t>as</w:t>
      </w:r>
      <w:r w:rsidR="00771B06" w:rsidRPr="004F031B">
        <w:rPr>
          <w:spacing w:val="-2"/>
        </w:rPr>
        <w:t xml:space="preserve"> </w:t>
      </w:r>
      <w:r w:rsidR="00771B06" w:rsidRPr="004F031B">
        <w:t>Interim</w:t>
      </w:r>
      <w:r w:rsidR="00771B06" w:rsidRPr="004F031B">
        <w:rPr>
          <w:spacing w:val="-5"/>
        </w:rPr>
        <w:t xml:space="preserve"> </w:t>
      </w:r>
      <w:r w:rsidR="00771B06" w:rsidRPr="004F031B">
        <w:t>Dean Designate</w:t>
      </w:r>
      <w:r w:rsidR="00771B06" w:rsidRPr="004F031B">
        <w:rPr>
          <w:spacing w:val="-2"/>
        </w:rPr>
        <w:t xml:space="preserve"> </w:t>
      </w:r>
      <w:r w:rsidR="00771B06" w:rsidRPr="004F031B">
        <w:t>beginning</w:t>
      </w:r>
      <w:r w:rsidR="00771B06" w:rsidRPr="004F031B">
        <w:rPr>
          <w:spacing w:val="-3"/>
        </w:rPr>
        <w:t xml:space="preserve"> </w:t>
      </w:r>
      <w:r w:rsidR="00F55973" w:rsidRPr="004F031B">
        <w:t>September 17,</w:t>
      </w:r>
      <w:r w:rsidR="00771B06" w:rsidRPr="004F031B">
        <w:rPr>
          <w:spacing w:val="-2"/>
        </w:rPr>
        <w:t xml:space="preserve"> </w:t>
      </w:r>
      <w:r w:rsidR="00771B06" w:rsidRPr="004F031B">
        <w:t>202</w:t>
      </w:r>
      <w:r w:rsidR="00F55973" w:rsidRPr="004F031B">
        <w:t>1</w:t>
      </w:r>
      <w:r w:rsidR="00771B06" w:rsidRPr="004F031B">
        <w:t>, under</w:t>
      </w:r>
      <w:r w:rsidR="00771B06" w:rsidRPr="004F031B">
        <w:rPr>
          <w:spacing w:val="-3"/>
        </w:rPr>
        <w:t xml:space="preserve"> </w:t>
      </w:r>
      <w:r w:rsidR="00771B06" w:rsidRPr="004F031B">
        <w:t>the</w:t>
      </w:r>
      <w:r w:rsidR="00771B06" w:rsidRPr="004F031B">
        <w:rPr>
          <w:spacing w:val="-2"/>
        </w:rPr>
        <w:t xml:space="preserve"> </w:t>
      </w:r>
      <w:r w:rsidR="00771B06" w:rsidRPr="004F031B">
        <w:t>same</w:t>
      </w:r>
      <w:r w:rsidR="00F55973" w:rsidRPr="004F031B">
        <w:t xml:space="preserve"> </w:t>
      </w:r>
      <w:r w:rsidR="00F55973" w:rsidRPr="004F031B">
        <w:lastRenderedPageBreak/>
        <w:t>salary and conditions.</w:t>
      </w:r>
    </w:p>
    <w:p w14:paraId="4F81B315" w14:textId="77777777" w:rsidR="00F719E6" w:rsidRDefault="00F719E6" w:rsidP="00F719E6">
      <w:pPr>
        <w:pStyle w:val="BodyText"/>
        <w:tabs>
          <w:tab w:val="left" w:pos="1440"/>
        </w:tabs>
        <w:spacing w:before="89"/>
        <w:ind w:right="180"/>
        <w:rPr>
          <w:spacing w:val="-62"/>
        </w:rPr>
      </w:pPr>
    </w:p>
    <w:p w14:paraId="7DECD758" w14:textId="03758BD2" w:rsidR="009138A2" w:rsidRDefault="009138A2" w:rsidP="00F719E6">
      <w:pPr>
        <w:pStyle w:val="BodyText"/>
        <w:tabs>
          <w:tab w:val="left" w:pos="1440"/>
        </w:tabs>
        <w:spacing w:before="89" w:line="480" w:lineRule="auto"/>
        <w:ind w:right="180"/>
      </w:pPr>
      <w:r>
        <w:rPr>
          <w:spacing w:val="-62"/>
        </w:rPr>
        <w:tab/>
      </w:r>
      <w:r>
        <w:t>Dr. Bollero will also continue to hold the rank of Associate Dean for Research, College of Agricultural, Consumer and Environmental Sciences, non-tenured, on a twelve-month service basis, on</w:t>
      </w:r>
      <w:r>
        <w:rPr>
          <w:spacing w:val="1"/>
        </w:rPr>
        <w:t xml:space="preserve"> </w:t>
      </w:r>
      <w:r>
        <w:t>zero percent time, non-salaried.</w:t>
      </w:r>
    </w:p>
    <w:p w14:paraId="340C73EA" w14:textId="1CAB37CA" w:rsidR="009A4980" w:rsidRPr="004F031B" w:rsidRDefault="009138A2" w:rsidP="004F031B">
      <w:pPr>
        <w:pStyle w:val="BodyText"/>
        <w:tabs>
          <w:tab w:val="left" w:pos="1440"/>
        </w:tabs>
        <w:spacing w:line="480" w:lineRule="auto"/>
        <w:rPr>
          <w:spacing w:val="-62"/>
        </w:rPr>
      </w:pPr>
      <w:r>
        <w:tab/>
      </w:r>
      <w:r w:rsidR="00771B06" w:rsidRPr="004F031B">
        <w:t xml:space="preserve">Dr. </w:t>
      </w:r>
      <w:r w:rsidR="00F55973" w:rsidRPr="004F031B">
        <w:t>Bollero</w:t>
      </w:r>
      <w:r w:rsidR="00771B06" w:rsidRPr="004F031B">
        <w:t xml:space="preserve"> succeeds </w:t>
      </w:r>
      <w:r w:rsidR="00F55973" w:rsidRPr="004F031B">
        <w:t>Kimberlee K. Kidwell</w:t>
      </w:r>
      <w:r w:rsidR="00771B06" w:rsidRPr="004F031B">
        <w:t xml:space="preserve">, who served as Dean, </w:t>
      </w:r>
      <w:r w:rsidR="00F55973" w:rsidRPr="004F031B">
        <w:t>College of Agricultural, Consumer and Environmental Sciences</w:t>
      </w:r>
      <w:r w:rsidR="00771B06" w:rsidRPr="004F031B">
        <w:t>,</w:t>
      </w:r>
      <w:r w:rsidR="00771B06" w:rsidRPr="004F031B">
        <w:rPr>
          <w:spacing w:val="-3"/>
        </w:rPr>
        <w:t xml:space="preserve"> </w:t>
      </w:r>
      <w:r w:rsidR="00771B06" w:rsidRPr="004F031B">
        <w:t>until</w:t>
      </w:r>
      <w:r w:rsidR="00771B06" w:rsidRPr="004F031B">
        <w:rPr>
          <w:spacing w:val="-3"/>
        </w:rPr>
        <w:t xml:space="preserve"> </w:t>
      </w:r>
      <w:r w:rsidR="00F55973" w:rsidRPr="004F031B">
        <w:t>September 15</w:t>
      </w:r>
      <w:r w:rsidR="00771B06" w:rsidRPr="004F031B">
        <w:t>, 202</w:t>
      </w:r>
      <w:r w:rsidR="00F55973" w:rsidRPr="004F031B">
        <w:t>1</w:t>
      </w:r>
      <w:r w:rsidR="00F20E2E" w:rsidRPr="004F031B">
        <w:t>.</w:t>
      </w:r>
      <w:r w:rsidR="00F55973" w:rsidRPr="004F031B">
        <w:t xml:space="preserve"> </w:t>
      </w:r>
      <w:r w:rsidR="00771B06" w:rsidRPr="004F031B">
        <w:rPr>
          <w:spacing w:val="1"/>
        </w:rPr>
        <w:t xml:space="preserve"> </w:t>
      </w:r>
      <w:r w:rsidR="00771B06" w:rsidRPr="004F031B">
        <w:t xml:space="preserve">Dr. </w:t>
      </w:r>
      <w:r w:rsidR="00F55973" w:rsidRPr="004F031B">
        <w:t>Kidwell</w:t>
      </w:r>
      <w:r w:rsidR="00771B06" w:rsidRPr="004F031B">
        <w:t xml:space="preserve"> has accepted a position </w:t>
      </w:r>
      <w:r w:rsidR="00F55973" w:rsidRPr="004F031B">
        <w:t xml:space="preserve">as Associate Chancellor for Strategic Partnerships and Initiatives, Office of the Chancellor, University of Illinois Urbana-Champaign. </w:t>
      </w:r>
    </w:p>
    <w:p w14:paraId="5CC7B990" w14:textId="08F5B3E8" w:rsidR="009A4980" w:rsidRPr="004F031B" w:rsidRDefault="004F031B" w:rsidP="004F031B">
      <w:pPr>
        <w:tabs>
          <w:tab w:val="left" w:pos="144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71B06" w:rsidRPr="004F031B">
        <w:rPr>
          <w:sz w:val="26"/>
          <w:szCs w:val="26"/>
        </w:rPr>
        <w:t>The Board action recommended in this item complies in all material</w:t>
      </w:r>
      <w:r w:rsidR="00771B06" w:rsidRPr="004F031B">
        <w:rPr>
          <w:spacing w:val="-62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respects</w:t>
      </w:r>
      <w:r w:rsidR="00771B06" w:rsidRPr="004F031B">
        <w:rPr>
          <w:spacing w:val="-3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with</w:t>
      </w:r>
      <w:r w:rsidR="00771B06" w:rsidRPr="004F031B">
        <w:rPr>
          <w:spacing w:val="-3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applicable</w:t>
      </w:r>
      <w:r w:rsidR="00771B06" w:rsidRPr="004F031B">
        <w:rPr>
          <w:spacing w:val="-3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State</w:t>
      </w:r>
      <w:r w:rsidR="00771B06" w:rsidRPr="004F031B">
        <w:rPr>
          <w:spacing w:val="-3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and</w:t>
      </w:r>
      <w:r w:rsidR="00771B06" w:rsidRPr="004F031B">
        <w:rPr>
          <w:spacing w:val="-2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federal</w:t>
      </w:r>
      <w:r w:rsidR="00771B06" w:rsidRPr="004F031B">
        <w:rPr>
          <w:spacing w:val="-3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laws,</w:t>
      </w:r>
      <w:r w:rsidR="00771B06" w:rsidRPr="004F031B">
        <w:rPr>
          <w:spacing w:val="-3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University</w:t>
      </w:r>
      <w:r w:rsidR="00771B06" w:rsidRPr="004F031B">
        <w:rPr>
          <w:spacing w:val="-6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 xml:space="preserve">of Illinois </w:t>
      </w:r>
      <w:r w:rsidR="00771B06" w:rsidRPr="004F031B">
        <w:rPr>
          <w:i/>
          <w:sz w:val="26"/>
          <w:szCs w:val="26"/>
        </w:rPr>
        <w:t>Statutes, The</w:t>
      </w:r>
      <w:r w:rsidR="00771B06" w:rsidRPr="004F031B">
        <w:rPr>
          <w:i/>
          <w:spacing w:val="-62"/>
          <w:sz w:val="26"/>
          <w:szCs w:val="26"/>
        </w:rPr>
        <w:t xml:space="preserve"> </w:t>
      </w:r>
      <w:r w:rsidR="00771B06" w:rsidRPr="004F031B">
        <w:rPr>
          <w:i/>
          <w:sz w:val="26"/>
          <w:szCs w:val="26"/>
        </w:rPr>
        <w:t xml:space="preserve">General Rules Concerning University Organization and Procedure </w:t>
      </w:r>
      <w:r w:rsidR="00771B06" w:rsidRPr="004F031B">
        <w:rPr>
          <w:sz w:val="26"/>
          <w:szCs w:val="26"/>
        </w:rPr>
        <w:t>and Board of</w:t>
      </w:r>
      <w:r w:rsidR="00771B06" w:rsidRPr="004F031B">
        <w:rPr>
          <w:spacing w:val="1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Trustees</w:t>
      </w:r>
      <w:r w:rsidR="00771B06" w:rsidRPr="004F031B">
        <w:rPr>
          <w:spacing w:val="-2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policies</w:t>
      </w:r>
      <w:r w:rsidR="00771B06" w:rsidRPr="004F031B">
        <w:rPr>
          <w:spacing w:val="-1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and</w:t>
      </w:r>
      <w:r w:rsidR="00771B06" w:rsidRPr="004F031B">
        <w:rPr>
          <w:spacing w:val="-1"/>
          <w:sz w:val="26"/>
          <w:szCs w:val="26"/>
        </w:rPr>
        <w:t xml:space="preserve"> </w:t>
      </w:r>
      <w:r w:rsidR="00771B06" w:rsidRPr="004F031B">
        <w:rPr>
          <w:sz w:val="26"/>
          <w:szCs w:val="26"/>
        </w:rPr>
        <w:t>directives.</w:t>
      </w:r>
    </w:p>
    <w:p w14:paraId="3E9481B9" w14:textId="55037B16" w:rsidR="009A4980" w:rsidRPr="004F031B" w:rsidRDefault="004F031B" w:rsidP="004F031B">
      <w:pPr>
        <w:pStyle w:val="BodyText"/>
        <w:tabs>
          <w:tab w:val="left" w:pos="1440"/>
        </w:tabs>
        <w:spacing w:line="480" w:lineRule="auto"/>
      </w:pPr>
      <w:r>
        <w:tab/>
      </w:r>
      <w:r w:rsidR="00771B06" w:rsidRPr="004F031B">
        <w:t>This nomination is made in consultation with department leaders, members</w:t>
      </w:r>
      <w:r w:rsidR="00771B06" w:rsidRPr="004F031B">
        <w:rPr>
          <w:spacing w:val="-63"/>
        </w:rPr>
        <w:t xml:space="preserve"> </w:t>
      </w:r>
      <w:r w:rsidR="00771B06" w:rsidRPr="004F031B">
        <w:t>of</w:t>
      </w:r>
      <w:r w:rsidR="00771B06" w:rsidRPr="004F031B">
        <w:rPr>
          <w:spacing w:val="1"/>
        </w:rPr>
        <w:t xml:space="preserve"> </w:t>
      </w:r>
      <w:r w:rsidR="00771B06" w:rsidRPr="004F031B">
        <w:t>the</w:t>
      </w:r>
      <w:r w:rsidR="00771B06" w:rsidRPr="004F031B">
        <w:rPr>
          <w:spacing w:val="-1"/>
        </w:rPr>
        <w:t xml:space="preserve"> </w:t>
      </w:r>
      <w:r w:rsidR="00771B06" w:rsidRPr="004F031B">
        <w:t>executive</w:t>
      </w:r>
      <w:r w:rsidR="00771B06" w:rsidRPr="004F031B">
        <w:rPr>
          <w:spacing w:val="-1"/>
        </w:rPr>
        <w:t xml:space="preserve"> </w:t>
      </w:r>
      <w:r w:rsidR="00771B06" w:rsidRPr="004F031B">
        <w:t>committee,</w:t>
      </w:r>
      <w:r w:rsidR="00771B06" w:rsidRPr="004F031B">
        <w:rPr>
          <w:spacing w:val="-1"/>
        </w:rPr>
        <w:t xml:space="preserve"> </w:t>
      </w:r>
      <w:r w:rsidR="00771B06" w:rsidRPr="004F031B">
        <w:t>faculty,</w:t>
      </w:r>
      <w:r w:rsidR="00771B06" w:rsidRPr="004F031B">
        <w:rPr>
          <w:spacing w:val="1"/>
        </w:rPr>
        <w:t xml:space="preserve"> </w:t>
      </w:r>
      <w:r w:rsidR="00771B06" w:rsidRPr="004F031B">
        <w:t>and</w:t>
      </w:r>
      <w:r w:rsidR="00771B06" w:rsidRPr="004F031B">
        <w:rPr>
          <w:spacing w:val="-1"/>
        </w:rPr>
        <w:t xml:space="preserve"> </w:t>
      </w:r>
      <w:r w:rsidR="00771B06" w:rsidRPr="004F031B">
        <w:t>staff</w:t>
      </w:r>
      <w:r w:rsidR="00771B06" w:rsidRPr="004F031B">
        <w:rPr>
          <w:spacing w:val="2"/>
        </w:rPr>
        <w:t xml:space="preserve"> </w:t>
      </w:r>
      <w:r w:rsidR="00771B06" w:rsidRPr="004F031B">
        <w:t>in</w:t>
      </w:r>
      <w:r w:rsidR="00771B06" w:rsidRPr="004F031B">
        <w:rPr>
          <w:spacing w:val="-1"/>
        </w:rPr>
        <w:t xml:space="preserve"> </w:t>
      </w:r>
      <w:r w:rsidR="00771B06" w:rsidRPr="004F031B">
        <w:t>the</w:t>
      </w:r>
      <w:r w:rsidR="00771B06" w:rsidRPr="004F031B">
        <w:rPr>
          <w:spacing w:val="-2"/>
        </w:rPr>
        <w:t xml:space="preserve"> </w:t>
      </w:r>
      <w:r w:rsidR="00771B06" w:rsidRPr="004F031B">
        <w:t>College.</w:t>
      </w:r>
    </w:p>
    <w:p w14:paraId="32B58425" w14:textId="77777777" w:rsidR="004F031B" w:rsidRDefault="004F031B" w:rsidP="004F031B">
      <w:pPr>
        <w:pStyle w:val="BodyText"/>
        <w:tabs>
          <w:tab w:val="left" w:pos="1440"/>
        </w:tabs>
        <w:spacing w:line="480" w:lineRule="auto"/>
      </w:pPr>
      <w:r>
        <w:tab/>
      </w:r>
      <w:r w:rsidR="00BE4157" w:rsidRPr="004F031B">
        <w:t>The Interim Executive Vice President and Vice President for Academic Affairs concurs.</w:t>
      </w:r>
    </w:p>
    <w:p w14:paraId="413D96AF" w14:textId="77777777" w:rsidR="004F031B" w:rsidRDefault="004F031B" w:rsidP="004F031B">
      <w:pPr>
        <w:pStyle w:val="BodyText"/>
        <w:tabs>
          <w:tab w:val="left" w:pos="1440"/>
        </w:tabs>
        <w:spacing w:line="480" w:lineRule="auto"/>
        <w:rPr>
          <w:spacing w:val="-62"/>
        </w:rPr>
      </w:pPr>
      <w:r>
        <w:tab/>
      </w:r>
      <w:r w:rsidR="00771B06" w:rsidRPr="004F031B">
        <w:t>The</w:t>
      </w:r>
      <w:r w:rsidR="00771B06" w:rsidRPr="004F031B">
        <w:rPr>
          <w:spacing w:val="-3"/>
        </w:rPr>
        <w:t xml:space="preserve"> </w:t>
      </w:r>
      <w:r w:rsidR="00771B06" w:rsidRPr="004F031B">
        <w:t>President</w:t>
      </w:r>
      <w:r w:rsidR="00771B06" w:rsidRPr="004F031B">
        <w:rPr>
          <w:spacing w:val="-2"/>
        </w:rPr>
        <w:t xml:space="preserve"> </w:t>
      </w:r>
      <w:r w:rsidR="00771B06" w:rsidRPr="004F031B">
        <w:t>of</w:t>
      </w:r>
      <w:r w:rsidR="00771B06" w:rsidRPr="004F031B">
        <w:rPr>
          <w:spacing w:val="1"/>
        </w:rPr>
        <w:t xml:space="preserve"> </w:t>
      </w:r>
      <w:r w:rsidR="00771B06" w:rsidRPr="004F031B">
        <w:t>the</w:t>
      </w:r>
      <w:r w:rsidR="00771B06" w:rsidRPr="004F031B">
        <w:rPr>
          <w:spacing w:val="-2"/>
        </w:rPr>
        <w:t xml:space="preserve"> </w:t>
      </w:r>
      <w:r w:rsidR="00771B06" w:rsidRPr="004F031B">
        <w:t>University</w:t>
      </w:r>
      <w:r w:rsidR="00771B06" w:rsidRPr="004F031B">
        <w:rPr>
          <w:spacing w:val="-7"/>
        </w:rPr>
        <w:t xml:space="preserve"> </w:t>
      </w:r>
      <w:r w:rsidR="00771B06" w:rsidRPr="004F031B">
        <w:t>recommends</w:t>
      </w:r>
      <w:r w:rsidR="00771B06" w:rsidRPr="004F031B">
        <w:rPr>
          <w:spacing w:val="1"/>
        </w:rPr>
        <w:t xml:space="preserve"> </w:t>
      </w:r>
      <w:r w:rsidR="00771B06" w:rsidRPr="004F031B">
        <w:t>approval.</w:t>
      </w:r>
      <w:r w:rsidR="00771B06" w:rsidRPr="004F031B">
        <w:rPr>
          <w:spacing w:val="-62"/>
        </w:rPr>
        <w:t xml:space="preserve"> </w:t>
      </w:r>
    </w:p>
    <w:p w14:paraId="3AA3B400" w14:textId="77777777" w:rsidR="004441E5" w:rsidRDefault="004F031B" w:rsidP="004441E5">
      <w:pPr>
        <w:pStyle w:val="BodyText"/>
        <w:tabs>
          <w:tab w:val="left" w:pos="1440"/>
        </w:tabs>
        <w:spacing w:line="480" w:lineRule="auto"/>
      </w:pPr>
      <w:r>
        <w:rPr>
          <w:spacing w:val="-62"/>
        </w:rPr>
        <w:tab/>
      </w:r>
      <w:r w:rsidR="00771B06" w:rsidRPr="004F031B">
        <w:t>(A</w:t>
      </w:r>
      <w:r w:rsidR="00771B06" w:rsidRPr="004F031B">
        <w:rPr>
          <w:spacing w:val="-2"/>
        </w:rPr>
        <w:t xml:space="preserve"> </w:t>
      </w:r>
      <w:r w:rsidR="00771B06" w:rsidRPr="004F031B">
        <w:t>biosketch</w:t>
      </w:r>
      <w:r w:rsidR="00771B06" w:rsidRPr="004F031B">
        <w:rPr>
          <w:spacing w:val="-1"/>
        </w:rPr>
        <w:t xml:space="preserve"> </w:t>
      </w:r>
      <w:r w:rsidR="00771B06" w:rsidRPr="004F031B">
        <w:t>follows.)</w:t>
      </w:r>
    </w:p>
    <w:p w14:paraId="079468A3" w14:textId="77777777" w:rsidR="004441E5" w:rsidRDefault="004441E5">
      <w:pPr>
        <w:rPr>
          <w:sz w:val="26"/>
          <w:szCs w:val="26"/>
        </w:rPr>
      </w:pPr>
      <w:r>
        <w:br w:type="page"/>
      </w:r>
    </w:p>
    <w:p w14:paraId="19D4CEE8" w14:textId="77777777" w:rsidR="004441E5" w:rsidRDefault="004441E5" w:rsidP="004441E5">
      <w:pPr>
        <w:pStyle w:val="BodyText"/>
        <w:tabs>
          <w:tab w:val="left" w:pos="1440"/>
        </w:tabs>
        <w:spacing w:line="480" w:lineRule="auto"/>
        <w:jc w:val="center"/>
      </w:pPr>
    </w:p>
    <w:p w14:paraId="54836868" w14:textId="37FE4B24" w:rsidR="009A4980" w:rsidRPr="004F031B" w:rsidRDefault="005378AE" w:rsidP="00F719E6">
      <w:pPr>
        <w:pStyle w:val="BodyText"/>
        <w:tabs>
          <w:tab w:val="left" w:pos="1440"/>
        </w:tabs>
        <w:spacing w:line="480" w:lineRule="auto"/>
        <w:jc w:val="center"/>
      </w:pPr>
      <w:r w:rsidRPr="004F031B">
        <w:t>GERM</w:t>
      </w:r>
      <w:r w:rsidR="00C0632C">
        <w:t>A</w:t>
      </w:r>
      <w:r w:rsidRPr="004F031B">
        <w:t>N A. BOLLER</w:t>
      </w:r>
      <w:r w:rsidR="00F719E6">
        <w:t>O</w:t>
      </w:r>
    </w:p>
    <w:p w14:paraId="50493705" w14:textId="2787E6EA" w:rsidR="009A4980" w:rsidRPr="004F031B" w:rsidRDefault="00771B06" w:rsidP="004F031B">
      <w:pPr>
        <w:pStyle w:val="BodyText"/>
      </w:pPr>
      <w:r w:rsidRPr="004F031B">
        <w:t>Education</w:t>
      </w:r>
    </w:p>
    <w:p w14:paraId="111C6C2D" w14:textId="77777777" w:rsidR="004F031B" w:rsidRDefault="00597D67" w:rsidP="004F031B">
      <w:pPr>
        <w:pStyle w:val="BodyText"/>
        <w:ind w:left="540" w:hanging="270"/>
      </w:pPr>
      <w:r w:rsidRPr="004F031B">
        <w:t>National University of Rosario, Argentina, B.S., 198</w:t>
      </w:r>
      <w:r w:rsidR="004F031B">
        <w:t>6</w:t>
      </w:r>
    </w:p>
    <w:p w14:paraId="6744E9E3" w14:textId="6D9D80D6" w:rsidR="00597D67" w:rsidRPr="004F031B" w:rsidRDefault="00597D67" w:rsidP="004F031B">
      <w:pPr>
        <w:pStyle w:val="BodyText"/>
        <w:ind w:left="540" w:hanging="270"/>
      </w:pPr>
      <w:r w:rsidRPr="004F031B">
        <w:t>University of Illinois Urbana-Champaign, M.S., 1993; Ph.D., 1994</w:t>
      </w:r>
    </w:p>
    <w:p w14:paraId="0FC83A79" w14:textId="0F77F66C" w:rsidR="00597D67" w:rsidRPr="004F031B" w:rsidRDefault="00597D67" w:rsidP="004F031B">
      <w:pPr>
        <w:pStyle w:val="BodyText"/>
      </w:pPr>
    </w:p>
    <w:p w14:paraId="3DE082A3" w14:textId="77777777" w:rsidR="00B723AB" w:rsidRDefault="00771B06" w:rsidP="00B723AB">
      <w:pPr>
        <w:pStyle w:val="BodyText"/>
      </w:pPr>
      <w:r w:rsidRPr="004F031B">
        <w:t>Professional</w:t>
      </w:r>
      <w:r w:rsidRPr="004F031B">
        <w:rPr>
          <w:spacing w:val="-4"/>
        </w:rPr>
        <w:t xml:space="preserve"> </w:t>
      </w:r>
      <w:r w:rsidRPr="004F031B">
        <w:t>and</w:t>
      </w:r>
      <w:r w:rsidRPr="004F031B">
        <w:rPr>
          <w:spacing w:val="-3"/>
        </w:rPr>
        <w:t xml:space="preserve"> </w:t>
      </w:r>
      <w:r w:rsidRPr="004F031B">
        <w:t>Other Experience</w:t>
      </w:r>
    </w:p>
    <w:p w14:paraId="4084ECBD" w14:textId="665269A7" w:rsidR="00B723AB" w:rsidRDefault="00597D67" w:rsidP="00B723AB">
      <w:pPr>
        <w:pStyle w:val="BodyText"/>
        <w:ind w:left="540" w:hanging="270"/>
      </w:pPr>
      <w:r w:rsidRPr="004F031B">
        <w:t>University of Illinois Urbana-Champaign, 1994-96, Postdoct</w:t>
      </w:r>
      <w:r w:rsidR="00771B06" w:rsidRPr="004F031B">
        <w:t>oral Research</w:t>
      </w:r>
      <w:r w:rsidR="00B723AB">
        <w:t xml:space="preserve"> </w:t>
      </w:r>
      <w:r w:rsidR="00771B06" w:rsidRPr="004F031B">
        <w:t>Associate</w:t>
      </w:r>
      <w:r w:rsidR="00F20E2E" w:rsidRPr="004F031B">
        <w:t xml:space="preserve">, Department of </w:t>
      </w:r>
      <w:r w:rsidR="002F1C50" w:rsidRPr="004F031B">
        <w:t>Crop Sciences</w:t>
      </w:r>
      <w:r w:rsidR="00F20E2E" w:rsidRPr="004F031B">
        <w:t>, College of Agricultural, Consumer and</w:t>
      </w:r>
      <w:r w:rsidR="00B723AB">
        <w:t xml:space="preserve"> </w:t>
      </w:r>
      <w:r w:rsidR="00F20E2E" w:rsidRPr="004F031B">
        <w:t>Environmental Science</w:t>
      </w:r>
      <w:r w:rsidR="00B723AB">
        <w:t>s</w:t>
      </w:r>
    </w:p>
    <w:p w14:paraId="7CA7A24E" w14:textId="77777777" w:rsidR="00B723AB" w:rsidRDefault="00597D67" w:rsidP="00B723AB">
      <w:pPr>
        <w:pStyle w:val="BodyText"/>
        <w:ind w:left="540" w:hanging="270"/>
      </w:pPr>
      <w:r w:rsidRPr="004F031B">
        <w:t>University of Maryland College Park</w:t>
      </w:r>
      <w:r w:rsidR="00771B06" w:rsidRPr="004F031B">
        <w:t>, 1996-98, Assistant Professor of Sustainable</w:t>
      </w:r>
      <w:r w:rsidR="00B723AB">
        <w:t xml:space="preserve"> </w:t>
      </w:r>
      <w:r w:rsidR="00771B06" w:rsidRPr="004F031B">
        <w:t>Cropping Systems</w:t>
      </w:r>
      <w:r w:rsidR="005F691C" w:rsidRPr="004F031B">
        <w:t>, Department of Natural Resource Science and Landscape</w:t>
      </w:r>
      <w:r w:rsidR="00B723AB">
        <w:t xml:space="preserve"> </w:t>
      </w:r>
      <w:r w:rsidR="005F691C" w:rsidRPr="004F031B">
        <w:t>Architectur</w:t>
      </w:r>
      <w:r w:rsidR="00B723AB">
        <w:t>e</w:t>
      </w:r>
    </w:p>
    <w:p w14:paraId="6C078200" w14:textId="15ADB97A" w:rsidR="00771B06" w:rsidRPr="004F031B" w:rsidRDefault="00771B06" w:rsidP="00B723AB">
      <w:pPr>
        <w:pStyle w:val="BodyText"/>
        <w:ind w:left="540" w:hanging="270"/>
      </w:pPr>
      <w:r w:rsidRPr="004F031B">
        <w:t xml:space="preserve">University of Illinois Urbana-Champaign, 1998-2004, </w:t>
      </w:r>
      <w:r w:rsidR="00F20E2E" w:rsidRPr="004F031B">
        <w:t>Assistant Professor of</w:t>
      </w:r>
      <w:r w:rsidR="00B723AB">
        <w:t xml:space="preserve"> </w:t>
      </w:r>
      <w:r w:rsidR="00E72FBC" w:rsidRPr="004F031B">
        <w:t>Crop Sciences</w:t>
      </w:r>
      <w:r w:rsidR="00F20E2E" w:rsidRPr="004F031B">
        <w:t xml:space="preserve">; 2004-08, Associate Professor of </w:t>
      </w:r>
      <w:r w:rsidR="00E72FBC" w:rsidRPr="004F031B">
        <w:t>Crop Sciences</w:t>
      </w:r>
      <w:r w:rsidR="00F20E2E" w:rsidRPr="004F031B">
        <w:t>; 2008-date, Professor</w:t>
      </w:r>
      <w:r w:rsidR="00B723AB">
        <w:t xml:space="preserve"> </w:t>
      </w:r>
      <w:r w:rsidR="00F20E2E" w:rsidRPr="004F031B">
        <w:t xml:space="preserve">of </w:t>
      </w:r>
      <w:r w:rsidR="00E72FBC" w:rsidRPr="004F031B">
        <w:t>Crop Sciences</w:t>
      </w:r>
      <w:r w:rsidR="00F20E2E" w:rsidRPr="004F031B">
        <w:t xml:space="preserve">; 2009-17, Department Head of Crop Sciences; 2018-date, </w:t>
      </w:r>
      <w:r w:rsidR="00B723AB" w:rsidRPr="004F031B">
        <w:t>Associate</w:t>
      </w:r>
      <w:r w:rsidR="00B723AB">
        <w:t xml:space="preserve"> </w:t>
      </w:r>
      <w:r w:rsidR="00B723AB" w:rsidRPr="004F031B">
        <w:t>Dean</w:t>
      </w:r>
      <w:r w:rsidR="00F20E2E" w:rsidRPr="004F031B">
        <w:t xml:space="preserve"> for Research, College of Agricultural, Consumer and Environmental Sciences</w:t>
      </w:r>
    </w:p>
    <w:p w14:paraId="579D9E67" w14:textId="54D2C596" w:rsidR="00597D67" w:rsidRPr="004F031B" w:rsidRDefault="00597D67" w:rsidP="004F031B">
      <w:pPr>
        <w:pStyle w:val="BodyText"/>
      </w:pPr>
    </w:p>
    <w:sectPr w:rsidR="00597D67" w:rsidRPr="004F031B" w:rsidSect="00F719E6">
      <w:headerReference w:type="even" r:id="rId7"/>
      <w:headerReference w:type="default" r:id="rId8"/>
      <w:pgSz w:w="12240" w:h="15840"/>
      <w:pgMar w:top="720" w:right="1440" w:bottom="1440" w:left="1440" w:header="4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2C11" w14:textId="77777777" w:rsidR="00450B71" w:rsidRDefault="00450B71">
      <w:r>
        <w:separator/>
      </w:r>
    </w:p>
  </w:endnote>
  <w:endnote w:type="continuationSeparator" w:id="0">
    <w:p w14:paraId="2C1962AC" w14:textId="77777777" w:rsidR="00450B71" w:rsidRDefault="0045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851D" w14:textId="77777777" w:rsidR="00450B71" w:rsidRDefault="00450B71">
      <w:r>
        <w:separator/>
      </w:r>
    </w:p>
  </w:footnote>
  <w:footnote w:type="continuationSeparator" w:id="0">
    <w:p w14:paraId="7654B4AB" w14:textId="77777777" w:rsidR="00450B71" w:rsidRDefault="0045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666687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42D97" w14:textId="370EA6D5" w:rsidR="004441E5" w:rsidRDefault="004441E5" w:rsidP="0051505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3CBAB9" w14:textId="77777777" w:rsidR="004441E5" w:rsidRDefault="00444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2187631"/>
      <w:docPartObj>
        <w:docPartGallery w:val="Page Numbers (Top of Page)"/>
        <w:docPartUnique/>
      </w:docPartObj>
    </w:sdtPr>
    <w:sdtEndPr>
      <w:rPr>
        <w:rStyle w:val="PageNumber"/>
        <w:sz w:val="26"/>
        <w:szCs w:val="26"/>
      </w:rPr>
    </w:sdtEndPr>
    <w:sdtContent>
      <w:p w14:paraId="5AD50308" w14:textId="22831F03" w:rsidR="004441E5" w:rsidRPr="00F719E6" w:rsidRDefault="004441E5" w:rsidP="00515058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811335B" w14:textId="605E8FDB" w:rsidR="009A4980" w:rsidRPr="00F719E6" w:rsidRDefault="009A4980">
    <w:pPr>
      <w:pStyle w:val="BodyText"/>
      <w:spacing w:line="14" w:lineRule="auto"/>
    </w:pPr>
  </w:p>
  <w:p w14:paraId="26C19E66" w14:textId="6CE680B9" w:rsidR="003B1884" w:rsidRPr="00F719E6" w:rsidRDefault="003B1884">
    <w:pPr>
      <w:pStyle w:val="BodyText"/>
      <w:spacing w:line="14" w:lineRule="auto"/>
    </w:pPr>
  </w:p>
  <w:p w14:paraId="61E538F5" w14:textId="14BEC311" w:rsidR="003B1884" w:rsidRPr="00F719E6" w:rsidRDefault="003B1884">
    <w:pPr>
      <w:pStyle w:val="BodyText"/>
      <w:spacing w:line="14" w:lineRule="auto"/>
    </w:pPr>
  </w:p>
  <w:p w14:paraId="754E20C4" w14:textId="5F4C501B" w:rsidR="004441E5" w:rsidRPr="00F719E6" w:rsidRDefault="004441E5">
    <w:pPr>
      <w:pStyle w:val="BodyText"/>
      <w:spacing w:line="14" w:lineRule="auto"/>
    </w:pPr>
  </w:p>
  <w:p w14:paraId="0DA9FABF" w14:textId="028005A2" w:rsidR="004441E5" w:rsidRPr="00F719E6" w:rsidRDefault="004441E5">
    <w:pPr>
      <w:pStyle w:val="BodyText"/>
      <w:spacing w:line="14" w:lineRule="auto"/>
    </w:pPr>
  </w:p>
  <w:p w14:paraId="0464DA51" w14:textId="484B991E" w:rsidR="004441E5" w:rsidRPr="00F719E6" w:rsidRDefault="004441E5">
    <w:pPr>
      <w:pStyle w:val="BodyText"/>
      <w:spacing w:line="14" w:lineRule="auto"/>
    </w:pPr>
  </w:p>
  <w:p w14:paraId="173DE742" w14:textId="54BFA3B2" w:rsidR="004441E5" w:rsidRPr="00F719E6" w:rsidRDefault="004441E5">
    <w:pPr>
      <w:pStyle w:val="BodyText"/>
      <w:spacing w:line="14" w:lineRule="auto"/>
    </w:pPr>
  </w:p>
  <w:p w14:paraId="56F7D3AE" w14:textId="22A07337" w:rsidR="004441E5" w:rsidRPr="00F719E6" w:rsidRDefault="004441E5">
    <w:pPr>
      <w:pStyle w:val="BodyText"/>
      <w:spacing w:line="14" w:lineRule="auto"/>
    </w:pPr>
  </w:p>
  <w:p w14:paraId="0070D130" w14:textId="77777777" w:rsidR="004441E5" w:rsidRPr="00F719E6" w:rsidRDefault="004441E5">
    <w:pPr>
      <w:pStyle w:val="BodyText"/>
      <w:spacing w:line="14" w:lineRule="auto"/>
    </w:pPr>
  </w:p>
  <w:p w14:paraId="336A00FC" w14:textId="04B4A40F" w:rsidR="004441E5" w:rsidRPr="00F719E6" w:rsidRDefault="004441E5">
    <w:pPr>
      <w:pStyle w:val="BodyText"/>
      <w:spacing w:line="14" w:lineRule="auto"/>
    </w:pPr>
  </w:p>
  <w:p w14:paraId="21068521" w14:textId="77777777" w:rsidR="004441E5" w:rsidRDefault="004441E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E61F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FACA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845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B63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F4DD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459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A7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E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6D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08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0"/>
    <w:rsid w:val="000140B7"/>
    <w:rsid w:val="000F1072"/>
    <w:rsid w:val="00192763"/>
    <w:rsid w:val="00297D96"/>
    <w:rsid w:val="002C57DA"/>
    <w:rsid w:val="002F1C50"/>
    <w:rsid w:val="00380173"/>
    <w:rsid w:val="003B1884"/>
    <w:rsid w:val="003B5B96"/>
    <w:rsid w:val="004441E5"/>
    <w:rsid w:val="00450B71"/>
    <w:rsid w:val="004F031B"/>
    <w:rsid w:val="00506C23"/>
    <w:rsid w:val="00536F18"/>
    <w:rsid w:val="005378AE"/>
    <w:rsid w:val="0055039E"/>
    <w:rsid w:val="00597D67"/>
    <w:rsid w:val="005F691C"/>
    <w:rsid w:val="00620160"/>
    <w:rsid w:val="00675851"/>
    <w:rsid w:val="006E4707"/>
    <w:rsid w:val="00747C86"/>
    <w:rsid w:val="00771B06"/>
    <w:rsid w:val="008C3C7E"/>
    <w:rsid w:val="009138A2"/>
    <w:rsid w:val="00964F1A"/>
    <w:rsid w:val="009A4980"/>
    <w:rsid w:val="00A4361F"/>
    <w:rsid w:val="00A84870"/>
    <w:rsid w:val="00AB57BF"/>
    <w:rsid w:val="00B723AB"/>
    <w:rsid w:val="00BD74AB"/>
    <w:rsid w:val="00BE4157"/>
    <w:rsid w:val="00C0632C"/>
    <w:rsid w:val="00C33B92"/>
    <w:rsid w:val="00CF55E6"/>
    <w:rsid w:val="00E72FBC"/>
    <w:rsid w:val="00EB2383"/>
    <w:rsid w:val="00F1639E"/>
    <w:rsid w:val="00F20E2E"/>
    <w:rsid w:val="00F55973"/>
    <w:rsid w:val="00F719E6"/>
    <w:rsid w:val="00FC00A7"/>
    <w:rsid w:val="00F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FA1C8"/>
  <w15:docId w15:val="{D1EAB42D-18DF-4DBE-A8FD-4C31A087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AB"/>
    <w:rPr>
      <w:rFonts w:ascii="Times New Roman" w:eastAsia="Times New Roman" w:hAnsi="Times New Roman" w:cs="Times New Roman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D74AB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0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3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0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31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B1884"/>
  </w:style>
  <w:style w:type="character" w:customStyle="1" w:styleId="Heading2Char">
    <w:name w:val="Heading 2 Char"/>
    <w:basedOn w:val="DefaultParagraphFont"/>
    <w:link w:val="Heading2"/>
    <w:uiPriority w:val="9"/>
    <w:rsid w:val="00BD74AB"/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74A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 Lee</cp:lastModifiedBy>
  <cp:revision>8</cp:revision>
  <cp:lastPrinted>2021-10-14T16:54:00Z</cp:lastPrinted>
  <dcterms:created xsi:type="dcterms:W3CDTF">2021-10-27T22:01:00Z</dcterms:created>
  <dcterms:modified xsi:type="dcterms:W3CDTF">2021-11-18T15:42:00Z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2021-09-28T00:00:00Z</vt:filetime>
  </property>
</Properties>
</file>