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1BEE" w14:textId="77777777" w:rsidR="00DB1E1F" w:rsidRDefault="00DB1E1F" w:rsidP="00DB1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r>
        <w:rPr>
          <w:color w:val="FF0000"/>
        </w:rPr>
        <w:t>Approved by the Board of Trustees</w:t>
      </w:r>
    </w:p>
    <w:p w14:paraId="37743135" w14:textId="77777777" w:rsidR="00DB1E1F" w:rsidRDefault="00DB1E1F" w:rsidP="00DB1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November 18, 2021</w:t>
      </w:r>
      <w:bookmarkEnd w:id="0"/>
    </w:p>
    <w:p w14:paraId="16E932BF" w14:textId="4BB6DA7A" w:rsidR="00A021BE" w:rsidRPr="00A021BE" w:rsidRDefault="008A13A1" w:rsidP="00A021BE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11</w:t>
      </w:r>
    </w:p>
    <w:p w14:paraId="0FE92143" w14:textId="77777777" w:rsidR="00A021BE" w:rsidRDefault="00A021BE" w:rsidP="00A021B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5E595188" w14:textId="77777777" w:rsidR="00A021BE" w:rsidRDefault="00A021BE" w:rsidP="00A021BE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6B9BC762" w14:textId="2399A434" w:rsidR="00A021BE" w:rsidRDefault="00A021BE" w:rsidP="00A021BE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406940" w:rsidRPr="00A021BE">
        <w:rPr>
          <w:rFonts w:ascii="Times New Roman" w:hAnsi="Times New Roman" w:cs="Times New Roman"/>
          <w:color w:val="auto"/>
          <w:sz w:val="26"/>
          <w:szCs w:val="26"/>
        </w:rPr>
        <w:t>Board Meeting</w:t>
      </w:r>
    </w:p>
    <w:p w14:paraId="12646A03" w14:textId="523CDD35" w:rsidR="00406940" w:rsidRPr="00A021BE" w:rsidRDefault="00A021BE" w:rsidP="00A021BE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B81B5D" w:rsidRPr="00A021BE">
        <w:rPr>
          <w:rFonts w:ascii="Times New Roman" w:hAnsi="Times New Roman" w:cs="Times New Roman"/>
          <w:color w:val="auto"/>
          <w:sz w:val="26"/>
          <w:szCs w:val="26"/>
        </w:rPr>
        <w:t>November 18</w:t>
      </w:r>
      <w:r w:rsidR="00180980" w:rsidRPr="00A021BE">
        <w:rPr>
          <w:rFonts w:ascii="Times New Roman" w:hAnsi="Times New Roman" w:cs="Times New Roman"/>
          <w:color w:val="auto"/>
          <w:sz w:val="26"/>
          <w:szCs w:val="26"/>
        </w:rPr>
        <w:t>, 2021</w:t>
      </w:r>
      <w:r w:rsidR="00406940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143B022" w14:textId="77777777" w:rsidR="00406940" w:rsidRPr="00A021BE" w:rsidRDefault="00406940" w:rsidP="00A021B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CC8E74A" w14:textId="77777777" w:rsidR="00406940" w:rsidRPr="00A021BE" w:rsidRDefault="00406940" w:rsidP="00A021B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1783C59" w14:textId="7F709588" w:rsidR="00406940" w:rsidRPr="000C7386" w:rsidRDefault="00BE1DE8" w:rsidP="000C7386">
      <w:pPr>
        <w:pStyle w:val="Heading2"/>
      </w:pPr>
      <w:r w:rsidRPr="000C7386">
        <w:t xml:space="preserve">RENAME </w:t>
      </w:r>
      <w:r w:rsidR="00133A21" w:rsidRPr="000C7386">
        <w:t>THE</w:t>
      </w:r>
      <w:r w:rsidR="00406940" w:rsidRPr="000C7386">
        <w:t xml:space="preserve"> </w:t>
      </w:r>
      <w:r w:rsidR="00B81B5D" w:rsidRPr="000C7386">
        <w:t>PARKING STRUCTURE, C7 AND PARKING STRUCTURE, C10</w:t>
      </w:r>
      <w:r w:rsidRPr="000C7386">
        <w:t>, URBANA</w:t>
      </w:r>
    </w:p>
    <w:p w14:paraId="22E91E02" w14:textId="50D39F3B" w:rsidR="00406940" w:rsidRDefault="00406940" w:rsidP="00A021B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190788B" w14:textId="77777777" w:rsidR="00A021BE" w:rsidRPr="00A021BE" w:rsidRDefault="00A021BE" w:rsidP="00A021B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45E1C932" w14:textId="36079E96" w:rsidR="00406940" w:rsidRPr="00A021BE" w:rsidRDefault="00406940" w:rsidP="00A021BE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A021BE">
        <w:rPr>
          <w:rFonts w:ascii="Times New Roman" w:hAnsi="Times New Roman" w:cs="Times New Roman"/>
          <w:b/>
          <w:bCs/>
          <w:color w:val="auto"/>
          <w:sz w:val="26"/>
          <w:szCs w:val="26"/>
        </w:rPr>
        <w:t>Action:</w:t>
      </w:r>
      <w:r w:rsidR="00A021B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133A21" w:rsidRPr="00A021BE">
        <w:rPr>
          <w:rFonts w:ascii="Times New Roman" w:hAnsi="Times New Roman" w:cs="Times New Roman"/>
          <w:color w:val="auto"/>
          <w:sz w:val="26"/>
          <w:szCs w:val="26"/>
        </w:rPr>
        <w:t>Rename the</w:t>
      </w:r>
      <w:r w:rsidR="004311CE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81B5D" w:rsidRPr="00A021BE">
        <w:rPr>
          <w:rFonts w:ascii="Times New Roman" w:hAnsi="Times New Roman" w:cs="Times New Roman"/>
          <w:color w:val="auto"/>
          <w:sz w:val="26"/>
          <w:szCs w:val="26"/>
        </w:rPr>
        <w:t>Parking Structure, C7</w:t>
      </w:r>
      <w:r w:rsidR="00E453E8" w:rsidRPr="00A021B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E1DE8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and Parking Structure, C10</w:t>
      </w:r>
      <w:r w:rsidR="00B81B5D" w:rsidRPr="00A021B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3612DEA" w14:textId="77777777" w:rsidR="00A021BE" w:rsidRDefault="00A021BE" w:rsidP="00A021BE">
      <w:pPr>
        <w:pStyle w:val="bdstyle1"/>
        <w:tabs>
          <w:tab w:val="clear" w:pos="720"/>
        </w:tabs>
        <w:rPr>
          <w:szCs w:val="26"/>
        </w:rPr>
      </w:pPr>
    </w:p>
    <w:p w14:paraId="01F0677F" w14:textId="12A651D3" w:rsidR="00406940" w:rsidRPr="00A021BE" w:rsidRDefault="00406940" w:rsidP="00A021BE">
      <w:pPr>
        <w:pStyle w:val="bdstyle1"/>
        <w:tabs>
          <w:tab w:val="clear" w:pos="720"/>
        </w:tabs>
        <w:rPr>
          <w:szCs w:val="26"/>
        </w:rPr>
      </w:pPr>
      <w:r w:rsidRPr="00A021BE">
        <w:rPr>
          <w:b/>
          <w:bCs/>
          <w:szCs w:val="26"/>
        </w:rPr>
        <w:t>Funding:</w:t>
      </w:r>
      <w:r w:rsidR="00A021BE">
        <w:rPr>
          <w:szCs w:val="26"/>
        </w:rPr>
        <w:tab/>
      </w:r>
      <w:r w:rsidRPr="00A021BE">
        <w:rPr>
          <w:szCs w:val="26"/>
        </w:rPr>
        <w:t xml:space="preserve">No </w:t>
      </w:r>
      <w:r w:rsidR="00BE1DE8" w:rsidRPr="00A021BE">
        <w:rPr>
          <w:szCs w:val="26"/>
        </w:rPr>
        <w:t>New F</w:t>
      </w:r>
      <w:r w:rsidRPr="00A021BE">
        <w:rPr>
          <w:szCs w:val="26"/>
        </w:rPr>
        <w:t xml:space="preserve">unding </w:t>
      </w:r>
      <w:r w:rsidR="00BE1DE8" w:rsidRPr="00A021BE">
        <w:rPr>
          <w:szCs w:val="26"/>
        </w:rPr>
        <w:t>Required</w:t>
      </w:r>
    </w:p>
    <w:p w14:paraId="7EBF2EED" w14:textId="376CDA88" w:rsidR="00406940" w:rsidRPr="00A021BE" w:rsidRDefault="00406940" w:rsidP="00A021BE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</w:p>
    <w:p w14:paraId="0778385C" w14:textId="77777777" w:rsidR="00406940" w:rsidRPr="00A021BE" w:rsidRDefault="00406940" w:rsidP="00A021BE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2D0FEB8" w14:textId="20B8F55D" w:rsidR="00BE1DE8" w:rsidRPr="00A021BE" w:rsidRDefault="00406940" w:rsidP="00A021BE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A021B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BE1DE8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In </w:t>
      </w:r>
      <w:r w:rsidR="005E0516" w:rsidRPr="005E0516">
        <w:rPr>
          <w:rFonts w:ascii="Times New Roman" w:hAnsi="Times New Roman" w:cs="Times New Roman"/>
          <w:color w:val="auto"/>
          <w:sz w:val="26"/>
          <w:szCs w:val="26"/>
        </w:rPr>
        <w:t>November</w:t>
      </w:r>
      <w:r w:rsidR="00BE1DE8" w:rsidRPr="005E0516">
        <w:rPr>
          <w:rFonts w:ascii="Times New Roman" w:hAnsi="Times New Roman" w:cs="Times New Roman"/>
          <w:color w:val="auto"/>
          <w:sz w:val="26"/>
          <w:szCs w:val="26"/>
        </w:rPr>
        <w:t xml:space="preserve"> 2019,</w:t>
      </w:r>
      <w:r w:rsidR="00BE1DE8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the Board approved the Central Campus Parking Structure(s) project with a budget of $21,304,000.  Construction bids were approved in March 2021 and construction commenced shortly thereafter.  </w:t>
      </w:r>
      <w:r w:rsidR="00E453E8" w:rsidRPr="00A021BE">
        <w:rPr>
          <w:rFonts w:ascii="Times New Roman" w:hAnsi="Times New Roman" w:cs="Times New Roman"/>
          <w:color w:val="auto"/>
          <w:sz w:val="26"/>
          <w:szCs w:val="26"/>
        </w:rPr>
        <w:t>To</w:t>
      </w:r>
      <w:r w:rsidR="00BE1DE8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bring improved clarity to the names of central camp</w:t>
      </w:r>
      <w:r w:rsidR="00BD6E58">
        <w:rPr>
          <w:rFonts w:ascii="Times New Roman" w:hAnsi="Times New Roman" w:cs="Times New Roman"/>
          <w:color w:val="auto"/>
          <w:sz w:val="26"/>
          <w:szCs w:val="26"/>
        </w:rPr>
        <w:t>us</w:t>
      </w:r>
      <w:r w:rsidR="00BE1DE8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parking structures, the University Parking Department has proposed to rename the Parking Structure, C7 to “</w:t>
      </w:r>
      <w:r w:rsidR="001F2D82" w:rsidRPr="00A021BE">
        <w:rPr>
          <w:rFonts w:ascii="Times New Roman" w:hAnsi="Times New Roman" w:cs="Times New Roman"/>
          <w:color w:val="auto"/>
          <w:sz w:val="26"/>
          <w:szCs w:val="26"/>
        </w:rPr>
        <w:t>Sixth</w:t>
      </w:r>
      <w:r w:rsidR="00BE1DE8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and John St</w:t>
      </w:r>
      <w:r w:rsidR="00A021BE">
        <w:rPr>
          <w:rFonts w:ascii="Times New Roman" w:hAnsi="Times New Roman" w:cs="Times New Roman"/>
          <w:color w:val="auto"/>
          <w:sz w:val="26"/>
          <w:szCs w:val="26"/>
        </w:rPr>
        <w:t>reets</w:t>
      </w:r>
      <w:r w:rsidR="00BE1DE8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Parking Structure, C7” and to rename Parking Structure, C10 to “</w:t>
      </w:r>
      <w:r w:rsidR="001F2D82" w:rsidRPr="00A021BE">
        <w:rPr>
          <w:rFonts w:ascii="Times New Roman" w:hAnsi="Times New Roman" w:cs="Times New Roman"/>
          <w:color w:val="auto"/>
          <w:sz w:val="26"/>
          <w:szCs w:val="26"/>
        </w:rPr>
        <w:t>Fifth</w:t>
      </w:r>
      <w:r w:rsidR="00BE1DE8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and Daniel St</w:t>
      </w:r>
      <w:r w:rsidR="00A021BE">
        <w:rPr>
          <w:rFonts w:ascii="Times New Roman" w:hAnsi="Times New Roman" w:cs="Times New Roman"/>
          <w:color w:val="auto"/>
          <w:sz w:val="26"/>
          <w:szCs w:val="26"/>
        </w:rPr>
        <w:t>reets</w:t>
      </w:r>
      <w:r w:rsidR="00BE1DE8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Parking Structure, C10”.  </w:t>
      </w:r>
    </w:p>
    <w:p w14:paraId="2A16C803" w14:textId="269AEC87" w:rsidR="00406940" w:rsidRPr="00A021BE" w:rsidRDefault="00BE1DE8" w:rsidP="00A021BE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A021B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133A21" w:rsidRPr="00A021BE">
        <w:rPr>
          <w:rFonts w:ascii="Times New Roman" w:hAnsi="Times New Roman" w:cs="Times New Roman"/>
          <w:color w:val="auto"/>
          <w:sz w:val="26"/>
          <w:szCs w:val="26"/>
        </w:rPr>
        <w:t>The Chancellor, University of Illinois Urbana-Champaign</w:t>
      </w:r>
      <w:r w:rsidR="00E453E8" w:rsidRPr="00A021B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133A21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and Vice President, University of Illinois</w:t>
      </w:r>
      <w:r w:rsidR="00A718FF">
        <w:rPr>
          <w:rFonts w:ascii="Times New Roman" w:hAnsi="Times New Roman" w:cs="Times New Roman"/>
          <w:color w:val="auto"/>
          <w:sz w:val="26"/>
          <w:szCs w:val="26"/>
        </w:rPr>
        <w:t xml:space="preserve"> System</w:t>
      </w:r>
      <w:r w:rsidR="00133A21"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 recommends approval of </w:t>
      </w:r>
      <w:r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this </w:t>
      </w:r>
      <w:r w:rsidR="00133A21" w:rsidRPr="00A021BE">
        <w:rPr>
          <w:rFonts w:ascii="Times New Roman" w:hAnsi="Times New Roman" w:cs="Times New Roman"/>
          <w:color w:val="auto"/>
          <w:sz w:val="26"/>
          <w:szCs w:val="26"/>
        </w:rPr>
        <w:t>proposal</w:t>
      </w:r>
      <w:r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.  </w:t>
      </w:r>
    </w:p>
    <w:p w14:paraId="4703E378" w14:textId="77777777" w:rsidR="00406940" w:rsidRPr="00A021BE" w:rsidRDefault="00406940" w:rsidP="00A021BE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A021BE">
        <w:rPr>
          <w:rFonts w:ascii="Times New Roman" w:hAnsi="Times New Roman" w:cs="Times New Roman"/>
          <w:color w:val="auto"/>
          <w:sz w:val="26"/>
          <w:szCs w:val="26"/>
        </w:rPr>
        <w:tab/>
        <w:t xml:space="preserve">The Board action recommended in this item complies in all material respects with applicable State and federal laws, University of Illinois </w:t>
      </w:r>
      <w:r w:rsidRPr="00A021BE">
        <w:rPr>
          <w:rFonts w:ascii="Times New Roman" w:hAnsi="Times New Roman" w:cs="Times New Roman"/>
          <w:i/>
          <w:iCs/>
          <w:color w:val="auto"/>
          <w:sz w:val="26"/>
          <w:szCs w:val="26"/>
        </w:rPr>
        <w:t>Statutes, The General Rules Concerning University Organization and Procedure</w:t>
      </w:r>
      <w:r w:rsidRPr="00A021BE">
        <w:rPr>
          <w:rFonts w:ascii="Times New Roman" w:hAnsi="Times New Roman" w:cs="Times New Roman"/>
          <w:color w:val="auto"/>
          <w:sz w:val="26"/>
          <w:szCs w:val="26"/>
        </w:rPr>
        <w:t xml:space="preserve">, and Board of Trustees policies and directives. </w:t>
      </w:r>
    </w:p>
    <w:p w14:paraId="7B3A5E43" w14:textId="77777777" w:rsidR="00406940" w:rsidRPr="00A021BE" w:rsidRDefault="00406940" w:rsidP="00A021BE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A021BE">
        <w:rPr>
          <w:rFonts w:ascii="Times New Roman" w:hAnsi="Times New Roman" w:cs="Times New Roman"/>
          <w:color w:val="auto"/>
          <w:sz w:val="26"/>
          <w:szCs w:val="26"/>
        </w:rPr>
        <w:lastRenderedPageBreak/>
        <w:tab/>
        <w:t xml:space="preserve">No funding is required for this action. </w:t>
      </w:r>
    </w:p>
    <w:p w14:paraId="093F3138" w14:textId="77777777" w:rsidR="00406940" w:rsidRPr="00A021BE" w:rsidRDefault="00406940" w:rsidP="00A021BE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A021BE">
        <w:rPr>
          <w:rFonts w:ascii="Times New Roman" w:hAnsi="Times New Roman" w:cs="Times New Roman"/>
          <w:sz w:val="26"/>
          <w:szCs w:val="26"/>
        </w:rPr>
        <w:tab/>
        <w:t xml:space="preserve">The President of the University concurs.  </w:t>
      </w:r>
    </w:p>
    <w:p w14:paraId="73274234" w14:textId="77777777" w:rsidR="00A021BE" w:rsidRPr="00A021BE" w:rsidRDefault="00A021BE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sectPr w:rsidR="00A021BE" w:rsidRPr="00A021BE" w:rsidSect="00A02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2DA7" w14:textId="77777777" w:rsidR="004F5BE6" w:rsidRDefault="004F5BE6" w:rsidP="00BF0CA8">
      <w:r>
        <w:separator/>
      </w:r>
    </w:p>
  </w:endnote>
  <w:endnote w:type="continuationSeparator" w:id="0">
    <w:p w14:paraId="1C6CF668" w14:textId="77777777" w:rsidR="004F5BE6" w:rsidRDefault="004F5BE6" w:rsidP="00BF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DEC6" w14:textId="77777777" w:rsidR="005E0516" w:rsidRDefault="005E0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D1EB" w14:textId="77777777" w:rsidR="005E0516" w:rsidRDefault="005E0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3867" w14:textId="77777777" w:rsidR="005E0516" w:rsidRDefault="005E0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6546" w14:textId="77777777" w:rsidR="004F5BE6" w:rsidRDefault="004F5BE6" w:rsidP="00BF0CA8">
      <w:r>
        <w:separator/>
      </w:r>
    </w:p>
  </w:footnote>
  <w:footnote w:type="continuationSeparator" w:id="0">
    <w:p w14:paraId="007AA602" w14:textId="77777777" w:rsidR="004F5BE6" w:rsidRDefault="004F5BE6" w:rsidP="00BF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006005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F8E6100" w14:textId="5B9D1A75" w:rsidR="00A021BE" w:rsidRDefault="00A021BE" w:rsidP="00BE5D7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BEC0D3" w14:textId="77777777" w:rsidR="00BF0CA8" w:rsidRDefault="00BF0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63785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CE0861F" w14:textId="7B147399" w:rsidR="00A021BE" w:rsidRDefault="00A021BE" w:rsidP="00BE5D7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CFAEBE" w14:textId="77777777" w:rsidR="00A021BE" w:rsidRDefault="00A021BE">
    <w:pPr>
      <w:pStyle w:val="Header"/>
    </w:pPr>
  </w:p>
  <w:p w14:paraId="799E944B" w14:textId="4A09D34C" w:rsidR="00BF0CA8" w:rsidRDefault="00BF0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F30E" w14:textId="77777777" w:rsidR="005E0516" w:rsidRDefault="005E0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F2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7ABC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E0F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9A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B6B7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3AC7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0C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8C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A8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21"/>
    <w:rsid w:val="000C7386"/>
    <w:rsid w:val="000F5B66"/>
    <w:rsid w:val="00133A21"/>
    <w:rsid w:val="00180980"/>
    <w:rsid w:val="001D4E33"/>
    <w:rsid w:val="001F2D82"/>
    <w:rsid w:val="0025271B"/>
    <w:rsid w:val="00290A81"/>
    <w:rsid w:val="002B0BA2"/>
    <w:rsid w:val="002B220D"/>
    <w:rsid w:val="00341718"/>
    <w:rsid w:val="00406940"/>
    <w:rsid w:val="004311CE"/>
    <w:rsid w:val="004F5BE6"/>
    <w:rsid w:val="00576FFB"/>
    <w:rsid w:val="005E0516"/>
    <w:rsid w:val="00622030"/>
    <w:rsid w:val="0084419F"/>
    <w:rsid w:val="008700FD"/>
    <w:rsid w:val="008A13A1"/>
    <w:rsid w:val="00A021BE"/>
    <w:rsid w:val="00A1751F"/>
    <w:rsid w:val="00A2005E"/>
    <w:rsid w:val="00A259A1"/>
    <w:rsid w:val="00A718FF"/>
    <w:rsid w:val="00AE4E6E"/>
    <w:rsid w:val="00B76B94"/>
    <w:rsid w:val="00B81B5D"/>
    <w:rsid w:val="00BA2C3B"/>
    <w:rsid w:val="00BD6E58"/>
    <w:rsid w:val="00BE1DE8"/>
    <w:rsid w:val="00BF0CA8"/>
    <w:rsid w:val="00C94871"/>
    <w:rsid w:val="00D16C33"/>
    <w:rsid w:val="00DA1397"/>
    <w:rsid w:val="00DB1E1F"/>
    <w:rsid w:val="00E453E8"/>
    <w:rsid w:val="00EC5E75"/>
    <w:rsid w:val="00F631B1"/>
    <w:rsid w:val="00FE26A9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B28CE"/>
  <w14:defaultImageDpi w14:val="0"/>
  <w15:docId w15:val="{6750D763-52D7-42A3-8DEB-D9C5552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86"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0C7386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styleId="Header">
    <w:name w:val="header"/>
    <w:basedOn w:val="Normal"/>
    <w:link w:val="HeaderChar"/>
    <w:uiPriority w:val="99"/>
    <w:unhideWhenUsed/>
    <w:rsid w:val="00BF0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0CA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0CA8"/>
    <w:rPr>
      <w:rFonts w:cs="Times New Roman"/>
      <w:sz w:val="20"/>
      <w:szCs w:val="20"/>
    </w:rPr>
  </w:style>
  <w:style w:type="paragraph" w:styleId="Revision">
    <w:name w:val="Revision"/>
    <w:hidden/>
    <w:uiPriority w:val="99"/>
    <w:semiHidden/>
    <w:rsid w:val="00BE1DE8"/>
    <w:pPr>
      <w:spacing w:after="0" w:line="240" w:lineRule="auto"/>
    </w:pPr>
    <w:rPr>
      <w:sz w:val="2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021BE"/>
  </w:style>
  <w:style w:type="paragraph" w:styleId="Title">
    <w:name w:val="Title"/>
    <w:basedOn w:val="Default"/>
    <w:next w:val="Normal"/>
    <w:link w:val="TitleChar"/>
    <w:uiPriority w:val="10"/>
    <w:qFormat/>
    <w:rsid w:val="00A259A1"/>
    <w:pPr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A259A1"/>
    <w:rPr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C7386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FCCEEA-4B71-AC45-BB21-28046D839705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 Lee</cp:lastModifiedBy>
  <cp:revision>10</cp:revision>
  <cp:lastPrinted>2010-01-25T20:43:00Z</cp:lastPrinted>
  <dcterms:created xsi:type="dcterms:W3CDTF">2021-10-26T20:31:00Z</dcterms:created>
  <dcterms:modified xsi:type="dcterms:W3CDTF">2021-11-18T15:43:00Z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documentId_9096</vt:lpwstr>
  </property>
  <property fmtid="{D5CDD505-2E9C-101B-9397-08002B2CF9AE}" pid="3" name="grammarly_documentContext">
    <vt:lpwstr>{"goals":[],"domain":"general","emotions":[],"dialect":"american"}</vt:lpwstr>
  </property>
</Properties>
</file>