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2D56" w14:textId="50E79192" w:rsidR="00071933" w:rsidRPr="002A67DE" w:rsidRDefault="00AA22CE" w:rsidP="00071933">
      <w:pPr>
        <w:jc w:val="right"/>
        <w:rPr>
          <w:b/>
          <w:bCs/>
          <w:sz w:val="60"/>
          <w:szCs w:val="60"/>
        </w:rPr>
      </w:pPr>
      <w:r>
        <w:rPr>
          <w:b/>
          <w:bCs/>
          <w:sz w:val="60"/>
          <w:szCs w:val="60"/>
        </w:rPr>
        <w:t>05</w:t>
      </w:r>
    </w:p>
    <w:p w14:paraId="015DF065" w14:textId="77777777" w:rsidR="00071933" w:rsidRPr="002A67DE" w:rsidRDefault="00071933" w:rsidP="00071933">
      <w:pPr>
        <w:rPr>
          <w:szCs w:val="26"/>
        </w:rPr>
      </w:pPr>
    </w:p>
    <w:p w14:paraId="0BDC165B" w14:textId="77777777" w:rsidR="00071933" w:rsidRPr="002A67DE" w:rsidRDefault="00071933" w:rsidP="00071933">
      <w:pPr>
        <w:rPr>
          <w:szCs w:val="26"/>
        </w:rPr>
      </w:pPr>
    </w:p>
    <w:p w14:paraId="1552555D" w14:textId="77777777" w:rsidR="00071933" w:rsidRPr="002A67DE" w:rsidRDefault="00071933" w:rsidP="00071933">
      <w:pPr>
        <w:pStyle w:val="bdheading2"/>
        <w:rPr>
          <w:szCs w:val="26"/>
        </w:rPr>
      </w:pPr>
      <w:r w:rsidRPr="002A67DE">
        <w:rPr>
          <w:szCs w:val="26"/>
        </w:rPr>
        <w:tab/>
        <w:t>Board Meeting</w:t>
      </w:r>
    </w:p>
    <w:p w14:paraId="12A18786" w14:textId="4D98BE11" w:rsidR="00071933" w:rsidRPr="002A67DE" w:rsidRDefault="00071933" w:rsidP="00071933">
      <w:pPr>
        <w:pStyle w:val="bdheading2"/>
        <w:rPr>
          <w:szCs w:val="26"/>
        </w:rPr>
      </w:pPr>
      <w:r w:rsidRPr="002A67DE">
        <w:rPr>
          <w:szCs w:val="26"/>
        </w:rPr>
        <w:tab/>
      </w:r>
      <w:r w:rsidR="00434289">
        <w:rPr>
          <w:szCs w:val="26"/>
        </w:rPr>
        <w:t>Sept</w:t>
      </w:r>
      <w:r w:rsidR="00CB48DB">
        <w:rPr>
          <w:szCs w:val="26"/>
        </w:rPr>
        <w:t>ember</w:t>
      </w:r>
      <w:r w:rsidR="00434289">
        <w:rPr>
          <w:szCs w:val="26"/>
        </w:rPr>
        <w:t xml:space="preserve"> 18, 2025</w:t>
      </w:r>
    </w:p>
    <w:p w14:paraId="59D8DA62" w14:textId="77777777" w:rsidR="00071933" w:rsidRDefault="00071933" w:rsidP="00071933">
      <w:pPr>
        <w:rPr>
          <w:szCs w:val="26"/>
        </w:rPr>
      </w:pPr>
    </w:p>
    <w:p w14:paraId="42A3E822" w14:textId="77777777" w:rsidR="00E05E93" w:rsidRPr="002A67DE" w:rsidRDefault="00E05E93" w:rsidP="00071933">
      <w:pPr>
        <w:rPr>
          <w:szCs w:val="26"/>
        </w:rPr>
      </w:pPr>
    </w:p>
    <w:p w14:paraId="086A80E5" w14:textId="580882F7" w:rsidR="00727789" w:rsidRDefault="006063D8" w:rsidP="002A3FFD">
      <w:pPr>
        <w:pStyle w:val="Heading1"/>
      </w:pPr>
      <w:r>
        <w:t>APPOINT</w:t>
      </w:r>
      <w:r w:rsidR="005C2297">
        <w:t xml:space="preserve"> M</w:t>
      </w:r>
      <w:r w:rsidR="00481338">
        <w:t>EMBER</w:t>
      </w:r>
      <w:r w:rsidR="005C2297">
        <w:t>S</w:t>
      </w:r>
      <w:r>
        <w:t xml:space="preserve"> TO THE </w:t>
      </w:r>
      <w:r w:rsidR="00CA143F">
        <w:t xml:space="preserve">UNIVERSITY OF ILLINOIS RESEARCH PARK, LLC </w:t>
      </w:r>
      <w:r>
        <w:t>BOARD OF MANAGERS</w:t>
      </w:r>
      <w:r w:rsidR="00BD573D">
        <w:t>, URBANA</w:t>
      </w:r>
    </w:p>
    <w:p w14:paraId="78DF7A53" w14:textId="77777777" w:rsidR="00727789" w:rsidRDefault="00727789"/>
    <w:p w14:paraId="3064B7A4" w14:textId="77777777" w:rsidR="00727789" w:rsidRDefault="00727789"/>
    <w:p w14:paraId="22E5E13A" w14:textId="5C76E3A8" w:rsidR="00727789" w:rsidRDefault="00727789" w:rsidP="00B55157">
      <w:pPr>
        <w:ind w:left="1440" w:hanging="1440"/>
      </w:pPr>
      <w:r>
        <w:rPr>
          <w:b/>
        </w:rPr>
        <w:t>Action:</w:t>
      </w:r>
      <w:r>
        <w:tab/>
      </w:r>
      <w:r w:rsidR="003E4424">
        <w:t>Appoint</w:t>
      </w:r>
      <w:r w:rsidR="00E05E93">
        <w:t xml:space="preserve"> </w:t>
      </w:r>
      <w:r w:rsidR="005C2297">
        <w:t>M</w:t>
      </w:r>
      <w:r w:rsidR="00481338">
        <w:t>embers</w:t>
      </w:r>
      <w:r w:rsidR="003E4424">
        <w:t xml:space="preserve"> to</w:t>
      </w:r>
      <w:r w:rsidR="008B53C0">
        <w:t xml:space="preserve"> the University of Illinois Research Park, LLC</w:t>
      </w:r>
      <w:r w:rsidR="006063D8">
        <w:t xml:space="preserve"> Board of Managers</w:t>
      </w:r>
    </w:p>
    <w:p w14:paraId="67FE2EF5" w14:textId="77777777" w:rsidR="00B55157" w:rsidRDefault="00B55157" w:rsidP="00B55157">
      <w:pPr>
        <w:ind w:left="1440" w:hanging="1440"/>
      </w:pPr>
    </w:p>
    <w:p w14:paraId="1D5C5262" w14:textId="65D17529" w:rsidR="00727789" w:rsidRDefault="00727789">
      <w:pPr>
        <w:pStyle w:val="bdstyle1"/>
      </w:pPr>
      <w:r>
        <w:rPr>
          <w:b/>
        </w:rPr>
        <w:t>Funding:</w:t>
      </w:r>
      <w:r>
        <w:tab/>
        <w:t xml:space="preserve">No </w:t>
      </w:r>
      <w:r w:rsidR="00D87A50">
        <w:t>f</w:t>
      </w:r>
      <w:r>
        <w:t xml:space="preserve">unding </w:t>
      </w:r>
      <w:r w:rsidR="00D87A50">
        <w:t>r</w:t>
      </w:r>
      <w:r>
        <w:t>equired</w:t>
      </w:r>
    </w:p>
    <w:p w14:paraId="79D14A39" w14:textId="77777777" w:rsidR="00727789" w:rsidRDefault="00727789"/>
    <w:p w14:paraId="6D1957A1" w14:textId="77777777" w:rsidR="00727789" w:rsidRDefault="00727789"/>
    <w:p w14:paraId="2BDB38E8" w14:textId="59951CE3" w:rsidR="00E05E93" w:rsidRDefault="00E05E93" w:rsidP="00E05E93">
      <w:pPr>
        <w:pStyle w:val="bdstyle2"/>
        <w:rPr>
          <w:szCs w:val="26"/>
        </w:rPr>
      </w:pPr>
      <w:r w:rsidRPr="00D860B5">
        <w:rPr>
          <w:szCs w:val="26"/>
        </w:rPr>
        <w:t xml:space="preserve">The </w:t>
      </w:r>
      <w:r>
        <w:rPr>
          <w:szCs w:val="26"/>
        </w:rPr>
        <w:t>c</w:t>
      </w:r>
      <w:r w:rsidRPr="00D860B5">
        <w:rPr>
          <w:szCs w:val="26"/>
        </w:rPr>
        <w:t xml:space="preserve">hancellor, University of Illinois Urbana-Champaign, and </w:t>
      </w:r>
      <w:r>
        <w:rPr>
          <w:szCs w:val="26"/>
        </w:rPr>
        <w:t>v</w:t>
      </w:r>
      <w:r w:rsidRPr="00D860B5">
        <w:rPr>
          <w:szCs w:val="26"/>
        </w:rPr>
        <w:t xml:space="preserve">ice </w:t>
      </w:r>
      <w:r>
        <w:rPr>
          <w:szCs w:val="26"/>
        </w:rPr>
        <w:t>p</w:t>
      </w:r>
      <w:r w:rsidRPr="00D860B5">
        <w:rPr>
          <w:szCs w:val="26"/>
        </w:rPr>
        <w:t>resident, University of Illinois</w:t>
      </w:r>
      <w:r>
        <w:rPr>
          <w:szCs w:val="26"/>
        </w:rPr>
        <w:t xml:space="preserve"> System</w:t>
      </w:r>
      <w:r w:rsidRPr="00D860B5">
        <w:rPr>
          <w:szCs w:val="26"/>
        </w:rPr>
        <w:t xml:space="preserve">, recommends approval of a proposal </w:t>
      </w:r>
      <w:r>
        <w:rPr>
          <w:szCs w:val="26"/>
        </w:rPr>
        <w:t xml:space="preserve">to appoint </w:t>
      </w:r>
      <w:r w:rsidR="00434289">
        <w:rPr>
          <w:szCs w:val="26"/>
        </w:rPr>
        <w:t>one</w:t>
      </w:r>
      <w:r>
        <w:rPr>
          <w:szCs w:val="26"/>
        </w:rPr>
        <w:t xml:space="preserve"> faculty member</w:t>
      </w:r>
      <w:r w:rsidR="005C2297">
        <w:rPr>
          <w:szCs w:val="26"/>
        </w:rPr>
        <w:t xml:space="preserve"> and two business representatives</w:t>
      </w:r>
      <w:r>
        <w:rPr>
          <w:szCs w:val="26"/>
        </w:rPr>
        <w:t xml:space="preserve"> to the University of Illinois Research Park, LLC Board of Managers. </w:t>
      </w:r>
    </w:p>
    <w:p w14:paraId="00439D20" w14:textId="48244079" w:rsidR="007D6799" w:rsidRDefault="00FE778C">
      <w:pPr>
        <w:pStyle w:val="bdstyle2"/>
      </w:pPr>
      <w:r>
        <w:t>In January 2000, t</w:t>
      </w:r>
      <w:r w:rsidR="007D6799">
        <w:t>he Board of Trustees authorized the formation of the University of Illinois Research Park</w:t>
      </w:r>
      <w:r w:rsidR="00570ED2">
        <w:t>,</w:t>
      </w:r>
      <w:r w:rsidR="007D6799">
        <w:t xml:space="preserve"> LLC (UIRP</w:t>
      </w:r>
      <w:r w:rsidR="00546706">
        <w:t xml:space="preserve">) as a </w:t>
      </w:r>
      <w:r w:rsidR="00D956EB">
        <w:t>U</w:t>
      </w:r>
      <w:r w:rsidR="00546706">
        <w:t>niversity</w:t>
      </w:r>
      <w:r w:rsidR="00995FCC">
        <w:t>-</w:t>
      </w:r>
      <w:r w:rsidR="00D956EB">
        <w:t>R</w:t>
      </w:r>
      <w:r w:rsidR="00546706">
        <w:t xml:space="preserve">elated </w:t>
      </w:r>
      <w:r w:rsidR="00D956EB">
        <w:t>O</w:t>
      </w:r>
      <w:r w:rsidR="00546706">
        <w:t>rganization</w:t>
      </w:r>
      <w:r w:rsidR="00F10808">
        <w:t xml:space="preserve"> to </w:t>
      </w:r>
      <w:r w:rsidR="00546706">
        <w:t xml:space="preserve">assist the </w:t>
      </w:r>
      <w:r w:rsidR="0089645C">
        <w:t>u</w:t>
      </w:r>
      <w:r w:rsidR="00546706">
        <w:t>niversity in developing and operating research park</w:t>
      </w:r>
      <w:r w:rsidR="00570ED2">
        <w:t>s</w:t>
      </w:r>
      <w:r w:rsidR="00546706">
        <w:t xml:space="preserve"> </w:t>
      </w:r>
      <w:r w:rsidR="00570ED2">
        <w:t>in support of</w:t>
      </w:r>
      <w:r>
        <w:t xml:space="preserve"> its economic development mission</w:t>
      </w:r>
      <w:r w:rsidR="00546706">
        <w:t>.</w:t>
      </w:r>
      <w:r w:rsidR="00570ED2">
        <w:t xml:space="preserve"> </w:t>
      </w:r>
      <w:r w:rsidR="003E4424">
        <w:t xml:space="preserve">In February 2019, the Board of Trustees amended the Operating Agreement, which sets forth the duties and responsibilities of the UIRP Board of Managers and </w:t>
      </w:r>
      <w:r w:rsidR="0079589E">
        <w:t xml:space="preserve">its </w:t>
      </w:r>
      <w:r w:rsidR="003E4424">
        <w:t xml:space="preserve">composition. </w:t>
      </w:r>
      <w:r w:rsidR="00A67399">
        <w:t xml:space="preserve">Pursuant to the Operating Agreement, the </w:t>
      </w:r>
      <w:r w:rsidR="00D87A50">
        <w:t>v</w:t>
      </w:r>
      <w:r w:rsidR="00B154CB">
        <w:t xml:space="preserve">oting </w:t>
      </w:r>
      <w:r w:rsidR="00D87A50">
        <w:t>m</w:t>
      </w:r>
      <w:r w:rsidR="00B154CB">
        <w:t xml:space="preserve">embers of the </w:t>
      </w:r>
      <w:r w:rsidR="00995FCC">
        <w:t>B</w:t>
      </w:r>
      <w:r w:rsidR="00A67399">
        <w:t xml:space="preserve">oard of </w:t>
      </w:r>
      <w:r w:rsidR="00995FCC">
        <w:t>M</w:t>
      </w:r>
      <w:r w:rsidR="00A67399">
        <w:t>anagers shall, to the extent reasonably feasible, include: t</w:t>
      </w:r>
      <w:r w:rsidR="003E4424">
        <w:t xml:space="preserve">he </w:t>
      </w:r>
      <w:r w:rsidR="00F54A23">
        <w:t>v</w:t>
      </w:r>
      <w:r w:rsidR="003E4424">
        <w:t xml:space="preserve">ice </w:t>
      </w:r>
      <w:r w:rsidR="00F54A23">
        <w:t>c</w:t>
      </w:r>
      <w:r w:rsidR="003E4424">
        <w:t xml:space="preserve">hancellor </w:t>
      </w:r>
      <w:r w:rsidR="00D956EB">
        <w:t xml:space="preserve">for </w:t>
      </w:r>
      <w:r w:rsidR="00F54A23">
        <w:t>r</w:t>
      </w:r>
      <w:r w:rsidR="003E4424">
        <w:t xml:space="preserve">esearch </w:t>
      </w:r>
      <w:r w:rsidR="00A67399">
        <w:t xml:space="preserve">and </w:t>
      </w:r>
      <w:r w:rsidR="00F54A23">
        <w:t>i</w:t>
      </w:r>
      <w:r w:rsidR="00A67399">
        <w:t xml:space="preserve">nnovation </w:t>
      </w:r>
      <w:r w:rsidR="003E4424">
        <w:t xml:space="preserve">of the </w:t>
      </w:r>
      <w:r w:rsidR="00A67399">
        <w:t>University of Illinois</w:t>
      </w:r>
      <w:r w:rsidR="003E4424">
        <w:t xml:space="preserve"> Urbana-Champaign</w:t>
      </w:r>
      <w:r w:rsidR="00D956EB">
        <w:t xml:space="preserve"> (VCRI)</w:t>
      </w:r>
      <w:r w:rsidR="003E4424">
        <w:t xml:space="preserve">, </w:t>
      </w:r>
      <w:r w:rsidR="00FB03D1">
        <w:t xml:space="preserve">at least two </w:t>
      </w:r>
      <w:r w:rsidR="003E4424">
        <w:t>faculty representatives from</w:t>
      </w:r>
      <w:r w:rsidR="0089645C">
        <w:t xml:space="preserve"> the</w:t>
      </w:r>
      <w:r w:rsidR="003E4424">
        <w:t xml:space="preserve"> </w:t>
      </w:r>
      <w:r w:rsidR="00A67399">
        <w:t xml:space="preserve">University of Illinois </w:t>
      </w:r>
      <w:r w:rsidR="003E4424">
        <w:t xml:space="preserve">Urbana-Champaign, a representative of the University of Illinois System, a designee from </w:t>
      </w:r>
      <w:r w:rsidR="003E4424">
        <w:lastRenderedPageBreak/>
        <w:t xml:space="preserve">the Board of Trustees, and </w:t>
      </w:r>
      <w:r w:rsidR="00A67399">
        <w:t xml:space="preserve">at least </w:t>
      </w:r>
      <w:r w:rsidR="003E4424">
        <w:t>four business leaders with appropriate expertise</w:t>
      </w:r>
      <w:r w:rsidR="00FB03D1">
        <w:t>, as</w:t>
      </w:r>
      <w:r w:rsidR="003E4424">
        <w:t xml:space="preserve"> nominated by </w:t>
      </w:r>
      <w:r w:rsidR="0079589E">
        <w:t xml:space="preserve">the </w:t>
      </w:r>
      <w:r w:rsidR="00D956EB">
        <w:t>chancellor, University of Illinois Urbana-Champaign, and vice president, University of Illinois System</w:t>
      </w:r>
      <w:r w:rsidR="003E4424">
        <w:t xml:space="preserve">. </w:t>
      </w:r>
      <w:r w:rsidR="00171BFB">
        <w:t xml:space="preserve">Each </w:t>
      </w:r>
      <w:r w:rsidR="0079589E">
        <w:t>m</w:t>
      </w:r>
      <w:r w:rsidR="00171BFB">
        <w:t>anager appointed as a faculty representative</w:t>
      </w:r>
      <w:r w:rsidR="00FB0E29">
        <w:t xml:space="preserve"> </w:t>
      </w:r>
      <w:r w:rsidR="0079589E">
        <w:t xml:space="preserve">or </w:t>
      </w:r>
      <w:r w:rsidR="00171BFB">
        <w:t>business leader shall ser</w:t>
      </w:r>
      <w:r w:rsidR="00170F68">
        <w:t>v</w:t>
      </w:r>
      <w:r w:rsidR="00171BFB">
        <w:t>e an appointed term, with staggered appointments of</w:t>
      </w:r>
      <w:r w:rsidR="0079589E">
        <w:t xml:space="preserve"> </w:t>
      </w:r>
      <w:r w:rsidR="00CB48DB">
        <w:t xml:space="preserve">three </w:t>
      </w:r>
      <w:r w:rsidR="00171BFB">
        <w:t xml:space="preserve">years to provide a gradual transition of leadership, or until such individual resigns or is removed as a </w:t>
      </w:r>
      <w:r w:rsidR="0079589E">
        <w:t>m</w:t>
      </w:r>
      <w:r w:rsidR="00171BFB">
        <w:t xml:space="preserve">anager. </w:t>
      </w:r>
    </w:p>
    <w:p w14:paraId="13F02406" w14:textId="77777777" w:rsidR="00995FCC" w:rsidRDefault="00E911CA" w:rsidP="00267D52">
      <w:pPr>
        <w:pStyle w:val="bdstyle2"/>
      </w:pPr>
      <w:r>
        <w:t xml:space="preserve">The term </w:t>
      </w:r>
      <w:r w:rsidR="00434289">
        <w:t>for</w:t>
      </w:r>
      <w:r w:rsidR="00995FCC">
        <w:t xml:space="preserve"> Mr.</w:t>
      </w:r>
      <w:r w:rsidR="005C2297">
        <w:t xml:space="preserve"> Pat Daly </w:t>
      </w:r>
      <w:r>
        <w:t>expire</w:t>
      </w:r>
      <w:r w:rsidR="005C2297">
        <w:t>d</w:t>
      </w:r>
      <w:r>
        <w:t xml:space="preserve"> in 202</w:t>
      </w:r>
      <w:r w:rsidR="00D30EDA">
        <w:t>5</w:t>
      </w:r>
      <w:r>
        <w:t>. As such,</w:t>
      </w:r>
      <w:r w:rsidR="00A67399">
        <w:t xml:space="preserve"> th</w:t>
      </w:r>
      <w:r w:rsidR="006063D8">
        <w:t xml:space="preserve">ere </w:t>
      </w:r>
      <w:r w:rsidR="00434289">
        <w:t>is a</w:t>
      </w:r>
      <w:r w:rsidR="005C2297">
        <w:t xml:space="preserve"> </w:t>
      </w:r>
      <w:r w:rsidR="006063D8">
        <w:t>vacanc</w:t>
      </w:r>
      <w:r w:rsidR="00434289">
        <w:t>y</w:t>
      </w:r>
      <w:r w:rsidR="006063D8">
        <w:t xml:space="preserve"> </w:t>
      </w:r>
      <w:r w:rsidR="00A67399">
        <w:t xml:space="preserve">for </w:t>
      </w:r>
      <w:r w:rsidR="003E4424">
        <w:t xml:space="preserve">a </w:t>
      </w:r>
      <w:r w:rsidR="005C2297">
        <w:t>business representative</w:t>
      </w:r>
      <w:r w:rsidR="0089645C">
        <w:t xml:space="preserve"> </w:t>
      </w:r>
      <w:r>
        <w:t>on</w:t>
      </w:r>
      <w:r w:rsidR="006063D8">
        <w:t xml:space="preserve"> </w:t>
      </w:r>
      <w:r w:rsidR="00267D52">
        <w:t>the UIRP Board of Managers</w:t>
      </w:r>
      <w:r w:rsidR="00A67399">
        <w:t>.</w:t>
      </w:r>
      <w:r w:rsidR="005C2297">
        <w:t xml:space="preserve"> The </w:t>
      </w:r>
      <w:r w:rsidR="00995FCC">
        <w:t>b</w:t>
      </w:r>
      <w:r w:rsidR="005C2297">
        <w:t xml:space="preserve">oard is seeking to fill </w:t>
      </w:r>
      <w:r w:rsidR="00434289">
        <w:t>that</w:t>
      </w:r>
      <w:r w:rsidR="005C2297">
        <w:t xml:space="preserve"> vacanc</w:t>
      </w:r>
      <w:r w:rsidR="00434289">
        <w:t>y</w:t>
      </w:r>
      <w:r w:rsidR="005C2297">
        <w:t xml:space="preserve"> and expand the board, as permitted in the Operating Agreement, to have three faculty appointments and three business representatives</w:t>
      </w:r>
      <w:r w:rsidR="00434289">
        <w:t xml:space="preserve">, </w:t>
      </w:r>
      <w:r w:rsidR="005C2297">
        <w:t xml:space="preserve">for a total of eleven voting managers. </w:t>
      </w:r>
      <w:r w:rsidR="006063D8">
        <w:t>Chancello</w:t>
      </w:r>
      <w:r w:rsidR="006063D8" w:rsidRPr="00995FCC">
        <w:t xml:space="preserve">r </w:t>
      </w:r>
      <w:r w:rsidR="00434289" w:rsidRPr="00995FCC">
        <w:t>Charles L</w:t>
      </w:r>
      <w:r w:rsidR="00995FCC" w:rsidRPr="00995FCC">
        <w:t>.</w:t>
      </w:r>
      <w:r w:rsidR="006063D8" w:rsidRPr="00995FCC">
        <w:t xml:space="preserve"> </w:t>
      </w:r>
      <w:r w:rsidR="00434289" w:rsidRPr="00995FCC">
        <w:t>Isbell Jr.</w:t>
      </w:r>
      <w:r w:rsidR="00434289">
        <w:t xml:space="preserve"> </w:t>
      </w:r>
      <w:r w:rsidR="006063D8">
        <w:t xml:space="preserve">has nominated </w:t>
      </w:r>
      <w:r w:rsidR="005C2297">
        <w:t xml:space="preserve">Dean </w:t>
      </w:r>
      <w:r w:rsidR="00434289">
        <w:t xml:space="preserve">W. </w:t>
      </w:r>
      <w:r w:rsidR="005C2297">
        <w:t xml:space="preserve">Brooke Elliott as </w:t>
      </w:r>
      <w:r w:rsidR="00434289">
        <w:t xml:space="preserve">a </w:t>
      </w:r>
      <w:r w:rsidR="005C2297">
        <w:t xml:space="preserve">faculty appointment and </w:t>
      </w:r>
      <w:r w:rsidR="00995FCC">
        <w:t xml:space="preserve">Ms. </w:t>
      </w:r>
      <w:r w:rsidR="005C2297">
        <w:t>Shannon O’Hare and</w:t>
      </w:r>
      <w:r w:rsidR="00995FCC">
        <w:t xml:space="preserve"> Mr. </w:t>
      </w:r>
      <w:r w:rsidR="005C2297">
        <w:t>Ryan Coon as business representatives to the board</w:t>
      </w:r>
      <w:r w:rsidR="00481338">
        <w:t>.</w:t>
      </w:r>
      <w:r w:rsidR="005C2297">
        <w:t xml:space="preserve"> </w:t>
      </w:r>
    </w:p>
    <w:p w14:paraId="3CEF7BD0" w14:textId="18551AC1" w:rsidR="00D956EB" w:rsidRDefault="005C2297" w:rsidP="00267D52">
      <w:pPr>
        <w:pStyle w:val="bdstyle2"/>
      </w:pPr>
      <w:r>
        <w:t>(</w:t>
      </w:r>
      <w:r w:rsidR="00481338">
        <w:t>B</w:t>
      </w:r>
      <w:r w:rsidR="00D956EB">
        <w:t>iographical sketch</w:t>
      </w:r>
      <w:r>
        <w:t>es</w:t>
      </w:r>
      <w:r w:rsidR="00D956EB">
        <w:t xml:space="preserve"> </w:t>
      </w:r>
      <w:r w:rsidR="0079589E">
        <w:t>follow</w:t>
      </w:r>
      <w:r w:rsidR="00D956EB">
        <w:t>.)</w:t>
      </w:r>
    </w:p>
    <w:p w14:paraId="7CC2D082" w14:textId="77777777" w:rsidR="00D926E4" w:rsidRPr="001539AA" w:rsidRDefault="00D926E4" w:rsidP="00D926E4">
      <w:pPr>
        <w:spacing w:line="480" w:lineRule="auto"/>
        <w:ind w:firstLine="1440"/>
        <w:rPr>
          <w:szCs w:val="26"/>
        </w:rPr>
      </w:pPr>
      <w:r w:rsidRPr="001539AA">
        <w:rPr>
          <w:szCs w:val="26"/>
        </w:rPr>
        <w:t xml:space="preserve">The Board action recommended in this item complies in all material respects with applicable State and </w:t>
      </w:r>
      <w:r w:rsidR="00D956EB">
        <w:rPr>
          <w:szCs w:val="26"/>
        </w:rPr>
        <w:t>f</w:t>
      </w:r>
      <w:r w:rsidRPr="001539AA">
        <w:rPr>
          <w:szCs w:val="26"/>
        </w:rPr>
        <w:t xml:space="preserve">ederal laws, University of Illinois </w:t>
      </w:r>
      <w:r w:rsidRPr="001539AA">
        <w:rPr>
          <w:i/>
          <w:iCs/>
          <w:szCs w:val="26"/>
        </w:rPr>
        <w:t>Statutes</w:t>
      </w:r>
      <w:r w:rsidRPr="00D87A50">
        <w:rPr>
          <w:szCs w:val="26"/>
        </w:rPr>
        <w:t>,</w:t>
      </w:r>
      <w:r w:rsidRPr="001539AA">
        <w:rPr>
          <w:szCs w:val="26"/>
        </w:rPr>
        <w:t xml:space="preserve"> </w:t>
      </w:r>
      <w:r w:rsidRPr="001539AA">
        <w:rPr>
          <w:i/>
          <w:iCs/>
          <w:szCs w:val="26"/>
        </w:rPr>
        <w:t>The General Rules Concerning University Organization and Procedure</w:t>
      </w:r>
      <w:r w:rsidRPr="001539AA">
        <w:rPr>
          <w:szCs w:val="26"/>
        </w:rPr>
        <w:t>, and Board of Trustees policies and directives.</w:t>
      </w:r>
    </w:p>
    <w:p w14:paraId="58C5F805" w14:textId="77777777" w:rsidR="00BD573D" w:rsidRPr="00D926E4" w:rsidRDefault="00D926E4" w:rsidP="00AB2B62">
      <w:pPr>
        <w:spacing w:line="480" w:lineRule="auto"/>
        <w:ind w:firstLine="1440"/>
        <w:rPr>
          <w:szCs w:val="26"/>
        </w:rPr>
      </w:pPr>
      <w:r w:rsidRPr="001539AA">
        <w:rPr>
          <w:szCs w:val="26"/>
        </w:rPr>
        <w:t>The</w:t>
      </w:r>
      <w:r>
        <w:rPr>
          <w:szCs w:val="26"/>
        </w:rPr>
        <w:t xml:space="preserve"> p</w:t>
      </w:r>
      <w:r w:rsidRPr="001539AA">
        <w:rPr>
          <w:szCs w:val="26"/>
        </w:rPr>
        <w:t>resident of the University</w:t>
      </w:r>
      <w:r>
        <w:rPr>
          <w:szCs w:val="26"/>
        </w:rPr>
        <w:t xml:space="preserve"> of Illinois System</w:t>
      </w:r>
      <w:r w:rsidRPr="001539AA">
        <w:rPr>
          <w:szCs w:val="26"/>
        </w:rPr>
        <w:t xml:space="preserve"> concurs.</w:t>
      </w:r>
      <w:r w:rsidR="00BD573D">
        <w:rPr>
          <w:szCs w:val="26"/>
        </w:rPr>
        <w:t xml:space="preserve"> </w:t>
      </w:r>
    </w:p>
    <w:p w14:paraId="28CF80D4" w14:textId="201BD840" w:rsidR="00CB48DB" w:rsidRDefault="00CB48DB">
      <w:pPr>
        <w:overflowPunct/>
        <w:autoSpaceDE/>
        <w:autoSpaceDN/>
        <w:adjustRightInd/>
        <w:textAlignment w:val="auto"/>
        <w:rPr>
          <w:iCs/>
          <w:color w:val="000000"/>
          <w:sz w:val="24"/>
          <w:szCs w:val="24"/>
        </w:rPr>
      </w:pPr>
      <w:r>
        <w:rPr>
          <w:iCs/>
          <w:color w:val="000000"/>
          <w:sz w:val="24"/>
          <w:szCs w:val="24"/>
        </w:rPr>
        <w:br w:type="page"/>
      </w:r>
    </w:p>
    <w:p w14:paraId="19EFC3FA" w14:textId="7BCAA657" w:rsidR="00A54B1B" w:rsidRDefault="00434289" w:rsidP="005C2297">
      <w:pPr>
        <w:overflowPunct/>
        <w:autoSpaceDE/>
        <w:autoSpaceDN/>
        <w:adjustRightInd/>
        <w:spacing w:line="480" w:lineRule="auto"/>
        <w:jc w:val="center"/>
        <w:textAlignment w:val="auto"/>
        <w:rPr>
          <w:color w:val="000000"/>
          <w:szCs w:val="26"/>
        </w:rPr>
      </w:pPr>
      <w:r>
        <w:rPr>
          <w:iCs/>
          <w:color w:val="000000"/>
          <w:szCs w:val="26"/>
        </w:rPr>
        <w:lastRenderedPageBreak/>
        <w:t xml:space="preserve">W. </w:t>
      </w:r>
      <w:r w:rsidR="005C2297">
        <w:rPr>
          <w:color w:val="000000"/>
          <w:szCs w:val="26"/>
        </w:rPr>
        <w:t>BROOKE ELLIOTT</w:t>
      </w:r>
    </w:p>
    <w:p w14:paraId="3EA6C116" w14:textId="6D3F6630" w:rsidR="005C2297" w:rsidRPr="005C2297" w:rsidRDefault="00995FCC" w:rsidP="00481338">
      <w:pPr>
        <w:overflowPunct/>
        <w:autoSpaceDE/>
        <w:autoSpaceDN/>
        <w:adjustRightInd/>
        <w:ind w:firstLine="1440"/>
        <w:textAlignment w:val="auto"/>
        <w:rPr>
          <w:color w:val="000000"/>
          <w:szCs w:val="26"/>
        </w:rPr>
      </w:pPr>
      <w:r>
        <w:rPr>
          <w:color w:val="000000"/>
          <w:szCs w:val="26"/>
        </w:rPr>
        <w:t xml:space="preserve">Dr. </w:t>
      </w:r>
      <w:r w:rsidR="00BA5992">
        <w:rPr>
          <w:color w:val="000000"/>
          <w:szCs w:val="26"/>
        </w:rPr>
        <w:t xml:space="preserve">W. Brooke </w:t>
      </w:r>
      <w:r w:rsidR="005C2297" w:rsidRPr="005C2297">
        <w:rPr>
          <w:color w:val="000000"/>
          <w:szCs w:val="26"/>
        </w:rPr>
        <w:t xml:space="preserve">Elliott is the Josef and Margot </w:t>
      </w:r>
      <w:proofErr w:type="spellStart"/>
      <w:r w:rsidR="005C2297" w:rsidRPr="005C2297">
        <w:rPr>
          <w:color w:val="000000"/>
          <w:szCs w:val="26"/>
        </w:rPr>
        <w:t>Lakonishok</w:t>
      </w:r>
      <w:proofErr w:type="spellEnd"/>
      <w:r w:rsidR="005C2297" w:rsidRPr="005C2297">
        <w:rPr>
          <w:color w:val="000000"/>
          <w:szCs w:val="26"/>
        </w:rPr>
        <w:t xml:space="preserve"> Professor in Business and Dean of Gies College of Business at the University of Illinois Urbana-Champaign. She leads the </w:t>
      </w:r>
      <w:r>
        <w:rPr>
          <w:color w:val="000000"/>
          <w:szCs w:val="26"/>
        </w:rPr>
        <w:t>c</w:t>
      </w:r>
      <w:r w:rsidR="005C2297" w:rsidRPr="005C2297">
        <w:rPr>
          <w:color w:val="000000"/>
          <w:szCs w:val="26"/>
        </w:rPr>
        <w:t>ollege in developing a compelling, strategic vision while continuing to build upon its distinctive brand and identity. This includes assessing and expanding Gies Business’ portfolio of on-campus and online programs to strengthen its position as an innovative leader among the nation’s best business schools.</w:t>
      </w:r>
    </w:p>
    <w:p w14:paraId="203DCAB6" w14:textId="004B19DA" w:rsidR="005C2297" w:rsidRPr="005C2297" w:rsidRDefault="005C2297" w:rsidP="00481338">
      <w:pPr>
        <w:overflowPunct/>
        <w:autoSpaceDE/>
        <w:autoSpaceDN/>
        <w:adjustRightInd/>
        <w:ind w:firstLine="1440"/>
        <w:textAlignment w:val="auto"/>
        <w:rPr>
          <w:color w:val="000000"/>
          <w:szCs w:val="26"/>
        </w:rPr>
      </w:pPr>
      <w:r w:rsidRPr="005C2297">
        <w:rPr>
          <w:color w:val="000000"/>
          <w:szCs w:val="26"/>
        </w:rPr>
        <w:t xml:space="preserve">Prior to her current role, </w:t>
      </w:r>
      <w:r w:rsidR="00BA5992">
        <w:rPr>
          <w:color w:val="000000"/>
          <w:szCs w:val="26"/>
        </w:rPr>
        <w:t xml:space="preserve">Dr. </w:t>
      </w:r>
      <w:r w:rsidR="00013F09">
        <w:rPr>
          <w:color w:val="000000"/>
          <w:szCs w:val="26"/>
        </w:rPr>
        <w:t>Elliott</w:t>
      </w:r>
      <w:r w:rsidRPr="005C2297">
        <w:rPr>
          <w:color w:val="000000"/>
          <w:szCs w:val="26"/>
        </w:rPr>
        <w:t xml:space="preserve"> served as </w:t>
      </w:r>
      <w:r w:rsidR="00995FCC">
        <w:rPr>
          <w:color w:val="000000"/>
          <w:szCs w:val="26"/>
        </w:rPr>
        <w:t>e</w:t>
      </w:r>
      <w:r w:rsidRPr="005C2297">
        <w:rPr>
          <w:color w:val="000000"/>
          <w:szCs w:val="26"/>
        </w:rPr>
        <w:t xml:space="preserve">xecutive </w:t>
      </w:r>
      <w:r w:rsidR="00995FCC">
        <w:rPr>
          <w:color w:val="000000"/>
          <w:szCs w:val="26"/>
        </w:rPr>
        <w:t>a</w:t>
      </w:r>
      <w:r w:rsidRPr="005C2297">
        <w:rPr>
          <w:color w:val="000000"/>
          <w:szCs w:val="26"/>
        </w:rPr>
        <w:t xml:space="preserve">ssociate </w:t>
      </w:r>
      <w:r w:rsidR="00995FCC">
        <w:rPr>
          <w:color w:val="000000"/>
          <w:szCs w:val="26"/>
        </w:rPr>
        <w:t>d</w:t>
      </w:r>
      <w:r w:rsidRPr="005C2297">
        <w:rPr>
          <w:color w:val="000000"/>
          <w:szCs w:val="26"/>
        </w:rPr>
        <w:t xml:space="preserve">ean of </w:t>
      </w:r>
      <w:r w:rsidR="00995FCC">
        <w:rPr>
          <w:color w:val="000000"/>
          <w:szCs w:val="26"/>
        </w:rPr>
        <w:t>a</w:t>
      </w:r>
      <w:r w:rsidRPr="005C2297">
        <w:rPr>
          <w:color w:val="000000"/>
          <w:szCs w:val="26"/>
        </w:rPr>
        <w:t xml:space="preserve">cademic </w:t>
      </w:r>
      <w:r w:rsidR="00995FCC">
        <w:rPr>
          <w:color w:val="000000"/>
          <w:szCs w:val="26"/>
        </w:rPr>
        <w:t>p</w:t>
      </w:r>
      <w:r w:rsidRPr="005C2297">
        <w:rPr>
          <w:color w:val="000000"/>
          <w:szCs w:val="26"/>
        </w:rPr>
        <w:t xml:space="preserve">rograms and </w:t>
      </w:r>
      <w:r w:rsidR="00BA5992">
        <w:rPr>
          <w:color w:val="000000"/>
          <w:szCs w:val="26"/>
        </w:rPr>
        <w:t>Ernst &amp; Young Distinguished</w:t>
      </w:r>
      <w:r w:rsidR="00BA5992" w:rsidRPr="005C2297">
        <w:rPr>
          <w:color w:val="000000"/>
          <w:szCs w:val="26"/>
        </w:rPr>
        <w:t xml:space="preserve"> </w:t>
      </w:r>
      <w:r w:rsidRPr="005C2297">
        <w:rPr>
          <w:color w:val="000000"/>
          <w:szCs w:val="26"/>
        </w:rPr>
        <w:t>Professor in Gies College of Business</w:t>
      </w:r>
      <w:r w:rsidR="00995FCC">
        <w:rPr>
          <w:color w:val="000000"/>
          <w:szCs w:val="26"/>
        </w:rPr>
        <w:t>,</w:t>
      </w:r>
      <w:r w:rsidRPr="005C2297">
        <w:rPr>
          <w:color w:val="000000"/>
          <w:szCs w:val="26"/>
        </w:rPr>
        <w:t xml:space="preserve"> where she was responsible for providing strategic oversight of the Gies portfolio of academic degree and non-degree programs. Brooke also served as </w:t>
      </w:r>
      <w:r w:rsidR="00995FCC">
        <w:rPr>
          <w:color w:val="000000"/>
          <w:szCs w:val="26"/>
        </w:rPr>
        <w:t>a</w:t>
      </w:r>
      <w:r w:rsidRPr="005C2297">
        <w:rPr>
          <w:color w:val="000000"/>
          <w:szCs w:val="26"/>
        </w:rPr>
        <w:t xml:space="preserve">ssociate </w:t>
      </w:r>
      <w:r w:rsidR="00995FCC">
        <w:rPr>
          <w:color w:val="000000"/>
          <w:szCs w:val="26"/>
        </w:rPr>
        <w:t>d</w:t>
      </w:r>
      <w:r w:rsidRPr="005C2297">
        <w:rPr>
          <w:color w:val="000000"/>
          <w:szCs w:val="26"/>
        </w:rPr>
        <w:t xml:space="preserve">ean of </w:t>
      </w:r>
      <w:r w:rsidR="00995FCC">
        <w:rPr>
          <w:color w:val="000000"/>
          <w:szCs w:val="26"/>
        </w:rPr>
        <w:t>o</w:t>
      </w:r>
      <w:r w:rsidRPr="005C2297">
        <w:rPr>
          <w:color w:val="000000"/>
          <w:szCs w:val="26"/>
        </w:rPr>
        <w:t>nline</w:t>
      </w:r>
      <w:r w:rsidR="00995FCC">
        <w:rPr>
          <w:color w:val="000000"/>
          <w:szCs w:val="26"/>
        </w:rPr>
        <w:t>,</w:t>
      </w:r>
      <w:r w:rsidRPr="005C2297">
        <w:rPr>
          <w:color w:val="000000"/>
          <w:szCs w:val="26"/>
        </w:rPr>
        <w:t xml:space="preserve"> where she was responsible for the development and execution of Gies’ strategy in online education</w:t>
      </w:r>
      <w:r w:rsidR="00995FCC">
        <w:rPr>
          <w:color w:val="000000"/>
          <w:szCs w:val="26"/>
        </w:rPr>
        <w:t>,</w:t>
      </w:r>
      <w:r w:rsidRPr="005C2297">
        <w:rPr>
          <w:color w:val="000000"/>
          <w:szCs w:val="26"/>
        </w:rPr>
        <w:t xml:space="preserve"> and </w:t>
      </w:r>
      <w:r w:rsidR="00995FCC">
        <w:rPr>
          <w:color w:val="000000"/>
          <w:szCs w:val="26"/>
        </w:rPr>
        <w:t>h</w:t>
      </w:r>
      <w:r w:rsidRPr="005C2297">
        <w:rPr>
          <w:color w:val="000000"/>
          <w:szCs w:val="26"/>
        </w:rPr>
        <w:t>ead of the Department of Accountancy in Gies, leading one of the most innovative and high ranked accounting departments in the world.</w:t>
      </w:r>
    </w:p>
    <w:p w14:paraId="3B7E3DAB" w14:textId="19AC669B" w:rsidR="005C2297" w:rsidRDefault="00995FCC" w:rsidP="00481338">
      <w:pPr>
        <w:overflowPunct/>
        <w:autoSpaceDE/>
        <w:autoSpaceDN/>
        <w:adjustRightInd/>
        <w:ind w:firstLine="1440"/>
        <w:textAlignment w:val="auto"/>
        <w:rPr>
          <w:color w:val="000000"/>
          <w:szCs w:val="26"/>
        </w:rPr>
      </w:pPr>
      <w:r>
        <w:rPr>
          <w:color w:val="000000"/>
          <w:szCs w:val="26"/>
        </w:rPr>
        <w:t xml:space="preserve">Elliott </w:t>
      </w:r>
      <w:r w:rsidR="005C2297" w:rsidRPr="005C2297">
        <w:rPr>
          <w:color w:val="000000"/>
          <w:szCs w:val="26"/>
        </w:rPr>
        <w:t xml:space="preserve">holds a BS in accounting and an MBA with an accounting focus from the Indiana University Kelley School of Business. She earned her PhD in accounting from the University of Washington and joined the University of Illinois Urbana-Champaign as a faculty member in 2003. </w:t>
      </w:r>
      <w:r w:rsidR="00013F09">
        <w:rPr>
          <w:color w:val="000000"/>
          <w:szCs w:val="26"/>
        </w:rPr>
        <w:t>Elliott</w:t>
      </w:r>
      <w:r w:rsidR="005C2297" w:rsidRPr="005C2297">
        <w:rPr>
          <w:color w:val="000000"/>
          <w:szCs w:val="26"/>
        </w:rPr>
        <w:t xml:space="preserve"> is a recognized expert in the accounting field, and her work has been cited in popular press outlets ranging from </w:t>
      </w:r>
      <w:r w:rsidR="005C2297" w:rsidRPr="00995FCC">
        <w:rPr>
          <w:i/>
          <w:iCs/>
          <w:color w:val="000000"/>
          <w:szCs w:val="26"/>
        </w:rPr>
        <w:t>Fortune</w:t>
      </w:r>
      <w:r w:rsidR="005C2297" w:rsidRPr="005C2297">
        <w:rPr>
          <w:color w:val="000000"/>
          <w:szCs w:val="26"/>
        </w:rPr>
        <w:t xml:space="preserve"> to </w:t>
      </w:r>
      <w:r w:rsidR="005C2297" w:rsidRPr="00995FCC">
        <w:rPr>
          <w:i/>
          <w:iCs/>
          <w:color w:val="000000"/>
          <w:szCs w:val="26"/>
        </w:rPr>
        <w:t>The Wall Street Journal</w:t>
      </w:r>
      <w:r w:rsidR="005C2297" w:rsidRPr="005C2297">
        <w:rPr>
          <w:color w:val="000000"/>
          <w:szCs w:val="26"/>
        </w:rPr>
        <w:t>. She currently serves on the board of directors and audit committee for Gordon Food Service.</w:t>
      </w:r>
    </w:p>
    <w:p w14:paraId="67E14CEB" w14:textId="77777777" w:rsidR="00481338" w:rsidRDefault="00481338" w:rsidP="00481338">
      <w:pPr>
        <w:overflowPunct/>
        <w:autoSpaceDE/>
        <w:autoSpaceDN/>
        <w:adjustRightInd/>
        <w:ind w:firstLine="1440"/>
        <w:textAlignment w:val="auto"/>
        <w:rPr>
          <w:color w:val="000000"/>
          <w:szCs w:val="26"/>
        </w:rPr>
      </w:pPr>
    </w:p>
    <w:p w14:paraId="018756D2" w14:textId="66FAF01A" w:rsidR="00013F09" w:rsidRDefault="00013F09" w:rsidP="00013F09">
      <w:pPr>
        <w:overflowPunct/>
        <w:autoSpaceDE/>
        <w:autoSpaceDN/>
        <w:adjustRightInd/>
        <w:spacing w:line="480" w:lineRule="auto"/>
        <w:ind w:left="2880" w:firstLine="720"/>
        <w:textAlignment w:val="auto"/>
        <w:rPr>
          <w:color w:val="000000"/>
          <w:szCs w:val="26"/>
        </w:rPr>
      </w:pPr>
      <w:r>
        <w:rPr>
          <w:color w:val="000000"/>
          <w:szCs w:val="26"/>
        </w:rPr>
        <w:t>SHANNON O’HARE</w:t>
      </w:r>
    </w:p>
    <w:p w14:paraId="1E698AE7" w14:textId="7CB39B69" w:rsidR="00013F09" w:rsidRDefault="00BA5992" w:rsidP="00481338">
      <w:pPr>
        <w:overflowPunct/>
        <w:autoSpaceDE/>
        <w:autoSpaceDN/>
        <w:adjustRightInd/>
        <w:ind w:firstLine="1440"/>
        <w:textAlignment w:val="auto"/>
        <w:rPr>
          <w:color w:val="000000"/>
          <w:szCs w:val="26"/>
        </w:rPr>
      </w:pPr>
      <w:r>
        <w:rPr>
          <w:color w:val="000000"/>
          <w:szCs w:val="26"/>
        </w:rPr>
        <w:t xml:space="preserve">Ms. </w:t>
      </w:r>
      <w:r w:rsidR="00013F09" w:rsidRPr="00013F09">
        <w:rPr>
          <w:color w:val="000000"/>
          <w:szCs w:val="26"/>
        </w:rPr>
        <w:t>Shannon O’Hare</w:t>
      </w:r>
      <w:r w:rsidR="00013F09">
        <w:rPr>
          <w:color w:val="000000"/>
          <w:szCs w:val="26"/>
        </w:rPr>
        <w:t xml:space="preserve"> is the</w:t>
      </w:r>
      <w:r w:rsidR="00013F09" w:rsidRPr="00013F09">
        <w:rPr>
          <w:color w:val="000000"/>
          <w:szCs w:val="26"/>
        </w:rPr>
        <w:t xml:space="preserve"> </w:t>
      </w:r>
      <w:r w:rsidR="00995FCC">
        <w:rPr>
          <w:color w:val="000000"/>
          <w:szCs w:val="26"/>
        </w:rPr>
        <w:t>e</w:t>
      </w:r>
      <w:r w:rsidR="00013F09" w:rsidRPr="00013F09">
        <w:rPr>
          <w:color w:val="000000"/>
          <w:szCs w:val="26"/>
        </w:rPr>
        <w:t xml:space="preserve">xecutive </w:t>
      </w:r>
      <w:r w:rsidR="00995FCC">
        <w:rPr>
          <w:color w:val="000000"/>
          <w:szCs w:val="26"/>
        </w:rPr>
        <w:t>m</w:t>
      </w:r>
      <w:r w:rsidR="00013F09" w:rsidRPr="00013F09">
        <w:rPr>
          <w:color w:val="000000"/>
          <w:szCs w:val="26"/>
        </w:rPr>
        <w:t xml:space="preserve">anaging </w:t>
      </w:r>
      <w:r w:rsidR="00995FCC">
        <w:rPr>
          <w:color w:val="000000"/>
          <w:szCs w:val="26"/>
        </w:rPr>
        <w:t>d</w:t>
      </w:r>
      <w:r w:rsidR="00013F09" w:rsidRPr="00013F09">
        <w:rPr>
          <w:color w:val="000000"/>
          <w:szCs w:val="26"/>
        </w:rPr>
        <w:t>irector</w:t>
      </w:r>
      <w:r w:rsidR="00013F09">
        <w:rPr>
          <w:color w:val="000000"/>
          <w:szCs w:val="26"/>
        </w:rPr>
        <w:t xml:space="preserve"> at</w:t>
      </w:r>
      <w:r w:rsidR="00013F09" w:rsidRPr="00013F09">
        <w:rPr>
          <w:color w:val="000000"/>
          <w:szCs w:val="26"/>
        </w:rPr>
        <w:t xml:space="preserve"> Cushman and Wakefield</w:t>
      </w:r>
      <w:r w:rsidR="00013F09">
        <w:rPr>
          <w:color w:val="000000"/>
          <w:szCs w:val="26"/>
        </w:rPr>
        <w:t>.</w:t>
      </w:r>
      <w:r w:rsidR="00013F09" w:rsidRPr="00013F09">
        <w:rPr>
          <w:color w:val="000000"/>
          <w:szCs w:val="26"/>
        </w:rPr>
        <w:t xml:space="preserve"> O’Hare leads the Business Incentives Practice and has over 20 years of experience in economic development and financial incentive negotiation. She creates financial benefits for clients in distribution, manufacturing, back office/call center operations, research, and headquarters facilities. </w:t>
      </w:r>
      <w:r>
        <w:rPr>
          <w:color w:val="000000"/>
          <w:szCs w:val="26"/>
        </w:rPr>
        <w:t>She</w:t>
      </w:r>
      <w:r w:rsidR="00013F09" w:rsidRPr="00013F09">
        <w:rPr>
          <w:color w:val="000000"/>
          <w:szCs w:val="26"/>
        </w:rPr>
        <w:t xml:space="preserve"> represents clients across a wide range of industries including automotive, energy, hospitality, healthcare, consumer products, and retail. Ms. O’Hare also successfully negotiates incentives for real estate development projects across the country. She has extensive experience in negotiation of public-private partnerships involving various economic development incentive tools. </w:t>
      </w:r>
      <w:r>
        <w:rPr>
          <w:color w:val="000000"/>
          <w:szCs w:val="26"/>
        </w:rPr>
        <w:t xml:space="preserve">Ms. </w:t>
      </w:r>
      <w:r w:rsidR="00013F09" w:rsidRPr="00013F09">
        <w:rPr>
          <w:color w:val="000000"/>
          <w:szCs w:val="26"/>
        </w:rPr>
        <w:t>O’Hare prides herself on her long-standing client relationships and adding value to client deals throughout the U</w:t>
      </w:r>
      <w:r w:rsidR="00995FCC">
        <w:rPr>
          <w:color w:val="000000"/>
          <w:szCs w:val="26"/>
        </w:rPr>
        <w:t>.</w:t>
      </w:r>
      <w:r w:rsidR="00013F09" w:rsidRPr="00013F09">
        <w:rPr>
          <w:color w:val="000000"/>
          <w:szCs w:val="26"/>
        </w:rPr>
        <w:t xml:space="preserve">S. She remains involved with clients and projects long after incentives are negotiated, ensuring clients </w:t>
      </w:r>
      <w:proofErr w:type="gramStart"/>
      <w:r w:rsidR="00013F09" w:rsidRPr="00013F09">
        <w:rPr>
          <w:color w:val="000000"/>
          <w:szCs w:val="26"/>
        </w:rPr>
        <w:t>have the ability to</w:t>
      </w:r>
      <w:proofErr w:type="gramEnd"/>
      <w:r w:rsidR="00013F09" w:rsidRPr="00013F09">
        <w:rPr>
          <w:color w:val="000000"/>
          <w:szCs w:val="26"/>
        </w:rPr>
        <w:t xml:space="preserve"> fully monetize benefits. Prior to her current position, Ms. O’Hare was </w:t>
      </w:r>
      <w:r>
        <w:rPr>
          <w:color w:val="000000"/>
          <w:szCs w:val="26"/>
        </w:rPr>
        <w:t>d</w:t>
      </w:r>
      <w:r w:rsidRPr="00013F09">
        <w:rPr>
          <w:color w:val="000000"/>
          <w:szCs w:val="26"/>
        </w:rPr>
        <w:t xml:space="preserve">irector </w:t>
      </w:r>
      <w:r w:rsidR="00013F09" w:rsidRPr="00013F09">
        <w:rPr>
          <w:color w:val="000000"/>
          <w:szCs w:val="26"/>
        </w:rPr>
        <w:t>for NexGen Advisors, a boutique development finance and incentive consulting firm, and held previous positions at Deloitte</w:t>
      </w:r>
      <w:r>
        <w:rPr>
          <w:color w:val="000000"/>
          <w:szCs w:val="26"/>
        </w:rPr>
        <w:t xml:space="preserve"> </w:t>
      </w:r>
      <w:r w:rsidR="00013F09" w:rsidRPr="00013F09">
        <w:rPr>
          <w:color w:val="000000"/>
          <w:szCs w:val="26"/>
        </w:rPr>
        <w:t>&amp; Touche LLP and Arthur Andersen LLP. She is a graduate of the University of Illinois Urbana-Champaign Gies College of Business</w:t>
      </w:r>
      <w:r w:rsidR="00013F09">
        <w:rPr>
          <w:color w:val="000000"/>
          <w:szCs w:val="26"/>
        </w:rPr>
        <w:t xml:space="preserve"> with a BS in Accountancy.</w:t>
      </w:r>
    </w:p>
    <w:p w14:paraId="438E6562" w14:textId="77777777" w:rsidR="00481338" w:rsidRDefault="00481338" w:rsidP="00481338">
      <w:pPr>
        <w:overflowPunct/>
        <w:autoSpaceDE/>
        <w:autoSpaceDN/>
        <w:adjustRightInd/>
        <w:ind w:firstLine="1440"/>
        <w:textAlignment w:val="auto"/>
        <w:rPr>
          <w:color w:val="000000"/>
          <w:szCs w:val="26"/>
        </w:rPr>
      </w:pPr>
    </w:p>
    <w:p w14:paraId="5ECC73C0" w14:textId="77777777" w:rsidR="00995FCC" w:rsidRDefault="00995FCC">
      <w:pPr>
        <w:overflowPunct/>
        <w:autoSpaceDE/>
        <w:autoSpaceDN/>
        <w:adjustRightInd/>
        <w:textAlignment w:val="auto"/>
        <w:rPr>
          <w:color w:val="000000"/>
          <w:szCs w:val="26"/>
        </w:rPr>
      </w:pPr>
      <w:r>
        <w:rPr>
          <w:color w:val="000000"/>
          <w:szCs w:val="26"/>
        </w:rPr>
        <w:br w:type="page"/>
      </w:r>
    </w:p>
    <w:p w14:paraId="3851637B" w14:textId="115E0402" w:rsidR="00013F09" w:rsidRDefault="00013F09" w:rsidP="00013F09">
      <w:pPr>
        <w:overflowPunct/>
        <w:autoSpaceDE/>
        <w:autoSpaceDN/>
        <w:adjustRightInd/>
        <w:spacing w:line="480" w:lineRule="auto"/>
        <w:jc w:val="center"/>
        <w:textAlignment w:val="auto"/>
        <w:rPr>
          <w:color w:val="000000"/>
          <w:szCs w:val="26"/>
        </w:rPr>
      </w:pPr>
      <w:r>
        <w:rPr>
          <w:color w:val="000000"/>
          <w:szCs w:val="26"/>
        </w:rPr>
        <w:lastRenderedPageBreak/>
        <w:t>RYAN COON</w:t>
      </w:r>
    </w:p>
    <w:p w14:paraId="46452BC2" w14:textId="0F50AB03" w:rsidR="00013F09" w:rsidRPr="00B66D55" w:rsidRDefault="00A616EA" w:rsidP="00481338">
      <w:pPr>
        <w:overflowPunct/>
        <w:autoSpaceDE/>
        <w:autoSpaceDN/>
        <w:adjustRightInd/>
        <w:ind w:firstLine="720"/>
        <w:textAlignment w:val="auto"/>
        <w:rPr>
          <w:color w:val="000000"/>
          <w:szCs w:val="26"/>
        </w:rPr>
      </w:pPr>
      <w:r>
        <w:rPr>
          <w:color w:val="000000"/>
          <w:szCs w:val="26"/>
        </w:rPr>
        <w:t xml:space="preserve">Mr. </w:t>
      </w:r>
      <w:r w:rsidR="00013F09" w:rsidRPr="00013F09">
        <w:rPr>
          <w:color w:val="000000"/>
          <w:szCs w:val="26"/>
        </w:rPr>
        <w:t>Ryan Coon</w:t>
      </w:r>
      <w:r w:rsidR="00013F09">
        <w:rPr>
          <w:color w:val="000000"/>
          <w:szCs w:val="26"/>
        </w:rPr>
        <w:t xml:space="preserve"> is an</w:t>
      </w:r>
      <w:r w:rsidR="00013F09" w:rsidRPr="00013F09">
        <w:rPr>
          <w:color w:val="000000"/>
          <w:szCs w:val="26"/>
        </w:rPr>
        <w:t xml:space="preserve"> </w:t>
      </w:r>
      <w:r w:rsidR="00013F09">
        <w:rPr>
          <w:color w:val="000000"/>
          <w:szCs w:val="26"/>
        </w:rPr>
        <w:t>e</w:t>
      </w:r>
      <w:r w:rsidR="00013F09" w:rsidRPr="00013F09">
        <w:rPr>
          <w:color w:val="000000"/>
          <w:szCs w:val="26"/>
        </w:rPr>
        <w:t xml:space="preserve">ntrepreneur, </w:t>
      </w:r>
      <w:r w:rsidR="00013F09">
        <w:rPr>
          <w:color w:val="000000"/>
          <w:szCs w:val="26"/>
        </w:rPr>
        <w:t>v</w:t>
      </w:r>
      <w:r w:rsidR="00013F09" w:rsidRPr="00013F09">
        <w:rPr>
          <w:color w:val="000000"/>
          <w:szCs w:val="26"/>
        </w:rPr>
        <w:t>enture</w:t>
      </w:r>
      <w:r w:rsidR="00013F09">
        <w:rPr>
          <w:color w:val="000000"/>
          <w:szCs w:val="26"/>
        </w:rPr>
        <w:t xml:space="preserve"> capital</w:t>
      </w:r>
      <w:r w:rsidR="00013F09" w:rsidRPr="00013F09">
        <w:rPr>
          <w:color w:val="000000"/>
          <w:szCs w:val="26"/>
        </w:rPr>
        <w:t xml:space="preserve"> </w:t>
      </w:r>
      <w:r w:rsidR="00013F09">
        <w:rPr>
          <w:color w:val="000000"/>
          <w:szCs w:val="26"/>
        </w:rPr>
        <w:t>i</w:t>
      </w:r>
      <w:r w:rsidR="00013F09" w:rsidRPr="00013F09">
        <w:rPr>
          <w:color w:val="000000"/>
          <w:szCs w:val="26"/>
        </w:rPr>
        <w:t xml:space="preserve">nvestor, and </w:t>
      </w:r>
      <w:r w:rsidR="00013F09">
        <w:rPr>
          <w:color w:val="000000"/>
          <w:szCs w:val="26"/>
        </w:rPr>
        <w:t>technology advisor in Chicago.</w:t>
      </w:r>
      <w:r w:rsidR="00013F09" w:rsidRPr="00013F09">
        <w:rPr>
          <w:color w:val="000000"/>
          <w:szCs w:val="26"/>
        </w:rPr>
        <w:t xml:space="preserve"> </w:t>
      </w:r>
      <w:r>
        <w:rPr>
          <w:color w:val="000000"/>
          <w:szCs w:val="26"/>
        </w:rPr>
        <w:t>He</w:t>
      </w:r>
      <w:r w:rsidR="00013F09">
        <w:rPr>
          <w:color w:val="000000"/>
          <w:szCs w:val="26"/>
        </w:rPr>
        <w:t xml:space="preserve"> </w:t>
      </w:r>
      <w:r w:rsidR="00013F09" w:rsidRPr="00013F09">
        <w:rPr>
          <w:color w:val="000000"/>
          <w:szCs w:val="26"/>
        </w:rPr>
        <w:t xml:space="preserve">co-founded Avail, a platform that improves the rental experience for DIY landlords and </w:t>
      </w:r>
      <w:proofErr w:type="gramStart"/>
      <w:r w:rsidR="00013F09" w:rsidRPr="00013F09">
        <w:rPr>
          <w:color w:val="000000"/>
          <w:szCs w:val="26"/>
        </w:rPr>
        <w:t>renters, and</w:t>
      </w:r>
      <w:proofErr w:type="gramEnd"/>
      <w:r w:rsidR="00013F09" w:rsidRPr="00013F09">
        <w:rPr>
          <w:color w:val="000000"/>
          <w:szCs w:val="26"/>
        </w:rPr>
        <w:t xml:space="preserve"> joined Realtor.com as part of its large acquisition of Avail in December 2020</w:t>
      </w:r>
      <w:r w:rsidR="00013F09">
        <w:rPr>
          <w:color w:val="000000"/>
          <w:szCs w:val="26"/>
        </w:rPr>
        <w:t xml:space="preserve"> </w:t>
      </w:r>
      <w:r w:rsidR="00013F09" w:rsidRPr="00013F09">
        <w:rPr>
          <w:color w:val="000000"/>
          <w:szCs w:val="26"/>
        </w:rPr>
        <w:t xml:space="preserve">as CEO of Avail and Category Manager – Rentals at Realtor.com. Prior to co-founding Avail in 2015, </w:t>
      </w:r>
      <w:r w:rsidR="00995FCC">
        <w:rPr>
          <w:color w:val="000000"/>
          <w:szCs w:val="26"/>
        </w:rPr>
        <w:t>Coon</w:t>
      </w:r>
      <w:r w:rsidR="00013F09" w:rsidRPr="00013F09">
        <w:rPr>
          <w:color w:val="000000"/>
          <w:szCs w:val="26"/>
        </w:rPr>
        <w:t xml:space="preserve"> was an </w:t>
      </w:r>
      <w:r w:rsidR="00995FCC">
        <w:rPr>
          <w:color w:val="000000"/>
          <w:szCs w:val="26"/>
        </w:rPr>
        <w:t>i</w:t>
      </w:r>
      <w:r w:rsidR="00013F09" w:rsidRPr="00013F09">
        <w:rPr>
          <w:color w:val="000000"/>
          <w:szCs w:val="26"/>
        </w:rPr>
        <w:t xml:space="preserve">nvestment </w:t>
      </w:r>
      <w:r w:rsidR="00995FCC">
        <w:rPr>
          <w:color w:val="000000"/>
          <w:szCs w:val="26"/>
        </w:rPr>
        <w:t>b</w:t>
      </w:r>
      <w:r w:rsidR="00013F09" w:rsidRPr="00013F09">
        <w:rPr>
          <w:color w:val="000000"/>
          <w:szCs w:val="26"/>
        </w:rPr>
        <w:t xml:space="preserve">anking </w:t>
      </w:r>
      <w:r w:rsidR="00995FCC">
        <w:rPr>
          <w:color w:val="000000"/>
          <w:szCs w:val="26"/>
        </w:rPr>
        <w:t>a</w:t>
      </w:r>
      <w:r w:rsidR="00013F09" w:rsidRPr="00013F09">
        <w:rPr>
          <w:color w:val="000000"/>
          <w:szCs w:val="26"/>
        </w:rPr>
        <w:t xml:space="preserve">ssociate at BMO Capital Markets performing </w:t>
      </w:r>
      <w:r w:rsidR="00995FCC">
        <w:rPr>
          <w:color w:val="000000"/>
          <w:szCs w:val="26"/>
        </w:rPr>
        <w:t>mergers and acquisitions</w:t>
      </w:r>
      <w:r w:rsidR="00013F09" w:rsidRPr="00013F09">
        <w:rPr>
          <w:color w:val="000000"/>
          <w:szCs w:val="26"/>
        </w:rPr>
        <w:t xml:space="preserve"> and equity capital markets transactions for financial services firms. Outside of work, </w:t>
      </w:r>
      <w:r>
        <w:rPr>
          <w:color w:val="000000"/>
          <w:szCs w:val="26"/>
        </w:rPr>
        <w:t>he</w:t>
      </w:r>
      <w:r w:rsidRPr="00013F09">
        <w:rPr>
          <w:color w:val="000000"/>
          <w:szCs w:val="26"/>
        </w:rPr>
        <w:t xml:space="preserve"> </w:t>
      </w:r>
      <w:r w:rsidR="00013F09" w:rsidRPr="00013F09">
        <w:rPr>
          <w:color w:val="000000"/>
          <w:szCs w:val="26"/>
        </w:rPr>
        <w:t xml:space="preserve">is active in the Chicago tech community and serves on the Board of Directors of La Casa Norte, an organization fighting youth and family homelessness in Chicago. </w:t>
      </w:r>
      <w:r w:rsidR="00995FCC">
        <w:rPr>
          <w:color w:val="000000"/>
          <w:szCs w:val="26"/>
        </w:rPr>
        <w:t>Coon</w:t>
      </w:r>
      <w:r w:rsidR="00013F09" w:rsidRPr="00013F09">
        <w:rPr>
          <w:color w:val="000000"/>
          <w:szCs w:val="26"/>
        </w:rPr>
        <w:t xml:space="preserve"> earned Bachelor of Science degrees in </w:t>
      </w:r>
      <w:r w:rsidR="00995FCC">
        <w:rPr>
          <w:color w:val="000000"/>
          <w:szCs w:val="26"/>
        </w:rPr>
        <w:t>a</w:t>
      </w:r>
      <w:r w:rsidR="00013F09" w:rsidRPr="00013F09">
        <w:rPr>
          <w:color w:val="000000"/>
          <w:szCs w:val="26"/>
        </w:rPr>
        <w:t xml:space="preserve">ccounting and </w:t>
      </w:r>
      <w:r w:rsidR="00995FCC">
        <w:rPr>
          <w:color w:val="000000"/>
          <w:szCs w:val="26"/>
        </w:rPr>
        <w:t>f</w:t>
      </w:r>
      <w:r w:rsidR="00013F09" w:rsidRPr="00013F09">
        <w:rPr>
          <w:color w:val="000000"/>
          <w:szCs w:val="26"/>
        </w:rPr>
        <w:t>inance with honors from Gies College of Business in 2007.</w:t>
      </w:r>
    </w:p>
    <w:sectPr w:rsidR="00013F09" w:rsidRPr="00B66D55" w:rsidSect="00481338">
      <w:headerReference w:type="even" r:id="rId11"/>
      <w:headerReference w:type="default" r:id="rId12"/>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A79D" w14:textId="77777777" w:rsidR="009D74CC" w:rsidRDefault="009D74CC">
      <w:r>
        <w:separator/>
      </w:r>
    </w:p>
  </w:endnote>
  <w:endnote w:type="continuationSeparator" w:id="0">
    <w:p w14:paraId="534E9F16" w14:textId="77777777" w:rsidR="009D74CC" w:rsidRDefault="009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AF77" w14:textId="77777777" w:rsidR="009D74CC" w:rsidRDefault="009D74CC">
      <w:r>
        <w:separator/>
      </w:r>
    </w:p>
  </w:footnote>
  <w:footnote w:type="continuationSeparator" w:id="0">
    <w:p w14:paraId="0B4B9900" w14:textId="77777777" w:rsidR="009D74CC" w:rsidRDefault="009D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6CCC" w14:textId="77777777" w:rsidR="007B1C19" w:rsidRDefault="007B1C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4A5B3" w14:textId="77777777" w:rsidR="007B1C19" w:rsidRDefault="007B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68F2" w14:textId="77777777" w:rsidR="00F54A23" w:rsidRDefault="00F54A23">
    <w:pPr>
      <w:pStyle w:val="Header"/>
      <w:jc w:val="center"/>
    </w:pPr>
    <w:r>
      <w:fldChar w:fldCharType="begin"/>
    </w:r>
    <w:r>
      <w:instrText xml:space="preserve"> PAGE   \* MERGEFORMAT </w:instrText>
    </w:r>
    <w:r>
      <w:fldChar w:fldCharType="separate"/>
    </w:r>
    <w:r>
      <w:rPr>
        <w:noProof/>
      </w:rPr>
      <w:t>2</w:t>
    </w:r>
    <w:r>
      <w:rPr>
        <w:noProof/>
      </w:rPr>
      <w:fldChar w:fldCharType="end"/>
    </w:r>
  </w:p>
  <w:p w14:paraId="0C41F544" w14:textId="77777777" w:rsidR="007B1C19" w:rsidRDefault="007B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688B"/>
    <w:multiLevelType w:val="hybridMultilevel"/>
    <w:tmpl w:val="A210B862"/>
    <w:lvl w:ilvl="0" w:tplc="0409000F">
      <w:start w:val="1"/>
      <w:numFmt w:val="decimal"/>
      <w:lvlText w:val="%1."/>
      <w:lvlJc w:val="left"/>
      <w:pPr>
        <w:tabs>
          <w:tab w:val="num" w:pos="1800"/>
        </w:tabs>
        <w:ind w:left="1800" w:hanging="360"/>
      </w:pPr>
    </w:lvl>
    <w:lvl w:ilvl="1" w:tplc="405A1B82">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9027F6"/>
    <w:multiLevelType w:val="multilevel"/>
    <w:tmpl w:val="867A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A6BDE"/>
    <w:multiLevelType w:val="hybridMultilevel"/>
    <w:tmpl w:val="E0B4175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AEA71F0"/>
    <w:multiLevelType w:val="multilevel"/>
    <w:tmpl w:val="698227A8"/>
    <w:lvl w:ilvl="0">
      <w:start w:val="1"/>
      <w:numFmt w:val="decimal"/>
      <w:pStyle w:val="GCD1L1"/>
      <w:suff w:val="nothing"/>
      <w:lvlText w:val="ARTICLE %1."/>
      <w:lvlJc w:val="left"/>
      <w:pPr>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D1L2"/>
      <w:lvlText w:val="%1.%2."/>
      <w:lvlJc w:val="left"/>
      <w:pPr>
        <w:tabs>
          <w:tab w:val="num" w:pos="108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CD1L3"/>
      <w:suff w:val="nothing"/>
      <w:lvlText w:val="%1.%2.%3."/>
      <w:lvlJc w:val="left"/>
      <w:pPr>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CD1L4"/>
      <w:lvlText w:val="(%4)"/>
      <w:lvlJc w:val="left"/>
      <w:pPr>
        <w:tabs>
          <w:tab w:val="num" w:pos="2520"/>
        </w:tabs>
        <w:ind w:left="216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CD1L5"/>
      <w:lvlText w:val="(%5)"/>
      <w:lvlJc w:val="left"/>
      <w:pPr>
        <w:tabs>
          <w:tab w:val="num" w:pos="3600"/>
        </w:tabs>
        <w:ind w:left="288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GCD1L6"/>
      <w:lvlText w:val="(%6)"/>
      <w:lvlJc w:val="left"/>
      <w:pPr>
        <w:tabs>
          <w:tab w:val="num" w:pos="3960"/>
        </w:tabs>
        <w:ind w:left="360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GCD1L7"/>
      <w:lvlText w:val="(%7)"/>
      <w:lvlJc w:val="left"/>
      <w:pPr>
        <w:tabs>
          <w:tab w:val="num" w:pos="5040"/>
        </w:tabs>
        <w:ind w:left="432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F183D22"/>
    <w:multiLevelType w:val="hybridMultilevel"/>
    <w:tmpl w:val="238E4E7E"/>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24212AC"/>
    <w:multiLevelType w:val="hybridMultilevel"/>
    <w:tmpl w:val="2A5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746EDE"/>
    <w:multiLevelType w:val="hybridMultilevel"/>
    <w:tmpl w:val="E9006B6C"/>
    <w:lvl w:ilvl="0" w:tplc="DD7214B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3A60A4"/>
    <w:multiLevelType w:val="hybridMultilevel"/>
    <w:tmpl w:val="F096314C"/>
    <w:lvl w:ilvl="0" w:tplc="DD7214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950F0A"/>
    <w:multiLevelType w:val="hybridMultilevel"/>
    <w:tmpl w:val="24F65DCC"/>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0531EF5"/>
    <w:multiLevelType w:val="hybridMultilevel"/>
    <w:tmpl w:val="9998E62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81F3AA7"/>
    <w:multiLevelType w:val="hybridMultilevel"/>
    <w:tmpl w:val="CE4E0ADA"/>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ED130A"/>
    <w:multiLevelType w:val="hybridMultilevel"/>
    <w:tmpl w:val="19485F04"/>
    <w:lvl w:ilvl="0" w:tplc="DD7214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A6F0427"/>
    <w:multiLevelType w:val="hybridMultilevel"/>
    <w:tmpl w:val="33409704"/>
    <w:lvl w:ilvl="0" w:tplc="045EC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9618740">
    <w:abstractNumId w:val="3"/>
  </w:num>
  <w:num w:numId="2" w16cid:durableId="59914145">
    <w:abstractNumId w:val="5"/>
  </w:num>
  <w:num w:numId="3" w16cid:durableId="1355960868">
    <w:abstractNumId w:val="12"/>
  </w:num>
  <w:num w:numId="4" w16cid:durableId="2135367201">
    <w:abstractNumId w:val="0"/>
  </w:num>
  <w:num w:numId="5" w16cid:durableId="511841312">
    <w:abstractNumId w:val="7"/>
  </w:num>
  <w:num w:numId="6" w16cid:durableId="982392257">
    <w:abstractNumId w:val="8"/>
  </w:num>
  <w:num w:numId="7" w16cid:durableId="973873355">
    <w:abstractNumId w:val="9"/>
  </w:num>
  <w:num w:numId="8" w16cid:durableId="1274558255">
    <w:abstractNumId w:val="2"/>
  </w:num>
  <w:num w:numId="9" w16cid:durableId="1035233159">
    <w:abstractNumId w:val="11"/>
  </w:num>
  <w:num w:numId="10" w16cid:durableId="1791971767">
    <w:abstractNumId w:val="6"/>
  </w:num>
  <w:num w:numId="11" w16cid:durableId="498346393">
    <w:abstractNumId w:val="4"/>
  </w:num>
  <w:num w:numId="12" w16cid:durableId="383800329">
    <w:abstractNumId w:val="10"/>
  </w:num>
  <w:num w:numId="13" w16cid:durableId="79279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0"/>
    <w:rsid w:val="00013F09"/>
    <w:rsid w:val="00027A0E"/>
    <w:rsid w:val="00071933"/>
    <w:rsid w:val="00084D66"/>
    <w:rsid w:val="000A0463"/>
    <w:rsid w:val="00103E8B"/>
    <w:rsid w:val="001123AE"/>
    <w:rsid w:val="00113B5F"/>
    <w:rsid w:val="00170289"/>
    <w:rsid w:val="00170F68"/>
    <w:rsid w:val="00171BFB"/>
    <w:rsid w:val="00185616"/>
    <w:rsid w:val="001A5AB3"/>
    <w:rsid w:val="001B3623"/>
    <w:rsid w:val="001B3788"/>
    <w:rsid w:val="001B6DFC"/>
    <w:rsid w:val="001C45F8"/>
    <w:rsid w:val="001D64D6"/>
    <w:rsid w:val="001E3178"/>
    <w:rsid w:val="00260846"/>
    <w:rsid w:val="00267D52"/>
    <w:rsid w:val="00277592"/>
    <w:rsid w:val="002A3FFD"/>
    <w:rsid w:val="002C1635"/>
    <w:rsid w:val="002D3E01"/>
    <w:rsid w:val="00317B34"/>
    <w:rsid w:val="00377ED6"/>
    <w:rsid w:val="003A30F6"/>
    <w:rsid w:val="003B26A2"/>
    <w:rsid w:val="003B7DA5"/>
    <w:rsid w:val="003D464F"/>
    <w:rsid w:val="003E0B85"/>
    <w:rsid w:val="003E3C1C"/>
    <w:rsid w:val="003E4424"/>
    <w:rsid w:val="004016B7"/>
    <w:rsid w:val="00434289"/>
    <w:rsid w:val="00435046"/>
    <w:rsid w:val="004463BD"/>
    <w:rsid w:val="00456803"/>
    <w:rsid w:val="004719E1"/>
    <w:rsid w:val="00481338"/>
    <w:rsid w:val="0048312A"/>
    <w:rsid w:val="00483EC7"/>
    <w:rsid w:val="004B783A"/>
    <w:rsid w:val="004D0D41"/>
    <w:rsid w:val="004D3518"/>
    <w:rsid w:val="005139F9"/>
    <w:rsid w:val="00522F5E"/>
    <w:rsid w:val="00535BCF"/>
    <w:rsid w:val="00536714"/>
    <w:rsid w:val="00537451"/>
    <w:rsid w:val="00540DFF"/>
    <w:rsid w:val="00545A65"/>
    <w:rsid w:val="00546706"/>
    <w:rsid w:val="0055148F"/>
    <w:rsid w:val="00553D1C"/>
    <w:rsid w:val="00564779"/>
    <w:rsid w:val="00570ED2"/>
    <w:rsid w:val="00580F00"/>
    <w:rsid w:val="0059022A"/>
    <w:rsid w:val="005A2394"/>
    <w:rsid w:val="005B0524"/>
    <w:rsid w:val="005C2297"/>
    <w:rsid w:val="00601D02"/>
    <w:rsid w:val="0060339D"/>
    <w:rsid w:val="006063D8"/>
    <w:rsid w:val="00650C1A"/>
    <w:rsid w:val="00652105"/>
    <w:rsid w:val="006603B0"/>
    <w:rsid w:val="00682E68"/>
    <w:rsid w:val="0068409F"/>
    <w:rsid w:val="006A4DEF"/>
    <w:rsid w:val="006B3CC6"/>
    <w:rsid w:val="006C0CE3"/>
    <w:rsid w:val="006D5963"/>
    <w:rsid w:val="00720159"/>
    <w:rsid w:val="00727789"/>
    <w:rsid w:val="00742D61"/>
    <w:rsid w:val="00762CCB"/>
    <w:rsid w:val="00764AE9"/>
    <w:rsid w:val="0079589E"/>
    <w:rsid w:val="007B1C19"/>
    <w:rsid w:val="007B463D"/>
    <w:rsid w:val="007C3AB5"/>
    <w:rsid w:val="007D6799"/>
    <w:rsid w:val="007E1AF9"/>
    <w:rsid w:val="00887747"/>
    <w:rsid w:val="0089645C"/>
    <w:rsid w:val="00897E28"/>
    <w:rsid w:val="008A683B"/>
    <w:rsid w:val="008B352C"/>
    <w:rsid w:val="008B53C0"/>
    <w:rsid w:val="008E1550"/>
    <w:rsid w:val="009250F8"/>
    <w:rsid w:val="00934983"/>
    <w:rsid w:val="00936969"/>
    <w:rsid w:val="009834A0"/>
    <w:rsid w:val="00995FCC"/>
    <w:rsid w:val="009B3597"/>
    <w:rsid w:val="009B7349"/>
    <w:rsid w:val="009D5994"/>
    <w:rsid w:val="009D74CC"/>
    <w:rsid w:val="009F245B"/>
    <w:rsid w:val="00A3305E"/>
    <w:rsid w:val="00A54B1B"/>
    <w:rsid w:val="00A616EA"/>
    <w:rsid w:val="00A67399"/>
    <w:rsid w:val="00A81B97"/>
    <w:rsid w:val="00A86609"/>
    <w:rsid w:val="00AA22CE"/>
    <w:rsid w:val="00AB2B62"/>
    <w:rsid w:val="00B069B1"/>
    <w:rsid w:val="00B11DC6"/>
    <w:rsid w:val="00B154CB"/>
    <w:rsid w:val="00B2052E"/>
    <w:rsid w:val="00B55157"/>
    <w:rsid w:val="00B62276"/>
    <w:rsid w:val="00B645A0"/>
    <w:rsid w:val="00B66D55"/>
    <w:rsid w:val="00B83F22"/>
    <w:rsid w:val="00B9304E"/>
    <w:rsid w:val="00BA236D"/>
    <w:rsid w:val="00BA5992"/>
    <w:rsid w:val="00BD573D"/>
    <w:rsid w:val="00BE4D0C"/>
    <w:rsid w:val="00BF314D"/>
    <w:rsid w:val="00C32FCC"/>
    <w:rsid w:val="00C70617"/>
    <w:rsid w:val="00CA143F"/>
    <w:rsid w:val="00CA1A1E"/>
    <w:rsid w:val="00CB48DB"/>
    <w:rsid w:val="00CE7CB5"/>
    <w:rsid w:val="00D240C2"/>
    <w:rsid w:val="00D30EDA"/>
    <w:rsid w:val="00D355D4"/>
    <w:rsid w:val="00D6450D"/>
    <w:rsid w:val="00D87A50"/>
    <w:rsid w:val="00D926E4"/>
    <w:rsid w:val="00D956EB"/>
    <w:rsid w:val="00DB6A34"/>
    <w:rsid w:val="00DF0612"/>
    <w:rsid w:val="00E03834"/>
    <w:rsid w:val="00E0389D"/>
    <w:rsid w:val="00E05E93"/>
    <w:rsid w:val="00E24392"/>
    <w:rsid w:val="00E52F2A"/>
    <w:rsid w:val="00E911CA"/>
    <w:rsid w:val="00EA4B94"/>
    <w:rsid w:val="00EB2C61"/>
    <w:rsid w:val="00EC02DD"/>
    <w:rsid w:val="00EE0C20"/>
    <w:rsid w:val="00EE7A4E"/>
    <w:rsid w:val="00F10808"/>
    <w:rsid w:val="00F2391F"/>
    <w:rsid w:val="00F54A23"/>
    <w:rsid w:val="00F6045B"/>
    <w:rsid w:val="00FB03D1"/>
    <w:rsid w:val="00FB0E29"/>
    <w:rsid w:val="00FE07C1"/>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4E21"/>
  <w15:chartTrackingRefBased/>
  <w15:docId w15:val="{BFA514F1-2639-4052-A636-BF9EE6D4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uiPriority w:val="9"/>
    <w:qFormat/>
    <w:rsid w:val="002A3FFD"/>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meeting">
    <w:name w:val="staff meeting"/>
    <w:basedOn w:val="Normal"/>
    <w:pPr>
      <w:spacing w:before="240"/>
      <w:ind w:left="1080" w:hanging="720"/>
    </w:pPr>
  </w:style>
  <w:style w:type="paragraph" w:customStyle="1" w:styleId="aquote">
    <w:name w:val="aquote"/>
    <w:basedOn w:val="Normal"/>
    <w:pPr>
      <w:ind w:left="1440" w:right="720"/>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GCD1L1">
    <w:name w:val="GCD1_L1"/>
    <w:basedOn w:val="Normal"/>
    <w:next w:val="Normal"/>
    <w:pPr>
      <w:numPr>
        <w:numId w:val="1"/>
      </w:numPr>
      <w:spacing w:after="240"/>
      <w:jc w:val="center"/>
      <w:outlineLvl w:val="0"/>
    </w:pPr>
  </w:style>
  <w:style w:type="paragraph" w:customStyle="1" w:styleId="GCD1L2">
    <w:name w:val="GCD1_L2"/>
    <w:basedOn w:val="Normal"/>
    <w:next w:val="Normal"/>
    <w:pPr>
      <w:numPr>
        <w:ilvl w:val="1"/>
        <w:numId w:val="1"/>
      </w:numPr>
      <w:spacing w:after="240"/>
      <w:jc w:val="both"/>
      <w:outlineLvl w:val="1"/>
    </w:pPr>
  </w:style>
  <w:style w:type="paragraph" w:customStyle="1" w:styleId="GCD1L3">
    <w:name w:val="GCD1_L3"/>
    <w:basedOn w:val="Normal"/>
    <w:next w:val="Normal"/>
    <w:pPr>
      <w:numPr>
        <w:ilvl w:val="2"/>
        <w:numId w:val="1"/>
      </w:numPr>
      <w:spacing w:after="240"/>
      <w:jc w:val="both"/>
      <w:outlineLvl w:val="2"/>
    </w:pPr>
  </w:style>
  <w:style w:type="paragraph" w:customStyle="1" w:styleId="GCD1L4">
    <w:name w:val="GCD1_L4"/>
    <w:basedOn w:val="Normal"/>
    <w:next w:val="Normal"/>
    <w:pPr>
      <w:numPr>
        <w:ilvl w:val="3"/>
        <w:numId w:val="1"/>
      </w:numPr>
      <w:spacing w:after="240"/>
      <w:jc w:val="both"/>
      <w:outlineLvl w:val="3"/>
    </w:pPr>
  </w:style>
  <w:style w:type="paragraph" w:customStyle="1" w:styleId="GCD1L5">
    <w:name w:val="GCD1_L5"/>
    <w:basedOn w:val="Normal"/>
    <w:next w:val="Normal"/>
    <w:pPr>
      <w:numPr>
        <w:ilvl w:val="4"/>
        <w:numId w:val="1"/>
      </w:numPr>
      <w:spacing w:after="240"/>
      <w:outlineLvl w:val="4"/>
    </w:pPr>
  </w:style>
  <w:style w:type="paragraph" w:customStyle="1" w:styleId="GCD1L6">
    <w:name w:val="GCD1_L6"/>
    <w:basedOn w:val="Normal"/>
    <w:next w:val="Normal"/>
    <w:pPr>
      <w:numPr>
        <w:ilvl w:val="5"/>
        <w:numId w:val="1"/>
      </w:numPr>
      <w:tabs>
        <w:tab w:val="left" w:pos="4320"/>
      </w:tabs>
      <w:spacing w:after="240"/>
      <w:outlineLvl w:val="5"/>
    </w:pPr>
  </w:style>
  <w:style w:type="paragraph" w:customStyle="1" w:styleId="GCD1L7">
    <w:name w:val="GCD1_L7"/>
    <w:basedOn w:val="Normal"/>
    <w:next w:val="Normal"/>
    <w:pPr>
      <w:numPr>
        <w:ilvl w:val="6"/>
        <w:numId w:val="1"/>
      </w:numPr>
      <w:spacing w:after="240"/>
      <w:outlineLvl w:val="6"/>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67D52"/>
    <w:pPr>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Revision">
    <w:name w:val="Revision"/>
    <w:hidden/>
    <w:uiPriority w:val="99"/>
    <w:semiHidden/>
    <w:rsid w:val="00A67399"/>
    <w:rPr>
      <w:sz w:val="26"/>
    </w:rPr>
  </w:style>
  <w:style w:type="character" w:customStyle="1" w:styleId="FooterChar">
    <w:name w:val="Footer Char"/>
    <w:link w:val="Footer"/>
    <w:uiPriority w:val="99"/>
    <w:rsid w:val="0089645C"/>
    <w:rPr>
      <w:sz w:val="26"/>
    </w:rPr>
  </w:style>
  <w:style w:type="character" w:customStyle="1" w:styleId="HeaderChar">
    <w:name w:val="Header Char"/>
    <w:link w:val="Header"/>
    <w:uiPriority w:val="99"/>
    <w:rsid w:val="00F54A23"/>
    <w:rPr>
      <w:sz w:val="26"/>
    </w:rPr>
  </w:style>
  <w:style w:type="character" w:customStyle="1" w:styleId="Heading1Char">
    <w:name w:val="Heading 1 Char"/>
    <w:link w:val="Heading1"/>
    <w:uiPriority w:val="9"/>
    <w:rsid w:val="002A3FFD"/>
    <w:rPr>
      <w:sz w:val="26"/>
    </w:rPr>
  </w:style>
  <w:style w:type="paragraph" w:customStyle="1" w:styleId="sqsrte-small">
    <w:name w:val="sqsrte-small"/>
    <w:basedOn w:val="Normal"/>
    <w:rsid w:val="001D64D6"/>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9250F8"/>
    <w:rPr>
      <w:sz w:val="16"/>
      <w:szCs w:val="16"/>
    </w:rPr>
  </w:style>
  <w:style w:type="paragraph" w:styleId="CommentText">
    <w:name w:val="annotation text"/>
    <w:basedOn w:val="Normal"/>
    <w:link w:val="CommentTextChar"/>
    <w:uiPriority w:val="99"/>
    <w:unhideWhenUsed/>
    <w:rsid w:val="009250F8"/>
    <w:rPr>
      <w:sz w:val="20"/>
    </w:rPr>
  </w:style>
  <w:style w:type="character" w:customStyle="1" w:styleId="CommentTextChar">
    <w:name w:val="Comment Text Char"/>
    <w:basedOn w:val="DefaultParagraphFont"/>
    <w:link w:val="CommentText"/>
    <w:uiPriority w:val="99"/>
    <w:rsid w:val="009250F8"/>
  </w:style>
  <w:style w:type="paragraph" w:styleId="CommentSubject">
    <w:name w:val="annotation subject"/>
    <w:basedOn w:val="CommentText"/>
    <w:next w:val="CommentText"/>
    <w:link w:val="CommentSubjectChar"/>
    <w:uiPriority w:val="99"/>
    <w:semiHidden/>
    <w:unhideWhenUsed/>
    <w:rsid w:val="009250F8"/>
    <w:rPr>
      <w:b/>
      <w:bCs/>
    </w:rPr>
  </w:style>
  <w:style w:type="character" w:customStyle="1" w:styleId="CommentSubjectChar">
    <w:name w:val="Comment Subject Char"/>
    <w:basedOn w:val="CommentTextChar"/>
    <w:link w:val="CommentSubject"/>
    <w:uiPriority w:val="99"/>
    <w:semiHidden/>
    <w:rsid w:val="00925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00902">
      <w:bodyDiv w:val="1"/>
      <w:marLeft w:val="0"/>
      <w:marRight w:val="0"/>
      <w:marTop w:val="0"/>
      <w:marBottom w:val="0"/>
      <w:divBdr>
        <w:top w:val="none" w:sz="0" w:space="0" w:color="auto"/>
        <w:left w:val="none" w:sz="0" w:space="0" w:color="auto"/>
        <w:bottom w:val="none" w:sz="0" w:space="0" w:color="auto"/>
        <w:right w:val="none" w:sz="0" w:space="0" w:color="auto"/>
      </w:divBdr>
    </w:div>
    <w:div w:id="938027210">
      <w:bodyDiv w:val="1"/>
      <w:marLeft w:val="0"/>
      <w:marRight w:val="0"/>
      <w:marTop w:val="0"/>
      <w:marBottom w:val="0"/>
      <w:divBdr>
        <w:top w:val="none" w:sz="0" w:space="0" w:color="auto"/>
        <w:left w:val="none" w:sz="0" w:space="0" w:color="auto"/>
        <w:bottom w:val="none" w:sz="0" w:space="0" w:color="auto"/>
        <w:right w:val="none" w:sz="0" w:space="0" w:color="auto"/>
      </w:divBdr>
    </w:div>
    <w:div w:id="1613240751">
      <w:bodyDiv w:val="1"/>
      <w:marLeft w:val="0"/>
      <w:marRight w:val="0"/>
      <w:marTop w:val="0"/>
      <w:marBottom w:val="0"/>
      <w:divBdr>
        <w:top w:val="none" w:sz="0" w:space="0" w:color="auto"/>
        <w:left w:val="none" w:sz="0" w:space="0" w:color="auto"/>
        <w:bottom w:val="none" w:sz="0" w:space="0" w:color="auto"/>
        <w:right w:val="none" w:sz="0" w:space="0" w:color="auto"/>
      </w:divBdr>
    </w:div>
    <w:div w:id="1940796379">
      <w:bodyDiv w:val="1"/>
      <w:marLeft w:val="0"/>
      <w:marRight w:val="0"/>
      <w:marTop w:val="0"/>
      <w:marBottom w:val="0"/>
      <w:divBdr>
        <w:top w:val="none" w:sz="0" w:space="0" w:color="auto"/>
        <w:left w:val="none" w:sz="0" w:space="0" w:color="auto"/>
        <w:bottom w:val="none" w:sz="0" w:space="0" w:color="auto"/>
        <w:right w:val="none" w:sz="0" w:space="0" w:color="auto"/>
      </w:divBdr>
      <w:divsChild>
        <w:div w:id="238178590">
          <w:marLeft w:val="0"/>
          <w:marRight w:val="0"/>
          <w:marTop w:val="0"/>
          <w:marBottom w:val="0"/>
          <w:divBdr>
            <w:top w:val="none" w:sz="0" w:space="0" w:color="auto"/>
            <w:left w:val="none" w:sz="0" w:space="0" w:color="auto"/>
            <w:bottom w:val="none" w:sz="0" w:space="0" w:color="auto"/>
            <w:right w:val="none" w:sz="0" w:space="0" w:color="auto"/>
          </w:divBdr>
          <w:divsChild>
            <w:div w:id="250549009">
              <w:marLeft w:val="0"/>
              <w:marRight w:val="0"/>
              <w:marTop w:val="0"/>
              <w:marBottom w:val="0"/>
              <w:divBdr>
                <w:top w:val="none" w:sz="0" w:space="0" w:color="auto"/>
                <w:left w:val="none" w:sz="0" w:space="0" w:color="auto"/>
                <w:bottom w:val="none" w:sz="0" w:space="0" w:color="auto"/>
                <w:right w:val="none" w:sz="0" w:space="0" w:color="auto"/>
              </w:divBdr>
              <w:divsChild>
                <w:div w:id="20155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329136-3160-4e91-b515-5c07de5984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40A65DFECA0C419690A911EB189062" ma:contentTypeVersion="17" ma:contentTypeDescription="Create a new document." ma:contentTypeScope="" ma:versionID="0d4c1a915e9028dd1fc386a5e5d5b312">
  <xsd:schema xmlns:xsd="http://www.w3.org/2001/XMLSchema" xmlns:xs="http://www.w3.org/2001/XMLSchema" xmlns:p="http://schemas.microsoft.com/office/2006/metadata/properties" xmlns:ns3="0a329136-3160-4e91-b515-5c07de5984bb" xmlns:ns4="349354cd-e2c5-405e-b885-42def57e680b" targetNamespace="http://schemas.microsoft.com/office/2006/metadata/properties" ma:root="true" ma:fieldsID="8ff5a442e3049644791dd9a6e6e1d9b3" ns3:_="" ns4:_="">
    <xsd:import namespace="0a329136-3160-4e91-b515-5c07de5984bb"/>
    <xsd:import namespace="349354cd-e2c5-405e-b885-42def57e6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29136-3160-4e91-b515-5c07de5984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354cd-e2c5-405e-b885-42def57e6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7122D-B5D5-4ACB-9D8D-4FA7CBACC5EA}">
  <ds:schemaRefs>
    <ds:schemaRef ds:uri="http://schemas.microsoft.com/office/2006/metadata/properties"/>
    <ds:schemaRef ds:uri="http://schemas.microsoft.com/office/infopath/2007/PartnerControls"/>
    <ds:schemaRef ds:uri="0a329136-3160-4e91-b515-5c07de5984bb"/>
  </ds:schemaRefs>
</ds:datastoreItem>
</file>

<file path=customXml/itemProps2.xml><?xml version="1.0" encoding="utf-8"?>
<ds:datastoreItem xmlns:ds="http://schemas.openxmlformats.org/officeDocument/2006/customXml" ds:itemID="{BC7E3E90-FC70-44E9-BB05-9606451FD31C}">
  <ds:schemaRefs>
    <ds:schemaRef ds:uri="http://schemas.openxmlformats.org/officeDocument/2006/bibliography"/>
  </ds:schemaRefs>
</ds:datastoreItem>
</file>

<file path=customXml/itemProps3.xml><?xml version="1.0" encoding="utf-8"?>
<ds:datastoreItem xmlns:ds="http://schemas.openxmlformats.org/officeDocument/2006/customXml" ds:itemID="{5567A076-4EF4-4598-8630-5E72A5CCB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29136-3160-4e91-b515-5c07de5984bb"/>
    <ds:schemaRef ds:uri="349354cd-e2c5-405e-b885-42def57e6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A9BB5-697C-4B7D-9C20-15A25D0AB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University of Illinois - Office of Univ. Counsel</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JLuddy</dc:creator>
  <cp:keywords/>
  <dc:description/>
  <cp:lastModifiedBy>Todd, Marla Jo</cp:lastModifiedBy>
  <cp:revision>8</cp:revision>
  <cp:lastPrinted>2025-08-27T15:34:00Z</cp:lastPrinted>
  <dcterms:created xsi:type="dcterms:W3CDTF">2025-07-28T21:13:00Z</dcterms:created>
  <dcterms:modified xsi:type="dcterms:W3CDTF">2025-09-10T21:14:00Z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e3b7af66af189617d7f627cbf076beff91c22a04e59961e7652bcd850244a666</vt:lpwstr>
  </property>
  <property fmtid="{D5CDD505-2E9C-101B-9397-08002B2CF9AE}" pid="3" name="ContentTypeId">
    <vt:lpwstr>0x0101001740A65DFECA0C419690A911EB189062</vt:lpwstr>
  </property>
</Properties>
</file>