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EA9" w14:textId="23969F4C" w:rsidR="009653A3" w:rsidRPr="002A67DE" w:rsidRDefault="00DD56A2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 w:rsidRPr="00C5797B">
        <w:rPr>
          <w:rFonts w:ascii="Times New Roman" w:hAnsi="Times New Roman" w:cs="Times New Roman"/>
          <w:b/>
          <w:bCs/>
          <w:color w:val="EE0000"/>
          <w:sz w:val="60"/>
          <w:szCs w:val="60"/>
        </w:rPr>
        <w:t xml:space="preserve"> </w:t>
      </w:r>
      <w:r w:rsidR="0091773A">
        <w:rPr>
          <w:rFonts w:ascii="Times New Roman" w:hAnsi="Times New Roman" w:cs="Times New Roman"/>
          <w:b/>
          <w:bCs/>
          <w:sz w:val="60"/>
          <w:szCs w:val="60"/>
        </w:rPr>
        <w:t>11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6A51352C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F946B1">
        <w:rPr>
          <w:szCs w:val="26"/>
        </w:rPr>
        <w:t>September 18,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376F67AB" w:rsidR="009653A3" w:rsidRPr="002A67DE" w:rsidRDefault="003A196D" w:rsidP="009653A3">
      <w:pPr>
        <w:pStyle w:val="Heading1"/>
        <w:rPr>
          <w:szCs w:val="26"/>
        </w:rPr>
      </w:pPr>
      <w:r>
        <w:rPr>
          <w:szCs w:val="26"/>
        </w:rPr>
        <w:t xml:space="preserve">APPROVE </w:t>
      </w:r>
      <w:r w:rsidR="00F946B1">
        <w:rPr>
          <w:szCs w:val="26"/>
        </w:rPr>
        <w:t>NAMING</w:t>
      </w:r>
      <w:r>
        <w:rPr>
          <w:szCs w:val="26"/>
        </w:rPr>
        <w:t xml:space="preserve"> OF</w:t>
      </w:r>
      <w:r w:rsidR="000241E1">
        <w:rPr>
          <w:szCs w:val="26"/>
        </w:rPr>
        <w:t xml:space="preserve"> GIES MEMORIAL STADIUM</w:t>
      </w:r>
      <w:r w:rsidR="009653A3" w:rsidRPr="002A67DE">
        <w:rPr>
          <w:szCs w:val="26"/>
        </w:rPr>
        <w:t xml:space="preserve">, </w:t>
      </w:r>
      <w:r w:rsidR="009653A3">
        <w:rPr>
          <w:szCs w:val="26"/>
        </w:rPr>
        <w:t>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4D2F4C38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241E1">
        <w:rPr>
          <w:rFonts w:ascii="Times New Roman" w:hAnsi="Times New Roman" w:cs="Times New Roman"/>
          <w:sz w:val="26"/>
          <w:szCs w:val="26"/>
        </w:rPr>
        <w:t xml:space="preserve">Approve Naming of Gies Memorial Stadium 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2827A3E2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0241E1">
        <w:rPr>
          <w:szCs w:val="26"/>
        </w:rPr>
        <w:t xml:space="preserve">No New Funding Required 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65B310E" w14:textId="28B6CB8A" w:rsidR="000241E1" w:rsidRDefault="000241E1" w:rsidP="00302A3B">
      <w:pPr>
        <w:pStyle w:val="bdstyle2"/>
        <w:rPr>
          <w:szCs w:val="26"/>
        </w:rPr>
      </w:pPr>
      <w:r w:rsidRPr="000241E1">
        <w:rPr>
          <w:szCs w:val="26"/>
        </w:rPr>
        <w:t xml:space="preserve">The </w:t>
      </w:r>
      <w:r w:rsidR="00F946B1">
        <w:rPr>
          <w:szCs w:val="26"/>
        </w:rPr>
        <w:t>c</w:t>
      </w:r>
      <w:r w:rsidRPr="000241E1">
        <w:rPr>
          <w:szCs w:val="26"/>
        </w:rPr>
        <w:t xml:space="preserve">hancellor, University of Illinois Urbana-Champaign, and </w:t>
      </w:r>
      <w:r w:rsidR="00F946B1">
        <w:rPr>
          <w:szCs w:val="26"/>
        </w:rPr>
        <w:t>v</w:t>
      </w:r>
      <w:r w:rsidRPr="000241E1">
        <w:rPr>
          <w:szCs w:val="26"/>
        </w:rPr>
        <w:t xml:space="preserve">ice </w:t>
      </w:r>
      <w:r w:rsidR="00F946B1">
        <w:rPr>
          <w:szCs w:val="26"/>
        </w:rPr>
        <w:t>p</w:t>
      </w:r>
      <w:r w:rsidRPr="000241E1">
        <w:rPr>
          <w:szCs w:val="26"/>
        </w:rPr>
        <w:t>resident, University of Illinois</w:t>
      </w:r>
      <w:r w:rsidR="00701A6E">
        <w:rPr>
          <w:szCs w:val="26"/>
        </w:rPr>
        <w:t xml:space="preserve"> </w:t>
      </w:r>
      <w:r w:rsidR="00F946B1">
        <w:rPr>
          <w:szCs w:val="26"/>
        </w:rPr>
        <w:t>System</w:t>
      </w:r>
      <w:r w:rsidR="00A673DC">
        <w:rPr>
          <w:szCs w:val="26"/>
        </w:rPr>
        <w:t>,</w:t>
      </w:r>
      <w:r w:rsidR="00F946B1">
        <w:rPr>
          <w:szCs w:val="26"/>
        </w:rPr>
        <w:t xml:space="preserve"> </w:t>
      </w:r>
      <w:r w:rsidR="0096195F">
        <w:rPr>
          <w:szCs w:val="26"/>
        </w:rPr>
        <w:t>recommends</w:t>
      </w:r>
      <w:r w:rsidR="00302A3B">
        <w:rPr>
          <w:szCs w:val="26"/>
        </w:rPr>
        <w:t xml:space="preserve"> approval of</w:t>
      </w:r>
      <w:r w:rsidR="0096195F">
        <w:rPr>
          <w:szCs w:val="26"/>
        </w:rPr>
        <w:t xml:space="preserve"> </w:t>
      </w:r>
      <w:r w:rsidR="00701A6E">
        <w:rPr>
          <w:szCs w:val="26"/>
        </w:rPr>
        <w:t xml:space="preserve">a proposal </w:t>
      </w:r>
      <w:r w:rsidR="00701A6E" w:rsidRPr="00701A6E">
        <w:rPr>
          <w:szCs w:val="26"/>
        </w:rPr>
        <w:t>from</w:t>
      </w:r>
      <w:r w:rsidR="009D4517" w:rsidRPr="009D4517">
        <w:rPr>
          <w:szCs w:val="26"/>
        </w:rPr>
        <w:t xml:space="preserve"> </w:t>
      </w:r>
      <w:r w:rsidR="009D4517">
        <w:rPr>
          <w:szCs w:val="26"/>
        </w:rPr>
        <w:t xml:space="preserve">the </w:t>
      </w:r>
      <w:r w:rsidR="009D4517" w:rsidRPr="009D4517">
        <w:rPr>
          <w:szCs w:val="26"/>
        </w:rPr>
        <w:t>director, Division of Intercollegiate Athletics</w:t>
      </w:r>
      <w:r w:rsidR="00740BD1">
        <w:rPr>
          <w:szCs w:val="26"/>
        </w:rPr>
        <w:t xml:space="preserve"> (DIA)</w:t>
      </w:r>
      <w:r w:rsidR="009D4517" w:rsidRPr="009D4517">
        <w:rPr>
          <w:szCs w:val="26"/>
        </w:rPr>
        <w:t>, University of Illinois Urbana-Champaign</w:t>
      </w:r>
      <w:r w:rsidR="00A673DC">
        <w:rPr>
          <w:szCs w:val="26"/>
        </w:rPr>
        <w:t>,</w:t>
      </w:r>
      <w:r w:rsidR="00F946B1">
        <w:rPr>
          <w:szCs w:val="26"/>
        </w:rPr>
        <w:t xml:space="preserve"> </w:t>
      </w:r>
      <w:r w:rsidR="00701A6E" w:rsidRPr="00701A6E">
        <w:rPr>
          <w:szCs w:val="26"/>
        </w:rPr>
        <w:t xml:space="preserve">to </w:t>
      </w:r>
      <w:r w:rsidR="00F946B1">
        <w:rPr>
          <w:szCs w:val="26"/>
        </w:rPr>
        <w:t xml:space="preserve">name </w:t>
      </w:r>
      <w:r w:rsidR="0096195F">
        <w:rPr>
          <w:szCs w:val="26"/>
        </w:rPr>
        <w:t>Memorial Stadium</w:t>
      </w:r>
      <w:r w:rsidR="00F946B1">
        <w:rPr>
          <w:szCs w:val="26"/>
        </w:rPr>
        <w:t xml:space="preserve"> as</w:t>
      </w:r>
      <w:r w:rsidR="0096195F">
        <w:rPr>
          <w:szCs w:val="26"/>
        </w:rPr>
        <w:t xml:space="preserve"> Gies Memorial Stadium.</w:t>
      </w:r>
    </w:p>
    <w:p w14:paraId="1AEB2585" w14:textId="68E17938" w:rsidR="00BF2C8D" w:rsidRDefault="009D4517" w:rsidP="00B428E2">
      <w:pPr>
        <w:pStyle w:val="bdstyle2"/>
        <w:rPr>
          <w:szCs w:val="26"/>
        </w:rPr>
      </w:pPr>
      <w:r>
        <w:rPr>
          <w:szCs w:val="26"/>
        </w:rPr>
        <w:t>A</w:t>
      </w:r>
      <w:r w:rsidR="001D52EC">
        <w:rPr>
          <w:szCs w:val="26"/>
        </w:rPr>
        <w:t xml:space="preserve"> landmark </w:t>
      </w:r>
      <w:r w:rsidR="00A673DC">
        <w:rPr>
          <w:szCs w:val="26"/>
        </w:rPr>
        <w:t xml:space="preserve">at </w:t>
      </w:r>
      <w:r w:rsidR="001D52EC">
        <w:rPr>
          <w:szCs w:val="26"/>
        </w:rPr>
        <w:t xml:space="preserve">the Urbana-Champaign </w:t>
      </w:r>
      <w:r w:rsidR="00A673DC">
        <w:rPr>
          <w:szCs w:val="26"/>
        </w:rPr>
        <w:t>university</w:t>
      </w:r>
      <w:r w:rsidR="00BF2C8D">
        <w:rPr>
          <w:szCs w:val="26"/>
        </w:rPr>
        <w:t xml:space="preserve">, </w:t>
      </w:r>
      <w:r w:rsidRPr="000241E1">
        <w:rPr>
          <w:szCs w:val="26"/>
        </w:rPr>
        <w:t>Memorial Stadium</w:t>
      </w:r>
      <w:r>
        <w:rPr>
          <w:szCs w:val="26"/>
        </w:rPr>
        <w:t xml:space="preserve"> </w:t>
      </w:r>
      <w:r w:rsidR="00BF2C8D">
        <w:rPr>
          <w:szCs w:val="26"/>
        </w:rPr>
        <w:t>was originally</w:t>
      </w:r>
      <w:r w:rsidR="001D52EC">
        <w:rPr>
          <w:szCs w:val="26"/>
        </w:rPr>
        <w:t xml:space="preserve"> dedicated </w:t>
      </w:r>
      <w:r w:rsidR="00BF2C8D">
        <w:rPr>
          <w:szCs w:val="26"/>
        </w:rPr>
        <w:t xml:space="preserve">in 1924 to honor </w:t>
      </w:r>
      <w:r w:rsidR="001D52EC">
        <w:rPr>
          <w:szCs w:val="26"/>
        </w:rPr>
        <w:t xml:space="preserve">Illinois men and women who </w:t>
      </w:r>
      <w:r w:rsidR="001D52EC" w:rsidRPr="000241E1">
        <w:rPr>
          <w:szCs w:val="26"/>
        </w:rPr>
        <w:t xml:space="preserve">gave their lives </w:t>
      </w:r>
      <w:r w:rsidR="00BF2C8D">
        <w:rPr>
          <w:szCs w:val="26"/>
        </w:rPr>
        <w:t xml:space="preserve">in service to our </w:t>
      </w:r>
      <w:r w:rsidR="001D52EC" w:rsidRPr="000241E1">
        <w:rPr>
          <w:szCs w:val="26"/>
        </w:rPr>
        <w:t xml:space="preserve">country </w:t>
      </w:r>
      <w:r w:rsidR="001D52EC">
        <w:rPr>
          <w:szCs w:val="26"/>
        </w:rPr>
        <w:t xml:space="preserve">during </w:t>
      </w:r>
      <w:r w:rsidR="00BF2C8D">
        <w:rPr>
          <w:szCs w:val="26"/>
        </w:rPr>
        <w:t>times of war and conflict. For over a century, the stadium has served as a ve</w:t>
      </w:r>
      <w:r w:rsidR="0096195F" w:rsidRPr="0096195F">
        <w:rPr>
          <w:szCs w:val="26"/>
        </w:rPr>
        <w:t xml:space="preserve">nue for athletic </w:t>
      </w:r>
      <w:r w:rsidR="00BF2C8D">
        <w:rPr>
          <w:szCs w:val="26"/>
        </w:rPr>
        <w:t>competitions</w:t>
      </w:r>
      <w:r w:rsidR="0096195F" w:rsidRPr="0096195F">
        <w:rPr>
          <w:szCs w:val="26"/>
        </w:rPr>
        <w:t xml:space="preserve">, university ceremonies, and </w:t>
      </w:r>
      <w:r w:rsidR="00BF2C8D">
        <w:rPr>
          <w:szCs w:val="26"/>
        </w:rPr>
        <w:t>community</w:t>
      </w:r>
      <w:r w:rsidR="00A132A1">
        <w:rPr>
          <w:szCs w:val="26"/>
        </w:rPr>
        <w:t xml:space="preserve"> event</w:t>
      </w:r>
      <w:r w:rsidR="00BF2C8D">
        <w:rPr>
          <w:szCs w:val="26"/>
        </w:rPr>
        <w:t>s</w:t>
      </w:r>
      <w:r w:rsidR="0096195F" w:rsidRPr="0096195F">
        <w:rPr>
          <w:szCs w:val="26"/>
        </w:rPr>
        <w:t>.</w:t>
      </w:r>
      <w:r w:rsidR="00A132A1">
        <w:rPr>
          <w:szCs w:val="26"/>
        </w:rPr>
        <w:t xml:space="preserve"> </w:t>
      </w:r>
      <w:r w:rsidR="00BF2C8D">
        <w:rPr>
          <w:szCs w:val="26"/>
        </w:rPr>
        <w:t>In recent years, t</w:t>
      </w:r>
      <w:r w:rsidR="001D52EC">
        <w:rPr>
          <w:szCs w:val="26"/>
        </w:rPr>
        <w:t xml:space="preserve">he </w:t>
      </w:r>
      <w:r>
        <w:rPr>
          <w:szCs w:val="26"/>
        </w:rPr>
        <w:t>u</w:t>
      </w:r>
      <w:r w:rsidR="001D52EC">
        <w:rPr>
          <w:szCs w:val="26"/>
        </w:rPr>
        <w:t xml:space="preserve">niversity </w:t>
      </w:r>
      <w:r w:rsidR="004D79BD">
        <w:rPr>
          <w:szCs w:val="26"/>
        </w:rPr>
        <w:t xml:space="preserve">has undertaken </w:t>
      </w:r>
      <w:r w:rsidR="001D52EC">
        <w:rPr>
          <w:szCs w:val="26"/>
        </w:rPr>
        <w:t xml:space="preserve">a series of renovations to </w:t>
      </w:r>
      <w:r w:rsidR="00BF2C8D">
        <w:rPr>
          <w:szCs w:val="26"/>
        </w:rPr>
        <w:t xml:space="preserve">modernize the stadium, </w:t>
      </w:r>
      <w:r w:rsidR="004D79BD">
        <w:rPr>
          <w:szCs w:val="26"/>
        </w:rPr>
        <w:t>enhance</w:t>
      </w:r>
      <w:r w:rsidR="001D52EC" w:rsidRPr="003A196D">
        <w:rPr>
          <w:szCs w:val="26"/>
        </w:rPr>
        <w:t xml:space="preserve"> </w:t>
      </w:r>
      <w:r w:rsidR="00BF2C8D">
        <w:rPr>
          <w:szCs w:val="26"/>
        </w:rPr>
        <w:t>its</w:t>
      </w:r>
      <w:r w:rsidR="001D52EC">
        <w:rPr>
          <w:szCs w:val="26"/>
        </w:rPr>
        <w:t xml:space="preserve"> </w:t>
      </w:r>
      <w:r w:rsidR="001D52EC" w:rsidRPr="003A196D">
        <w:rPr>
          <w:szCs w:val="26"/>
        </w:rPr>
        <w:t>functionality</w:t>
      </w:r>
      <w:r w:rsidR="00BF2C8D">
        <w:rPr>
          <w:szCs w:val="26"/>
        </w:rPr>
        <w:t>,</w:t>
      </w:r>
      <w:r w:rsidR="001D52EC" w:rsidRPr="003A196D">
        <w:rPr>
          <w:szCs w:val="26"/>
        </w:rPr>
        <w:t xml:space="preserve"> and improve the experience </w:t>
      </w:r>
      <w:r w:rsidR="00BF2C8D">
        <w:rPr>
          <w:szCs w:val="26"/>
        </w:rPr>
        <w:t>for</w:t>
      </w:r>
      <w:r w:rsidR="001D52EC" w:rsidRPr="003A196D">
        <w:rPr>
          <w:szCs w:val="26"/>
        </w:rPr>
        <w:t xml:space="preserve"> attendees and participants</w:t>
      </w:r>
      <w:r w:rsidR="004D79BD">
        <w:rPr>
          <w:szCs w:val="26"/>
        </w:rPr>
        <w:t xml:space="preserve">. </w:t>
      </w:r>
    </w:p>
    <w:p w14:paraId="333CC857" w14:textId="43827233" w:rsidR="00575773" w:rsidRDefault="00F946B1" w:rsidP="00575773">
      <w:pPr>
        <w:pStyle w:val="bdstyle2"/>
        <w:rPr>
          <w:szCs w:val="26"/>
        </w:rPr>
      </w:pPr>
      <w:r w:rsidRPr="00F946B1">
        <w:rPr>
          <w:szCs w:val="26"/>
        </w:rPr>
        <w:t>University of Illinois alumnus Larry Gie</w:t>
      </w:r>
      <w:r w:rsidR="00740BD1">
        <w:rPr>
          <w:szCs w:val="26"/>
        </w:rPr>
        <w:t>s</w:t>
      </w:r>
      <w:r w:rsidRPr="00F946B1">
        <w:rPr>
          <w:szCs w:val="26"/>
        </w:rPr>
        <w:t xml:space="preserve"> has made a $100</w:t>
      </w:r>
      <w:r w:rsidR="00740BD1">
        <w:rPr>
          <w:szCs w:val="26"/>
        </w:rPr>
        <w:t>.0</w:t>
      </w:r>
      <w:r w:rsidRPr="00F946B1">
        <w:rPr>
          <w:szCs w:val="26"/>
        </w:rPr>
        <w:t xml:space="preserve"> million gift to</w:t>
      </w:r>
      <w:r>
        <w:rPr>
          <w:szCs w:val="26"/>
        </w:rPr>
        <w:t xml:space="preserve"> DIA</w:t>
      </w:r>
      <w:r w:rsidR="003F3A7C">
        <w:rPr>
          <w:szCs w:val="26"/>
        </w:rPr>
        <w:t xml:space="preserve"> in support of </w:t>
      </w:r>
      <w:r w:rsidR="00F50B27">
        <w:rPr>
          <w:szCs w:val="26"/>
        </w:rPr>
        <w:t>the Fighting Illini football program, including Memorial Stadium</w:t>
      </w:r>
      <w:r w:rsidRPr="00F946B1">
        <w:rPr>
          <w:szCs w:val="26"/>
        </w:rPr>
        <w:t xml:space="preserve">. The commitment is the largest gift in DIA history and represents one of the largest single gifts ever received by a college athletics program. </w:t>
      </w:r>
      <w:r w:rsidR="00575773">
        <w:rPr>
          <w:szCs w:val="26"/>
        </w:rPr>
        <w:t xml:space="preserve">Mr. Gies </w:t>
      </w:r>
      <w:r w:rsidR="00575773" w:rsidRPr="001A7154">
        <w:rPr>
          <w:szCs w:val="26"/>
        </w:rPr>
        <w:t xml:space="preserve">is a long-standing philanthropic </w:t>
      </w:r>
      <w:r w:rsidR="00575773" w:rsidRPr="001A7154">
        <w:rPr>
          <w:szCs w:val="26"/>
        </w:rPr>
        <w:lastRenderedPageBreak/>
        <w:t>leader and dedicated supporter of the University</w:t>
      </w:r>
      <w:r w:rsidR="00575773">
        <w:rPr>
          <w:szCs w:val="26"/>
        </w:rPr>
        <w:t xml:space="preserve"> of Illinois</w:t>
      </w:r>
      <w:r w:rsidR="00575773" w:rsidRPr="001A7154">
        <w:rPr>
          <w:szCs w:val="26"/>
        </w:rPr>
        <w:t>. </w:t>
      </w:r>
      <w:r w:rsidR="00575773">
        <w:rPr>
          <w:szCs w:val="26"/>
        </w:rPr>
        <w:t xml:space="preserve">His </w:t>
      </w:r>
      <w:r w:rsidR="00575773" w:rsidRPr="00B428E2">
        <w:rPr>
          <w:szCs w:val="26"/>
        </w:rPr>
        <w:t>transformative</w:t>
      </w:r>
      <w:r w:rsidR="00575773">
        <w:rPr>
          <w:szCs w:val="26"/>
        </w:rPr>
        <w:t xml:space="preserve"> financial contribution has propelled the</w:t>
      </w:r>
      <w:r w:rsidR="00575773" w:rsidRPr="00B428E2">
        <w:rPr>
          <w:szCs w:val="26"/>
        </w:rPr>
        <w:t xml:space="preserve"> Gies College of Business </w:t>
      </w:r>
      <w:r w:rsidR="00575773">
        <w:rPr>
          <w:szCs w:val="26"/>
        </w:rPr>
        <w:t xml:space="preserve">toward </w:t>
      </w:r>
      <w:r w:rsidR="00575773" w:rsidRPr="00B428E2">
        <w:rPr>
          <w:szCs w:val="26"/>
        </w:rPr>
        <w:t xml:space="preserve">becoming the most innovative and impactful business school in the nation. </w:t>
      </w:r>
      <w:r w:rsidR="00575773">
        <w:rPr>
          <w:szCs w:val="26"/>
        </w:rPr>
        <w:t>H</w:t>
      </w:r>
      <w:r w:rsidR="00575773" w:rsidRPr="00F946B1">
        <w:rPr>
          <w:szCs w:val="26"/>
        </w:rPr>
        <w:t xml:space="preserve">is unprecedented support </w:t>
      </w:r>
      <w:r w:rsidR="00575773">
        <w:rPr>
          <w:szCs w:val="26"/>
        </w:rPr>
        <w:t xml:space="preserve">with this gift </w:t>
      </w:r>
      <w:r w:rsidR="00575773" w:rsidRPr="00F946B1">
        <w:rPr>
          <w:szCs w:val="26"/>
        </w:rPr>
        <w:t>will create an immediate and lasting impact for current and future Fighting Illini student-athletes.</w:t>
      </w:r>
      <w:r w:rsidR="00575773">
        <w:rPr>
          <w:szCs w:val="26"/>
        </w:rPr>
        <w:t xml:space="preserve"> </w:t>
      </w:r>
    </w:p>
    <w:p w14:paraId="2F8B2F6B" w14:textId="5211EAD6" w:rsidR="00575773" w:rsidRDefault="00F946B1" w:rsidP="00575773">
      <w:pPr>
        <w:pStyle w:val="bdstyle2"/>
        <w:rPr>
          <w:szCs w:val="26"/>
        </w:rPr>
      </w:pPr>
      <w:r>
        <w:rPr>
          <w:szCs w:val="26"/>
        </w:rPr>
        <w:t xml:space="preserve">Mr. </w:t>
      </w:r>
      <w:r w:rsidRPr="00F946B1">
        <w:rPr>
          <w:szCs w:val="26"/>
        </w:rPr>
        <w:t xml:space="preserve">Gies is making the gift in honor of his late father, Larry Gies Sr., a United States Army veteran. His father’s unwavering dedication to his country and selfless service left a lasting impression on </w:t>
      </w:r>
      <w:r w:rsidR="009D4517">
        <w:rPr>
          <w:szCs w:val="26"/>
        </w:rPr>
        <w:t xml:space="preserve">Mr. </w:t>
      </w:r>
      <w:r w:rsidRPr="00F946B1">
        <w:rPr>
          <w:szCs w:val="26"/>
        </w:rPr>
        <w:t xml:space="preserve">Gies. Gies Memorial Stadium will continue to serve as a powerful symbol honoring all who have fought bravely to protect our nation’s freedom. Through this contribution, </w:t>
      </w:r>
      <w:r w:rsidR="009D4517">
        <w:rPr>
          <w:szCs w:val="26"/>
        </w:rPr>
        <w:t xml:space="preserve">Mr. </w:t>
      </w:r>
      <w:r w:rsidRPr="00F946B1">
        <w:rPr>
          <w:szCs w:val="26"/>
        </w:rPr>
        <w:t>Gies hopes to inspire remembrance, gratitude, and continued support for our nation’s men and women in uniform. </w:t>
      </w:r>
      <w:r w:rsidR="00575773">
        <w:rPr>
          <w:szCs w:val="26"/>
        </w:rPr>
        <w:t xml:space="preserve">In addition to his support for </w:t>
      </w:r>
      <w:r w:rsidR="00575773" w:rsidRPr="00F946B1">
        <w:rPr>
          <w:szCs w:val="26"/>
        </w:rPr>
        <w:t>education, health, and athletics</w:t>
      </w:r>
      <w:r w:rsidR="00575773">
        <w:rPr>
          <w:szCs w:val="26"/>
        </w:rPr>
        <w:t xml:space="preserve">, Mr. </w:t>
      </w:r>
      <w:r w:rsidR="00575773" w:rsidRPr="00F946B1">
        <w:rPr>
          <w:szCs w:val="26"/>
        </w:rPr>
        <w:t xml:space="preserve">Gies </w:t>
      </w:r>
      <w:r w:rsidR="00575773">
        <w:rPr>
          <w:szCs w:val="26"/>
        </w:rPr>
        <w:t xml:space="preserve">also </w:t>
      </w:r>
      <w:r w:rsidR="00575773" w:rsidRPr="00F946B1">
        <w:rPr>
          <w:szCs w:val="26"/>
        </w:rPr>
        <w:t>has a long history of support for the armed forces. He was the 2023 recipient of the Semper Fidelis Award, the highest award given by the Marine Corps Scholarship F</w:t>
      </w:r>
      <w:r w:rsidR="00740BD1">
        <w:rPr>
          <w:szCs w:val="26"/>
        </w:rPr>
        <w:t>oundation</w:t>
      </w:r>
      <w:r w:rsidR="00575773" w:rsidRPr="00F946B1">
        <w:rPr>
          <w:szCs w:val="26"/>
        </w:rPr>
        <w:t>, for his commitment to providing need-based scholarships to military children.</w:t>
      </w:r>
    </w:p>
    <w:p w14:paraId="1B272F33" w14:textId="40EAB0D0" w:rsidR="000241E1" w:rsidRDefault="000241E1" w:rsidP="000241E1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0241E1">
        <w:rPr>
          <w:szCs w:val="26"/>
        </w:rPr>
        <w:t xml:space="preserve"> Article V, Section 4</w:t>
      </w:r>
      <w:r w:rsidR="00740BD1">
        <w:rPr>
          <w:szCs w:val="26"/>
        </w:rPr>
        <w:t xml:space="preserve"> (b)</w:t>
      </w:r>
      <w:r w:rsidR="009D4517">
        <w:rPr>
          <w:szCs w:val="26"/>
        </w:rPr>
        <w:t>,</w:t>
      </w:r>
      <w:r w:rsidRPr="000241E1">
        <w:rPr>
          <w:szCs w:val="26"/>
        </w:rPr>
        <w:t xml:space="preserve"> of </w:t>
      </w:r>
      <w:r w:rsidR="00740BD1" w:rsidRPr="00740BD1">
        <w:rPr>
          <w:i/>
          <w:iCs/>
          <w:szCs w:val="26"/>
        </w:rPr>
        <w:t>The</w:t>
      </w:r>
      <w:r w:rsidRPr="000241E1">
        <w:rPr>
          <w:szCs w:val="26"/>
        </w:rPr>
        <w:t xml:space="preserve"> </w:t>
      </w:r>
      <w:r w:rsidRPr="009D4517">
        <w:rPr>
          <w:i/>
          <w:iCs/>
          <w:szCs w:val="26"/>
        </w:rPr>
        <w:t>General Rules Concerning University Organization and Procedure</w:t>
      </w:r>
      <w:r w:rsidR="009D4517">
        <w:rPr>
          <w:szCs w:val="26"/>
        </w:rPr>
        <w:t xml:space="preserve"> states</w:t>
      </w:r>
      <w:r w:rsidRPr="000241E1">
        <w:rPr>
          <w:szCs w:val="26"/>
        </w:rPr>
        <w:t>, “the naming of</w:t>
      </w:r>
      <w:r>
        <w:rPr>
          <w:szCs w:val="26"/>
        </w:rPr>
        <w:t xml:space="preserve"> </w:t>
      </w:r>
      <w:r w:rsidR="00740BD1">
        <w:rPr>
          <w:szCs w:val="26"/>
        </w:rPr>
        <w:t>f</w:t>
      </w:r>
      <w:r w:rsidRPr="000241E1">
        <w:rPr>
          <w:szCs w:val="26"/>
        </w:rPr>
        <w:t xml:space="preserve">acilities and </w:t>
      </w:r>
      <w:r w:rsidR="00740BD1">
        <w:rPr>
          <w:szCs w:val="26"/>
        </w:rPr>
        <w:t>p</w:t>
      </w:r>
      <w:r w:rsidRPr="000241E1">
        <w:rPr>
          <w:szCs w:val="26"/>
        </w:rPr>
        <w:t>rograms lies within the authority of the Board of Trustees and shall require Board approval” except in accordance with specific exceptions</w:t>
      </w:r>
      <w:r>
        <w:rPr>
          <w:szCs w:val="26"/>
        </w:rPr>
        <w:t>.</w:t>
      </w:r>
      <w:r w:rsidR="009D4517" w:rsidRPr="009D4517">
        <w:rPr>
          <w:szCs w:val="26"/>
        </w:rPr>
        <w:t xml:space="preserve"> </w:t>
      </w:r>
      <w:r w:rsidR="009D4517">
        <w:rPr>
          <w:szCs w:val="26"/>
        </w:rPr>
        <w:t xml:space="preserve">In recognition of </w:t>
      </w:r>
      <w:r w:rsidR="003F3A7C">
        <w:rPr>
          <w:szCs w:val="26"/>
        </w:rPr>
        <w:t xml:space="preserve">and with gratitude for </w:t>
      </w:r>
      <w:r w:rsidR="009D4517">
        <w:rPr>
          <w:szCs w:val="26"/>
        </w:rPr>
        <w:t>Mr. Gies’s extraordinary</w:t>
      </w:r>
      <w:r w:rsidR="009D4517" w:rsidRPr="000241E1">
        <w:rPr>
          <w:szCs w:val="26"/>
        </w:rPr>
        <w:t xml:space="preserve"> commitment to the University</w:t>
      </w:r>
      <w:r w:rsidR="009D4517">
        <w:rPr>
          <w:szCs w:val="26"/>
        </w:rPr>
        <w:t xml:space="preserve">, the Illinois Fighting Illini football program, and the continued enhancements of Memorial Stadium, </w:t>
      </w:r>
      <w:r w:rsidR="00A673DC">
        <w:rPr>
          <w:szCs w:val="26"/>
        </w:rPr>
        <w:t xml:space="preserve">approval is sought from the </w:t>
      </w:r>
      <w:r w:rsidR="00740BD1">
        <w:rPr>
          <w:szCs w:val="26"/>
        </w:rPr>
        <w:t>B</w:t>
      </w:r>
      <w:r w:rsidR="009D4517">
        <w:rPr>
          <w:szCs w:val="26"/>
        </w:rPr>
        <w:t xml:space="preserve">oard </w:t>
      </w:r>
      <w:r w:rsidR="00A673DC">
        <w:rPr>
          <w:szCs w:val="26"/>
        </w:rPr>
        <w:t>to</w:t>
      </w:r>
      <w:r w:rsidR="009D4517">
        <w:rPr>
          <w:szCs w:val="26"/>
        </w:rPr>
        <w:t xml:space="preserve"> designat</w:t>
      </w:r>
      <w:r w:rsidR="00A673DC">
        <w:rPr>
          <w:szCs w:val="26"/>
        </w:rPr>
        <w:t>e</w:t>
      </w:r>
      <w:r w:rsidR="009D4517">
        <w:rPr>
          <w:szCs w:val="26"/>
        </w:rPr>
        <w:t xml:space="preserve"> Memorial Stadium as</w:t>
      </w:r>
      <w:r w:rsidR="009D4517" w:rsidRPr="000241E1">
        <w:rPr>
          <w:szCs w:val="26"/>
        </w:rPr>
        <w:t xml:space="preserve"> </w:t>
      </w:r>
      <w:r w:rsidR="009D4517">
        <w:rPr>
          <w:szCs w:val="26"/>
        </w:rPr>
        <w:t>“Gies Memorial Stadium</w:t>
      </w:r>
      <w:r w:rsidR="009D4517" w:rsidRPr="000241E1">
        <w:rPr>
          <w:szCs w:val="26"/>
        </w:rPr>
        <w:t>.”</w:t>
      </w:r>
    </w:p>
    <w:p w14:paraId="6240C3DA" w14:textId="4288D632" w:rsidR="009653A3" w:rsidRPr="006F143B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lastRenderedPageBreak/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2F702812" w14:textId="0074415E" w:rsidR="009653A3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</w:t>
      </w:r>
      <w:r w:rsidR="00740BD1">
        <w:rPr>
          <w:szCs w:val="26"/>
        </w:rPr>
        <w:t>concurs.</w:t>
      </w:r>
    </w:p>
    <w:p w14:paraId="399B5C3B" w14:textId="77777777" w:rsidR="000A2EFC" w:rsidRPr="000A2EFC" w:rsidRDefault="000A2EFC" w:rsidP="000A2EFC"/>
    <w:p w14:paraId="3DDDA451" w14:textId="77777777" w:rsidR="000A2EFC" w:rsidRDefault="000A2EFC" w:rsidP="000A2EFC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7406CFE" w14:textId="3DA21661" w:rsidR="000A2EFC" w:rsidRPr="000A2EFC" w:rsidRDefault="000A2EFC" w:rsidP="000A2EFC">
      <w:pPr>
        <w:tabs>
          <w:tab w:val="left" w:pos="6756"/>
        </w:tabs>
      </w:pPr>
      <w:r>
        <w:tab/>
      </w:r>
    </w:p>
    <w:sectPr w:rsidR="000A2EFC" w:rsidRPr="000A2EFC" w:rsidSect="0045409B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E1D3" w14:textId="77777777" w:rsidR="00315E5E" w:rsidRDefault="00315E5E" w:rsidP="009B76E9">
      <w:pPr>
        <w:spacing w:after="0" w:line="240" w:lineRule="auto"/>
      </w:pPr>
      <w:r>
        <w:separator/>
      </w:r>
    </w:p>
  </w:endnote>
  <w:endnote w:type="continuationSeparator" w:id="0">
    <w:p w14:paraId="6F284023" w14:textId="77777777" w:rsidR="00315E5E" w:rsidRDefault="00315E5E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E3F4" w14:textId="2A492070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8F6C" w14:textId="77777777" w:rsidR="00315E5E" w:rsidRDefault="00315E5E" w:rsidP="009B76E9">
      <w:pPr>
        <w:spacing w:after="0" w:line="240" w:lineRule="auto"/>
      </w:pPr>
      <w:r>
        <w:separator/>
      </w:r>
    </w:p>
  </w:footnote>
  <w:footnote w:type="continuationSeparator" w:id="0">
    <w:p w14:paraId="07C692F5" w14:textId="77777777" w:rsidR="00315E5E" w:rsidRDefault="00315E5E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96341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C7AEEB7" w14:textId="1073C8D5" w:rsidR="00043B09" w:rsidRDefault="00043B09">
        <w:pPr>
          <w:pStyle w:val="Header"/>
          <w:jc w:val="center"/>
        </w:pPr>
        <w:r w:rsidRPr="00A45E4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45E4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45E4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45E4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45E4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01623F" w14:textId="77777777" w:rsidR="00043B09" w:rsidRDefault="00043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241E1"/>
    <w:rsid w:val="00043B09"/>
    <w:rsid w:val="00057DE5"/>
    <w:rsid w:val="000A2EFC"/>
    <w:rsid w:val="000F36E4"/>
    <w:rsid w:val="0017206D"/>
    <w:rsid w:val="001A7154"/>
    <w:rsid w:val="001D52EC"/>
    <w:rsid w:val="001D7043"/>
    <w:rsid w:val="0020640E"/>
    <w:rsid w:val="00246AD8"/>
    <w:rsid w:val="00262147"/>
    <w:rsid w:val="00275278"/>
    <w:rsid w:val="002D5F63"/>
    <w:rsid w:val="00302A3B"/>
    <w:rsid w:val="00315E5E"/>
    <w:rsid w:val="003759E0"/>
    <w:rsid w:val="0039467C"/>
    <w:rsid w:val="0039689C"/>
    <w:rsid w:val="003A196D"/>
    <w:rsid w:val="003F3A7C"/>
    <w:rsid w:val="00435B2D"/>
    <w:rsid w:val="0045409B"/>
    <w:rsid w:val="004D79BD"/>
    <w:rsid w:val="00575773"/>
    <w:rsid w:val="005C106F"/>
    <w:rsid w:val="006F143B"/>
    <w:rsid w:val="00701A6E"/>
    <w:rsid w:val="0073460B"/>
    <w:rsid w:val="00740BD1"/>
    <w:rsid w:val="00745BE0"/>
    <w:rsid w:val="00775EC0"/>
    <w:rsid w:val="007B463D"/>
    <w:rsid w:val="007B4BAF"/>
    <w:rsid w:val="008252DD"/>
    <w:rsid w:val="008F03E0"/>
    <w:rsid w:val="0091773A"/>
    <w:rsid w:val="00936174"/>
    <w:rsid w:val="0096195F"/>
    <w:rsid w:val="009653A3"/>
    <w:rsid w:val="009B76E9"/>
    <w:rsid w:val="009D4517"/>
    <w:rsid w:val="00A132A1"/>
    <w:rsid w:val="00A45E45"/>
    <w:rsid w:val="00A530D9"/>
    <w:rsid w:val="00A6120F"/>
    <w:rsid w:val="00A673DC"/>
    <w:rsid w:val="00AD0E13"/>
    <w:rsid w:val="00AD3D0A"/>
    <w:rsid w:val="00B428E2"/>
    <w:rsid w:val="00BC049A"/>
    <w:rsid w:val="00BF2C8D"/>
    <w:rsid w:val="00C0745E"/>
    <w:rsid w:val="00C5797B"/>
    <w:rsid w:val="00CB5493"/>
    <w:rsid w:val="00CC49C1"/>
    <w:rsid w:val="00CF2E43"/>
    <w:rsid w:val="00D01AA6"/>
    <w:rsid w:val="00DD56A2"/>
    <w:rsid w:val="00DD7DC4"/>
    <w:rsid w:val="00E220E4"/>
    <w:rsid w:val="00F005EE"/>
    <w:rsid w:val="00F256CD"/>
    <w:rsid w:val="00F50B27"/>
    <w:rsid w:val="00F9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character" w:styleId="Hyperlink">
    <w:name w:val="Hyperlink"/>
    <w:basedOn w:val="DefaultParagraphFont"/>
    <w:uiPriority w:val="99"/>
    <w:unhideWhenUsed/>
    <w:rsid w:val="00024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1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1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67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E102-0A20-45C2-BD6D-4C6F851A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3</cp:revision>
  <dcterms:created xsi:type="dcterms:W3CDTF">2025-09-09T17:38:00Z</dcterms:created>
  <dcterms:modified xsi:type="dcterms:W3CDTF">2025-09-10T21:23:00Z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a8123dbeade8f135d0d1483ad5c2f317329a740f8ae039dcfb24219d65e390d0</vt:lpwstr>
  </property>
</Properties>
</file>