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0E80" w14:textId="5D0F4712" w:rsidR="00C474C6" w:rsidRPr="009504D2" w:rsidRDefault="00B63052" w:rsidP="00FF7A5D">
      <w:pPr>
        <w:pStyle w:val="Default"/>
        <w:jc w:val="right"/>
        <w:rPr>
          <w:rFonts w:ascii="Times New Roman" w:hAnsi="Times New Roman" w:cs="Times New Roman"/>
          <w:color w:val="auto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auto"/>
          <w:sz w:val="60"/>
          <w:szCs w:val="60"/>
        </w:rPr>
        <w:t>18</w:t>
      </w:r>
    </w:p>
    <w:p w14:paraId="07C52CF4" w14:textId="637B38E0" w:rsidR="00FF7A5D" w:rsidRDefault="00FF7A5D" w:rsidP="00FF7A5D">
      <w:pPr>
        <w:pStyle w:val="Default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0941C5D7" w14:textId="77777777" w:rsidR="008275F7" w:rsidRPr="009504D2" w:rsidRDefault="008275F7" w:rsidP="00FF7A5D">
      <w:pPr>
        <w:pStyle w:val="Default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325A480F" w14:textId="77777777" w:rsidR="00C474C6" w:rsidRPr="00521958" w:rsidRDefault="00F00B41" w:rsidP="00F00B41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9504D2">
        <w:rPr>
          <w:rFonts w:ascii="Times New Roman" w:hAnsi="Times New Roman" w:cs="Times New Roman"/>
          <w:color w:val="auto"/>
          <w:sz w:val="26"/>
          <w:szCs w:val="26"/>
        </w:rPr>
        <w:tab/>
      </w:r>
      <w:r w:rsidR="00C474C6" w:rsidRPr="00521958">
        <w:rPr>
          <w:rFonts w:ascii="Times New Roman" w:hAnsi="Times New Roman" w:cs="Times New Roman"/>
          <w:color w:val="auto"/>
          <w:sz w:val="26"/>
          <w:szCs w:val="26"/>
        </w:rPr>
        <w:t xml:space="preserve">Board Meeting  </w:t>
      </w:r>
    </w:p>
    <w:p w14:paraId="1590E2D7" w14:textId="4F5739EB" w:rsidR="00C474C6" w:rsidRPr="00521958" w:rsidRDefault="00C474C6" w:rsidP="00F00B41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52195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00B41" w:rsidRPr="00521958">
        <w:rPr>
          <w:rFonts w:ascii="Times New Roman" w:hAnsi="Times New Roman" w:cs="Times New Roman"/>
          <w:color w:val="auto"/>
          <w:sz w:val="26"/>
          <w:szCs w:val="26"/>
        </w:rPr>
        <w:tab/>
      </w:r>
      <w:r w:rsidR="00DF0BB4">
        <w:rPr>
          <w:rFonts w:ascii="Times New Roman" w:hAnsi="Times New Roman" w:cs="Times New Roman"/>
          <w:color w:val="auto"/>
          <w:sz w:val="26"/>
          <w:szCs w:val="26"/>
        </w:rPr>
        <w:t>September 1</w:t>
      </w:r>
      <w:r w:rsidR="00485B0B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9504D2" w:rsidRPr="00521958">
        <w:rPr>
          <w:rFonts w:ascii="Times New Roman" w:hAnsi="Times New Roman" w:cs="Times New Roman"/>
          <w:color w:val="auto"/>
          <w:sz w:val="26"/>
          <w:szCs w:val="26"/>
        </w:rPr>
        <w:t>, 202</w:t>
      </w:r>
      <w:r w:rsidR="00A807F9">
        <w:rPr>
          <w:rFonts w:ascii="Times New Roman" w:hAnsi="Times New Roman" w:cs="Times New Roman"/>
          <w:color w:val="auto"/>
          <w:sz w:val="26"/>
          <w:szCs w:val="26"/>
        </w:rPr>
        <w:t>5</w:t>
      </w:r>
    </w:p>
    <w:p w14:paraId="725B21AD" w14:textId="77777777" w:rsidR="00C474C6" w:rsidRPr="00521958" w:rsidRDefault="00C474C6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52195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2D27E64E" w14:textId="77777777" w:rsidR="00C474C6" w:rsidRPr="00521958" w:rsidRDefault="00C474C6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52195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6EBB0CEF" w14:textId="77777777" w:rsidR="00C474C6" w:rsidRPr="00521958" w:rsidRDefault="00C474C6" w:rsidP="00FF7A5D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21958">
        <w:rPr>
          <w:rFonts w:ascii="Times New Roman" w:hAnsi="Times New Roman" w:cs="Times New Roman"/>
          <w:color w:val="auto"/>
          <w:sz w:val="26"/>
          <w:szCs w:val="26"/>
        </w:rPr>
        <w:t>ROLL CALL</w:t>
      </w:r>
    </w:p>
    <w:p w14:paraId="18EC1B6C" w14:textId="77777777" w:rsidR="00C474C6" w:rsidRPr="00521958" w:rsidRDefault="00C474C6" w:rsidP="00FF7A5D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34E4B59B" w14:textId="64091413" w:rsidR="00C474C6" w:rsidRPr="00350B89" w:rsidRDefault="00DF0BB4" w:rsidP="00350B89">
      <w:pPr>
        <w:pStyle w:val="Heading1"/>
      </w:pPr>
      <w:r>
        <w:t xml:space="preserve">APPROVE PROJECT FOR </w:t>
      </w:r>
      <w:r w:rsidR="00171182" w:rsidRPr="00171182">
        <w:t>F</w:t>
      </w:r>
      <w:r w:rsidR="003642AE">
        <w:t xml:space="preserve">LORIDA </w:t>
      </w:r>
      <w:r w:rsidR="00171182" w:rsidRPr="00171182">
        <w:t>A</w:t>
      </w:r>
      <w:r w:rsidR="003642AE">
        <w:t xml:space="preserve">VENUE </w:t>
      </w:r>
      <w:r w:rsidR="00171182" w:rsidRPr="00171182">
        <w:t>R</w:t>
      </w:r>
      <w:r w:rsidR="003642AE">
        <w:t>ESIDENCE HALLS</w:t>
      </w:r>
      <w:r w:rsidR="00171182" w:rsidRPr="00171182">
        <w:t xml:space="preserve"> RESTROOM RENOVATION, </w:t>
      </w:r>
      <w:r w:rsidR="00E575DB" w:rsidRPr="00350B89">
        <w:t>URBANA</w:t>
      </w:r>
    </w:p>
    <w:p w14:paraId="4517DE10" w14:textId="77777777" w:rsidR="00C474C6" w:rsidRPr="00521958" w:rsidRDefault="00C474C6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52195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3FAEF516" w14:textId="77777777" w:rsidR="00C474C6" w:rsidRPr="00521958" w:rsidRDefault="00C474C6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52195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35FD2EB3" w14:textId="0442BD9F" w:rsidR="00C474C6" w:rsidRPr="00521958" w:rsidRDefault="00C474C6" w:rsidP="00FF7A5D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 w:rsidRPr="0052195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Action: </w:t>
      </w:r>
      <w:r w:rsidR="00FF7A5D" w:rsidRPr="00521958"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 w:rsidR="00171182" w:rsidRPr="00171182">
        <w:rPr>
          <w:rFonts w:ascii="Times New Roman" w:hAnsi="Times New Roman" w:cs="Times New Roman"/>
          <w:color w:val="auto"/>
          <w:sz w:val="26"/>
          <w:szCs w:val="26"/>
        </w:rPr>
        <w:t xml:space="preserve">Approve Project </w:t>
      </w:r>
      <w:r w:rsidR="00D431CB">
        <w:rPr>
          <w:rFonts w:ascii="Times New Roman" w:hAnsi="Times New Roman" w:cs="Times New Roman"/>
          <w:color w:val="auto"/>
          <w:sz w:val="26"/>
          <w:szCs w:val="26"/>
        </w:rPr>
        <w:t xml:space="preserve">for </w:t>
      </w:r>
      <w:r w:rsidR="00171182" w:rsidRPr="00171182">
        <w:rPr>
          <w:rFonts w:ascii="Times New Roman" w:hAnsi="Times New Roman" w:cs="Times New Roman"/>
          <w:color w:val="auto"/>
          <w:sz w:val="26"/>
          <w:szCs w:val="26"/>
        </w:rPr>
        <w:t>F</w:t>
      </w:r>
      <w:r w:rsidR="003642AE">
        <w:rPr>
          <w:rFonts w:ascii="Times New Roman" w:hAnsi="Times New Roman" w:cs="Times New Roman"/>
          <w:color w:val="auto"/>
          <w:sz w:val="26"/>
          <w:szCs w:val="26"/>
        </w:rPr>
        <w:t xml:space="preserve">lorida </w:t>
      </w:r>
      <w:r w:rsidR="00171182" w:rsidRPr="00171182">
        <w:rPr>
          <w:rFonts w:ascii="Times New Roman" w:hAnsi="Times New Roman" w:cs="Times New Roman"/>
          <w:color w:val="auto"/>
          <w:sz w:val="26"/>
          <w:szCs w:val="26"/>
        </w:rPr>
        <w:t>A</w:t>
      </w:r>
      <w:r w:rsidR="003642AE">
        <w:rPr>
          <w:rFonts w:ascii="Times New Roman" w:hAnsi="Times New Roman" w:cs="Times New Roman"/>
          <w:color w:val="auto"/>
          <w:sz w:val="26"/>
          <w:szCs w:val="26"/>
        </w:rPr>
        <w:t xml:space="preserve">venue </w:t>
      </w:r>
      <w:r w:rsidR="00171182" w:rsidRPr="00171182">
        <w:rPr>
          <w:rFonts w:ascii="Times New Roman" w:hAnsi="Times New Roman" w:cs="Times New Roman"/>
          <w:color w:val="auto"/>
          <w:sz w:val="26"/>
          <w:szCs w:val="26"/>
        </w:rPr>
        <w:t>R</w:t>
      </w:r>
      <w:r w:rsidR="003642AE">
        <w:rPr>
          <w:rFonts w:ascii="Times New Roman" w:hAnsi="Times New Roman" w:cs="Times New Roman"/>
          <w:color w:val="auto"/>
          <w:sz w:val="26"/>
          <w:szCs w:val="26"/>
        </w:rPr>
        <w:t>esidence Halls</w:t>
      </w:r>
      <w:r w:rsidR="00171182" w:rsidRPr="00171182">
        <w:rPr>
          <w:rFonts w:ascii="Times New Roman" w:hAnsi="Times New Roman" w:cs="Times New Roman"/>
          <w:color w:val="auto"/>
          <w:sz w:val="26"/>
          <w:szCs w:val="26"/>
        </w:rPr>
        <w:t xml:space="preserve"> Restroom Renovation</w:t>
      </w:r>
    </w:p>
    <w:p w14:paraId="4CF55D79" w14:textId="77777777" w:rsidR="00C474C6" w:rsidRPr="00521958" w:rsidRDefault="00C474C6" w:rsidP="00FF7A5D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 w:rsidRPr="0052195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7C0FB9A1" w14:textId="1804432B" w:rsidR="002168D6" w:rsidRPr="00521958" w:rsidRDefault="00C474C6" w:rsidP="007E2A18">
      <w:pPr>
        <w:pStyle w:val="bdstyle1"/>
        <w:tabs>
          <w:tab w:val="clear" w:pos="720"/>
        </w:tabs>
        <w:rPr>
          <w:szCs w:val="26"/>
        </w:rPr>
      </w:pPr>
      <w:r w:rsidRPr="00521958">
        <w:rPr>
          <w:b/>
          <w:bCs/>
          <w:szCs w:val="26"/>
        </w:rPr>
        <w:t xml:space="preserve">Funding: </w:t>
      </w:r>
      <w:r w:rsidR="002168D6" w:rsidRPr="00521958">
        <w:rPr>
          <w:szCs w:val="26"/>
        </w:rPr>
        <w:tab/>
      </w:r>
      <w:r w:rsidR="003642AE" w:rsidRPr="00A426D3">
        <w:rPr>
          <w:szCs w:val="26"/>
        </w:rPr>
        <w:t>Auxiliary Facilit</w:t>
      </w:r>
      <w:r w:rsidR="00710DBC">
        <w:rPr>
          <w:szCs w:val="26"/>
        </w:rPr>
        <w:t>ies</w:t>
      </w:r>
      <w:r w:rsidR="003642AE" w:rsidRPr="00A426D3">
        <w:rPr>
          <w:szCs w:val="26"/>
        </w:rPr>
        <w:t xml:space="preserve"> System Repair and Replacement Reserve Funds</w:t>
      </w:r>
      <w:r w:rsidR="003642AE" w:rsidRPr="00171182">
        <w:rPr>
          <w:szCs w:val="26"/>
        </w:rPr>
        <w:t xml:space="preserve"> </w:t>
      </w:r>
      <w:r w:rsidR="00D431CB">
        <w:rPr>
          <w:szCs w:val="26"/>
        </w:rPr>
        <w:t xml:space="preserve">and </w:t>
      </w:r>
      <w:r w:rsidR="00171182" w:rsidRPr="00171182">
        <w:rPr>
          <w:szCs w:val="26"/>
        </w:rPr>
        <w:t>Institutional Funds</w:t>
      </w:r>
      <w:r w:rsidR="00D431CB">
        <w:rPr>
          <w:szCs w:val="26"/>
        </w:rPr>
        <w:t xml:space="preserve"> Operating Budget</w:t>
      </w:r>
    </w:p>
    <w:p w14:paraId="03B90B6A" w14:textId="7672DDB6" w:rsidR="00C474C6" w:rsidRDefault="002168D6" w:rsidP="00521958">
      <w:pPr>
        <w:ind w:left="1430" w:hanging="1430"/>
        <w:rPr>
          <w:szCs w:val="26"/>
        </w:rPr>
      </w:pPr>
      <w:r w:rsidRPr="00521958">
        <w:rPr>
          <w:szCs w:val="26"/>
        </w:rPr>
        <w:tab/>
      </w:r>
      <w:r w:rsidRPr="00521958">
        <w:rPr>
          <w:szCs w:val="26"/>
        </w:rPr>
        <w:tab/>
      </w:r>
      <w:r w:rsidR="00C474C6" w:rsidRPr="00521958">
        <w:rPr>
          <w:szCs w:val="26"/>
        </w:rPr>
        <w:t xml:space="preserve"> </w:t>
      </w:r>
    </w:p>
    <w:p w14:paraId="550C7504" w14:textId="77777777" w:rsidR="00154F4B" w:rsidRPr="00521958" w:rsidRDefault="00154F4B" w:rsidP="00521958">
      <w:pPr>
        <w:ind w:left="1430" w:hanging="1430"/>
        <w:rPr>
          <w:szCs w:val="26"/>
        </w:rPr>
      </w:pPr>
    </w:p>
    <w:p w14:paraId="31619BB5" w14:textId="57FAE8FC" w:rsidR="000E44E6" w:rsidRPr="000E44E6" w:rsidRDefault="000B38EC" w:rsidP="000E44E6">
      <w:pPr>
        <w:tabs>
          <w:tab w:val="left" w:pos="1440"/>
        </w:tabs>
        <w:spacing w:line="480" w:lineRule="auto"/>
        <w:rPr>
          <w:szCs w:val="26"/>
        </w:rPr>
      </w:pPr>
      <w:r w:rsidRPr="00521958">
        <w:rPr>
          <w:szCs w:val="26"/>
        </w:rPr>
        <w:tab/>
      </w:r>
      <w:r w:rsidR="003642AE">
        <w:rPr>
          <w:szCs w:val="26"/>
        </w:rPr>
        <w:t>University Housing has identified the need to</w:t>
      </w:r>
      <w:r w:rsidR="000E44E6" w:rsidRPr="000E44E6">
        <w:rPr>
          <w:szCs w:val="26"/>
        </w:rPr>
        <w:t xml:space="preserve"> </w:t>
      </w:r>
      <w:r w:rsidR="003642AE">
        <w:rPr>
          <w:szCs w:val="26"/>
        </w:rPr>
        <w:t>renovate</w:t>
      </w:r>
      <w:r w:rsidR="000E44E6" w:rsidRPr="000E44E6">
        <w:rPr>
          <w:szCs w:val="26"/>
        </w:rPr>
        <w:t xml:space="preserve"> the existing group-style restrooms in Trelease </w:t>
      </w:r>
      <w:r w:rsidR="00710DBC">
        <w:rPr>
          <w:szCs w:val="26"/>
        </w:rPr>
        <w:t xml:space="preserve">Residence Hall </w:t>
      </w:r>
      <w:r w:rsidR="000E44E6" w:rsidRPr="000E44E6">
        <w:rPr>
          <w:szCs w:val="26"/>
        </w:rPr>
        <w:t xml:space="preserve">and Oglesby Residence Hall, located within the Florida Avenue Residence Halls (FAR) complex. </w:t>
      </w:r>
      <w:r w:rsidR="008D4B59">
        <w:rPr>
          <w:szCs w:val="26"/>
        </w:rPr>
        <w:t xml:space="preserve">The residence halls were originally constructed in the late 1960s. </w:t>
      </w:r>
      <w:r w:rsidR="008D4B59" w:rsidRPr="000E44E6">
        <w:rPr>
          <w:szCs w:val="26"/>
        </w:rPr>
        <w:t>Th</w:t>
      </w:r>
      <w:r w:rsidR="008D4B59">
        <w:rPr>
          <w:szCs w:val="26"/>
        </w:rPr>
        <w:t>is project’s</w:t>
      </w:r>
      <w:r w:rsidR="008D4B59" w:rsidRPr="000E44E6">
        <w:rPr>
          <w:szCs w:val="26"/>
        </w:rPr>
        <w:t xml:space="preserve"> </w:t>
      </w:r>
      <w:r w:rsidR="000E44E6" w:rsidRPr="000E44E6">
        <w:rPr>
          <w:szCs w:val="26"/>
        </w:rPr>
        <w:t xml:space="preserve">proposed scope involves converting each floor’s shared restrooms into modern single-user restrooms within the existing footprint. Additionally, each floor will </w:t>
      </w:r>
      <w:r w:rsidR="008D4B59">
        <w:rPr>
          <w:szCs w:val="26"/>
        </w:rPr>
        <w:t>provide</w:t>
      </w:r>
      <w:r w:rsidR="008D4B59" w:rsidRPr="000E44E6">
        <w:rPr>
          <w:szCs w:val="26"/>
        </w:rPr>
        <w:t xml:space="preserve"> </w:t>
      </w:r>
      <w:r w:rsidR="000E44E6" w:rsidRPr="000E44E6">
        <w:rPr>
          <w:szCs w:val="26"/>
        </w:rPr>
        <w:t xml:space="preserve">a new vanity and countertop area for residents </w:t>
      </w:r>
      <w:r w:rsidR="00D370B4">
        <w:rPr>
          <w:szCs w:val="26"/>
        </w:rPr>
        <w:t>who do not need</w:t>
      </w:r>
      <w:r w:rsidR="000E44E6" w:rsidRPr="000E44E6">
        <w:rPr>
          <w:szCs w:val="26"/>
        </w:rPr>
        <w:t xml:space="preserve"> a private restroom.</w:t>
      </w:r>
      <w:r w:rsidR="003642AE">
        <w:rPr>
          <w:szCs w:val="26"/>
        </w:rPr>
        <w:t xml:space="preserve"> </w:t>
      </w:r>
      <w:r w:rsidR="008D4B59">
        <w:rPr>
          <w:szCs w:val="26"/>
        </w:rPr>
        <w:t>To align with the occupancy schedule of the residence halls, t</w:t>
      </w:r>
      <w:r w:rsidR="00511F22">
        <w:rPr>
          <w:szCs w:val="26"/>
        </w:rPr>
        <w:t>he project is</w:t>
      </w:r>
      <w:r w:rsidR="003642AE">
        <w:rPr>
          <w:szCs w:val="26"/>
        </w:rPr>
        <w:t xml:space="preserve"> anticipated </w:t>
      </w:r>
      <w:r w:rsidR="00511F22">
        <w:rPr>
          <w:szCs w:val="26"/>
        </w:rPr>
        <w:t xml:space="preserve">to </w:t>
      </w:r>
      <w:r w:rsidR="003642AE">
        <w:rPr>
          <w:szCs w:val="26"/>
        </w:rPr>
        <w:t xml:space="preserve">be delivered in two phases </w:t>
      </w:r>
      <w:r w:rsidR="00511F22">
        <w:rPr>
          <w:szCs w:val="26"/>
        </w:rPr>
        <w:t>during</w:t>
      </w:r>
      <w:r w:rsidR="003642AE">
        <w:rPr>
          <w:szCs w:val="26"/>
        </w:rPr>
        <w:t xml:space="preserve"> the summer</w:t>
      </w:r>
      <w:r w:rsidR="00154F4B">
        <w:rPr>
          <w:szCs w:val="26"/>
        </w:rPr>
        <w:t>s</w:t>
      </w:r>
      <w:r w:rsidR="003642AE">
        <w:rPr>
          <w:szCs w:val="26"/>
        </w:rPr>
        <w:t xml:space="preserve"> of 2026 and 2027</w:t>
      </w:r>
      <w:r w:rsidR="008D4B59">
        <w:rPr>
          <w:szCs w:val="26"/>
        </w:rPr>
        <w:t>.</w:t>
      </w:r>
    </w:p>
    <w:p w14:paraId="6EB2EBD5" w14:textId="43AD955C" w:rsidR="00614D17" w:rsidRDefault="003642AE" w:rsidP="003642AE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0E44E6" w:rsidRPr="000E44E6">
        <w:rPr>
          <w:szCs w:val="26"/>
        </w:rPr>
        <w:t>The renovation strategy is patterned after similar work recently completed at Pennsylvania Avenue</w:t>
      </w:r>
      <w:r w:rsidR="00710DBC">
        <w:rPr>
          <w:szCs w:val="26"/>
        </w:rPr>
        <w:t xml:space="preserve"> Residence Halls</w:t>
      </w:r>
      <w:r w:rsidR="000E44E6" w:rsidRPr="000E44E6">
        <w:rPr>
          <w:szCs w:val="26"/>
        </w:rPr>
        <w:t xml:space="preserve"> and Illinois Street Residence Halls, providing consistency with current </w:t>
      </w:r>
      <w:r w:rsidR="00154F4B">
        <w:rPr>
          <w:szCs w:val="26"/>
        </w:rPr>
        <w:t>h</w:t>
      </w:r>
      <w:r w:rsidR="000E44E6" w:rsidRPr="000E44E6">
        <w:rPr>
          <w:szCs w:val="26"/>
        </w:rPr>
        <w:t xml:space="preserve">ousing standards and improved accessibility, privacy, and </w:t>
      </w:r>
      <w:r w:rsidR="000E44E6" w:rsidRPr="000E44E6">
        <w:rPr>
          <w:szCs w:val="26"/>
        </w:rPr>
        <w:lastRenderedPageBreak/>
        <w:t>resident experience</w:t>
      </w:r>
      <w:bookmarkStart w:id="0" w:name="_Hlk158385829"/>
      <w:r>
        <w:rPr>
          <w:szCs w:val="26"/>
        </w:rPr>
        <w:t>. Preliminary design work estimates a</w:t>
      </w:r>
      <w:r w:rsidR="00C4049B">
        <w:rPr>
          <w:szCs w:val="26"/>
        </w:rPr>
        <w:t xml:space="preserve"> total project budget of</w:t>
      </w:r>
      <w:r>
        <w:rPr>
          <w:szCs w:val="26"/>
        </w:rPr>
        <w:t xml:space="preserve"> </w:t>
      </w:r>
      <w:r w:rsidRPr="00860B99">
        <w:rPr>
          <w:szCs w:val="26"/>
        </w:rPr>
        <w:t>$</w:t>
      </w:r>
      <w:r w:rsidR="00DB613F">
        <w:rPr>
          <w:szCs w:val="26"/>
        </w:rPr>
        <w:t>23,080,000</w:t>
      </w:r>
      <w:r w:rsidRPr="00DB613F">
        <w:rPr>
          <w:szCs w:val="26"/>
        </w:rPr>
        <w:t xml:space="preserve"> </w:t>
      </w:r>
      <w:r>
        <w:rPr>
          <w:szCs w:val="26"/>
        </w:rPr>
        <w:t>to cover all design, construction, and owner</w:t>
      </w:r>
      <w:r w:rsidR="001D4AF2">
        <w:rPr>
          <w:szCs w:val="26"/>
        </w:rPr>
        <w:t xml:space="preserve">-related </w:t>
      </w:r>
      <w:r>
        <w:rPr>
          <w:szCs w:val="26"/>
        </w:rPr>
        <w:t>costs.</w:t>
      </w:r>
      <w:bookmarkEnd w:id="0"/>
    </w:p>
    <w:p w14:paraId="738B3425" w14:textId="657823E9" w:rsidR="00C474C6" w:rsidRPr="00521958" w:rsidRDefault="00614D17" w:rsidP="001A7766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21958">
        <w:rPr>
          <w:rFonts w:ascii="Times New Roman" w:hAnsi="Times New Roman" w:cs="Times New Roman"/>
          <w:sz w:val="26"/>
          <w:szCs w:val="26"/>
        </w:rPr>
        <w:tab/>
      </w:r>
      <w:r w:rsidR="000E5CA6" w:rsidRPr="00521958">
        <w:rPr>
          <w:rFonts w:ascii="Times New Roman" w:hAnsi="Times New Roman" w:cs="Times New Roman"/>
          <w:color w:val="auto"/>
          <w:sz w:val="26"/>
          <w:szCs w:val="26"/>
        </w:rPr>
        <w:t xml:space="preserve">Accordingly, the </w:t>
      </w:r>
      <w:r w:rsidR="007416E4">
        <w:rPr>
          <w:rFonts w:ascii="Times New Roman" w:hAnsi="Times New Roman" w:cs="Times New Roman"/>
          <w:color w:val="auto"/>
          <w:sz w:val="26"/>
          <w:szCs w:val="26"/>
        </w:rPr>
        <w:t>chancellor</w:t>
      </w:r>
      <w:r w:rsidR="000E5CA6" w:rsidRPr="00521958">
        <w:rPr>
          <w:rFonts w:ascii="Times New Roman" w:hAnsi="Times New Roman" w:cs="Times New Roman"/>
          <w:color w:val="auto"/>
          <w:sz w:val="26"/>
          <w:szCs w:val="26"/>
        </w:rPr>
        <w:t>, University of Illinois Urbana-Champaign</w:t>
      </w:r>
      <w:r w:rsidR="001A7766" w:rsidRPr="00521958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0E5CA6" w:rsidRPr="00521958">
        <w:rPr>
          <w:rFonts w:ascii="Times New Roman" w:hAnsi="Times New Roman" w:cs="Times New Roman"/>
          <w:color w:val="auto"/>
          <w:sz w:val="26"/>
          <w:szCs w:val="26"/>
        </w:rPr>
        <w:t xml:space="preserve"> and </w:t>
      </w:r>
      <w:r w:rsidR="007416E4">
        <w:rPr>
          <w:rFonts w:ascii="Times New Roman" w:hAnsi="Times New Roman" w:cs="Times New Roman"/>
          <w:color w:val="auto"/>
          <w:sz w:val="26"/>
          <w:szCs w:val="26"/>
        </w:rPr>
        <w:t>vice president</w:t>
      </w:r>
      <w:r w:rsidR="000E5CA6" w:rsidRPr="00521958">
        <w:rPr>
          <w:rFonts w:ascii="Times New Roman" w:hAnsi="Times New Roman" w:cs="Times New Roman"/>
          <w:color w:val="auto"/>
          <w:sz w:val="26"/>
          <w:szCs w:val="26"/>
        </w:rPr>
        <w:t>, University of Illinois</w:t>
      </w:r>
      <w:r w:rsidR="00491635">
        <w:rPr>
          <w:rFonts w:ascii="Times New Roman" w:hAnsi="Times New Roman" w:cs="Times New Roman"/>
          <w:color w:val="auto"/>
          <w:sz w:val="26"/>
          <w:szCs w:val="26"/>
        </w:rPr>
        <w:t xml:space="preserve"> System</w:t>
      </w:r>
      <w:r w:rsidR="001A7766" w:rsidRPr="00521958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0E5CA6" w:rsidRPr="00521958">
        <w:rPr>
          <w:rFonts w:ascii="Times New Roman" w:hAnsi="Times New Roman" w:cs="Times New Roman"/>
          <w:color w:val="auto"/>
          <w:sz w:val="26"/>
          <w:szCs w:val="26"/>
        </w:rPr>
        <w:t xml:space="preserve"> with the concurrence of the appropriate administrative officers</w:t>
      </w:r>
      <w:r w:rsidR="001A7766" w:rsidRPr="00521958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0E5CA6" w:rsidRPr="00521958">
        <w:rPr>
          <w:rFonts w:ascii="Times New Roman" w:hAnsi="Times New Roman" w:cs="Times New Roman"/>
          <w:color w:val="auto"/>
          <w:sz w:val="26"/>
          <w:szCs w:val="26"/>
        </w:rPr>
        <w:t xml:space="preserve"> recommend</w:t>
      </w:r>
      <w:r w:rsidR="001A7766" w:rsidRPr="00521958">
        <w:rPr>
          <w:rFonts w:ascii="Times New Roman" w:hAnsi="Times New Roman" w:cs="Times New Roman"/>
          <w:color w:val="auto"/>
          <w:sz w:val="26"/>
          <w:szCs w:val="26"/>
        </w:rPr>
        <w:t>s</w:t>
      </w:r>
      <w:r w:rsidR="0014267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642AE">
        <w:rPr>
          <w:rFonts w:ascii="Times New Roman" w:hAnsi="Times New Roman" w:cs="Times New Roman"/>
          <w:color w:val="auto"/>
          <w:sz w:val="26"/>
          <w:szCs w:val="26"/>
        </w:rPr>
        <w:t xml:space="preserve">the Florida Avenue Residence Halls Restroom Renovation </w:t>
      </w:r>
      <w:r w:rsidR="00123E0B" w:rsidRPr="00F90D08">
        <w:rPr>
          <w:rFonts w:ascii="Times New Roman" w:hAnsi="Times New Roman" w:cs="Times New Roman"/>
          <w:color w:val="auto"/>
          <w:sz w:val="26"/>
          <w:szCs w:val="26"/>
        </w:rPr>
        <w:t>project</w:t>
      </w:r>
      <w:r w:rsidR="000E5CA6" w:rsidRPr="00F90D0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642AE">
        <w:rPr>
          <w:rFonts w:ascii="Times New Roman" w:hAnsi="Times New Roman" w:cs="Times New Roman"/>
          <w:color w:val="auto"/>
          <w:sz w:val="26"/>
          <w:szCs w:val="26"/>
        </w:rPr>
        <w:t xml:space="preserve">be </w:t>
      </w:r>
      <w:r w:rsidR="00123E0B" w:rsidRPr="00F90D08">
        <w:rPr>
          <w:rFonts w:ascii="Times New Roman" w:hAnsi="Times New Roman" w:cs="Times New Roman"/>
          <w:color w:val="auto"/>
          <w:sz w:val="26"/>
          <w:szCs w:val="26"/>
        </w:rPr>
        <w:t>approv</w:t>
      </w:r>
      <w:r w:rsidR="003642AE">
        <w:rPr>
          <w:rFonts w:ascii="Times New Roman" w:hAnsi="Times New Roman" w:cs="Times New Roman"/>
          <w:color w:val="auto"/>
          <w:sz w:val="26"/>
          <w:szCs w:val="26"/>
        </w:rPr>
        <w:t>ed</w:t>
      </w:r>
      <w:r w:rsidR="00123E0B" w:rsidRPr="00F90D08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310A9B2A" w14:textId="619BE275" w:rsidR="000E5CA6" w:rsidRPr="00521958" w:rsidRDefault="00FF7A5D" w:rsidP="001A7766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21958">
        <w:rPr>
          <w:rFonts w:ascii="Times New Roman" w:hAnsi="Times New Roman" w:cs="Times New Roman"/>
          <w:color w:val="auto"/>
          <w:sz w:val="26"/>
          <w:szCs w:val="26"/>
        </w:rPr>
        <w:tab/>
      </w:r>
      <w:r w:rsidR="000E5CA6" w:rsidRPr="00521958">
        <w:rPr>
          <w:rFonts w:ascii="Times New Roman" w:hAnsi="Times New Roman" w:cs="Times New Roman"/>
          <w:color w:val="auto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0E5CA6" w:rsidRPr="00521958">
        <w:rPr>
          <w:rFonts w:ascii="Times New Roman" w:hAnsi="Times New Roman" w:cs="Times New Roman"/>
          <w:i/>
          <w:iCs/>
          <w:color w:val="auto"/>
          <w:sz w:val="26"/>
          <w:szCs w:val="26"/>
        </w:rPr>
        <w:t>Statutes</w:t>
      </w:r>
      <w:r w:rsidR="000E5CA6" w:rsidRPr="0052195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0E5CA6" w:rsidRPr="00521958">
        <w:rPr>
          <w:rFonts w:ascii="Times New Roman" w:hAnsi="Times New Roman" w:cs="Times New Roman"/>
          <w:i/>
          <w:iCs/>
          <w:color w:val="auto"/>
          <w:sz w:val="26"/>
          <w:szCs w:val="26"/>
        </w:rPr>
        <w:t>The General Rules Concerning University Organization and Procedure</w:t>
      </w:r>
      <w:r w:rsidR="000E5CA6" w:rsidRPr="00521958">
        <w:rPr>
          <w:rFonts w:ascii="Times New Roman" w:hAnsi="Times New Roman" w:cs="Times New Roman"/>
          <w:color w:val="auto"/>
          <w:sz w:val="26"/>
          <w:szCs w:val="26"/>
        </w:rPr>
        <w:t xml:space="preserve">, and Board of Trustees policies and directives. </w:t>
      </w:r>
    </w:p>
    <w:p w14:paraId="344B924C" w14:textId="4FBB7062" w:rsidR="000B38EC" w:rsidRPr="00521958" w:rsidRDefault="000B38EC" w:rsidP="008D598F">
      <w:pPr>
        <w:pStyle w:val="Default"/>
        <w:tabs>
          <w:tab w:val="left" w:pos="1440"/>
        </w:tabs>
        <w:spacing w:line="480" w:lineRule="auto"/>
        <w:ind w:hanging="720"/>
        <w:rPr>
          <w:rFonts w:ascii="Times New Roman" w:hAnsi="Times New Roman" w:cs="Times New Roman"/>
          <w:color w:val="auto"/>
          <w:sz w:val="26"/>
          <w:szCs w:val="26"/>
        </w:rPr>
      </w:pPr>
      <w:r w:rsidRPr="00521958">
        <w:rPr>
          <w:rFonts w:ascii="Times New Roman" w:hAnsi="Times New Roman" w:cs="Times New Roman"/>
          <w:color w:val="auto"/>
          <w:sz w:val="26"/>
          <w:szCs w:val="26"/>
        </w:rPr>
        <w:tab/>
      </w:r>
      <w:r w:rsidR="00090184" w:rsidRPr="00521958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21958">
        <w:rPr>
          <w:rFonts w:ascii="Times New Roman" w:hAnsi="Times New Roman" w:cs="Times New Roman"/>
          <w:color w:val="auto"/>
          <w:sz w:val="26"/>
          <w:szCs w:val="26"/>
        </w:rPr>
        <w:t>Funds for this project are available from</w:t>
      </w:r>
      <w:r w:rsidR="007416E4">
        <w:rPr>
          <w:rFonts w:ascii="Times New Roman" w:hAnsi="Times New Roman" w:cs="Times New Roman"/>
          <w:sz w:val="26"/>
          <w:szCs w:val="26"/>
        </w:rPr>
        <w:t xml:space="preserve"> </w:t>
      </w:r>
      <w:r w:rsidR="003642AE" w:rsidRPr="00A426D3">
        <w:rPr>
          <w:rFonts w:ascii="Times New Roman" w:hAnsi="Times New Roman" w:cs="Times New Roman"/>
          <w:sz w:val="26"/>
          <w:szCs w:val="26"/>
        </w:rPr>
        <w:t>Auxiliary Facilit</w:t>
      </w:r>
      <w:r w:rsidR="00710DBC">
        <w:rPr>
          <w:rFonts w:ascii="Times New Roman" w:hAnsi="Times New Roman" w:cs="Times New Roman"/>
          <w:sz w:val="26"/>
          <w:szCs w:val="26"/>
        </w:rPr>
        <w:t>ies</w:t>
      </w:r>
      <w:r w:rsidR="003642AE" w:rsidRPr="00A426D3">
        <w:rPr>
          <w:rFonts w:ascii="Times New Roman" w:hAnsi="Times New Roman" w:cs="Times New Roman"/>
          <w:sz w:val="26"/>
          <w:szCs w:val="26"/>
        </w:rPr>
        <w:t xml:space="preserve"> System Repair and Replacement Reserve Funds</w:t>
      </w:r>
      <w:r w:rsidR="003642AE" w:rsidRPr="00563EDA">
        <w:rPr>
          <w:rFonts w:ascii="Times New Roman" w:hAnsi="Times New Roman" w:cs="Times New Roman"/>
          <w:sz w:val="26"/>
          <w:szCs w:val="26"/>
        </w:rPr>
        <w:t xml:space="preserve"> </w:t>
      </w:r>
      <w:r w:rsidR="003642AE">
        <w:rPr>
          <w:rFonts w:ascii="Times New Roman" w:hAnsi="Times New Roman" w:cs="Times New Roman"/>
          <w:sz w:val="26"/>
          <w:szCs w:val="26"/>
        </w:rPr>
        <w:t xml:space="preserve">and the </w:t>
      </w:r>
      <w:r w:rsidR="007416E4" w:rsidRPr="00563EDA">
        <w:rPr>
          <w:rFonts w:ascii="Times New Roman" w:hAnsi="Times New Roman" w:cs="Times New Roman"/>
          <w:sz w:val="26"/>
          <w:szCs w:val="26"/>
        </w:rPr>
        <w:t>institutional funds operating budget</w:t>
      </w:r>
      <w:r w:rsidR="007416E4">
        <w:rPr>
          <w:rFonts w:ascii="Times New Roman" w:hAnsi="Times New Roman" w:cs="Times New Roman"/>
          <w:sz w:val="26"/>
          <w:szCs w:val="26"/>
        </w:rPr>
        <w:t xml:space="preserve"> of the University of Illinois Urbana-Champaign.</w:t>
      </w:r>
    </w:p>
    <w:p w14:paraId="5EE2D939" w14:textId="5DA8A343" w:rsidR="00607C5E" w:rsidRPr="00521958" w:rsidRDefault="000B38EC" w:rsidP="00C13221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21958">
        <w:rPr>
          <w:rFonts w:ascii="Times New Roman" w:hAnsi="Times New Roman" w:cs="Times New Roman"/>
          <w:color w:val="auto"/>
          <w:sz w:val="26"/>
          <w:szCs w:val="26"/>
        </w:rPr>
        <w:tab/>
        <w:t xml:space="preserve">The </w:t>
      </w:r>
      <w:r w:rsidR="007416E4">
        <w:rPr>
          <w:rFonts w:ascii="Times New Roman" w:hAnsi="Times New Roman" w:cs="Times New Roman"/>
          <w:color w:val="auto"/>
          <w:sz w:val="26"/>
          <w:szCs w:val="26"/>
        </w:rPr>
        <w:t xml:space="preserve">president </w:t>
      </w:r>
      <w:r w:rsidRPr="00521958">
        <w:rPr>
          <w:rFonts w:ascii="Times New Roman" w:hAnsi="Times New Roman" w:cs="Times New Roman"/>
          <w:color w:val="auto"/>
          <w:sz w:val="26"/>
          <w:szCs w:val="26"/>
        </w:rPr>
        <w:t>of the University</w:t>
      </w:r>
      <w:r w:rsidR="006D31EF" w:rsidRPr="00521958">
        <w:rPr>
          <w:rFonts w:ascii="Times New Roman" w:hAnsi="Times New Roman" w:cs="Times New Roman"/>
          <w:color w:val="auto"/>
          <w:sz w:val="26"/>
          <w:szCs w:val="26"/>
        </w:rPr>
        <w:t xml:space="preserve"> of Illinois System</w:t>
      </w:r>
      <w:r w:rsidRPr="00521958">
        <w:rPr>
          <w:rFonts w:ascii="Times New Roman" w:hAnsi="Times New Roman" w:cs="Times New Roman"/>
          <w:color w:val="auto"/>
          <w:sz w:val="26"/>
          <w:szCs w:val="26"/>
        </w:rPr>
        <w:t xml:space="preserve"> concurs.</w:t>
      </w:r>
      <w:r w:rsidR="00C474C6" w:rsidRPr="0052195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sectPr w:rsidR="00607C5E" w:rsidRPr="00521958" w:rsidSect="00154F4B">
      <w:headerReference w:type="default" r:id="rId7"/>
      <w:type w:val="continuous"/>
      <w:pgSz w:w="12240" w:h="15840"/>
      <w:pgMar w:top="720" w:right="1440" w:bottom="1440" w:left="144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BC69A" w14:textId="77777777" w:rsidR="00796332" w:rsidRDefault="00796332" w:rsidP="00614D17">
      <w:r>
        <w:separator/>
      </w:r>
    </w:p>
  </w:endnote>
  <w:endnote w:type="continuationSeparator" w:id="0">
    <w:p w14:paraId="513B3A42" w14:textId="77777777" w:rsidR="00796332" w:rsidRDefault="00796332" w:rsidP="0061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602B6" w14:textId="77777777" w:rsidR="00796332" w:rsidRDefault="00796332" w:rsidP="00614D17">
      <w:r>
        <w:separator/>
      </w:r>
    </w:p>
  </w:footnote>
  <w:footnote w:type="continuationSeparator" w:id="0">
    <w:p w14:paraId="11C19CE7" w14:textId="77777777" w:rsidR="00796332" w:rsidRDefault="00796332" w:rsidP="00614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10657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A28226" w14:textId="1C92CFB5" w:rsidR="00154F4B" w:rsidRDefault="00154F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EDAE4A" w14:textId="77777777" w:rsidR="00154F4B" w:rsidRDefault="00154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21F11"/>
    <w:multiLevelType w:val="multilevel"/>
    <w:tmpl w:val="2A7A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32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C0MDYxNTKzMDEzMDdR0lEKTi0uzszPAykwrAUA1VLcoiwAAAA="/>
  </w:docVars>
  <w:rsids>
    <w:rsidRoot w:val="00FF7A5D"/>
    <w:rsid w:val="000056CF"/>
    <w:rsid w:val="000403E0"/>
    <w:rsid w:val="0007652F"/>
    <w:rsid w:val="00090184"/>
    <w:rsid w:val="00091195"/>
    <w:rsid w:val="000A789B"/>
    <w:rsid w:val="000B38EC"/>
    <w:rsid w:val="000E40DB"/>
    <w:rsid w:val="000E44E6"/>
    <w:rsid w:val="000E5CA6"/>
    <w:rsid w:val="000F6589"/>
    <w:rsid w:val="00117DAB"/>
    <w:rsid w:val="00123E0B"/>
    <w:rsid w:val="001245AB"/>
    <w:rsid w:val="00124CF0"/>
    <w:rsid w:val="00142674"/>
    <w:rsid w:val="0014339B"/>
    <w:rsid w:val="00154F4B"/>
    <w:rsid w:val="00165D8C"/>
    <w:rsid w:val="00171182"/>
    <w:rsid w:val="0019081D"/>
    <w:rsid w:val="001A7766"/>
    <w:rsid w:val="001B2A59"/>
    <w:rsid w:val="001C29EE"/>
    <w:rsid w:val="001D4AF2"/>
    <w:rsid w:val="001D6379"/>
    <w:rsid w:val="0020606F"/>
    <w:rsid w:val="002168D6"/>
    <w:rsid w:val="0024440A"/>
    <w:rsid w:val="00270FE3"/>
    <w:rsid w:val="002A7B93"/>
    <w:rsid w:val="002E67E6"/>
    <w:rsid w:val="002F5428"/>
    <w:rsid w:val="00343A32"/>
    <w:rsid w:val="00350B89"/>
    <w:rsid w:val="00354EB4"/>
    <w:rsid w:val="003613A9"/>
    <w:rsid w:val="003642AE"/>
    <w:rsid w:val="00413921"/>
    <w:rsid w:val="004400C5"/>
    <w:rsid w:val="004778E7"/>
    <w:rsid w:val="004779FE"/>
    <w:rsid w:val="0048537B"/>
    <w:rsid w:val="00485B0B"/>
    <w:rsid w:val="0048779C"/>
    <w:rsid w:val="00491635"/>
    <w:rsid w:val="004B44D1"/>
    <w:rsid w:val="004C2EF9"/>
    <w:rsid w:val="004E7485"/>
    <w:rsid w:val="004F65B0"/>
    <w:rsid w:val="00511F22"/>
    <w:rsid w:val="0051439F"/>
    <w:rsid w:val="00521958"/>
    <w:rsid w:val="00523ED7"/>
    <w:rsid w:val="00524BBD"/>
    <w:rsid w:val="00526E8A"/>
    <w:rsid w:val="0055095D"/>
    <w:rsid w:val="00563EDA"/>
    <w:rsid w:val="005729E7"/>
    <w:rsid w:val="005A056F"/>
    <w:rsid w:val="005E5FD9"/>
    <w:rsid w:val="005F5723"/>
    <w:rsid w:val="00607C5E"/>
    <w:rsid w:val="006136EA"/>
    <w:rsid w:val="00614D17"/>
    <w:rsid w:val="00614E04"/>
    <w:rsid w:val="0061513F"/>
    <w:rsid w:val="006852DE"/>
    <w:rsid w:val="006965DA"/>
    <w:rsid w:val="006B1F0D"/>
    <w:rsid w:val="006D31EF"/>
    <w:rsid w:val="00710DBC"/>
    <w:rsid w:val="0073412D"/>
    <w:rsid w:val="00735439"/>
    <w:rsid w:val="00737785"/>
    <w:rsid w:val="00737B51"/>
    <w:rsid w:val="007416E4"/>
    <w:rsid w:val="0074443E"/>
    <w:rsid w:val="00796332"/>
    <w:rsid w:val="007B463D"/>
    <w:rsid w:val="007B57C8"/>
    <w:rsid w:val="007E2A18"/>
    <w:rsid w:val="008275F7"/>
    <w:rsid w:val="00860B99"/>
    <w:rsid w:val="00865D6C"/>
    <w:rsid w:val="008A6C87"/>
    <w:rsid w:val="008A71E4"/>
    <w:rsid w:val="008B18CC"/>
    <w:rsid w:val="008C5F31"/>
    <w:rsid w:val="008D4B59"/>
    <w:rsid w:val="008D598F"/>
    <w:rsid w:val="008E4A9B"/>
    <w:rsid w:val="009017C7"/>
    <w:rsid w:val="00903509"/>
    <w:rsid w:val="0091649F"/>
    <w:rsid w:val="00931BB3"/>
    <w:rsid w:val="009353B6"/>
    <w:rsid w:val="009504D2"/>
    <w:rsid w:val="00950533"/>
    <w:rsid w:val="00976BF0"/>
    <w:rsid w:val="009813BF"/>
    <w:rsid w:val="009B32D4"/>
    <w:rsid w:val="009C57FE"/>
    <w:rsid w:val="009E558B"/>
    <w:rsid w:val="00A00470"/>
    <w:rsid w:val="00A210CD"/>
    <w:rsid w:val="00A807F9"/>
    <w:rsid w:val="00A90E7B"/>
    <w:rsid w:val="00AA72B2"/>
    <w:rsid w:val="00AE06F1"/>
    <w:rsid w:val="00AF22FB"/>
    <w:rsid w:val="00B27DB8"/>
    <w:rsid w:val="00B6235D"/>
    <w:rsid w:val="00B62471"/>
    <w:rsid w:val="00B63052"/>
    <w:rsid w:val="00B64414"/>
    <w:rsid w:val="00BE057B"/>
    <w:rsid w:val="00BE5869"/>
    <w:rsid w:val="00C0641E"/>
    <w:rsid w:val="00C10237"/>
    <w:rsid w:val="00C13221"/>
    <w:rsid w:val="00C4049B"/>
    <w:rsid w:val="00C474C6"/>
    <w:rsid w:val="00C678A8"/>
    <w:rsid w:val="00C911E0"/>
    <w:rsid w:val="00CF017B"/>
    <w:rsid w:val="00CF62CE"/>
    <w:rsid w:val="00D02EDC"/>
    <w:rsid w:val="00D053D7"/>
    <w:rsid w:val="00D370B4"/>
    <w:rsid w:val="00D431CB"/>
    <w:rsid w:val="00D4406F"/>
    <w:rsid w:val="00D560EF"/>
    <w:rsid w:val="00D733A7"/>
    <w:rsid w:val="00D85C19"/>
    <w:rsid w:val="00DB4712"/>
    <w:rsid w:val="00DB5E25"/>
    <w:rsid w:val="00DB613F"/>
    <w:rsid w:val="00DD069B"/>
    <w:rsid w:val="00DD51A2"/>
    <w:rsid w:val="00DE75F3"/>
    <w:rsid w:val="00DF0BB4"/>
    <w:rsid w:val="00E575DB"/>
    <w:rsid w:val="00E62EDD"/>
    <w:rsid w:val="00E63E6A"/>
    <w:rsid w:val="00E750B5"/>
    <w:rsid w:val="00E8669E"/>
    <w:rsid w:val="00EA1756"/>
    <w:rsid w:val="00F00B41"/>
    <w:rsid w:val="00F07835"/>
    <w:rsid w:val="00F85700"/>
    <w:rsid w:val="00F90D08"/>
    <w:rsid w:val="00F94F0F"/>
    <w:rsid w:val="00F955B0"/>
    <w:rsid w:val="00FC0242"/>
    <w:rsid w:val="00FD0DF5"/>
    <w:rsid w:val="00FE375D"/>
    <w:rsid w:val="00FF65E5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8361C3"/>
  <w14:defaultImageDpi w14:val="96"/>
  <w15:docId w15:val="{BDEB0A70-A323-4A9C-B409-FBF62D13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8D6"/>
    <w:pPr>
      <w:overflowPunct w:val="0"/>
      <w:autoSpaceDE w:val="0"/>
      <w:autoSpaceDN w:val="0"/>
      <w:adjustRightInd w:val="0"/>
      <w:spacing w:after="0" w:line="240" w:lineRule="auto"/>
    </w:pPr>
    <w:rPr>
      <w:sz w:val="26"/>
      <w:szCs w:val="20"/>
    </w:rPr>
  </w:style>
  <w:style w:type="paragraph" w:styleId="Heading1">
    <w:name w:val="heading 1"/>
    <w:basedOn w:val="Default"/>
    <w:next w:val="Normal"/>
    <w:link w:val="Heading1Char"/>
    <w:uiPriority w:val="9"/>
    <w:qFormat/>
    <w:rsid w:val="00350B89"/>
    <w:pPr>
      <w:jc w:val="center"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bdstyle1">
    <w:name w:val="bdstyle1"/>
    <w:basedOn w:val="Normal"/>
    <w:uiPriority w:val="99"/>
    <w:rsid w:val="002168D6"/>
    <w:pPr>
      <w:tabs>
        <w:tab w:val="left" w:pos="720"/>
        <w:tab w:val="left" w:pos="1440"/>
      </w:tabs>
      <w:ind w:left="1440" w:hanging="1440"/>
    </w:pPr>
  </w:style>
  <w:style w:type="character" w:styleId="Hyperlink">
    <w:name w:val="Hyperlink"/>
    <w:basedOn w:val="DefaultParagraphFont"/>
    <w:uiPriority w:val="99"/>
    <w:rsid w:val="00DE75F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981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13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81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813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9813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13B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614D1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14D17"/>
    <w:rPr>
      <w:sz w:val="20"/>
      <w:szCs w:val="20"/>
    </w:rPr>
  </w:style>
  <w:style w:type="character" w:styleId="FootnoteReference">
    <w:name w:val="footnote reference"/>
    <w:basedOn w:val="DefaultParagraphFont"/>
    <w:rsid w:val="00614D17"/>
    <w:rPr>
      <w:vertAlign w:val="superscript"/>
    </w:rPr>
  </w:style>
  <w:style w:type="paragraph" w:styleId="Revision">
    <w:name w:val="Revision"/>
    <w:hidden/>
    <w:uiPriority w:val="99"/>
    <w:semiHidden/>
    <w:rsid w:val="00C13221"/>
    <w:pPr>
      <w:spacing w:after="0" w:line="240" w:lineRule="auto"/>
    </w:pPr>
    <w:rPr>
      <w:sz w:val="26"/>
      <w:szCs w:val="20"/>
    </w:rPr>
  </w:style>
  <w:style w:type="paragraph" w:styleId="Header">
    <w:name w:val="header"/>
    <w:basedOn w:val="Normal"/>
    <w:link w:val="HeaderChar"/>
    <w:uiPriority w:val="99"/>
    <w:rsid w:val="00737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B51"/>
    <w:rPr>
      <w:sz w:val="26"/>
      <w:szCs w:val="20"/>
    </w:rPr>
  </w:style>
  <w:style w:type="paragraph" w:styleId="Footer">
    <w:name w:val="footer"/>
    <w:basedOn w:val="Normal"/>
    <w:link w:val="FooterChar"/>
    <w:uiPriority w:val="99"/>
    <w:rsid w:val="00737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B51"/>
    <w:rPr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0B89"/>
    <w:rPr>
      <w:sz w:val="26"/>
      <w:szCs w:val="26"/>
    </w:rPr>
  </w:style>
  <w:style w:type="paragraph" w:styleId="NormalWeb">
    <w:name w:val="Normal (Web)"/>
    <w:basedOn w:val="Normal"/>
    <w:uiPriority w:val="99"/>
    <w:unhideWhenUsed/>
    <w:rsid w:val="00D733A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bduitsma</dc:creator>
  <cp:keywords/>
  <dc:description/>
  <cp:lastModifiedBy>Todd, Marla Jo</cp:lastModifiedBy>
  <cp:revision>7</cp:revision>
  <cp:lastPrinted>2012-02-01T21:23:00Z</cp:lastPrinted>
  <dcterms:created xsi:type="dcterms:W3CDTF">2025-08-13T18:39:00Z</dcterms:created>
  <dcterms:modified xsi:type="dcterms:W3CDTF">2025-09-10T21:30:00Z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f5e9f526aa3a7ccd83f2324c8114e7ca68ef7da04ab46384c148001b2405060f</vt:lpwstr>
  </property>
</Properties>
</file>