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A604" w14:textId="77777777" w:rsidR="0053753C" w:rsidRPr="0053753C" w:rsidRDefault="0053753C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53753C">
        <w:rPr>
          <w:rFonts w:ascii="Times New Roman" w:eastAsia="Times New Roman" w:hAnsi="Times New Roman"/>
          <w:color w:val="FF0000"/>
          <w:sz w:val="26"/>
          <w:szCs w:val="20"/>
        </w:rPr>
        <w:t>Approved by the Board of Trustees</w:t>
      </w:r>
    </w:p>
    <w:bookmarkEnd w:id="0"/>
    <w:p w14:paraId="4C11A951" w14:textId="77777777" w:rsidR="0053753C" w:rsidRPr="0053753C" w:rsidRDefault="0053753C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/>
          <w:color w:val="FF0000"/>
          <w:sz w:val="26"/>
          <w:szCs w:val="20"/>
        </w:rPr>
      </w:pPr>
      <w:r w:rsidRPr="0053753C">
        <w:rPr>
          <w:rFonts w:ascii="Times New Roman" w:eastAsia="Times New Roman" w:hAnsi="Times New Roman"/>
          <w:color w:val="FF0000"/>
          <w:sz w:val="26"/>
          <w:szCs w:val="20"/>
        </w:rPr>
        <w:t>September 22, 2022</w:t>
      </w:r>
      <w:bookmarkEnd w:id="1"/>
    </w:p>
    <w:p w14:paraId="2212B691" w14:textId="06576F99" w:rsidR="00790C45" w:rsidRPr="001A56CD" w:rsidRDefault="005C603C" w:rsidP="00790C4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b/>
          <w:color w:val="000000"/>
          <w:sz w:val="60"/>
          <w:szCs w:val="60"/>
        </w:rPr>
      </w:pPr>
      <w:r>
        <w:rPr>
          <w:rFonts w:ascii="Times New Roman" w:eastAsia="Times New Roman" w:hAnsi="Times New Roman"/>
          <w:b/>
          <w:color w:val="000000"/>
          <w:sz w:val="60"/>
          <w:szCs w:val="60"/>
        </w:rPr>
        <w:t>14</w:t>
      </w:r>
      <w:r w:rsidR="00790C45" w:rsidRPr="001A56CD">
        <w:rPr>
          <w:rFonts w:ascii="Times New Roman" w:eastAsia="Times New Roman" w:hAnsi="Times New Roman"/>
          <w:b/>
          <w:color w:val="000000"/>
          <w:sz w:val="60"/>
          <w:szCs w:val="60"/>
        </w:rPr>
        <w:t xml:space="preserve"> </w:t>
      </w:r>
    </w:p>
    <w:p w14:paraId="42F2B06B" w14:textId="2E355BF4" w:rsidR="00790C45" w:rsidRPr="001F5883" w:rsidRDefault="00790C45" w:rsidP="001F5883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7366C73E" w14:textId="77777777" w:rsidR="00790C45" w:rsidRPr="00162A4C" w:rsidRDefault="00790C45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162A4C">
        <w:rPr>
          <w:rFonts w:ascii="Times New Roman" w:eastAsia="Times New Roman" w:hAnsi="Times New Roman"/>
          <w:color w:val="000000"/>
          <w:sz w:val="26"/>
          <w:szCs w:val="26"/>
        </w:rPr>
        <w:t>Board Meeting</w:t>
      </w:r>
    </w:p>
    <w:p w14:paraId="48F69593" w14:textId="636103DE" w:rsidR="00790C45" w:rsidRDefault="00BB6900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September 22</w:t>
      </w:r>
      <w:r w:rsidR="00A0766E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252F86">
        <w:rPr>
          <w:rFonts w:ascii="Times New Roman" w:eastAsia="Times New Roman" w:hAnsi="Times New Roman"/>
          <w:color w:val="000000"/>
          <w:sz w:val="26"/>
          <w:szCs w:val="26"/>
        </w:rPr>
        <w:t xml:space="preserve"> 2022</w:t>
      </w:r>
    </w:p>
    <w:p w14:paraId="1BDE39D6" w14:textId="77777777" w:rsidR="005C603C" w:rsidRPr="00162A4C" w:rsidRDefault="005C603C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27367A01" w14:textId="77777777" w:rsidR="00790C45" w:rsidRPr="00162A4C" w:rsidRDefault="00790C45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162A4C">
        <w:rPr>
          <w:rFonts w:ascii="Times New Roman" w:eastAsia="Times New Roman" w:hAnsi="Times New Roman"/>
          <w:color w:val="000000"/>
          <w:sz w:val="26"/>
          <w:szCs w:val="26"/>
        </w:rPr>
        <w:t>ROLL CALL</w:t>
      </w:r>
    </w:p>
    <w:p w14:paraId="6FF341B7" w14:textId="77777777" w:rsidR="00790C45" w:rsidRPr="00162A4C" w:rsidRDefault="00790C45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22D0303" w14:textId="77777777" w:rsidR="00790C45" w:rsidRPr="00B26093" w:rsidRDefault="00790C45" w:rsidP="00B26093">
      <w:pPr>
        <w:pStyle w:val="Heading1"/>
      </w:pPr>
      <w:r w:rsidRPr="00B26093">
        <w:t>PURCHASE RECOMMENDATIONS</w:t>
      </w:r>
    </w:p>
    <w:p w14:paraId="73D97BE7" w14:textId="77777777" w:rsidR="00790C45" w:rsidRPr="00162A4C" w:rsidRDefault="00790C45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74086052" w14:textId="3692544F" w:rsidR="009C37EA" w:rsidRPr="00964369" w:rsidRDefault="00964369" w:rsidP="009C37EA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Following are purchase recommendations proposed </w:t>
      </w:r>
      <w:r w:rsidR="009C37EA" w:rsidRPr="00162A4C">
        <w:rPr>
          <w:rFonts w:ascii="Times New Roman" w:eastAsia="Times New Roman" w:hAnsi="Times New Roman"/>
          <w:color w:val="000000"/>
          <w:sz w:val="26"/>
          <w:szCs w:val="26"/>
        </w:rPr>
        <w:t xml:space="preserve">by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each </w:t>
      </w:r>
      <w:r w:rsidR="009C37EA">
        <w:rPr>
          <w:rFonts w:ascii="Times New Roman" w:eastAsia="Times New Roman" w:hAnsi="Times New Roman"/>
          <w:color w:val="000000"/>
          <w:sz w:val="26"/>
          <w:szCs w:val="26"/>
        </w:rPr>
        <w:t xml:space="preserve">University </w:t>
      </w:r>
      <w:r w:rsidR="009C37EA" w:rsidRPr="00162A4C">
        <w:rPr>
          <w:rFonts w:ascii="Times New Roman" w:eastAsia="Times New Roman" w:hAnsi="Times New Roman"/>
          <w:color w:val="000000"/>
          <w:sz w:val="26"/>
          <w:szCs w:val="26"/>
        </w:rPr>
        <w:t xml:space="preserve">and </w:t>
      </w:r>
      <w:r>
        <w:rPr>
          <w:rFonts w:ascii="Times New Roman" w:eastAsia="Times New Roman" w:hAnsi="Times New Roman"/>
          <w:color w:val="000000"/>
          <w:sz w:val="26"/>
          <w:szCs w:val="26"/>
        </w:rPr>
        <w:t>the System Office.  The purchases are to be funded</w:t>
      </w:r>
      <w:r w:rsidR="009C37EA" w:rsidRPr="00162A4C">
        <w:rPr>
          <w:rFonts w:ascii="Times New Roman" w:eastAsia="Times New Roman" w:hAnsi="Times New Roman"/>
          <w:color w:val="000000"/>
          <w:sz w:val="26"/>
          <w:szCs w:val="26"/>
        </w:rPr>
        <w:t xml:space="preserve"> from State </w:t>
      </w:r>
      <w:r>
        <w:rPr>
          <w:rFonts w:ascii="Times New Roman" w:eastAsia="Times New Roman" w:hAnsi="Times New Roman"/>
          <w:color w:val="000000"/>
          <w:sz w:val="26"/>
          <w:szCs w:val="26"/>
        </w:rPr>
        <w:t>ap</w:t>
      </w:r>
      <w:r w:rsidR="009C37EA" w:rsidRPr="00162A4C">
        <w:rPr>
          <w:rFonts w:ascii="Times New Roman" w:eastAsia="Times New Roman" w:hAnsi="Times New Roman"/>
          <w:color w:val="000000"/>
          <w:sz w:val="26"/>
          <w:szCs w:val="26"/>
        </w:rPr>
        <w:t xml:space="preserve">propriations </w:t>
      </w:r>
      <w:r>
        <w:rPr>
          <w:rFonts w:ascii="Times New Roman" w:eastAsia="Times New Roman" w:hAnsi="Times New Roman"/>
          <w:color w:val="000000"/>
          <w:sz w:val="26"/>
          <w:szCs w:val="26"/>
        </w:rPr>
        <w:t>or institutional funds as appropriate</w:t>
      </w:r>
      <w:r w:rsidR="009C37EA" w:rsidRPr="00162A4C">
        <w:rPr>
          <w:rFonts w:ascii="Times New Roman" w:eastAsia="Times New Roman" w:hAnsi="Times New Roman"/>
          <w:color w:val="000000"/>
          <w:sz w:val="26"/>
          <w:szCs w:val="26"/>
        </w:rPr>
        <w:t xml:space="preserve">.  </w:t>
      </w:r>
      <w:r>
        <w:rPr>
          <w:rFonts w:ascii="Times New Roman" w:eastAsia="Times New Roman" w:hAnsi="Times New Roman"/>
          <w:color w:val="000000"/>
          <w:sz w:val="26"/>
          <w:szCs w:val="26"/>
        </w:rPr>
        <w:t>Unless otherwise specified or indicated, purchases are based on the lowest acceptable bid.  The Interim Vice President, Chief Financial Officer</w:t>
      </w:r>
      <w:r w:rsidR="007A3EB1">
        <w:rPr>
          <w:rFonts w:ascii="Times New Roman" w:eastAsia="Times New Roman" w:hAnsi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and Comptroller has approved all purchases to be funded from State appropriations in accordance with the </w:t>
      </w:r>
      <w:r w:rsidRPr="00964369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Bylaws of the Board of Trustees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and the </w:t>
      </w:r>
      <w:r w:rsidRPr="00964369">
        <w:rPr>
          <w:rFonts w:ascii="Times New Roman" w:eastAsia="Times New Roman" w:hAnsi="Times New Roman"/>
          <w:i/>
          <w:color w:val="000000"/>
          <w:sz w:val="26"/>
          <w:szCs w:val="26"/>
        </w:rPr>
        <w:t>General Rules Concerning University Organization and Procedure.</w:t>
      </w:r>
    </w:p>
    <w:p w14:paraId="6AF2B166" w14:textId="77777777" w:rsidR="009C37EA" w:rsidRPr="00162A4C" w:rsidRDefault="009C37EA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141300F" w14:textId="14B1990F" w:rsidR="009C37EA" w:rsidRPr="00162A4C" w:rsidRDefault="009C37EA" w:rsidP="009C37EA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162A4C">
        <w:rPr>
          <w:rFonts w:ascii="Times New Roman" w:eastAsia="Times New Roman" w:hAnsi="Times New Roman"/>
          <w:color w:val="000000"/>
          <w:sz w:val="26"/>
          <w:szCs w:val="26"/>
        </w:rPr>
        <w:t xml:space="preserve">The </w:t>
      </w:r>
      <w:r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Pr="00162A4C">
        <w:rPr>
          <w:rFonts w:ascii="Times New Roman" w:eastAsia="Times New Roman" w:hAnsi="Times New Roman"/>
          <w:color w:val="000000"/>
          <w:sz w:val="26"/>
          <w:szCs w:val="26"/>
        </w:rPr>
        <w:t xml:space="preserve">oard action recommended in this item complies in all material respects with applicable State and </w:t>
      </w:r>
      <w:r>
        <w:rPr>
          <w:rFonts w:ascii="Times New Roman" w:eastAsia="Times New Roman" w:hAnsi="Times New Roman"/>
          <w:color w:val="000000"/>
          <w:sz w:val="26"/>
          <w:szCs w:val="26"/>
        </w:rPr>
        <w:t>F</w:t>
      </w:r>
      <w:r w:rsidRPr="00162A4C">
        <w:rPr>
          <w:rFonts w:ascii="Times New Roman" w:eastAsia="Times New Roman" w:hAnsi="Times New Roman"/>
          <w:color w:val="000000"/>
          <w:sz w:val="26"/>
          <w:szCs w:val="26"/>
        </w:rPr>
        <w:t xml:space="preserve">ederal laws, University of Illinois </w:t>
      </w:r>
      <w:r w:rsidRPr="00961221">
        <w:rPr>
          <w:rFonts w:ascii="Times New Roman" w:eastAsia="Times New Roman" w:hAnsi="Times New Roman"/>
          <w:i/>
          <w:color w:val="000000"/>
          <w:sz w:val="26"/>
          <w:szCs w:val="26"/>
        </w:rPr>
        <w:t>Statutes, The General Rules Concerning University Organization and Procedure</w:t>
      </w:r>
      <w:r w:rsidRPr="00162A4C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="00964369">
        <w:rPr>
          <w:rFonts w:ascii="Times New Roman" w:eastAsia="Times New Roman" w:hAnsi="Times New Roman"/>
          <w:color w:val="000000"/>
          <w:sz w:val="26"/>
          <w:szCs w:val="26"/>
        </w:rPr>
        <w:t xml:space="preserve">the </w:t>
      </w:r>
      <w:r w:rsidR="00964369" w:rsidRPr="00964369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Bylaws of the </w:t>
      </w:r>
      <w:r w:rsidRPr="00964369">
        <w:rPr>
          <w:rFonts w:ascii="Times New Roman" w:eastAsia="Times New Roman" w:hAnsi="Times New Roman"/>
          <w:i/>
          <w:color w:val="000000"/>
          <w:sz w:val="26"/>
          <w:szCs w:val="26"/>
        </w:rPr>
        <w:t>Board of Trustees</w:t>
      </w:r>
      <w:r w:rsidRPr="00162A4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964369">
        <w:rPr>
          <w:rFonts w:ascii="Times New Roman" w:eastAsia="Times New Roman" w:hAnsi="Times New Roman"/>
          <w:color w:val="000000"/>
          <w:sz w:val="26"/>
          <w:szCs w:val="26"/>
        </w:rPr>
        <w:t xml:space="preserve">and Board of Trustees </w:t>
      </w:r>
      <w:r w:rsidRPr="00162A4C">
        <w:rPr>
          <w:rFonts w:ascii="Times New Roman" w:eastAsia="Times New Roman" w:hAnsi="Times New Roman"/>
          <w:color w:val="000000"/>
          <w:sz w:val="26"/>
          <w:szCs w:val="26"/>
        </w:rPr>
        <w:t>policies and directives.</w:t>
      </w:r>
    </w:p>
    <w:p w14:paraId="16608FBC" w14:textId="77777777" w:rsidR="00790C45" w:rsidRPr="00162A4C" w:rsidRDefault="00790C45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70A15680" w14:textId="3F64D274" w:rsidR="00790C45" w:rsidRDefault="00790C45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162A4C">
        <w:rPr>
          <w:rFonts w:ascii="Times New Roman" w:eastAsia="Times New Roman" w:hAnsi="Times New Roman"/>
          <w:color w:val="000000"/>
          <w:sz w:val="26"/>
          <w:szCs w:val="26"/>
        </w:rPr>
        <w:t>The President of the University concurs.</w:t>
      </w:r>
    </w:p>
    <w:p w14:paraId="19EA8323" w14:textId="54B584C5" w:rsidR="00252F86" w:rsidRDefault="00252F86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0BDB4969" w14:textId="0ED4203D" w:rsidR="00EB675E" w:rsidRPr="00252F86" w:rsidRDefault="00252F86" w:rsidP="00252F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2F86">
        <w:rPr>
          <w:rFonts w:ascii="Times New Roman" w:hAnsi="Times New Roman"/>
          <w:b/>
          <w:sz w:val="32"/>
          <w:szCs w:val="32"/>
        </w:rPr>
        <w:t>PURCHASES RECOMMENDED</w:t>
      </w:r>
    </w:p>
    <w:p w14:paraId="35E8DB57" w14:textId="7BB5225F" w:rsidR="00B26093" w:rsidRDefault="00B26093" w:rsidP="00B26093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6"/>
          <w:szCs w:val="26"/>
        </w:rPr>
      </w:pPr>
    </w:p>
    <w:p w14:paraId="6DC2F0B2" w14:textId="1A72FBDD" w:rsidR="00B26093" w:rsidRDefault="00B26093" w:rsidP="002D28AA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27870" wp14:editId="0344641E">
                <wp:simplePos x="0" y="0"/>
                <wp:positionH relativeFrom="margin">
                  <wp:align>left</wp:align>
                </wp:positionH>
                <wp:positionV relativeFrom="paragraph">
                  <wp:posOffset>159649</wp:posOffset>
                </wp:positionV>
                <wp:extent cx="6012180" cy="0"/>
                <wp:effectExtent l="0" t="19050" r="2667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893F2" id="Straight Connector 1" o:spid="_x0000_s1026" alt="&quot;&quot;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55pt" to="473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553968A6" w14:textId="55BBA342" w:rsidR="002D28AA" w:rsidRDefault="00B26093" w:rsidP="002D28AA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University of Illinois at Chicago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</w:p>
    <w:p w14:paraId="3EF98858" w14:textId="23E6B18C" w:rsidR="00B26093" w:rsidRDefault="00B26093" w:rsidP="00B26093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D517A" wp14:editId="265B5FE2">
                <wp:simplePos x="0" y="0"/>
                <wp:positionH relativeFrom="margin">
                  <wp:align>left</wp:align>
                </wp:positionH>
                <wp:positionV relativeFrom="paragraph">
                  <wp:posOffset>47349</wp:posOffset>
                </wp:positionV>
                <wp:extent cx="6012180" cy="0"/>
                <wp:effectExtent l="0" t="19050" r="26670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B443A" id="Straight Connector 2" o:spid="_x0000_s1026" alt="&quot;&quot;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473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710389A2" w14:textId="77777777" w:rsidR="00B26093" w:rsidRDefault="00B26093" w:rsidP="002D28AA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45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2"/>
        <w:gridCol w:w="990"/>
        <w:gridCol w:w="8118"/>
      </w:tblGrid>
      <w:tr w:rsidR="002D28AA" w:rsidRPr="00E50F57" w14:paraId="612578FA" w14:textId="77777777" w:rsidTr="000E1716">
        <w:trPr>
          <w:trHeight w:val="120"/>
        </w:trPr>
        <w:tc>
          <w:tcPr>
            <w:tcW w:w="342" w:type="dxa"/>
            <w:tcBorders>
              <w:bottom w:val="double" w:sz="6" w:space="0" w:color="auto"/>
            </w:tcBorders>
          </w:tcPr>
          <w:p w14:paraId="167091E2" w14:textId="3CAF004C" w:rsidR="002D28AA" w:rsidRPr="00E50F57" w:rsidRDefault="00EB675E" w:rsidP="000E171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bottom w:val="double" w:sz="6" w:space="0" w:color="auto"/>
            </w:tcBorders>
          </w:tcPr>
          <w:p w14:paraId="77993BF4" w14:textId="77777777" w:rsidR="002D28AA" w:rsidRPr="00E50F57" w:rsidRDefault="002D28AA" w:rsidP="000E171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50F57">
              <w:rPr>
                <w:rFonts w:ascii="Times New Roman" w:hAnsi="Times New Roman"/>
                <w:sz w:val="26"/>
                <w:szCs w:val="26"/>
              </w:rPr>
              <w:t>Unit</w:t>
            </w:r>
          </w:p>
        </w:tc>
        <w:tc>
          <w:tcPr>
            <w:tcW w:w="8118" w:type="dxa"/>
            <w:tcBorders>
              <w:bottom w:val="double" w:sz="6" w:space="0" w:color="auto"/>
            </w:tcBorders>
          </w:tcPr>
          <w:p w14:paraId="4C9DE9F7" w14:textId="6674FE86" w:rsidR="002D28AA" w:rsidRPr="009D6C8E" w:rsidRDefault="00184765" w:rsidP="0091703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D6C8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UI </w:t>
            </w:r>
            <w:r w:rsidR="000143EE">
              <w:rPr>
                <w:rFonts w:ascii="Times New Roman" w:hAnsi="Times New Roman"/>
                <w:spacing w:val="-3"/>
                <w:sz w:val="26"/>
                <w:szCs w:val="26"/>
              </w:rPr>
              <w:t>Hospital and Clinics</w:t>
            </w:r>
            <w:r w:rsidRPr="009D6C8E">
              <w:rPr>
                <w:rFonts w:ascii="Times New Roman" w:hAnsi="Times New Roman"/>
                <w:spacing w:val="-3"/>
                <w:sz w:val="26"/>
                <w:szCs w:val="26"/>
              </w:rPr>
              <w:tab/>
            </w:r>
          </w:p>
        </w:tc>
      </w:tr>
      <w:tr w:rsidR="002D28AA" w:rsidRPr="001610D8" w14:paraId="6395BEB1" w14:textId="77777777" w:rsidTr="000E1716">
        <w:trPr>
          <w:trHeight w:val="648"/>
        </w:trPr>
        <w:tc>
          <w:tcPr>
            <w:tcW w:w="342" w:type="dxa"/>
          </w:tcPr>
          <w:p w14:paraId="655CE3E7" w14:textId="77777777" w:rsidR="002D28AA" w:rsidRPr="001610D8" w:rsidRDefault="002D28AA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bookmarkStart w:id="2" w:name="_Hlk99550150"/>
          </w:p>
        </w:tc>
        <w:tc>
          <w:tcPr>
            <w:tcW w:w="990" w:type="dxa"/>
          </w:tcPr>
          <w:p w14:paraId="4307D385" w14:textId="77777777" w:rsidR="0092193D" w:rsidRDefault="0092193D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37A00ED4" w14:textId="03555891" w:rsidR="002D28AA" w:rsidRPr="001610D8" w:rsidRDefault="002D28AA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610D8">
              <w:rPr>
                <w:rFonts w:ascii="Times New Roman" w:hAnsi="Times New Roman"/>
                <w:sz w:val="26"/>
                <w:szCs w:val="26"/>
              </w:rPr>
              <w:t>Item</w:t>
            </w:r>
            <w:r w:rsidR="001E6078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8118" w:type="dxa"/>
          </w:tcPr>
          <w:p w14:paraId="59A0C653" w14:textId="77777777" w:rsidR="002D28AA" w:rsidRDefault="002D28AA" w:rsidP="0017680B">
            <w:pPr>
              <w:pStyle w:val="NoSpacing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265B9CE" w14:textId="0C637014" w:rsidR="001E6078" w:rsidRPr="001E6078" w:rsidRDefault="00355284" w:rsidP="0017680B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COVID-19 Testing Kits and Supplies</w:t>
            </w:r>
            <w:r w:rsidR="00F33E3E">
              <w:rPr>
                <w:rFonts w:ascii="Times New Roman" w:hAnsi="Times New Roman"/>
                <w:sz w:val="26"/>
                <w:szCs w:val="26"/>
              </w:rPr>
              <w:t xml:space="preserve"> for UI Hospital Laboratories</w:t>
            </w:r>
          </w:p>
        </w:tc>
      </w:tr>
      <w:tr w:rsidR="002D28AA" w:rsidRPr="001610D8" w14:paraId="581329BA" w14:textId="77777777" w:rsidTr="000E1716">
        <w:trPr>
          <w:trHeight w:val="315"/>
        </w:trPr>
        <w:tc>
          <w:tcPr>
            <w:tcW w:w="342" w:type="dxa"/>
          </w:tcPr>
          <w:p w14:paraId="02C1889C" w14:textId="200AEBED" w:rsidR="002D28AA" w:rsidRPr="001610D8" w:rsidRDefault="004A1335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14:paraId="55A28942" w14:textId="77777777" w:rsidR="002D28AA" w:rsidRPr="001610D8" w:rsidRDefault="002D28AA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577898D9" w14:textId="77777777" w:rsidR="002D28AA" w:rsidRPr="001610D8" w:rsidRDefault="002D28AA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610D8">
              <w:rPr>
                <w:rFonts w:ascii="Times New Roman" w:hAnsi="Times New Roman"/>
                <w:sz w:val="26"/>
                <w:szCs w:val="26"/>
              </w:rPr>
              <w:t>Cost</w:t>
            </w:r>
          </w:p>
        </w:tc>
        <w:tc>
          <w:tcPr>
            <w:tcW w:w="8118" w:type="dxa"/>
          </w:tcPr>
          <w:p w14:paraId="488C8E94" w14:textId="77777777" w:rsidR="002D28AA" w:rsidRPr="001610D8" w:rsidRDefault="002D28AA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76AB5F93" w14:textId="2100CBAC" w:rsidR="001E6078" w:rsidRDefault="00184765" w:rsidP="0017680B">
            <w:pPr>
              <w:pStyle w:val="NoSpacing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1610D8">
              <w:rPr>
                <w:rFonts w:ascii="Times New Roman" w:hAnsi="Times New Roman"/>
                <w:spacing w:val="-3"/>
                <w:sz w:val="26"/>
                <w:szCs w:val="26"/>
              </w:rPr>
              <w:t>$</w:t>
            </w:r>
            <w:r w:rsidR="004A133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="00486AE3">
              <w:rPr>
                <w:rFonts w:ascii="Times New Roman" w:hAnsi="Times New Roman"/>
                <w:spacing w:val="-3"/>
                <w:sz w:val="26"/>
                <w:szCs w:val="26"/>
              </w:rPr>
              <w:t>2,820,</w:t>
            </w:r>
            <w:r w:rsidR="00D0051A">
              <w:rPr>
                <w:rFonts w:ascii="Times New Roman" w:hAnsi="Times New Roman"/>
                <w:spacing w:val="-3"/>
                <w:sz w:val="26"/>
                <w:szCs w:val="26"/>
              </w:rPr>
              <w:t>000</w:t>
            </w:r>
            <w:r w:rsidR="000B5B8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1610D8">
              <w:rPr>
                <w:rFonts w:ascii="Times New Roman" w:hAnsi="Times New Roman"/>
                <w:spacing w:val="-3"/>
                <w:sz w:val="26"/>
                <w:szCs w:val="26"/>
              </w:rPr>
              <w:t>(estimated)</w:t>
            </w:r>
            <w:r w:rsidR="00044FA0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for the period </w:t>
            </w:r>
            <w:r w:rsidR="00486AE3">
              <w:rPr>
                <w:rFonts w:ascii="Times New Roman" w:hAnsi="Times New Roman"/>
                <w:spacing w:val="-3"/>
                <w:sz w:val="26"/>
                <w:szCs w:val="26"/>
              </w:rPr>
              <w:t>September 23</w:t>
            </w:r>
            <w:r w:rsidR="00044FA0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, 2022 – </w:t>
            </w:r>
            <w:r w:rsidR="00486AE3">
              <w:rPr>
                <w:rFonts w:ascii="Times New Roman" w:hAnsi="Times New Roman"/>
                <w:spacing w:val="-3"/>
                <w:sz w:val="26"/>
                <w:szCs w:val="26"/>
              </w:rPr>
              <w:t>September 22</w:t>
            </w:r>
            <w:r w:rsidR="00044FA0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, </w:t>
            </w:r>
            <w:r w:rsidR="007A3EB1">
              <w:rPr>
                <w:rFonts w:ascii="Times New Roman" w:hAnsi="Times New Roman"/>
                <w:spacing w:val="-3"/>
                <w:sz w:val="26"/>
                <w:szCs w:val="26"/>
              </w:rPr>
              <w:t>2023 with</w:t>
            </w:r>
            <w:r w:rsidR="000D35D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no renewals</w:t>
            </w:r>
            <w:r w:rsidR="00427DA3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            </w:t>
            </w:r>
          </w:p>
          <w:p w14:paraId="5346A41F" w14:textId="180C8512" w:rsidR="002D28AA" w:rsidRPr="001610D8" w:rsidRDefault="002D28AA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8AA" w:rsidRPr="001610D8" w14:paraId="1F403392" w14:textId="77777777" w:rsidTr="000E1716">
        <w:trPr>
          <w:trHeight w:val="150"/>
        </w:trPr>
        <w:tc>
          <w:tcPr>
            <w:tcW w:w="342" w:type="dxa"/>
          </w:tcPr>
          <w:p w14:paraId="7234B70F" w14:textId="77777777" w:rsidR="002D28AA" w:rsidRPr="001610D8" w:rsidRDefault="002D28AA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4FED886B" w14:textId="77777777" w:rsidR="002D28AA" w:rsidRPr="001610D8" w:rsidRDefault="002D28AA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610D8">
              <w:rPr>
                <w:rFonts w:ascii="Times New Roman" w:hAnsi="Times New Roman"/>
                <w:sz w:val="26"/>
                <w:szCs w:val="26"/>
              </w:rPr>
              <w:t>Vendor</w:t>
            </w:r>
          </w:p>
        </w:tc>
        <w:tc>
          <w:tcPr>
            <w:tcW w:w="8118" w:type="dxa"/>
            <w:shd w:val="clear" w:color="auto" w:fill="auto"/>
          </w:tcPr>
          <w:p w14:paraId="22B89BDD" w14:textId="141BCB88" w:rsidR="002D28AA" w:rsidRPr="001610D8" w:rsidRDefault="00486AE3" w:rsidP="0017680B">
            <w:pPr>
              <w:tabs>
                <w:tab w:val="left" w:pos="450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Fisher Scientific Company LLC</w:t>
            </w:r>
            <w:r w:rsidR="0092193D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</w:t>
            </w:r>
            <w:r w:rsidR="004A1335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Hanover Park</w:t>
            </w:r>
            <w:r w:rsidR="0095135F">
              <w:rPr>
                <w:rFonts w:ascii="Times New Roman" w:hAnsi="Times New Roman"/>
                <w:bCs/>
                <w:sz w:val="26"/>
                <w:szCs w:val="26"/>
              </w:rPr>
              <w:t>, IL</w:t>
            </w:r>
          </w:p>
        </w:tc>
      </w:tr>
      <w:bookmarkEnd w:id="2"/>
      <w:tr w:rsidR="0092193D" w:rsidRPr="001610D8" w14:paraId="17EA6E5F" w14:textId="77777777" w:rsidTr="006F037C">
        <w:trPr>
          <w:trHeight w:val="4743"/>
        </w:trPr>
        <w:tc>
          <w:tcPr>
            <w:tcW w:w="342" w:type="dxa"/>
          </w:tcPr>
          <w:p w14:paraId="333530D1" w14:textId="77777777" w:rsidR="0092193D" w:rsidRPr="001610D8" w:rsidRDefault="0092193D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1A9E9480" w14:textId="77777777" w:rsidR="0092193D" w:rsidRPr="001610D8" w:rsidRDefault="0092193D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8" w:type="dxa"/>
            <w:shd w:val="clear" w:color="auto" w:fill="auto"/>
          </w:tcPr>
          <w:p w14:paraId="6FB6C75B" w14:textId="77777777" w:rsidR="00DC1E5A" w:rsidRDefault="00DC1E5A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bookmarkStart w:id="3" w:name="_Hlk99613272"/>
            <w:bookmarkStart w:id="4" w:name="_Hlk99550179"/>
            <w:r>
              <w:rPr>
                <w:rFonts w:ascii="Times New Roman" w:hAnsi="Times New Roman"/>
                <w:sz w:val="26"/>
                <w:szCs w:val="26"/>
              </w:rPr>
              <w:t>This purchase is exempt from competitive selection procedures in accordance with the Illinois Procurement Code (30ILCS 500/1-13).</w:t>
            </w:r>
          </w:p>
          <w:bookmarkEnd w:id="3"/>
          <w:p w14:paraId="0B138A4F" w14:textId="21B5C4B9" w:rsidR="0092193D" w:rsidRDefault="0092193D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55489F2F" w14:textId="1134361D" w:rsidR="00152827" w:rsidRDefault="00B95E08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Fisher Scientific Company provides Abbott Diagnostic’s ID NOW test kits for testing patients for COVID-19.  ID NOW was one of the first point-of-care tests, </w:t>
            </w:r>
            <w:r w:rsidR="007A3EB1">
              <w:rPr>
                <w:rFonts w:ascii="Times New Roman" w:hAnsi="Times New Roman"/>
                <w:sz w:val="26"/>
                <w:szCs w:val="26"/>
              </w:rPr>
              <w:t>delivering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results in less than 15 minutes.   UI Hospital and Clinics </w:t>
            </w:r>
            <w:r w:rsidR="007A3EB1">
              <w:rPr>
                <w:rFonts w:ascii="Times New Roman" w:hAnsi="Times New Roman"/>
                <w:sz w:val="26"/>
                <w:szCs w:val="26"/>
              </w:rPr>
              <w:t>have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used the Abbott ID NOW equipment since September 2020. This request is based on </w:t>
            </w:r>
            <w:r w:rsidR="007A3EB1" w:rsidRPr="007A3EB1">
              <w:rPr>
                <w:rFonts w:ascii="Times New Roman" w:hAnsi="Times New Roman"/>
                <w:sz w:val="26"/>
                <w:szCs w:val="26"/>
              </w:rPr>
              <w:t xml:space="preserve">the current use of 55 test kits per week; each kit performs 20 individual tests (approximately 57,000 </w:t>
            </w:r>
            <w:r w:rsidR="00286381">
              <w:rPr>
                <w:rFonts w:ascii="Times New Roman" w:hAnsi="Times New Roman"/>
                <w:sz w:val="26"/>
                <w:szCs w:val="26"/>
              </w:rPr>
              <w:t>per year)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bookmarkEnd w:id="4"/>
          <w:p w14:paraId="72643FB9" w14:textId="77777777" w:rsidR="00EC160D" w:rsidRDefault="00EC160D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50B3AC6B" w14:textId="7C73B531" w:rsidR="0017680B" w:rsidRPr="001610D8" w:rsidRDefault="00DC1E5A" w:rsidP="0017680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Business Enterprise Program (BEP) goals are not established for contracts </w:t>
            </w:r>
            <w:r w:rsidR="007A3EB1">
              <w:rPr>
                <w:rFonts w:ascii="Times New Roman" w:hAnsi="Times New Roman"/>
                <w:sz w:val="26"/>
                <w:szCs w:val="26"/>
              </w:rPr>
              <w:t>that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are exempt from the requirements of the Illinois Procurement Code.</w:t>
            </w:r>
          </w:p>
        </w:tc>
      </w:tr>
    </w:tbl>
    <w:p w14:paraId="66234A6B" w14:textId="622E3FEC" w:rsidR="00F33E3E" w:rsidRDefault="00F33E3E" w:rsidP="0017680B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14:paraId="33C686F8" w14:textId="556515E2" w:rsidR="0076023D" w:rsidRDefault="008C6DA9" w:rsidP="00E44C01">
      <w:pPr>
        <w:pStyle w:val="NoSpacing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57557" wp14:editId="0A32CE8A">
                <wp:simplePos x="0" y="0"/>
                <wp:positionH relativeFrom="margin">
                  <wp:align>left</wp:align>
                </wp:positionH>
                <wp:positionV relativeFrom="paragraph">
                  <wp:posOffset>58412</wp:posOffset>
                </wp:positionV>
                <wp:extent cx="601218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2700" cmpd="sng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BD3B1" id="Straight Connector 5" o:spid="_x0000_s1026" alt="&quot;&quot;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6pt" to="473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B2609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61980" wp14:editId="028ACA0F">
                <wp:simplePos x="0" y="0"/>
                <wp:positionH relativeFrom="margin">
                  <wp:align>left</wp:align>
                </wp:positionH>
                <wp:positionV relativeFrom="paragraph">
                  <wp:posOffset>29078</wp:posOffset>
                </wp:positionV>
                <wp:extent cx="601218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2700" cmpd="sng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27F4C" id="Straight Connector 3" o:spid="_x0000_s1026" alt="&quot;&quot;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pt" to="473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B2B9C7F" w14:textId="7797CB56" w:rsidR="00B26093" w:rsidRDefault="00B26093" w:rsidP="00E44C01">
      <w:pPr>
        <w:pStyle w:val="NoSpacing"/>
        <w:jc w:val="center"/>
        <w:rPr>
          <w:rFonts w:ascii="Times New Roman" w:eastAsia="Times New Roman" w:hAnsi="Times New Roman"/>
          <w:sz w:val="26"/>
          <w:szCs w:val="26"/>
        </w:rPr>
      </w:pPr>
    </w:p>
    <w:p w14:paraId="5F0C052B" w14:textId="6B2F2E37" w:rsidR="00B26093" w:rsidRDefault="00B26093" w:rsidP="00E44C01">
      <w:pPr>
        <w:pStyle w:val="NoSpacing"/>
        <w:jc w:val="center"/>
        <w:rPr>
          <w:rFonts w:ascii="Times New Roman" w:eastAsia="Times New Roman" w:hAnsi="Times New Roman"/>
          <w:sz w:val="26"/>
          <w:szCs w:val="26"/>
        </w:rPr>
      </w:pPr>
    </w:p>
    <w:p w14:paraId="0C0CEDE4" w14:textId="20C59F58" w:rsidR="00B26093" w:rsidRDefault="00B26093" w:rsidP="00E44C01">
      <w:pPr>
        <w:pStyle w:val="NoSpacing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693"/>
        <w:gridCol w:w="1902"/>
      </w:tblGrid>
      <w:tr w:rsidR="009412F7" w:rsidRPr="009412F7" w14:paraId="0F237B4F" w14:textId="77777777" w:rsidTr="002A641F">
        <w:trPr>
          <w:cantSplit/>
          <w:trHeight w:val="314"/>
        </w:trPr>
        <w:tc>
          <w:tcPr>
            <w:tcW w:w="7595" w:type="dxa"/>
            <w:gridSpan w:val="2"/>
          </w:tcPr>
          <w:p w14:paraId="70768D9C" w14:textId="77777777" w:rsidR="009412F7" w:rsidRPr="009412F7" w:rsidRDefault="009412F7" w:rsidP="009412F7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2F7">
              <w:rPr>
                <w:rFonts w:ascii="Times New Roman" w:eastAsia="Times New Roman" w:hAnsi="Times New Roman"/>
                <w:b/>
                <w:sz w:val="24"/>
                <w:szCs w:val="24"/>
              </w:rPr>
              <w:t>SUMMARY OF PURCHASES</w:t>
            </w:r>
          </w:p>
        </w:tc>
      </w:tr>
      <w:tr w:rsidR="009412F7" w:rsidRPr="00090A46" w14:paraId="725CD422" w14:textId="77777777" w:rsidTr="00B26093">
        <w:trPr>
          <w:trHeight w:val="394"/>
        </w:trPr>
        <w:tc>
          <w:tcPr>
            <w:tcW w:w="5693" w:type="dxa"/>
          </w:tcPr>
          <w:p w14:paraId="5F3E2CE3" w14:textId="77777777" w:rsidR="009412F7" w:rsidRPr="007D384F" w:rsidRDefault="009412F7" w:rsidP="00941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384F">
              <w:rPr>
                <w:rFonts w:ascii="Times New Roman" w:eastAsia="Times New Roman" w:hAnsi="Times New Roman"/>
                <w:sz w:val="26"/>
                <w:szCs w:val="26"/>
              </w:rPr>
              <w:t>University of Illinois at Urbana-Champaign</w:t>
            </w:r>
          </w:p>
        </w:tc>
        <w:tc>
          <w:tcPr>
            <w:tcW w:w="1902" w:type="dxa"/>
            <w:shd w:val="clear" w:color="auto" w:fill="auto"/>
          </w:tcPr>
          <w:p w14:paraId="6F4CDA3A" w14:textId="6FEE034C" w:rsidR="009412F7" w:rsidRPr="00090A46" w:rsidRDefault="009412F7" w:rsidP="00AD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0A46">
              <w:rPr>
                <w:rFonts w:ascii="Times New Roman" w:eastAsia="Times New Roman" w:hAnsi="Times New Roman"/>
                <w:sz w:val="26"/>
                <w:szCs w:val="26"/>
              </w:rPr>
              <w:t xml:space="preserve">$  </w:t>
            </w:r>
          </w:p>
        </w:tc>
      </w:tr>
      <w:tr w:rsidR="009412F7" w:rsidRPr="00090A46" w14:paraId="5EDFE55C" w14:textId="77777777" w:rsidTr="00B26093">
        <w:trPr>
          <w:trHeight w:val="394"/>
        </w:trPr>
        <w:tc>
          <w:tcPr>
            <w:tcW w:w="5693" w:type="dxa"/>
          </w:tcPr>
          <w:p w14:paraId="3006AE46" w14:textId="77777777" w:rsidR="009412F7" w:rsidRPr="007D384F" w:rsidRDefault="009412F7" w:rsidP="00941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384F">
              <w:rPr>
                <w:rFonts w:ascii="Times New Roman" w:eastAsia="Times New Roman" w:hAnsi="Times New Roman"/>
                <w:sz w:val="26"/>
                <w:szCs w:val="26"/>
              </w:rPr>
              <w:t>University of Illinois at Chicago</w:t>
            </w:r>
          </w:p>
        </w:tc>
        <w:tc>
          <w:tcPr>
            <w:tcW w:w="1902" w:type="dxa"/>
            <w:shd w:val="clear" w:color="auto" w:fill="auto"/>
          </w:tcPr>
          <w:p w14:paraId="0B588B2D" w14:textId="4106A38F" w:rsidR="009412F7" w:rsidRPr="00090A46" w:rsidRDefault="009412F7" w:rsidP="002A6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135">
              <w:rPr>
                <w:rFonts w:ascii="Times New Roman" w:eastAsia="Times New Roman" w:hAnsi="Times New Roman"/>
                <w:sz w:val="26"/>
                <w:szCs w:val="26"/>
              </w:rPr>
              <w:t>$</w:t>
            </w:r>
            <w:r w:rsidR="002A641F" w:rsidRPr="00C7113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7113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090A46" w:rsidRPr="00C71135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CA0099">
              <w:rPr>
                <w:rFonts w:ascii="Times New Roman" w:eastAsia="Times New Roman" w:hAnsi="Times New Roman"/>
                <w:sz w:val="26"/>
                <w:szCs w:val="26"/>
              </w:rPr>
              <w:t>820</w:t>
            </w:r>
            <w:r w:rsidR="00090A46" w:rsidRPr="00C71135">
              <w:rPr>
                <w:rFonts w:ascii="Times New Roman" w:eastAsia="Times New Roman" w:hAnsi="Times New Roman"/>
                <w:sz w:val="26"/>
                <w:szCs w:val="26"/>
              </w:rPr>
              <w:t>,000</w:t>
            </w:r>
          </w:p>
        </w:tc>
      </w:tr>
      <w:tr w:rsidR="009412F7" w:rsidRPr="009412F7" w14:paraId="15952539" w14:textId="77777777" w:rsidTr="00B26093">
        <w:trPr>
          <w:trHeight w:val="394"/>
        </w:trPr>
        <w:tc>
          <w:tcPr>
            <w:tcW w:w="5693" w:type="dxa"/>
          </w:tcPr>
          <w:p w14:paraId="04CC1882" w14:textId="77777777" w:rsidR="009412F7" w:rsidRPr="007D384F" w:rsidRDefault="009412F7" w:rsidP="00941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D384F">
              <w:rPr>
                <w:rFonts w:ascii="Times New Roman" w:eastAsia="Times New Roman" w:hAnsi="Times New Roman"/>
                <w:sz w:val="26"/>
                <w:szCs w:val="26"/>
              </w:rPr>
              <w:t>University of Illinois Springfield</w:t>
            </w:r>
          </w:p>
        </w:tc>
        <w:tc>
          <w:tcPr>
            <w:tcW w:w="1902" w:type="dxa"/>
            <w:shd w:val="clear" w:color="auto" w:fill="auto"/>
          </w:tcPr>
          <w:p w14:paraId="24D4DFA9" w14:textId="19017592" w:rsidR="009412F7" w:rsidRPr="00271695" w:rsidRDefault="009412F7" w:rsidP="00AD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71695">
              <w:rPr>
                <w:rFonts w:ascii="Times New Roman" w:eastAsia="Times New Roman" w:hAnsi="Times New Roman"/>
                <w:sz w:val="26"/>
                <w:szCs w:val="26"/>
              </w:rPr>
              <w:t xml:space="preserve">$ </w:t>
            </w:r>
            <w:r w:rsidR="00DF4DBC" w:rsidRPr="00271695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27169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412F7" w:rsidRPr="009412F7" w14:paraId="59F5414E" w14:textId="77777777" w:rsidTr="00B26093">
        <w:trPr>
          <w:trHeight w:val="350"/>
        </w:trPr>
        <w:tc>
          <w:tcPr>
            <w:tcW w:w="5693" w:type="dxa"/>
          </w:tcPr>
          <w:p w14:paraId="15C1B27C" w14:textId="77777777" w:rsidR="009412F7" w:rsidRPr="007D384F" w:rsidRDefault="009412F7" w:rsidP="009412F7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D38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Recommended from Institutional Funds</w:t>
            </w:r>
          </w:p>
          <w:p w14:paraId="42E8EA0E" w14:textId="77777777" w:rsidR="009412F7" w:rsidRPr="007D384F" w:rsidRDefault="009412F7" w:rsidP="009412F7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D38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Grand Total</w:t>
            </w:r>
          </w:p>
        </w:tc>
        <w:tc>
          <w:tcPr>
            <w:tcW w:w="1902" w:type="dxa"/>
            <w:shd w:val="clear" w:color="auto" w:fill="auto"/>
          </w:tcPr>
          <w:p w14:paraId="7C67FEF6" w14:textId="77777777" w:rsidR="009412F7" w:rsidRPr="00271695" w:rsidRDefault="009412F7" w:rsidP="00941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CAD2871" w14:textId="0B83CDFD" w:rsidR="009412F7" w:rsidRPr="00271695" w:rsidRDefault="00090A46" w:rsidP="002A6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135">
              <w:rPr>
                <w:rFonts w:ascii="Times New Roman" w:eastAsia="Times New Roman" w:hAnsi="Times New Roman"/>
                <w:sz w:val="26"/>
                <w:szCs w:val="26"/>
              </w:rPr>
              <w:t xml:space="preserve">$ </w:t>
            </w:r>
            <w:r w:rsidR="00C7113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C71135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CA0099">
              <w:rPr>
                <w:rFonts w:ascii="Times New Roman" w:eastAsia="Times New Roman" w:hAnsi="Times New Roman"/>
                <w:sz w:val="26"/>
                <w:szCs w:val="26"/>
              </w:rPr>
              <w:t>82</w:t>
            </w:r>
            <w:r w:rsidRPr="00C71135">
              <w:rPr>
                <w:rFonts w:ascii="Times New Roman" w:eastAsia="Times New Roman" w:hAnsi="Times New Roman"/>
                <w:sz w:val="26"/>
                <w:szCs w:val="26"/>
              </w:rPr>
              <w:t>0,000</w:t>
            </w:r>
          </w:p>
        </w:tc>
      </w:tr>
      <w:tr w:rsidR="009412F7" w:rsidRPr="009412F7" w14:paraId="6D14C5E0" w14:textId="77777777" w:rsidTr="00B26093">
        <w:trPr>
          <w:trHeight w:val="350"/>
        </w:trPr>
        <w:tc>
          <w:tcPr>
            <w:tcW w:w="5693" w:type="dxa"/>
          </w:tcPr>
          <w:p w14:paraId="30D72767" w14:textId="77777777" w:rsidR="009412F7" w:rsidRPr="007D384F" w:rsidRDefault="009412F7" w:rsidP="009412F7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  <w:shd w:val="clear" w:color="auto" w:fill="auto"/>
          </w:tcPr>
          <w:p w14:paraId="490F5AA2" w14:textId="77777777" w:rsidR="009412F7" w:rsidRPr="00271695" w:rsidRDefault="009412F7" w:rsidP="00941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15036B6A" w14:textId="7D3A65DF" w:rsidR="00B55900" w:rsidRPr="009412F7" w:rsidRDefault="00B55900" w:rsidP="00B37520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03238C3" w14:textId="71B84549" w:rsidR="00B55900" w:rsidRPr="009412F7" w:rsidRDefault="00B55900" w:rsidP="00B37520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547076B" w14:textId="77777777" w:rsidR="00B55900" w:rsidRPr="009412F7" w:rsidRDefault="00B55900" w:rsidP="00B37520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A472772" w14:textId="77777777" w:rsidR="00AC1317" w:rsidRPr="009412F7" w:rsidRDefault="00AC1317" w:rsidP="00B37520">
      <w:pPr>
        <w:pStyle w:val="NoSpacing"/>
        <w:rPr>
          <w:rFonts w:ascii="Times New Roman" w:hAnsi="Times New Roman"/>
          <w:sz w:val="24"/>
          <w:szCs w:val="24"/>
        </w:rPr>
      </w:pPr>
    </w:p>
    <w:sectPr w:rsidR="00AC1317" w:rsidRPr="009412F7" w:rsidSect="00997329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D834" w14:textId="77777777" w:rsidR="00C06B7E" w:rsidRDefault="00C06B7E" w:rsidP="00A817DF">
      <w:pPr>
        <w:spacing w:after="0" w:line="240" w:lineRule="auto"/>
      </w:pPr>
      <w:r>
        <w:separator/>
      </w:r>
    </w:p>
  </w:endnote>
  <w:endnote w:type="continuationSeparator" w:id="0">
    <w:p w14:paraId="312040D1" w14:textId="77777777" w:rsidR="00C06B7E" w:rsidRDefault="00C06B7E" w:rsidP="00A8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22BF" w14:textId="77777777" w:rsidR="00C06B7E" w:rsidRDefault="00C06B7E" w:rsidP="00A817DF">
      <w:pPr>
        <w:spacing w:after="0" w:line="240" w:lineRule="auto"/>
      </w:pPr>
      <w:r>
        <w:separator/>
      </w:r>
    </w:p>
  </w:footnote>
  <w:footnote w:type="continuationSeparator" w:id="0">
    <w:p w14:paraId="07745689" w14:textId="77777777" w:rsidR="00C06B7E" w:rsidRDefault="00C06B7E" w:rsidP="00A8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F6F3" w14:textId="77777777" w:rsidR="00A817DF" w:rsidRDefault="00A817DF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B53"/>
    <w:multiLevelType w:val="hybridMultilevel"/>
    <w:tmpl w:val="1B4EC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E3068"/>
    <w:multiLevelType w:val="hybridMultilevel"/>
    <w:tmpl w:val="75549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53FA"/>
    <w:multiLevelType w:val="hybridMultilevel"/>
    <w:tmpl w:val="D1D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6EBD"/>
    <w:multiLevelType w:val="hybridMultilevel"/>
    <w:tmpl w:val="36D01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E3D04"/>
    <w:multiLevelType w:val="hybridMultilevel"/>
    <w:tmpl w:val="273ECA9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3CF41188"/>
    <w:multiLevelType w:val="hybridMultilevel"/>
    <w:tmpl w:val="90CE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E62C8"/>
    <w:multiLevelType w:val="hybridMultilevel"/>
    <w:tmpl w:val="A9BA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42F5"/>
    <w:multiLevelType w:val="hybridMultilevel"/>
    <w:tmpl w:val="CFC0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92FD9"/>
    <w:multiLevelType w:val="hybridMultilevel"/>
    <w:tmpl w:val="4378D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C75BC"/>
    <w:multiLevelType w:val="hybridMultilevel"/>
    <w:tmpl w:val="08668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96DB1"/>
    <w:multiLevelType w:val="hybridMultilevel"/>
    <w:tmpl w:val="EBFE0C48"/>
    <w:lvl w:ilvl="0" w:tplc="02E0B0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B50BE"/>
    <w:multiLevelType w:val="hybridMultilevel"/>
    <w:tmpl w:val="B728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079">
    <w:abstractNumId w:val="8"/>
  </w:num>
  <w:num w:numId="2" w16cid:durableId="400754053">
    <w:abstractNumId w:val="10"/>
  </w:num>
  <w:num w:numId="3" w16cid:durableId="1563445910">
    <w:abstractNumId w:val="9"/>
  </w:num>
  <w:num w:numId="4" w16cid:durableId="1050567276">
    <w:abstractNumId w:val="2"/>
  </w:num>
  <w:num w:numId="5" w16cid:durableId="1250702002">
    <w:abstractNumId w:val="0"/>
  </w:num>
  <w:num w:numId="6" w16cid:durableId="1219171815">
    <w:abstractNumId w:val="5"/>
  </w:num>
  <w:num w:numId="7" w16cid:durableId="1698198476">
    <w:abstractNumId w:val="7"/>
  </w:num>
  <w:num w:numId="8" w16cid:durableId="1577935046">
    <w:abstractNumId w:val="11"/>
  </w:num>
  <w:num w:numId="9" w16cid:durableId="892428423">
    <w:abstractNumId w:val="6"/>
  </w:num>
  <w:num w:numId="10" w16cid:durableId="778069280">
    <w:abstractNumId w:val="3"/>
  </w:num>
  <w:num w:numId="11" w16cid:durableId="2116976397">
    <w:abstractNumId w:val="1"/>
  </w:num>
  <w:num w:numId="12" w16cid:durableId="1602295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45"/>
    <w:rsid w:val="00004D4E"/>
    <w:rsid w:val="00012052"/>
    <w:rsid w:val="000143EE"/>
    <w:rsid w:val="00015DC9"/>
    <w:rsid w:val="00040E89"/>
    <w:rsid w:val="00044FA0"/>
    <w:rsid w:val="00050736"/>
    <w:rsid w:val="00050DFE"/>
    <w:rsid w:val="000623F4"/>
    <w:rsid w:val="000671B9"/>
    <w:rsid w:val="000707D0"/>
    <w:rsid w:val="000715A9"/>
    <w:rsid w:val="00081788"/>
    <w:rsid w:val="00081B16"/>
    <w:rsid w:val="000833FC"/>
    <w:rsid w:val="00085CAE"/>
    <w:rsid w:val="00086CBF"/>
    <w:rsid w:val="00090A46"/>
    <w:rsid w:val="00091912"/>
    <w:rsid w:val="000B3155"/>
    <w:rsid w:val="000B5B85"/>
    <w:rsid w:val="000B69D6"/>
    <w:rsid w:val="000C2912"/>
    <w:rsid w:val="000C6006"/>
    <w:rsid w:val="000D35D5"/>
    <w:rsid w:val="000E51D1"/>
    <w:rsid w:val="000F53D3"/>
    <w:rsid w:val="00112E2B"/>
    <w:rsid w:val="00114F6C"/>
    <w:rsid w:val="00124B96"/>
    <w:rsid w:val="00141D9C"/>
    <w:rsid w:val="00152827"/>
    <w:rsid w:val="001610D8"/>
    <w:rsid w:val="00162A4C"/>
    <w:rsid w:val="00172D76"/>
    <w:rsid w:val="0017680B"/>
    <w:rsid w:val="00182841"/>
    <w:rsid w:val="00184765"/>
    <w:rsid w:val="00196069"/>
    <w:rsid w:val="001A0B41"/>
    <w:rsid w:val="001A31BF"/>
    <w:rsid w:val="001A33EE"/>
    <w:rsid w:val="001A4080"/>
    <w:rsid w:val="001A56CD"/>
    <w:rsid w:val="001A5F67"/>
    <w:rsid w:val="001B2AC1"/>
    <w:rsid w:val="001B4AC0"/>
    <w:rsid w:val="001B4D8B"/>
    <w:rsid w:val="001B762B"/>
    <w:rsid w:val="001D3AA7"/>
    <w:rsid w:val="001D78B4"/>
    <w:rsid w:val="001E6078"/>
    <w:rsid w:val="001F257D"/>
    <w:rsid w:val="001F3416"/>
    <w:rsid w:val="001F3C70"/>
    <w:rsid w:val="001F5883"/>
    <w:rsid w:val="001F7A96"/>
    <w:rsid w:val="001F7E65"/>
    <w:rsid w:val="00212C6B"/>
    <w:rsid w:val="00213046"/>
    <w:rsid w:val="0021646C"/>
    <w:rsid w:val="002179D7"/>
    <w:rsid w:val="00236489"/>
    <w:rsid w:val="00241688"/>
    <w:rsid w:val="0024234E"/>
    <w:rsid w:val="00250572"/>
    <w:rsid w:val="00252F86"/>
    <w:rsid w:val="002602E8"/>
    <w:rsid w:val="00264C63"/>
    <w:rsid w:val="0026593F"/>
    <w:rsid w:val="00271695"/>
    <w:rsid w:val="00274EEF"/>
    <w:rsid w:val="00283AEB"/>
    <w:rsid w:val="00286381"/>
    <w:rsid w:val="002870E8"/>
    <w:rsid w:val="002931FB"/>
    <w:rsid w:val="00293A98"/>
    <w:rsid w:val="002A5B7D"/>
    <w:rsid w:val="002A641F"/>
    <w:rsid w:val="002B0DE6"/>
    <w:rsid w:val="002B66B6"/>
    <w:rsid w:val="002B7C93"/>
    <w:rsid w:val="002C47B0"/>
    <w:rsid w:val="002C4BB1"/>
    <w:rsid w:val="002D0113"/>
    <w:rsid w:val="002D28AA"/>
    <w:rsid w:val="002D35E7"/>
    <w:rsid w:val="002E0B93"/>
    <w:rsid w:val="002E31C2"/>
    <w:rsid w:val="002E44F4"/>
    <w:rsid w:val="002F04D8"/>
    <w:rsid w:val="002F4DAF"/>
    <w:rsid w:val="003045AE"/>
    <w:rsid w:val="00307B8F"/>
    <w:rsid w:val="00307D0C"/>
    <w:rsid w:val="00315A3D"/>
    <w:rsid w:val="003175D4"/>
    <w:rsid w:val="00317DD0"/>
    <w:rsid w:val="00333ECF"/>
    <w:rsid w:val="003376C9"/>
    <w:rsid w:val="00343729"/>
    <w:rsid w:val="00355284"/>
    <w:rsid w:val="00357D48"/>
    <w:rsid w:val="00372028"/>
    <w:rsid w:val="00383E22"/>
    <w:rsid w:val="003900FD"/>
    <w:rsid w:val="003907E9"/>
    <w:rsid w:val="00390FC0"/>
    <w:rsid w:val="0039204D"/>
    <w:rsid w:val="00395D90"/>
    <w:rsid w:val="003A175C"/>
    <w:rsid w:val="003A2088"/>
    <w:rsid w:val="003A5B58"/>
    <w:rsid w:val="003B7D68"/>
    <w:rsid w:val="003C4265"/>
    <w:rsid w:val="003D06D9"/>
    <w:rsid w:val="003D1DBE"/>
    <w:rsid w:val="003D312D"/>
    <w:rsid w:val="003D5357"/>
    <w:rsid w:val="003E14BF"/>
    <w:rsid w:val="003E42E4"/>
    <w:rsid w:val="003F3C8D"/>
    <w:rsid w:val="003F4DDE"/>
    <w:rsid w:val="003F6C7A"/>
    <w:rsid w:val="00416087"/>
    <w:rsid w:val="00425BB7"/>
    <w:rsid w:val="00427DA3"/>
    <w:rsid w:val="00431751"/>
    <w:rsid w:val="00450DCA"/>
    <w:rsid w:val="00450F9C"/>
    <w:rsid w:val="00457CDE"/>
    <w:rsid w:val="00470228"/>
    <w:rsid w:val="0047290A"/>
    <w:rsid w:val="00480227"/>
    <w:rsid w:val="00481670"/>
    <w:rsid w:val="0048342A"/>
    <w:rsid w:val="00486AE3"/>
    <w:rsid w:val="00487510"/>
    <w:rsid w:val="004A1335"/>
    <w:rsid w:val="004A7669"/>
    <w:rsid w:val="004A7B2E"/>
    <w:rsid w:val="004B23AD"/>
    <w:rsid w:val="004B2BDA"/>
    <w:rsid w:val="004C0608"/>
    <w:rsid w:val="004C43B8"/>
    <w:rsid w:val="004E2F4F"/>
    <w:rsid w:val="004F787F"/>
    <w:rsid w:val="005122F2"/>
    <w:rsid w:val="005145D8"/>
    <w:rsid w:val="00517741"/>
    <w:rsid w:val="00525289"/>
    <w:rsid w:val="00525D4A"/>
    <w:rsid w:val="00526A44"/>
    <w:rsid w:val="0053753C"/>
    <w:rsid w:val="00537F38"/>
    <w:rsid w:val="00542702"/>
    <w:rsid w:val="00552EB0"/>
    <w:rsid w:val="00555371"/>
    <w:rsid w:val="0057172C"/>
    <w:rsid w:val="00573A23"/>
    <w:rsid w:val="005745EF"/>
    <w:rsid w:val="005917CC"/>
    <w:rsid w:val="005C393C"/>
    <w:rsid w:val="005C45AE"/>
    <w:rsid w:val="005C603C"/>
    <w:rsid w:val="005D08FB"/>
    <w:rsid w:val="005D66E5"/>
    <w:rsid w:val="005D6E7E"/>
    <w:rsid w:val="005E0799"/>
    <w:rsid w:val="005E70D5"/>
    <w:rsid w:val="00602119"/>
    <w:rsid w:val="0060572F"/>
    <w:rsid w:val="006059B6"/>
    <w:rsid w:val="00606D2C"/>
    <w:rsid w:val="00610227"/>
    <w:rsid w:val="00631E2A"/>
    <w:rsid w:val="00652AC9"/>
    <w:rsid w:val="00652B42"/>
    <w:rsid w:val="00660DBC"/>
    <w:rsid w:val="00664CE2"/>
    <w:rsid w:val="006718D0"/>
    <w:rsid w:val="00694F56"/>
    <w:rsid w:val="00696A30"/>
    <w:rsid w:val="00697A43"/>
    <w:rsid w:val="006A2B59"/>
    <w:rsid w:val="006A498C"/>
    <w:rsid w:val="006A4FD8"/>
    <w:rsid w:val="006A5B1A"/>
    <w:rsid w:val="006A77EA"/>
    <w:rsid w:val="006B4216"/>
    <w:rsid w:val="006C0830"/>
    <w:rsid w:val="006C5858"/>
    <w:rsid w:val="006D7B82"/>
    <w:rsid w:val="006E2C01"/>
    <w:rsid w:val="006F037C"/>
    <w:rsid w:val="006F4DF5"/>
    <w:rsid w:val="00703E4D"/>
    <w:rsid w:val="00725371"/>
    <w:rsid w:val="00725DF2"/>
    <w:rsid w:val="00755CE8"/>
    <w:rsid w:val="0076023D"/>
    <w:rsid w:val="0076251E"/>
    <w:rsid w:val="007666D1"/>
    <w:rsid w:val="0077417A"/>
    <w:rsid w:val="00777270"/>
    <w:rsid w:val="007801FE"/>
    <w:rsid w:val="00780A50"/>
    <w:rsid w:val="00783085"/>
    <w:rsid w:val="00790C45"/>
    <w:rsid w:val="007928FD"/>
    <w:rsid w:val="007955CD"/>
    <w:rsid w:val="007A02CB"/>
    <w:rsid w:val="007A3EB1"/>
    <w:rsid w:val="007B49EB"/>
    <w:rsid w:val="007C715E"/>
    <w:rsid w:val="007D2DAF"/>
    <w:rsid w:val="007D384F"/>
    <w:rsid w:val="007F0D35"/>
    <w:rsid w:val="007F1BA7"/>
    <w:rsid w:val="00800461"/>
    <w:rsid w:val="00802220"/>
    <w:rsid w:val="00803F05"/>
    <w:rsid w:val="00804CCE"/>
    <w:rsid w:val="00806DE8"/>
    <w:rsid w:val="00807DBB"/>
    <w:rsid w:val="00822060"/>
    <w:rsid w:val="00824193"/>
    <w:rsid w:val="00833E5D"/>
    <w:rsid w:val="00837CEB"/>
    <w:rsid w:val="00840758"/>
    <w:rsid w:val="00850E03"/>
    <w:rsid w:val="00852D8E"/>
    <w:rsid w:val="00856201"/>
    <w:rsid w:val="00862ECF"/>
    <w:rsid w:val="00866607"/>
    <w:rsid w:val="008667B4"/>
    <w:rsid w:val="0088073D"/>
    <w:rsid w:val="00896404"/>
    <w:rsid w:val="008A0A3A"/>
    <w:rsid w:val="008A49BE"/>
    <w:rsid w:val="008A5F5A"/>
    <w:rsid w:val="008C6DA9"/>
    <w:rsid w:val="008D3D78"/>
    <w:rsid w:val="008E48B9"/>
    <w:rsid w:val="009140AC"/>
    <w:rsid w:val="00916E9E"/>
    <w:rsid w:val="0091703F"/>
    <w:rsid w:val="0092193D"/>
    <w:rsid w:val="009239A5"/>
    <w:rsid w:val="00937704"/>
    <w:rsid w:val="009412F7"/>
    <w:rsid w:val="009433E2"/>
    <w:rsid w:val="0094759E"/>
    <w:rsid w:val="00947D9A"/>
    <w:rsid w:val="0095135F"/>
    <w:rsid w:val="00951987"/>
    <w:rsid w:val="00956A39"/>
    <w:rsid w:val="00964369"/>
    <w:rsid w:val="00995CB6"/>
    <w:rsid w:val="00996840"/>
    <w:rsid w:val="00996A1C"/>
    <w:rsid w:val="00997329"/>
    <w:rsid w:val="00997940"/>
    <w:rsid w:val="009B1FAA"/>
    <w:rsid w:val="009C04C5"/>
    <w:rsid w:val="009C37EA"/>
    <w:rsid w:val="009D191D"/>
    <w:rsid w:val="009D210B"/>
    <w:rsid w:val="009D6C8E"/>
    <w:rsid w:val="009E6403"/>
    <w:rsid w:val="009F4C20"/>
    <w:rsid w:val="009F54F9"/>
    <w:rsid w:val="009F7098"/>
    <w:rsid w:val="009F7C35"/>
    <w:rsid w:val="00A0766E"/>
    <w:rsid w:val="00A10CC8"/>
    <w:rsid w:val="00A11DA2"/>
    <w:rsid w:val="00A12D02"/>
    <w:rsid w:val="00A15B6B"/>
    <w:rsid w:val="00A16291"/>
    <w:rsid w:val="00A36B77"/>
    <w:rsid w:val="00A37123"/>
    <w:rsid w:val="00A4643B"/>
    <w:rsid w:val="00A565DF"/>
    <w:rsid w:val="00A57ABA"/>
    <w:rsid w:val="00A612B3"/>
    <w:rsid w:val="00A6468A"/>
    <w:rsid w:val="00A72D4D"/>
    <w:rsid w:val="00A817DF"/>
    <w:rsid w:val="00A84579"/>
    <w:rsid w:val="00A86CF1"/>
    <w:rsid w:val="00A9006A"/>
    <w:rsid w:val="00A93A6B"/>
    <w:rsid w:val="00A940F7"/>
    <w:rsid w:val="00A96331"/>
    <w:rsid w:val="00AA6905"/>
    <w:rsid w:val="00AB3F1D"/>
    <w:rsid w:val="00AB46BD"/>
    <w:rsid w:val="00AB5E95"/>
    <w:rsid w:val="00AC1317"/>
    <w:rsid w:val="00AC20BC"/>
    <w:rsid w:val="00AC2DA1"/>
    <w:rsid w:val="00AD2AF9"/>
    <w:rsid w:val="00AD6BCE"/>
    <w:rsid w:val="00AE5100"/>
    <w:rsid w:val="00AE655F"/>
    <w:rsid w:val="00AE6FCA"/>
    <w:rsid w:val="00AE7E41"/>
    <w:rsid w:val="00AF1920"/>
    <w:rsid w:val="00AF7A7C"/>
    <w:rsid w:val="00B07E57"/>
    <w:rsid w:val="00B16D5F"/>
    <w:rsid w:val="00B175A3"/>
    <w:rsid w:val="00B26093"/>
    <w:rsid w:val="00B34107"/>
    <w:rsid w:val="00B37520"/>
    <w:rsid w:val="00B42D4C"/>
    <w:rsid w:val="00B51B04"/>
    <w:rsid w:val="00B53ECD"/>
    <w:rsid w:val="00B55900"/>
    <w:rsid w:val="00B57AE3"/>
    <w:rsid w:val="00B64FF8"/>
    <w:rsid w:val="00B7436F"/>
    <w:rsid w:val="00B74CD2"/>
    <w:rsid w:val="00B75F06"/>
    <w:rsid w:val="00B77647"/>
    <w:rsid w:val="00B81279"/>
    <w:rsid w:val="00B81529"/>
    <w:rsid w:val="00B93AC4"/>
    <w:rsid w:val="00B95E08"/>
    <w:rsid w:val="00B973C4"/>
    <w:rsid w:val="00BA1D2D"/>
    <w:rsid w:val="00BA1FD0"/>
    <w:rsid w:val="00BA31FA"/>
    <w:rsid w:val="00BB45D5"/>
    <w:rsid w:val="00BB6900"/>
    <w:rsid w:val="00BE6129"/>
    <w:rsid w:val="00BF0F74"/>
    <w:rsid w:val="00C06B7E"/>
    <w:rsid w:val="00C16DFA"/>
    <w:rsid w:val="00C279B8"/>
    <w:rsid w:val="00C411D8"/>
    <w:rsid w:val="00C413AA"/>
    <w:rsid w:val="00C41497"/>
    <w:rsid w:val="00C4531C"/>
    <w:rsid w:val="00C54A45"/>
    <w:rsid w:val="00C56EDF"/>
    <w:rsid w:val="00C60883"/>
    <w:rsid w:val="00C70B26"/>
    <w:rsid w:val="00C71135"/>
    <w:rsid w:val="00C754ED"/>
    <w:rsid w:val="00CA0099"/>
    <w:rsid w:val="00CA1216"/>
    <w:rsid w:val="00CA6A48"/>
    <w:rsid w:val="00CA7D87"/>
    <w:rsid w:val="00CB625C"/>
    <w:rsid w:val="00CD3429"/>
    <w:rsid w:val="00CD4B28"/>
    <w:rsid w:val="00CE657C"/>
    <w:rsid w:val="00CE6DF1"/>
    <w:rsid w:val="00CF0EC5"/>
    <w:rsid w:val="00CF4EF4"/>
    <w:rsid w:val="00CF6C35"/>
    <w:rsid w:val="00CF7DF5"/>
    <w:rsid w:val="00D0051A"/>
    <w:rsid w:val="00D058D4"/>
    <w:rsid w:val="00D07C8F"/>
    <w:rsid w:val="00D1519C"/>
    <w:rsid w:val="00D20988"/>
    <w:rsid w:val="00D2252D"/>
    <w:rsid w:val="00D23363"/>
    <w:rsid w:val="00D30961"/>
    <w:rsid w:val="00D333CB"/>
    <w:rsid w:val="00D33D9D"/>
    <w:rsid w:val="00D37934"/>
    <w:rsid w:val="00D4686B"/>
    <w:rsid w:val="00D71BB4"/>
    <w:rsid w:val="00D8403A"/>
    <w:rsid w:val="00D86A58"/>
    <w:rsid w:val="00D87F39"/>
    <w:rsid w:val="00D92467"/>
    <w:rsid w:val="00DA3B25"/>
    <w:rsid w:val="00DB1DE3"/>
    <w:rsid w:val="00DB4DB5"/>
    <w:rsid w:val="00DC158F"/>
    <w:rsid w:val="00DC1E5A"/>
    <w:rsid w:val="00DC4151"/>
    <w:rsid w:val="00DD2502"/>
    <w:rsid w:val="00DE6A84"/>
    <w:rsid w:val="00DF4DBC"/>
    <w:rsid w:val="00E026AB"/>
    <w:rsid w:val="00E11F13"/>
    <w:rsid w:val="00E3408D"/>
    <w:rsid w:val="00E44C01"/>
    <w:rsid w:val="00E50F57"/>
    <w:rsid w:val="00E612F0"/>
    <w:rsid w:val="00E65C97"/>
    <w:rsid w:val="00E678BD"/>
    <w:rsid w:val="00E757FE"/>
    <w:rsid w:val="00E805DA"/>
    <w:rsid w:val="00E859F8"/>
    <w:rsid w:val="00E94B0E"/>
    <w:rsid w:val="00EA78BD"/>
    <w:rsid w:val="00EB675E"/>
    <w:rsid w:val="00EC160D"/>
    <w:rsid w:val="00EC4354"/>
    <w:rsid w:val="00EC5861"/>
    <w:rsid w:val="00ED2FEE"/>
    <w:rsid w:val="00EE3C81"/>
    <w:rsid w:val="00EF06B3"/>
    <w:rsid w:val="00EF100E"/>
    <w:rsid w:val="00EF2B70"/>
    <w:rsid w:val="00EF33AD"/>
    <w:rsid w:val="00EF47C6"/>
    <w:rsid w:val="00F03156"/>
    <w:rsid w:val="00F073A6"/>
    <w:rsid w:val="00F13CFE"/>
    <w:rsid w:val="00F23B9C"/>
    <w:rsid w:val="00F3108F"/>
    <w:rsid w:val="00F32041"/>
    <w:rsid w:val="00F33E3E"/>
    <w:rsid w:val="00F35A06"/>
    <w:rsid w:val="00F376EB"/>
    <w:rsid w:val="00F37A72"/>
    <w:rsid w:val="00F41ABD"/>
    <w:rsid w:val="00F4322A"/>
    <w:rsid w:val="00F563D3"/>
    <w:rsid w:val="00F61739"/>
    <w:rsid w:val="00F671E8"/>
    <w:rsid w:val="00F7418C"/>
    <w:rsid w:val="00F76F2F"/>
    <w:rsid w:val="00F76FEF"/>
    <w:rsid w:val="00F77A9C"/>
    <w:rsid w:val="00F85E11"/>
    <w:rsid w:val="00F91A54"/>
    <w:rsid w:val="00F9536A"/>
    <w:rsid w:val="00FA423B"/>
    <w:rsid w:val="00FB766B"/>
    <w:rsid w:val="00FC4CA9"/>
    <w:rsid w:val="00FC5D5F"/>
    <w:rsid w:val="00FD10D6"/>
    <w:rsid w:val="00FD438A"/>
    <w:rsid w:val="00FE3653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3D80"/>
  <w15:chartTrackingRefBased/>
  <w15:docId w15:val="{E0E35B74-C5BD-44E8-B1D7-649BC816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093"/>
    <w:pPr>
      <w:keepNext/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90"/>
        <w:tab w:val="left" w:pos="10080"/>
        <w:tab w:val="left" w:pos="1080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1B2AC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D01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317"/>
    <w:rPr>
      <w:sz w:val="22"/>
      <w:szCs w:val="22"/>
    </w:rPr>
  </w:style>
  <w:style w:type="character" w:customStyle="1" w:styleId="Heading2Char">
    <w:name w:val="Heading 2 Char"/>
    <w:link w:val="Heading2"/>
    <w:rsid w:val="001B2AC1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yleLeft081">
    <w:name w:val="Style Left:  0.81&quot;"/>
    <w:basedOn w:val="Normal"/>
    <w:rsid w:val="007928FD"/>
    <w:pPr>
      <w:widowControl w:val="0"/>
      <w:autoSpaceDE w:val="0"/>
      <w:autoSpaceDN w:val="0"/>
      <w:adjustRightInd w:val="0"/>
      <w:spacing w:after="0" w:line="240" w:lineRule="auto"/>
      <w:ind w:left="1170"/>
    </w:pPr>
    <w:rPr>
      <w:rFonts w:ascii="Arial" w:eastAsia="Times New Roman" w:hAnsi="Arial"/>
      <w:sz w:val="24"/>
      <w:szCs w:val="20"/>
    </w:rPr>
  </w:style>
  <w:style w:type="character" w:styleId="CommentReference">
    <w:name w:val="annotation reference"/>
    <w:rsid w:val="00E50F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0F5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E50F57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0F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7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DF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F56"/>
    <w:pPr>
      <w:spacing w:after="160"/>
      <w:jc w:val="left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F56"/>
    <w:rPr>
      <w:rFonts w:ascii="Times New Roman" w:eastAsia="Times New Roman" w:hAnsi="Times New Roman"/>
      <w:b/>
      <w:bCs/>
    </w:rPr>
  </w:style>
  <w:style w:type="paragraph" w:customStyle="1" w:styleId="WPDefaults">
    <w:name w:val="WP Defaults"/>
    <w:rsid w:val="00B559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eastAsia="Times New Roman" w:hAnsi="Courier"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rsid w:val="002D0113"/>
    <w:rPr>
      <w:rFonts w:ascii="Times New Roman" w:eastAsia="Times New Roman" w:hAnsi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837C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D384F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D384F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A07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6093"/>
    <w:rPr>
      <w:rFonts w:ascii="Times New Roman" w:eastAsia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8890-E8F0-4885-9EC2-EF9CC83B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Rebecca D</dc:creator>
  <cp:keywords/>
  <dc:description/>
  <cp:lastModifiedBy>Williams, Aubrie Lee</cp:lastModifiedBy>
  <cp:revision>5</cp:revision>
  <cp:lastPrinted>2022-08-02T18:54:00Z</cp:lastPrinted>
  <dcterms:created xsi:type="dcterms:W3CDTF">2022-09-14T19:00:00Z</dcterms:created>
  <dcterms:modified xsi:type="dcterms:W3CDTF">2022-09-22T15:16:00Z</dcterms:modified>
</cp:coreProperties>
</file>