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6D1F" w14:textId="77777777" w:rsidR="003B3FD5" w:rsidRPr="003B3FD5" w:rsidRDefault="003B3FD5" w:rsidP="003B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bookmarkStart w:id="0" w:name="_Hlk77839959"/>
      <w:r w:rsidRPr="003B3FD5">
        <w:rPr>
          <w:color w:val="FF0000"/>
          <w:sz w:val="26"/>
          <w:szCs w:val="26"/>
        </w:rPr>
        <w:t>Approved by the Board of Trustees</w:t>
      </w:r>
    </w:p>
    <w:p w14:paraId="7E4C0358" w14:textId="77777777" w:rsidR="003B3FD5" w:rsidRPr="003B3FD5" w:rsidRDefault="003B3FD5" w:rsidP="003B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6"/>
          <w:szCs w:val="26"/>
        </w:rPr>
      </w:pPr>
      <w:r w:rsidRPr="003B3FD5">
        <w:rPr>
          <w:color w:val="FF0000"/>
          <w:sz w:val="26"/>
          <w:szCs w:val="26"/>
        </w:rPr>
        <w:t>September 23, 2021</w:t>
      </w:r>
    </w:p>
    <w:bookmarkEnd w:id="0"/>
    <w:p w14:paraId="03AE309C" w14:textId="11067724" w:rsidR="003417BA" w:rsidRPr="00224AC8" w:rsidRDefault="001420A1" w:rsidP="00224AC8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6</w:t>
      </w:r>
    </w:p>
    <w:p w14:paraId="4C8B72B0" w14:textId="77777777" w:rsidR="003417BA" w:rsidRPr="00224AC8" w:rsidRDefault="003417BA" w:rsidP="00224AC8">
      <w:pPr>
        <w:rPr>
          <w:rFonts w:ascii="Times New Roman" w:hAnsi="Times New Roman"/>
          <w:sz w:val="26"/>
          <w:szCs w:val="26"/>
        </w:rPr>
      </w:pPr>
    </w:p>
    <w:p w14:paraId="1CBBB59D" w14:textId="77777777" w:rsidR="003417BA" w:rsidRPr="00224AC8" w:rsidRDefault="003417BA" w:rsidP="00224AC8">
      <w:pPr>
        <w:rPr>
          <w:rFonts w:ascii="Times New Roman" w:hAnsi="Times New Roman"/>
          <w:sz w:val="26"/>
          <w:szCs w:val="26"/>
        </w:rPr>
      </w:pPr>
    </w:p>
    <w:p w14:paraId="4E93F5A7" w14:textId="77777777" w:rsidR="00224AC8" w:rsidRDefault="00224AC8" w:rsidP="00224AC8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17BA" w:rsidRPr="00224AC8">
        <w:rPr>
          <w:rFonts w:ascii="Times New Roman" w:hAnsi="Times New Roman"/>
          <w:sz w:val="26"/>
          <w:szCs w:val="26"/>
        </w:rPr>
        <w:t>Board Meeting</w:t>
      </w:r>
    </w:p>
    <w:p w14:paraId="0701811A" w14:textId="1D43E6AE" w:rsidR="003417BA" w:rsidRPr="00224AC8" w:rsidRDefault="00224AC8" w:rsidP="00224AC8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1644" w:rsidRPr="00224AC8">
        <w:rPr>
          <w:rFonts w:ascii="Times New Roman" w:hAnsi="Times New Roman"/>
          <w:sz w:val="26"/>
          <w:szCs w:val="26"/>
        </w:rPr>
        <w:t>September 23, 2021</w:t>
      </w:r>
    </w:p>
    <w:p w14:paraId="5FC276BE" w14:textId="77777777" w:rsidR="003417BA" w:rsidRPr="00224AC8" w:rsidRDefault="003417BA" w:rsidP="00224AC8">
      <w:pPr>
        <w:rPr>
          <w:rFonts w:ascii="Times New Roman" w:hAnsi="Times New Roman"/>
          <w:sz w:val="26"/>
          <w:szCs w:val="26"/>
        </w:rPr>
      </w:pPr>
    </w:p>
    <w:p w14:paraId="42524EFC" w14:textId="77777777" w:rsidR="003417BA" w:rsidRPr="00224AC8" w:rsidRDefault="003417BA" w:rsidP="00224AC8">
      <w:pPr>
        <w:rPr>
          <w:rFonts w:ascii="Times New Roman" w:hAnsi="Times New Roman"/>
          <w:sz w:val="26"/>
          <w:szCs w:val="26"/>
        </w:rPr>
      </w:pPr>
    </w:p>
    <w:p w14:paraId="6AACEBF7" w14:textId="2B9EFE7E" w:rsidR="003417BA" w:rsidRPr="00224AC8" w:rsidRDefault="003417BA" w:rsidP="00446134">
      <w:pPr>
        <w:pStyle w:val="Heading2"/>
      </w:pPr>
      <w:r w:rsidRPr="00224AC8">
        <w:t xml:space="preserve">APPOINT MEMBER TO THE </w:t>
      </w:r>
      <w:r w:rsidRPr="00446134">
        <w:t>ATHLETIC</w:t>
      </w:r>
      <w:r w:rsidRPr="00224AC8">
        <w:t xml:space="preserve"> BOARD, URBANA</w:t>
      </w:r>
    </w:p>
    <w:p w14:paraId="06E55B72" w14:textId="77777777" w:rsidR="003417BA" w:rsidRPr="00224AC8" w:rsidRDefault="003417BA" w:rsidP="00224AC8">
      <w:pPr>
        <w:rPr>
          <w:rFonts w:ascii="Times New Roman" w:hAnsi="Times New Roman"/>
          <w:sz w:val="26"/>
          <w:szCs w:val="26"/>
        </w:rPr>
      </w:pPr>
    </w:p>
    <w:p w14:paraId="27F1C96E" w14:textId="77777777" w:rsidR="003417BA" w:rsidRPr="00224AC8" w:rsidRDefault="003417BA" w:rsidP="00224AC8">
      <w:pPr>
        <w:rPr>
          <w:rFonts w:ascii="Times New Roman" w:hAnsi="Times New Roman"/>
          <w:sz w:val="26"/>
          <w:szCs w:val="26"/>
        </w:rPr>
      </w:pPr>
    </w:p>
    <w:p w14:paraId="01C95077" w14:textId="01577D18" w:rsidR="003417BA" w:rsidRPr="00224AC8" w:rsidRDefault="003417BA" w:rsidP="00224AC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224AC8">
        <w:rPr>
          <w:rFonts w:ascii="Times New Roman" w:hAnsi="Times New Roman"/>
          <w:b/>
          <w:sz w:val="26"/>
          <w:szCs w:val="26"/>
        </w:rPr>
        <w:t>Action:</w:t>
      </w:r>
      <w:r w:rsidR="00224AC8">
        <w:rPr>
          <w:rFonts w:ascii="Times New Roman" w:hAnsi="Times New Roman"/>
          <w:sz w:val="26"/>
          <w:szCs w:val="26"/>
        </w:rPr>
        <w:tab/>
      </w:r>
      <w:r w:rsidRPr="00224AC8">
        <w:rPr>
          <w:rFonts w:ascii="Times New Roman" w:hAnsi="Times New Roman"/>
          <w:sz w:val="26"/>
          <w:szCs w:val="26"/>
        </w:rPr>
        <w:t>Appoint</w:t>
      </w:r>
      <w:r w:rsidR="00224AC8">
        <w:rPr>
          <w:rFonts w:ascii="Times New Roman" w:hAnsi="Times New Roman"/>
          <w:sz w:val="26"/>
          <w:szCs w:val="26"/>
        </w:rPr>
        <w:t xml:space="preserve"> Member</w:t>
      </w:r>
      <w:r w:rsidRPr="00224AC8">
        <w:rPr>
          <w:rFonts w:ascii="Times New Roman" w:hAnsi="Times New Roman"/>
          <w:sz w:val="26"/>
          <w:szCs w:val="26"/>
        </w:rPr>
        <w:t xml:space="preserve"> to the Athletic Board</w:t>
      </w:r>
    </w:p>
    <w:p w14:paraId="23208DFE" w14:textId="77777777" w:rsidR="003417BA" w:rsidRPr="00224AC8" w:rsidRDefault="003417BA" w:rsidP="00224AC8">
      <w:pPr>
        <w:tabs>
          <w:tab w:val="left" w:pos="720"/>
        </w:tabs>
        <w:ind w:hanging="1440"/>
        <w:rPr>
          <w:rFonts w:ascii="Times New Roman" w:hAnsi="Times New Roman"/>
          <w:sz w:val="26"/>
          <w:szCs w:val="26"/>
        </w:rPr>
      </w:pPr>
    </w:p>
    <w:p w14:paraId="32F41BEC" w14:textId="381483C1" w:rsidR="003417BA" w:rsidRPr="00224AC8" w:rsidRDefault="003417BA" w:rsidP="00224AC8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224AC8">
        <w:rPr>
          <w:rFonts w:ascii="Times New Roman" w:hAnsi="Times New Roman"/>
          <w:b/>
          <w:sz w:val="26"/>
          <w:szCs w:val="26"/>
        </w:rPr>
        <w:t>Funding:</w:t>
      </w:r>
      <w:r w:rsidRPr="00224AC8">
        <w:rPr>
          <w:rFonts w:ascii="Times New Roman" w:hAnsi="Times New Roman"/>
          <w:sz w:val="26"/>
          <w:szCs w:val="26"/>
        </w:rPr>
        <w:tab/>
        <w:t xml:space="preserve">No </w:t>
      </w:r>
      <w:r w:rsidR="00817C3B">
        <w:rPr>
          <w:rFonts w:ascii="Times New Roman" w:hAnsi="Times New Roman"/>
          <w:sz w:val="26"/>
          <w:szCs w:val="26"/>
        </w:rPr>
        <w:t xml:space="preserve">New </w:t>
      </w:r>
      <w:r w:rsidRPr="00224AC8">
        <w:rPr>
          <w:rFonts w:ascii="Times New Roman" w:hAnsi="Times New Roman"/>
          <w:sz w:val="26"/>
          <w:szCs w:val="26"/>
        </w:rPr>
        <w:t>Funding Required</w:t>
      </w:r>
    </w:p>
    <w:p w14:paraId="59E004A0" w14:textId="1466C023" w:rsidR="003417BA" w:rsidRDefault="003417BA" w:rsidP="00224AC8">
      <w:pPr>
        <w:rPr>
          <w:rFonts w:ascii="Times New Roman" w:hAnsi="Times New Roman"/>
          <w:sz w:val="26"/>
          <w:szCs w:val="26"/>
        </w:rPr>
      </w:pPr>
    </w:p>
    <w:p w14:paraId="44E5BDF5" w14:textId="77777777" w:rsidR="00224AC8" w:rsidRPr="00224AC8" w:rsidRDefault="00224AC8" w:rsidP="00224AC8">
      <w:pPr>
        <w:rPr>
          <w:rFonts w:ascii="Times New Roman" w:hAnsi="Times New Roman"/>
          <w:sz w:val="26"/>
          <w:szCs w:val="26"/>
        </w:rPr>
      </w:pPr>
    </w:p>
    <w:p w14:paraId="5F1A7C22" w14:textId="68C8D3FA" w:rsidR="0074175D" w:rsidRPr="00224AC8" w:rsidRDefault="00224AC8" w:rsidP="00695A78">
      <w:pPr>
        <w:tabs>
          <w:tab w:val="left" w:pos="1440"/>
        </w:tabs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17BA" w:rsidRPr="00224AC8">
        <w:rPr>
          <w:rFonts w:ascii="Times New Roman" w:hAnsi="Times New Roman"/>
          <w:sz w:val="26"/>
          <w:szCs w:val="26"/>
        </w:rPr>
        <w:t>On recommendation of the</w:t>
      </w:r>
      <w:r w:rsidR="00582242" w:rsidRPr="00224AC8">
        <w:rPr>
          <w:rFonts w:ascii="Times New Roman" w:hAnsi="Times New Roman"/>
          <w:sz w:val="26"/>
          <w:szCs w:val="26"/>
        </w:rPr>
        <w:t xml:space="preserve"> </w:t>
      </w:r>
      <w:r w:rsidR="000C36F8" w:rsidRPr="00224AC8">
        <w:rPr>
          <w:rFonts w:ascii="Times New Roman" w:hAnsi="Times New Roman"/>
          <w:sz w:val="26"/>
          <w:szCs w:val="26"/>
        </w:rPr>
        <w:t xml:space="preserve">Chancellor, </w:t>
      </w:r>
      <w:r w:rsidR="00AF33FE" w:rsidRPr="00224AC8">
        <w:rPr>
          <w:rFonts w:ascii="Times New Roman" w:hAnsi="Times New Roman"/>
          <w:sz w:val="26"/>
          <w:szCs w:val="26"/>
        </w:rPr>
        <w:t>University of Illinois Urbana-Champaign</w:t>
      </w:r>
      <w:r w:rsidR="00817C3B">
        <w:rPr>
          <w:rFonts w:ascii="Times New Roman" w:hAnsi="Times New Roman"/>
          <w:sz w:val="26"/>
          <w:szCs w:val="26"/>
        </w:rPr>
        <w:t>,</w:t>
      </w:r>
      <w:r w:rsidR="00AF33FE" w:rsidRPr="00224AC8">
        <w:rPr>
          <w:rFonts w:ascii="Times New Roman" w:hAnsi="Times New Roman"/>
          <w:sz w:val="26"/>
          <w:szCs w:val="26"/>
        </w:rPr>
        <w:t xml:space="preserve"> and Vice President,</w:t>
      </w:r>
      <w:r w:rsidR="00D81AB2" w:rsidRPr="00224AC8">
        <w:rPr>
          <w:rFonts w:ascii="Times New Roman" w:hAnsi="Times New Roman"/>
          <w:sz w:val="26"/>
          <w:szCs w:val="26"/>
        </w:rPr>
        <w:t xml:space="preserve"> University of Illinois,</w:t>
      </w:r>
      <w:r w:rsidR="00AF33FE" w:rsidRPr="00224AC8">
        <w:rPr>
          <w:rFonts w:ascii="Times New Roman" w:hAnsi="Times New Roman"/>
          <w:sz w:val="26"/>
          <w:szCs w:val="26"/>
        </w:rPr>
        <w:t xml:space="preserve"> </w:t>
      </w:r>
      <w:r w:rsidR="00A61644" w:rsidRPr="00224AC8">
        <w:rPr>
          <w:rFonts w:ascii="Times New Roman" w:hAnsi="Times New Roman"/>
          <w:sz w:val="26"/>
          <w:szCs w:val="26"/>
        </w:rPr>
        <w:t xml:space="preserve">Associate </w:t>
      </w:r>
      <w:r w:rsidR="000675E5" w:rsidRPr="00224AC8">
        <w:rPr>
          <w:rFonts w:ascii="Times New Roman" w:hAnsi="Times New Roman"/>
          <w:sz w:val="26"/>
          <w:szCs w:val="26"/>
        </w:rPr>
        <w:t xml:space="preserve">Professor </w:t>
      </w:r>
      <w:r w:rsidR="00A61644" w:rsidRPr="00224AC8">
        <w:rPr>
          <w:rFonts w:ascii="Times New Roman" w:hAnsi="Times New Roman"/>
          <w:sz w:val="26"/>
          <w:szCs w:val="26"/>
        </w:rPr>
        <w:t>Nikki</w:t>
      </w:r>
      <w:r w:rsidR="00763042" w:rsidRPr="00224AC8">
        <w:rPr>
          <w:rFonts w:ascii="Times New Roman" w:hAnsi="Times New Roman"/>
          <w:sz w:val="26"/>
          <w:szCs w:val="26"/>
        </w:rPr>
        <w:t xml:space="preserve"> </w:t>
      </w:r>
      <w:r w:rsidR="00A61644" w:rsidRPr="00224AC8">
        <w:rPr>
          <w:rFonts w:ascii="Times New Roman" w:hAnsi="Times New Roman"/>
          <w:sz w:val="26"/>
          <w:szCs w:val="26"/>
        </w:rPr>
        <w:t>Usher</w:t>
      </w:r>
      <w:r w:rsidR="000675E5" w:rsidRPr="00224AC8">
        <w:rPr>
          <w:rFonts w:ascii="Times New Roman" w:hAnsi="Times New Roman"/>
          <w:sz w:val="26"/>
          <w:szCs w:val="26"/>
        </w:rPr>
        <w:t xml:space="preserve"> </w:t>
      </w:r>
      <w:r w:rsidR="00125866" w:rsidRPr="00224AC8">
        <w:rPr>
          <w:rFonts w:ascii="Times New Roman" w:hAnsi="Times New Roman"/>
          <w:sz w:val="26"/>
          <w:szCs w:val="26"/>
        </w:rPr>
        <w:t xml:space="preserve">(Department of </w:t>
      </w:r>
      <w:r w:rsidR="00A61644" w:rsidRPr="00224AC8">
        <w:rPr>
          <w:rFonts w:ascii="Times New Roman" w:hAnsi="Times New Roman"/>
          <w:sz w:val="26"/>
          <w:szCs w:val="26"/>
        </w:rPr>
        <w:t>Journalism</w:t>
      </w:r>
      <w:r w:rsidR="00125866" w:rsidRPr="00224AC8">
        <w:rPr>
          <w:rFonts w:ascii="Times New Roman" w:hAnsi="Times New Roman"/>
          <w:sz w:val="26"/>
          <w:szCs w:val="26"/>
        </w:rPr>
        <w:t xml:space="preserve">) </w:t>
      </w:r>
      <w:r w:rsidR="00763042" w:rsidRPr="00224AC8">
        <w:rPr>
          <w:rFonts w:ascii="Times New Roman" w:hAnsi="Times New Roman"/>
          <w:sz w:val="26"/>
          <w:szCs w:val="26"/>
        </w:rPr>
        <w:t>is</w:t>
      </w:r>
      <w:r w:rsidR="00552040" w:rsidRPr="00224AC8">
        <w:rPr>
          <w:rFonts w:ascii="Times New Roman" w:hAnsi="Times New Roman"/>
          <w:sz w:val="26"/>
          <w:szCs w:val="26"/>
        </w:rPr>
        <w:t xml:space="preserve"> being proposed</w:t>
      </w:r>
      <w:r w:rsidR="003417BA" w:rsidRPr="00224AC8">
        <w:rPr>
          <w:rFonts w:ascii="Times New Roman" w:hAnsi="Times New Roman"/>
          <w:sz w:val="26"/>
          <w:szCs w:val="26"/>
        </w:rPr>
        <w:t xml:space="preserve"> for </w:t>
      </w:r>
      <w:r w:rsidR="00763042" w:rsidRPr="00224AC8">
        <w:rPr>
          <w:rFonts w:ascii="Times New Roman" w:hAnsi="Times New Roman"/>
          <w:sz w:val="26"/>
          <w:szCs w:val="26"/>
        </w:rPr>
        <w:t xml:space="preserve">the vacant faculty </w:t>
      </w:r>
      <w:r w:rsidR="003417BA" w:rsidRPr="00224AC8">
        <w:rPr>
          <w:rFonts w:ascii="Times New Roman" w:hAnsi="Times New Roman"/>
          <w:sz w:val="26"/>
          <w:szCs w:val="26"/>
        </w:rPr>
        <w:t xml:space="preserve">appointment to the Athletic Board of the University of Illinois Urbana-Champaign.  The appointment will be effective </w:t>
      </w:r>
      <w:r w:rsidR="00763042" w:rsidRPr="00224AC8">
        <w:rPr>
          <w:rFonts w:ascii="Times New Roman" w:hAnsi="Times New Roman"/>
          <w:sz w:val="26"/>
          <w:szCs w:val="26"/>
        </w:rPr>
        <w:t>December</w:t>
      </w:r>
      <w:r w:rsidR="003417BA" w:rsidRPr="00224AC8">
        <w:rPr>
          <w:rFonts w:ascii="Times New Roman" w:hAnsi="Times New Roman"/>
          <w:sz w:val="26"/>
          <w:szCs w:val="26"/>
        </w:rPr>
        <w:t xml:space="preserve"> 20</w:t>
      </w:r>
      <w:r w:rsidR="00A61644" w:rsidRPr="00224AC8">
        <w:rPr>
          <w:rFonts w:ascii="Times New Roman" w:hAnsi="Times New Roman"/>
          <w:sz w:val="26"/>
          <w:szCs w:val="26"/>
        </w:rPr>
        <w:t>21</w:t>
      </w:r>
      <w:r w:rsidR="001C75FE" w:rsidRPr="00224AC8">
        <w:rPr>
          <w:rFonts w:ascii="Times New Roman" w:hAnsi="Times New Roman"/>
          <w:sz w:val="26"/>
          <w:szCs w:val="26"/>
        </w:rPr>
        <w:t xml:space="preserve"> </w:t>
      </w:r>
      <w:r w:rsidR="003417BA" w:rsidRPr="00224AC8">
        <w:rPr>
          <w:rFonts w:ascii="Times New Roman" w:hAnsi="Times New Roman"/>
          <w:sz w:val="26"/>
          <w:szCs w:val="26"/>
        </w:rPr>
        <w:t>and continue for the term designated or until a successor has been appointed.</w:t>
      </w:r>
      <w:r w:rsidR="000056AD" w:rsidRPr="00224AC8">
        <w:rPr>
          <w:rFonts w:ascii="Times New Roman" w:hAnsi="Times New Roman"/>
          <w:sz w:val="26"/>
          <w:szCs w:val="26"/>
        </w:rPr>
        <w:t xml:space="preserve"> </w:t>
      </w:r>
      <w:r w:rsidR="003417BA" w:rsidRPr="00224AC8">
        <w:rPr>
          <w:rFonts w:ascii="Times New Roman" w:hAnsi="Times New Roman"/>
          <w:sz w:val="26"/>
          <w:szCs w:val="26"/>
        </w:rPr>
        <w:t xml:space="preserve">(Biographical </w:t>
      </w:r>
      <w:r w:rsidR="00763042" w:rsidRPr="00224AC8">
        <w:rPr>
          <w:rFonts w:ascii="Times New Roman" w:hAnsi="Times New Roman"/>
          <w:sz w:val="26"/>
          <w:szCs w:val="26"/>
        </w:rPr>
        <w:t xml:space="preserve">sketch </w:t>
      </w:r>
      <w:r w:rsidR="003417BA" w:rsidRPr="00224AC8">
        <w:rPr>
          <w:rFonts w:ascii="Times New Roman" w:hAnsi="Times New Roman"/>
          <w:sz w:val="26"/>
          <w:szCs w:val="26"/>
        </w:rPr>
        <w:t>for the nominee</w:t>
      </w:r>
      <w:r w:rsidR="00763042" w:rsidRPr="00224AC8">
        <w:rPr>
          <w:rFonts w:ascii="Times New Roman" w:hAnsi="Times New Roman"/>
          <w:sz w:val="26"/>
          <w:szCs w:val="26"/>
        </w:rPr>
        <w:t xml:space="preserve"> is</w:t>
      </w:r>
      <w:r w:rsidR="003417BA" w:rsidRPr="00224AC8">
        <w:rPr>
          <w:rFonts w:ascii="Times New Roman" w:hAnsi="Times New Roman"/>
          <w:sz w:val="26"/>
          <w:szCs w:val="26"/>
        </w:rPr>
        <w:t xml:space="preserve"> attached.)</w:t>
      </w:r>
    </w:p>
    <w:p w14:paraId="16190F34" w14:textId="3B27F8B8" w:rsidR="0074175D" w:rsidRPr="00224AC8" w:rsidRDefault="00224AC8" w:rsidP="00695A78">
      <w:pPr>
        <w:tabs>
          <w:tab w:val="left" w:pos="1440"/>
        </w:tabs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17BA" w:rsidRPr="00224AC8">
        <w:rPr>
          <w:rFonts w:ascii="Times New Roman" w:hAnsi="Times New Roman"/>
          <w:sz w:val="26"/>
          <w:szCs w:val="26"/>
        </w:rPr>
        <w:t>The Athletic Board is a committee concerned with intercollegiate athletics at the</w:t>
      </w:r>
      <w:r>
        <w:rPr>
          <w:rFonts w:ascii="Times New Roman" w:hAnsi="Times New Roman"/>
          <w:sz w:val="26"/>
          <w:szCs w:val="26"/>
        </w:rPr>
        <w:t xml:space="preserve"> University of Illinois</w:t>
      </w:r>
      <w:r w:rsidR="003417BA" w:rsidRPr="00224AC8">
        <w:rPr>
          <w:rFonts w:ascii="Times New Roman" w:hAnsi="Times New Roman"/>
          <w:sz w:val="26"/>
          <w:szCs w:val="26"/>
        </w:rPr>
        <w:t xml:space="preserve"> Urbana-Champaign.  In its oversight of the academic and educational aspects of the intercollegiate athletics program, it is a committee of the </w:t>
      </w:r>
      <w:r w:rsidR="0074175D" w:rsidRPr="00224AC8">
        <w:rPr>
          <w:rFonts w:ascii="Times New Roman" w:hAnsi="Times New Roman"/>
          <w:sz w:val="26"/>
          <w:szCs w:val="26"/>
        </w:rPr>
        <w:t xml:space="preserve">                 </w:t>
      </w:r>
      <w:r w:rsidR="003417BA" w:rsidRPr="00224AC8">
        <w:rPr>
          <w:rFonts w:ascii="Times New Roman" w:hAnsi="Times New Roman"/>
          <w:sz w:val="26"/>
          <w:szCs w:val="26"/>
        </w:rPr>
        <w:t>Urbana-Champaign Senate.  The board also serves a</w:t>
      </w:r>
      <w:r w:rsidR="0074175D" w:rsidRPr="00224AC8">
        <w:rPr>
          <w:rFonts w:ascii="Times New Roman" w:hAnsi="Times New Roman"/>
          <w:sz w:val="26"/>
          <w:szCs w:val="26"/>
        </w:rPr>
        <w:t>s an advisory committee to the Ch</w:t>
      </w:r>
      <w:r w:rsidR="003417BA" w:rsidRPr="00224AC8">
        <w:rPr>
          <w:rFonts w:ascii="Times New Roman" w:hAnsi="Times New Roman"/>
          <w:sz w:val="26"/>
          <w:szCs w:val="26"/>
        </w:rPr>
        <w:t xml:space="preserve">ancellor and the </w:t>
      </w:r>
      <w:r w:rsidR="0074175D" w:rsidRPr="00224AC8">
        <w:rPr>
          <w:rFonts w:ascii="Times New Roman" w:hAnsi="Times New Roman"/>
          <w:sz w:val="26"/>
          <w:szCs w:val="26"/>
        </w:rPr>
        <w:t>A</w:t>
      </w:r>
      <w:r w:rsidR="003417BA" w:rsidRPr="00224AC8">
        <w:rPr>
          <w:rFonts w:ascii="Times New Roman" w:hAnsi="Times New Roman"/>
          <w:sz w:val="26"/>
          <w:szCs w:val="26"/>
        </w:rPr>
        <w:t xml:space="preserve">thletic </w:t>
      </w:r>
      <w:r w:rsidR="0074175D" w:rsidRPr="00224AC8">
        <w:rPr>
          <w:rFonts w:ascii="Times New Roman" w:hAnsi="Times New Roman"/>
          <w:sz w:val="26"/>
          <w:szCs w:val="26"/>
        </w:rPr>
        <w:t>D</w:t>
      </w:r>
      <w:r w:rsidR="003417BA" w:rsidRPr="00224AC8">
        <w:rPr>
          <w:rFonts w:ascii="Times New Roman" w:hAnsi="Times New Roman"/>
          <w:sz w:val="26"/>
          <w:szCs w:val="26"/>
        </w:rPr>
        <w:t>irector on the financial management, personnel, and other operational aspects of the intercollegiate athletics program.</w:t>
      </w:r>
    </w:p>
    <w:p w14:paraId="5A69091E" w14:textId="7B79072B" w:rsidR="0074175D" w:rsidRPr="00224AC8" w:rsidRDefault="00224AC8" w:rsidP="00695A78">
      <w:pPr>
        <w:tabs>
          <w:tab w:val="left" w:pos="1440"/>
        </w:tabs>
        <w:overflowPunct/>
        <w:autoSpaceDE/>
        <w:autoSpaceDN/>
        <w:adjustRightInd/>
        <w:spacing w:line="480" w:lineRule="auto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417BA" w:rsidRPr="00224AC8">
        <w:rPr>
          <w:rFonts w:ascii="Times New Roman" w:hAnsi="Times New Roman"/>
          <w:sz w:val="26"/>
          <w:szCs w:val="26"/>
        </w:rPr>
        <w:t xml:space="preserve">The board consists of </w:t>
      </w:r>
      <w:r w:rsidR="00D25301" w:rsidRPr="00224AC8">
        <w:rPr>
          <w:rFonts w:ascii="Times New Roman" w:hAnsi="Times New Roman"/>
          <w:sz w:val="26"/>
          <w:szCs w:val="26"/>
        </w:rPr>
        <w:t>nineteen</w:t>
      </w:r>
      <w:r w:rsidR="003417BA" w:rsidRPr="00224AC8">
        <w:rPr>
          <w:rFonts w:ascii="Times New Roman" w:hAnsi="Times New Roman"/>
          <w:sz w:val="26"/>
          <w:szCs w:val="26"/>
        </w:rPr>
        <w:t xml:space="preserve"> members: two faculty representatives to the Big Ten; seven other faculty members; four alumni of the Urbana-Champaign campus; </w:t>
      </w:r>
      <w:r w:rsidR="003417BA" w:rsidRPr="00224AC8">
        <w:rPr>
          <w:rFonts w:ascii="Times New Roman" w:hAnsi="Times New Roman"/>
          <w:sz w:val="26"/>
          <w:szCs w:val="26"/>
        </w:rPr>
        <w:lastRenderedPageBreak/>
        <w:t xml:space="preserve">three students; and three </w:t>
      </w:r>
      <w:r w:rsidR="003417BA" w:rsidRPr="00224AC8">
        <w:rPr>
          <w:rFonts w:ascii="Times New Roman" w:hAnsi="Times New Roman"/>
          <w:i/>
          <w:sz w:val="26"/>
          <w:szCs w:val="26"/>
        </w:rPr>
        <w:t>ex officio</w:t>
      </w:r>
      <w:r w:rsidR="003417BA" w:rsidRPr="00224AC8">
        <w:rPr>
          <w:rFonts w:ascii="Times New Roman" w:hAnsi="Times New Roman"/>
          <w:sz w:val="26"/>
          <w:szCs w:val="26"/>
        </w:rPr>
        <w:t xml:space="preserve"> members without </w:t>
      </w:r>
      <w:r w:rsidR="00DB6D2D" w:rsidRPr="00224AC8">
        <w:rPr>
          <w:rFonts w:ascii="Times New Roman" w:hAnsi="Times New Roman"/>
          <w:sz w:val="26"/>
          <w:szCs w:val="26"/>
        </w:rPr>
        <w:t xml:space="preserve">a </w:t>
      </w:r>
      <w:r w:rsidR="0074175D" w:rsidRPr="00224AC8">
        <w:rPr>
          <w:rFonts w:ascii="Times New Roman" w:hAnsi="Times New Roman"/>
          <w:sz w:val="26"/>
          <w:szCs w:val="26"/>
        </w:rPr>
        <w:t>vote: a designee of the Chancellor, the University C</w:t>
      </w:r>
      <w:r w:rsidR="003417BA" w:rsidRPr="00224AC8">
        <w:rPr>
          <w:rFonts w:ascii="Times New Roman" w:hAnsi="Times New Roman"/>
          <w:sz w:val="26"/>
          <w:szCs w:val="26"/>
        </w:rPr>
        <w:t xml:space="preserve">omptroller or designee, </w:t>
      </w:r>
      <w:r w:rsidR="0074175D" w:rsidRPr="00224AC8">
        <w:rPr>
          <w:rFonts w:ascii="Times New Roman" w:hAnsi="Times New Roman"/>
          <w:sz w:val="26"/>
          <w:szCs w:val="26"/>
        </w:rPr>
        <w:t>and the Athletic D</w:t>
      </w:r>
      <w:r w:rsidR="003417BA" w:rsidRPr="00224AC8">
        <w:rPr>
          <w:rFonts w:ascii="Times New Roman" w:hAnsi="Times New Roman"/>
          <w:sz w:val="26"/>
          <w:szCs w:val="26"/>
        </w:rPr>
        <w:t>irector.  A slate of facul</w:t>
      </w:r>
      <w:r w:rsidR="0074175D" w:rsidRPr="00224AC8">
        <w:rPr>
          <w:rFonts w:ascii="Times New Roman" w:hAnsi="Times New Roman"/>
          <w:sz w:val="26"/>
          <w:szCs w:val="26"/>
        </w:rPr>
        <w:t>ty nominees is provided to the C</w:t>
      </w:r>
      <w:r w:rsidR="003417BA" w:rsidRPr="00224AC8">
        <w:rPr>
          <w:rFonts w:ascii="Times New Roman" w:hAnsi="Times New Roman"/>
          <w:sz w:val="26"/>
          <w:szCs w:val="26"/>
        </w:rPr>
        <w:t>hancellor by the Urbana-Champaign Senate.  The slate of stude</w:t>
      </w:r>
      <w:r w:rsidR="0074175D" w:rsidRPr="00224AC8">
        <w:rPr>
          <w:rFonts w:ascii="Times New Roman" w:hAnsi="Times New Roman"/>
          <w:sz w:val="26"/>
          <w:szCs w:val="26"/>
        </w:rPr>
        <w:t>nt nominees is provided to the C</w:t>
      </w:r>
      <w:r w:rsidR="003417BA" w:rsidRPr="00224AC8">
        <w:rPr>
          <w:rFonts w:ascii="Times New Roman" w:hAnsi="Times New Roman"/>
          <w:sz w:val="26"/>
          <w:szCs w:val="26"/>
        </w:rPr>
        <w:t xml:space="preserve">hancellor by the Urbana-Champaign Senate, the Illinois Student </w:t>
      </w:r>
      <w:r w:rsidR="004A541E" w:rsidRPr="00224AC8">
        <w:rPr>
          <w:rFonts w:ascii="Times New Roman" w:hAnsi="Times New Roman"/>
          <w:sz w:val="26"/>
          <w:szCs w:val="26"/>
        </w:rPr>
        <w:t>Senate</w:t>
      </w:r>
      <w:r w:rsidR="003417BA" w:rsidRPr="00224AC8">
        <w:rPr>
          <w:rFonts w:ascii="Times New Roman" w:hAnsi="Times New Roman"/>
          <w:sz w:val="26"/>
          <w:szCs w:val="26"/>
        </w:rPr>
        <w:t>, and the Student Athletic Advisory Board to fill one student position each.  The slate of alumni is provided by the Urbana</w:t>
      </w:r>
      <w:r w:rsidR="00DB6D2D" w:rsidRPr="00224AC8">
        <w:rPr>
          <w:rFonts w:ascii="Times New Roman" w:hAnsi="Times New Roman"/>
          <w:sz w:val="26"/>
          <w:szCs w:val="26"/>
        </w:rPr>
        <w:t xml:space="preserve"> Campus Alumni Advisory Board</w:t>
      </w:r>
      <w:r w:rsidR="0074175D" w:rsidRPr="00224AC8">
        <w:rPr>
          <w:rFonts w:ascii="Times New Roman" w:hAnsi="Times New Roman"/>
          <w:sz w:val="26"/>
          <w:szCs w:val="26"/>
        </w:rPr>
        <w:t>.  The C</w:t>
      </w:r>
      <w:r w:rsidR="003417BA" w:rsidRPr="00224AC8">
        <w:rPr>
          <w:rFonts w:ascii="Times New Roman" w:hAnsi="Times New Roman"/>
          <w:sz w:val="26"/>
          <w:szCs w:val="26"/>
        </w:rPr>
        <w:t>hancellor reviews the nominees and forwards recommendations to the President of the University for action by the Board of Trustees</w:t>
      </w:r>
      <w:r w:rsidR="00FF54E7" w:rsidRPr="00224AC8">
        <w:rPr>
          <w:rFonts w:ascii="Times New Roman" w:hAnsi="Times New Roman"/>
          <w:sz w:val="26"/>
          <w:szCs w:val="26"/>
        </w:rPr>
        <w:t>, pursuant to the bylaws of the Senate</w:t>
      </w:r>
      <w:r w:rsidR="006A3C4B" w:rsidRPr="00224AC8">
        <w:rPr>
          <w:rFonts w:ascii="Times New Roman" w:hAnsi="Times New Roman"/>
          <w:sz w:val="26"/>
          <w:szCs w:val="26"/>
        </w:rPr>
        <w:t>.</w:t>
      </w:r>
      <w:r w:rsidR="00FF54E7" w:rsidRPr="00224AC8">
        <w:rPr>
          <w:rFonts w:ascii="Times New Roman" w:hAnsi="Times New Roman"/>
          <w:sz w:val="26"/>
          <w:szCs w:val="26"/>
        </w:rPr>
        <w:t xml:space="preserve">  As previously discussed</w:t>
      </w:r>
      <w:r w:rsidR="00817C3B">
        <w:rPr>
          <w:rFonts w:ascii="Times New Roman" w:hAnsi="Times New Roman"/>
          <w:sz w:val="26"/>
          <w:szCs w:val="26"/>
        </w:rPr>
        <w:t>,</w:t>
      </w:r>
      <w:r w:rsidR="006A3C4B" w:rsidRPr="00224AC8">
        <w:rPr>
          <w:rFonts w:ascii="Times New Roman" w:hAnsi="Times New Roman"/>
          <w:sz w:val="26"/>
          <w:szCs w:val="26"/>
        </w:rPr>
        <w:t xml:space="preserve"> and at the direction </w:t>
      </w:r>
      <w:r w:rsidR="00FF54E7" w:rsidRPr="00224AC8">
        <w:rPr>
          <w:rFonts w:ascii="Times New Roman" w:hAnsi="Times New Roman"/>
          <w:sz w:val="26"/>
          <w:szCs w:val="26"/>
        </w:rPr>
        <w:t xml:space="preserve">of the President and the Board of Trustees, </w:t>
      </w:r>
      <w:r w:rsidR="006A3C4B" w:rsidRPr="00224AC8">
        <w:rPr>
          <w:rFonts w:ascii="Times New Roman" w:hAnsi="Times New Roman"/>
          <w:sz w:val="26"/>
          <w:szCs w:val="26"/>
        </w:rPr>
        <w:t xml:space="preserve">the </w:t>
      </w:r>
      <w:r w:rsidR="006E04A0">
        <w:rPr>
          <w:rFonts w:ascii="Times New Roman" w:hAnsi="Times New Roman"/>
          <w:sz w:val="26"/>
          <w:szCs w:val="26"/>
        </w:rPr>
        <w:t xml:space="preserve">University of Illinois </w:t>
      </w:r>
      <w:r w:rsidR="006A3C4B" w:rsidRPr="00224AC8">
        <w:rPr>
          <w:rFonts w:ascii="Times New Roman" w:hAnsi="Times New Roman"/>
          <w:sz w:val="26"/>
          <w:szCs w:val="26"/>
        </w:rPr>
        <w:t xml:space="preserve">Urbana-Champaign </w:t>
      </w:r>
      <w:r w:rsidR="00FF54E7" w:rsidRPr="00224AC8">
        <w:rPr>
          <w:rFonts w:ascii="Times New Roman" w:hAnsi="Times New Roman"/>
          <w:sz w:val="26"/>
          <w:szCs w:val="26"/>
        </w:rPr>
        <w:t>is evaluating possible modifications to this approval process</w:t>
      </w:r>
      <w:r w:rsidR="003417BA" w:rsidRPr="00224AC8">
        <w:rPr>
          <w:rFonts w:ascii="Times New Roman" w:hAnsi="Times New Roman"/>
          <w:sz w:val="26"/>
          <w:szCs w:val="26"/>
        </w:rPr>
        <w:t>.</w:t>
      </w:r>
    </w:p>
    <w:p w14:paraId="0A8FABD4" w14:textId="52760E10" w:rsidR="0074175D" w:rsidRPr="00224AC8" w:rsidRDefault="003417BA" w:rsidP="00695A78">
      <w:pPr>
        <w:overflowPunct/>
        <w:autoSpaceDE/>
        <w:autoSpaceDN/>
        <w:adjustRightInd/>
        <w:spacing w:line="480" w:lineRule="auto"/>
        <w:ind w:firstLine="1440"/>
        <w:textAlignment w:val="auto"/>
        <w:rPr>
          <w:rFonts w:ascii="Times New Roman" w:hAnsi="Times New Roman"/>
          <w:sz w:val="26"/>
          <w:szCs w:val="26"/>
        </w:rPr>
      </w:pPr>
      <w:r w:rsidRPr="00224AC8">
        <w:rPr>
          <w:rFonts w:ascii="Times New Roman" w:hAnsi="Times New Roman"/>
          <w:sz w:val="26"/>
          <w:szCs w:val="26"/>
        </w:rPr>
        <w:t xml:space="preserve">The </w:t>
      </w:r>
      <w:r w:rsidR="00224AC8">
        <w:rPr>
          <w:rFonts w:ascii="Times New Roman" w:hAnsi="Times New Roman"/>
          <w:sz w:val="26"/>
          <w:szCs w:val="26"/>
        </w:rPr>
        <w:t>B</w:t>
      </w:r>
      <w:r w:rsidRPr="00224AC8">
        <w:rPr>
          <w:rFonts w:ascii="Times New Roman" w:hAnsi="Times New Roman"/>
          <w:sz w:val="26"/>
          <w:szCs w:val="26"/>
        </w:rPr>
        <w:t xml:space="preserve">oard action recommended in this item complies in all material respects with applicable State and </w:t>
      </w:r>
      <w:r w:rsidR="00224AC8">
        <w:rPr>
          <w:rFonts w:ascii="Times New Roman" w:hAnsi="Times New Roman"/>
          <w:sz w:val="26"/>
          <w:szCs w:val="26"/>
        </w:rPr>
        <w:t>f</w:t>
      </w:r>
      <w:r w:rsidRPr="00224AC8">
        <w:rPr>
          <w:rFonts w:ascii="Times New Roman" w:hAnsi="Times New Roman"/>
          <w:sz w:val="26"/>
          <w:szCs w:val="26"/>
        </w:rPr>
        <w:t xml:space="preserve">ederal laws, University of Illinois </w:t>
      </w:r>
      <w:r w:rsidRPr="00224AC8">
        <w:rPr>
          <w:rFonts w:ascii="Times New Roman" w:hAnsi="Times New Roman"/>
          <w:i/>
          <w:sz w:val="26"/>
          <w:szCs w:val="26"/>
        </w:rPr>
        <w:t>Statutes, The General Rules Concerning University Organization and Procedure</w:t>
      </w:r>
      <w:r w:rsidRPr="00224AC8">
        <w:rPr>
          <w:rFonts w:ascii="Times New Roman" w:hAnsi="Times New Roman"/>
          <w:sz w:val="26"/>
          <w:szCs w:val="26"/>
        </w:rPr>
        <w:t>, and Board of Trustees policies and directives.</w:t>
      </w:r>
    </w:p>
    <w:p w14:paraId="44BF9505" w14:textId="77777777" w:rsidR="003417BA" w:rsidRPr="00224AC8" w:rsidRDefault="003417BA" w:rsidP="00695A78">
      <w:pPr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224AC8">
        <w:rPr>
          <w:rFonts w:ascii="Times New Roman" w:hAnsi="Times New Roman"/>
          <w:sz w:val="26"/>
          <w:szCs w:val="26"/>
        </w:rPr>
        <w:t>The President of the University concurs.</w:t>
      </w:r>
    </w:p>
    <w:p w14:paraId="04C4B2B8" w14:textId="77777777" w:rsidR="00D96C06" w:rsidRPr="00224AC8" w:rsidRDefault="00D96C06" w:rsidP="00224AC8">
      <w:pPr>
        <w:outlineLvl w:val="0"/>
        <w:rPr>
          <w:rFonts w:ascii="Times New Roman" w:hAnsi="Times New Roman"/>
          <w:sz w:val="26"/>
          <w:szCs w:val="26"/>
        </w:rPr>
      </w:pPr>
      <w:r w:rsidRPr="00224AC8">
        <w:rPr>
          <w:rFonts w:ascii="Times New Roman" w:hAnsi="Times New Roman"/>
          <w:sz w:val="26"/>
          <w:szCs w:val="26"/>
        </w:rPr>
        <w:br w:type="page"/>
      </w:r>
    </w:p>
    <w:p w14:paraId="5574EB14" w14:textId="70513C5A" w:rsidR="00A61644" w:rsidRDefault="00A61644" w:rsidP="00224AC8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224AC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Nikki Usher </w:t>
      </w:r>
      <w:r w:rsidR="00695A78" w:rsidRPr="00695A78">
        <w:rPr>
          <w:rFonts w:ascii="Times New Roman" w:hAnsi="Times New Roman" w:cs="Times New Roman"/>
          <w:sz w:val="26"/>
          <w:szCs w:val="26"/>
        </w:rPr>
        <w:t>– Associate Professor, College of Media</w:t>
      </w:r>
    </w:p>
    <w:p w14:paraId="77852C46" w14:textId="77777777" w:rsidR="00695A78" w:rsidRPr="00224AC8" w:rsidRDefault="00695A78" w:rsidP="00224AC8">
      <w:pPr>
        <w:pStyle w:val="Default"/>
        <w:rPr>
          <w:rFonts w:ascii="Times New Roman" w:hAnsi="Times New Roman" w:cs="Times New Roman"/>
          <w:sz w:val="26"/>
          <w:szCs w:val="26"/>
        </w:rPr>
      </w:pPr>
    </w:p>
    <w:p w14:paraId="0908DE6A" w14:textId="34B6F255" w:rsidR="00D96C06" w:rsidRPr="00224AC8" w:rsidRDefault="00695A78" w:rsidP="00695A78">
      <w:pPr>
        <w:tabs>
          <w:tab w:val="left" w:pos="720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1644" w:rsidRPr="00224AC8">
        <w:rPr>
          <w:rFonts w:ascii="Times New Roman" w:hAnsi="Times New Roman"/>
          <w:sz w:val="26"/>
          <w:szCs w:val="26"/>
        </w:rPr>
        <w:t>Nikki Usher, Ph</w:t>
      </w:r>
      <w:r>
        <w:rPr>
          <w:rFonts w:ascii="Times New Roman" w:hAnsi="Times New Roman"/>
          <w:sz w:val="26"/>
          <w:szCs w:val="26"/>
        </w:rPr>
        <w:t>.</w:t>
      </w:r>
      <w:r w:rsidR="00A61644" w:rsidRPr="00224AC8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.</w:t>
      </w:r>
      <w:r w:rsidR="00A61644" w:rsidRPr="00224AC8">
        <w:rPr>
          <w:rFonts w:ascii="Times New Roman" w:hAnsi="Times New Roman"/>
          <w:sz w:val="26"/>
          <w:szCs w:val="26"/>
        </w:rPr>
        <w:t xml:space="preserve">, is an associate professor in journalism with affiliations in communication and political science. </w:t>
      </w:r>
      <w:r>
        <w:rPr>
          <w:rFonts w:ascii="Times New Roman" w:hAnsi="Times New Roman"/>
          <w:sz w:val="26"/>
          <w:szCs w:val="26"/>
        </w:rPr>
        <w:t xml:space="preserve"> </w:t>
      </w:r>
      <w:r w:rsidR="00A61644" w:rsidRPr="00224AC8">
        <w:rPr>
          <w:rFonts w:ascii="Times New Roman" w:hAnsi="Times New Roman"/>
          <w:sz w:val="26"/>
          <w:szCs w:val="26"/>
        </w:rPr>
        <w:t xml:space="preserve">Although relatively new to Illinois, </w:t>
      </w:r>
      <w:r>
        <w:rPr>
          <w:rFonts w:ascii="Times New Roman" w:hAnsi="Times New Roman"/>
          <w:sz w:val="26"/>
          <w:szCs w:val="26"/>
        </w:rPr>
        <w:t xml:space="preserve">Professor </w:t>
      </w:r>
      <w:r w:rsidR="00A61644" w:rsidRPr="00224AC8">
        <w:rPr>
          <w:rFonts w:ascii="Times New Roman" w:hAnsi="Times New Roman"/>
          <w:sz w:val="26"/>
          <w:szCs w:val="26"/>
        </w:rPr>
        <w:t xml:space="preserve">Usher has extensive experience teaching and mentoring Division </w:t>
      </w:r>
      <w:r>
        <w:rPr>
          <w:rFonts w:ascii="Times New Roman" w:hAnsi="Times New Roman"/>
          <w:sz w:val="26"/>
          <w:szCs w:val="26"/>
        </w:rPr>
        <w:t>I</w:t>
      </w:r>
      <w:r w:rsidR="00A61644" w:rsidRPr="00224AC8">
        <w:rPr>
          <w:rFonts w:ascii="Times New Roman" w:hAnsi="Times New Roman"/>
          <w:sz w:val="26"/>
          <w:szCs w:val="26"/>
        </w:rPr>
        <w:t xml:space="preserve"> student athletes at the University of Southern California and George Washington University. </w:t>
      </w:r>
      <w:r>
        <w:rPr>
          <w:rFonts w:ascii="Times New Roman" w:hAnsi="Times New Roman"/>
          <w:sz w:val="26"/>
          <w:szCs w:val="26"/>
        </w:rPr>
        <w:t xml:space="preserve"> Professor </w:t>
      </w:r>
      <w:r w:rsidR="00A61644" w:rsidRPr="00224AC8">
        <w:rPr>
          <w:rFonts w:ascii="Times New Roman" w:hAnsi="Times New Roman"/>
          <w:sz w:val="26"/>
          <w:szCs w:val="26"/>
        </w:rPr>
        <w:t xml:space="preserve">Usher is currently a member of the Senate Committee for Student Life. </w:t>
      </w:r>
      <w:r>
        <w:rPr>
          <w:rFonts w:ascii="Times New Roman" w:hAnsi="Times New Roman"/>
          <w:sz w:val="26"/>
          <w:szCs w:val="26"/>
        </w:rPr>
        <w:t xml:space="preserve"> She</w:t>
      </w:r>
      <w:r w:rsidR="00A61644" w:rsidRPr="00224AC8">
        <w:rPr>
          <w:rFonts w:ascii="Times New Roman" w:hAnsi="Times New Roman"/>
          <w:sz w:val="26"/>
          <w:szCs w:val="26"/>
        </w:rPr>
        <w:t xml:space="preserve"> was part of a living and learning community, residing for two years from 2016 to 2018 in a dorm with her family. </w:t>
      </w:r>
      <w:r>
        <w:rPr>
          <w:rFonts w:ascii="Times New Roman" w:hAnsi="Times New Roman"/>
          <w:sz w:val="26"/>
          <w:szCs w:val="26"/>
        </w:rPr>
        <w:t xml:space="preserve"> </w:t>
      </w:r>
      <w:r w:rsidR="00A61644" w:rsidRPr="00224AC8">
        <w:rPr>
          <w:rFonts w:ascii="Times New Roman" w:hAnsi="Times New Roman"/>
          <w:sz w:val="26"/>
          <w:szCs w:val="26"/>
        </w:rPr>
        <w:t xml:space="preserve">As part of this experience, </w:t>
      </w:r>
      <w:r>
        <w:rPr>
          <w:rFonts w:ascii="Times New Roman" w:hAnsi="Times New Roman"/>
          <w:sz w:val="26"/>
          <w:szCs w:val="26"/>
        </w:rPr>
        <w:t xml:space="preserve">Professor </w:t>
      </w:r>
      <w:r w:rsidR="00A61644" w:rsidRPr="00224AC8">
        <w:rPr>
          <w:rFonts w:ascii="Times New Roman" w:hAnsi="Times New Roman"/>
          <w:sz w:val="26"/>
          <w:szCs w:val="26"/>
        </w:rPr>
        <w:t xml:space="preserve">Usher had extensive training in student affairs concerns, including those concerning varsity athletes, veterans, and historically underrepresented groups. </w:t>
      </w:r>
      <w:r>
        <w:rPr>
          <w:rFonts w:ascii="Times New Roman" w:hAnsi="Times New Roman"/>
          <w:sz w:val="26"/>
          <w:szCs w:val="26"/>
        </w:rPr>
        <w:t xml:space="preserve"> </w:t>
      </w:r>
      <w:r w:rsidR="00A61644" w:rsidRPr="00224AC8">
        <w:rPr>
          <w:rFonts w:ascii="Times New Roman" w:hAnsi="Times New Roman"/>
          <w:sz w:val="26"/>
          <w:szCs w:val="26"/>
        </w:rPr>
        <w:t xml:space="preserve">Prior to COVID, </w:t>
      </w:r>
      <w:r>
        <w:rPr>
          <w:rFonts w:ascii="Times New Roman" w:hAnsi="Times New Roman"/>
          <w:sz w:val="26"/>
          <w:szCs w:val="26"/>
        </w:rPr>
        <w:t>she</w:t>
      </w:r>
      <w:r w:rsidR="00A61644" w:rsidRPr="00224AC8">
        <w:rPr>
          <w:rFonts w:ascii="Times New Roman" w:hAnsi="Times New Roman"/>
          <w:sz w:val="26"/>
          <w:szCs w:val="26"/>
        </w:rPr>
        <w:t xml:space="preserve"> frequently attended Illinois revenue and non-revenue sports as well as club sports such as hockey.</w:t>
      </w:r>
      <w:r>
        <w:rPr>
          <w:rFonts w:ascii="Times New Roman" w:hAnsi="Times New Roman"/>
          <w:sz w:val="26"/>
          <w:szCs w:val="26"/>
        </w:rPr>
        <w:t xml:space="preserve"> </w:t>
      </w:r>
      <w:r w:rsidR="00A61644" w:rsidRPr="00224AC8">
        <w:rPr>
          <w:rFonts w:ascii="Times New Roman" w:hAnsi="Times New Roman"/>
          <w:sz w:val="26"/>
          <w:szCs w:val="26"/>
        </w:rPr>
        <w:t xml:space="preserve"> An avid tennis player, </w:t>
      </w:r>
      <w:r>
        <w:rPr>
          <w:rFonts w:ascii="Times New Roman" w:hAnsi="Times New Roman"/>
          <w:sz w:val="26"/>
          <w:szCs w:val="26"/>
        </w:rPr>
        <w:t xml:space="preserve">Professor </w:t>
      </w:r>
      <w:r w:rsidR="00A61644" w:rsidRPr="00224AC8">
        <w:rPr>
          <w:rFonts w:ascii="Times New Roman" w:hAnsi="Times New Roman"/>
          <w:sz w:val="26"/>
          <w:szCs w:val="26"/>
        </w:rPr>
        <w:t>Usher has spent considerable time at the Atkins Tennis Center, engaging with players and coaches and celebrates the women’s team’s 3.77 GPA</w:t>
      </w:r>
      <w:r w:rsidR="00817C3B">
        <w:rPr>
          <w:rFonts w:ascii="Times New Roman" w:hAnsi="Times New Roman"/>
          <w:sz w:val="26"/>
          <w:szCs w:val="26"/>
        </w:rPr>
        <w:t xml:space="preserve"> achieved in 2020</w:t>
      </w:r>
      <w:r w:rsidR="00A61644" w:rsidRPr="00224AC8">
        <w:rPr>
          <w:rFonts w:ascii="Times New Roman" w:hAnsi="Times New Roman"/>
          <w:sz w:val="26"/>
          <w:szCs w:val="26"/>
        </w:rPr>
        <w:t>.</w:t>
      </w:r>
    </w:p>
    <w:p w14:paraId="7AB6EB63" w14:textId="77777777" w:rsidR="00D96C06" w:rsidRPr="00224AC8" w:rsidRDefault="00D96C06" w:rsidP="00224AC8">
      <w:pPr>
        <w:ind w:firstLine="720"/>
        <w:rPr>
          <w:rFonts w:ascii="Times New Roman" w:hAnsi="Times New Roman"/>
          <w:sz w:val="26"/>
          <w:szCs w:val="26"/>
        </w:rPr>
      </w:pPr>
    </w:p>
    <w:sectPr w:rsidR="00D96C06" w:rsidRPr="00224AC8" w:rsidSect="00695A78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3AFC" w14:textId="77777777" w:rsidR="008752C5" w:rsidRDefault="008752C5" w:rsidP="00695A78">
      <w:r>
        <w:separator/>
      </w:r>
    </w:p>
  </w:endnote>
  <w:endnote w:type="continuationSeparator" w:id="0">
    <w:p w14:paraId="5B646720" w14:textId="77777777" w:rsidR="008752C5" w:rsidRDefault="008752C5" w:rsidP="006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CB43" w14:textId="77777777" w:rsidR="008752C5" w:rsidRDefault="008752C5" w:rsidP="00695A78">
      <w:r>
        <w:separator/>
      </w:r>
    </w:p>
  </w:footnote>
  <w:footnote w:type="continuationSeparator" w:id="0">
    <w:p w14:paraId="4DE4AAF1" w14:textId="77777777" w:rsidR="008752C5" w:rsidRDefault="008752C5" w:rsidP="0069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526826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B6A07A0" w14:textId="0312F524" w:rsidR="00695A78" w:rsidRDefault="00695A78" w:rsidP="00062A7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9DA259" w14:textId="77777777" w:rsidR="00695A78" w:rsidRDefault="00695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6"/>
        <w:szCs w:val="26"/>
      </w:rPr>
      <w:id w:val="-1371136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1BD15D3" w14:textId="68BD0ACB" w:rsidR="00695A78" w:rsidRPr="00695A78" w:rsidRDefault="00695A78" w:rsidP="00062A7D">
        <w:pPr>
          <w:pStyle w:val="Header"/>
          <w:framePr w:wrap="none" w:vAnchor="text" w:hAnchor="margin" w:xAlign="center" w:y="1"/>
          <w:rPr>
            <w:rStyle w:val="PageNumber"/>
            <w:sz w:val="26"/>
            <w:szCs w:val="26"/>
          </w:rPr>
        </w:pPr>
        <w:r w:rsidRPr="00695A78">
          <w:rPr>
            <w:rStyle w:val="PageNumber"/>
            <w:sz w:val="26"/>
            <w:szCs w:val="26"/>
          </w:rPr>
          <w:fldChar w:fldCharType="begin"/>
        </w:r>
        <w:r w:rsidRPr="00695A78">
          <w:rPr>
            <w:rStyle w:val="PageNumber"/>
            <w:sz w:val="26"/>
            <w:szCs w:val="26"/>
          </w:rPr>
          <w:instrText xml:space="preserve"> PAGE </w:instrText>
        </w:r>
        <w:r w:rsidRPr="00695A78">
          <w:rPr>
            <w:rStyle w:val="PageNumber"/>
            <w:sz w:val="26"/>
            <w:szCs w:val="26"/>
          </w:rPr>
          <w:fldChar w:fldCharType="separate"/>
        </w:r>
        <w:r w:rsidRPr="00695A78">
          <w:rPr>
            <w:rStyle w:val="PageNumber"/>
            <w:noProof/>
            <w:sz w:val="26"/>
            <w:szCs w:val="26"/>
          </w:rPr>
          <w:t>2</w:t>
        </w:r>
        <w:r w:rsidRPr="00695A78">
          <w:rPr>
            <w:rStyle w:val="PageNumber"/>
            <w:sz w:val="26"/>
            <w:szCs w:val="26"/>
          </w:rPr>
          <w:fldChar w:fldCharType="end"/>
        </w:r>
      </w:p>
    </w:sdtContent>
  </w:sdt>
  <w:p w14:paraId="398C9857" w14:textId="1759E81E" w:rsidR="00695A78" w:rsidRDefault="00695A78">
    <w:pPr>
      <w:pStyle w:val="Header"/>
    </w:pPr>
  </w:p>
  <w:p w14:paraId="6F2A8037" w14:textId="77777777" w:rsidR="00695A78" w:rsidRDefault="00695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40BA"/>
    <w:multiLevelType w:val="multilevel"/>
    <w:tmpl w:val="BE10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BA"/>
    <w:rsid w:val="000056AD"/>
    <w:rsid w:val="000110D0"/>
    <w:rsid w:val="000117AF"/>
    <w:rsid w:val="00013631"/>
    <w:rsid w:val="000306E1"/>
    <w:rsid w:val="00043D51"/>
    <w:rsid w:val="000675E5"/>
    <w:rsid w:val="00075873"/>
    <w:rsid w:val="000854C3"/>
    <w:rsid w:val="000C36F8"/>
    <w:rsid w:val="000D6D57"/>
    <w:rsid w:val="000E075D"/>
    <w:rsid w:val="0012155A"/>
    <w:rsid w:val="00125866"/>
    <w:rsid w:val="001420A1"/>
    <w:rsid w:val="00154453"/>
    <w:rsid w:val="001830AC"/>
    <w:rsid w:val="001A47C7"/>
    <w:rsid w:val="001A7ED1"/>
    <w:rsid w:val="001C75FE"/>
    <w:rsid w:val="00224AC8"/>
    <w:rsid w:val="00256FED"/>
    <w:rsid w:val="002A2A9F"/>
    <w:rsid w:val="002A37EE"/>
    <w:rsid w:val="002B314B"/>
    <w:rsid w:val="002E09F5"/>
    <w:rsid w:val="002E122F"/>
    <w:rsid w:val="003212E5"/>
    <w:rsid w:val="00332B14"/>
    <w:rsid w:val="003417BA"/>
    <w:rsid w:val="00351EEB"/>
    <w:rsid w:val="003668E5"/>
    <w:rsid w:val="003739C4"/>
    <w:rsid w:val="003A49CD"/>
    <w:rsid w:val="003B20AD"/>
    <w:rsid w:val="003B3FD5"/>
    <w:rsid w:val="003D58CE"/>
    <w:rsid w:val="003D7B9D"/>
    <w:rsid w:val="003E2785"/>
    <w:rsid w:val="004165B0"/>
    <w:rsid w:val="004260E0"/>
    <w:rsid w:val="00446134"/>
    <w:rsid w:val="0047484C"/>
    <w:rsid w:val="004A541E"/>
    <w:rsid w:val="004F0CE4"/>
    <w:rsid w:val="004F7BA8"/>
    <w:rsid w:val="00501D6A"/>
    <w:rsid w:val="00552040"/>
    <w:rsid w:val="00560AAA"/>
    <w:rsid w:val="00567001"/>
    <w:rsid w:val="00582242"/>
    <w:rsid w:val="005D07E6"/>
    <w:rsid w:val="00605F75"/>
    <w:rsid w:val="00606446"/>
    <w:rsid w:val="00625591"/>
    <w:rsid w:val="00682F58"/>
    <w:rsid w:val="00695A78"/>
    <w:rsid w:val="00696B63"/>
    <w:rsid w:val="006A3C4B"/>
    <w:rsid w:val="006C66F9"/>
    <w:rsid w:val="006D211B"/>
    <w:rsid w:val="006D48C8"/>
    <w:rsid w:val="006E04A0"/>
    <w:rsid w:val="006F0366"/>
    <w:rsid w:val="0074175D"/>
    <w:rsid w:val="007513A4"/>
    <w:rsid w:val="00754BA1"/>
    <w:rsid w:val="00763042"/>
    <w:rsid w:val="0077176C"/>
    <w:rsid w:val="0077376A"/>
    <w:rsid w:val="00780EA1"/>
    <w:rsid w:val="00785FB7"/>
    <w:rsid w:val="00794D13"/>
    <w:rsid w:val="00795037"/>
    <w:rsid w:val="007A1152"/>
    <w:rsid w:val="00801034"/>
    <w:rsid w:val="00803632"/>
    <w:rsid w:val="008128C3"/>
    <w:rsid w:val="00817C3B"/>
    <w:rsid w:val="00833091"/>
    <w:rsid w:val="00857097"/>
    <w:rsid w:val="00861482"/>
    <w:rsid w:val="00862313"/>
    <w:rsid w:val="008752C5"/>
    <w:rsid w:val="008C1E4B"/>
    <w:rsid w:val="009044CF"/>
    <w:rsid w:val="009450EB"/>
    <w:rsid w:val="00953BA8"/>
    <w:rsid w:val="009806FA"/>
    <w:rsid w:val="009D7241"/>
    <w:rsid w:val="00A06542"/>
    <w:rsid w:val="00A31EF5"/>
    <w:rsid w:val="00A4456F"/>
    <w:rsid w:val="00A50E5C"/>
    <w:rsid w:val="00A51AAE"/>
    <w:rsid w:val="00A51F5A"/>
    <w:rsid w:val="00A61644"/>
    <w:rsid w:val="00A75300"/>
    <w:rsid w:val="00A87ECB"/>
    <w:rsid w:val="00A9088F"/>
    <w:rsid w:val="00AA0057"/>
    <w:rsid w:val="00AE61F2"/>
    <w:rsid w:val="00AF33FE"/>
    <w:rsid w:val="00BD2554"/>
    <w:rsid w:val="00BE7F2C"/>
    <w:rsid w:val="00BF7732"/>
    <w:rsid w:val="00C12D5C"/>
    <w:rsid w:val="00CA5F24"/>
    <w:rsid w:val="00CE332E"/>
    <w:rsid w:val="00D25301"/>
    <w:rsid w:val="00D46A63"/>
    <w:rsid w:val="00D81AB2"/>
    <w:rsid w:val="00D92543"/>
    <w:rsid w:val="00D96C06"/>
    <w:rsid w:val="00DB6D2D"/>
    <w:rsid w:val="00DC00CC"/>
    <w:rsid w:val="00DD3CD0"/>
    <w:rsid w:val="00DE6B88"/>
    <w:rsid w:val="00DE779E"/>
    <w:rsid w:val="00E016F7"/>
    <w:rsid w:val="00E607AD"/>
    <w:rsid w:val="00E67B88"/>
    <w:rsid w:val="00E86064"/>
    <w:rsid w:val="00EB2BB2"/>
    <w:rsid w:val="00ED2790"/>
    <w:rsid w:val="00ED3E56"/>
    <w:rsid w:val="00EF7466"/>
    <w:rsid w:val="00F004DA"/>
    <w:rsid w:val="00F62599"/>
    <w:rsid w:val="00FD4257"/>
    <w:rsid w:val="00FE626B"/>
    <w:rsid w:val="00FF379F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750B4"/>
  <w15:chartTrackingRefBased/>
  <w15:docId w15:val="{1BD30B0E-F4BC-483C-9740-FF1FC96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7B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46134"/>
    <w:pPr>
      <w:jc w:val="center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128C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128C3"/>
    <w:rPr>
      <w:rFonts w:cs="Arial"/>
      <w:sz w:val="20"/>
    </w:rPr>
  </w:style>
  <w:style w:type="character" w:styleId="Hyperlink">
    <w:name w:val="Hyperlink"/>
    <w:uiPriority w:val="99"/>
    <w:unhideWhenUsed/>
    <w:rsid w:val="00DC00CC"/>
    <w:rPr>
      <w:color w:val="003C7D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C00CC"/>
    <w:pPr>
      <w:overflowPunct/>
      <w:autoSpaceDE/>
      <w:autoSpaceDN/>
      <w:adjustRightInd/>
      <w:textAlignment w:val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C00CC"/>
    <w:rPr>
      <w:rFonts w:ascii="Consolas" w:hAnsi="Consolas"/>
      <w:sz w:val="21"/>
      <w:szCs w:val="21"/>
    </w:rPr>
  </w:style>
  <w:style w:type="paragraph" w:styleId="BodyText2">
    <w:name w:val="Body Text 2"/>
    <w:basedOn w:val="Normal"/>
    <w:link w:val="BodyText2Char"/>
    <w:rsid w:val="00DC00CC"/>
    <w:pPr>
      <w:overflowPunct/>
      <w:autoSpaceDE/>
      <w:autoSpaceDN/>
      <w:adjustRightInd/>
      <w:jc w:val="both"/>
      <w:textAlignment w:val="auto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rsid w:val="00DC00CC"/>
    <w:rPr>
      <w:rFonts w:ascii="Arial" w:hAnsi="Arial"/>
    </w:rPr>
  </w:style>
  <w:style w:type="paragraph" w:styleId="BalloonText">
    <w:name w:val="Balloon Text"/>
    <w:basedOn w:val="Normal"/>
    <w:link w:val="BalloonTextChar"/>
    <w:rsid w:val="00754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4B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630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30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63042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76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3042"/>
    <w:rPr>
      <w:rFonts w:ascii="Times" w:hAnsi="Times"/>
      <w:b/>
      <w:bCs/>
    </w:rPr>
  </w:style>
  <w:style w:type="paragraph" w:customStyle="1" w:styleId="Default">
    <w:name w:val="Default"/>
    <w:rsid w:val="00A61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95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5A78"/>
    <w:rPr>
      <w:rFonts w:ascii="Times" w:hAnsi="Times"/>
      <w:sz w:val="24"/>
    </w:rPr>
  </w:style>
  <w:style w:type="character" w:styleId="PageNumber">
    <w:name w:val="page number"/>
    <w:basedOn w:val="DefaultParagraphFont"/>
    <w:rsid w:val="00695A78"/>
  </w:style>
  <w:style w:type="paragraph" w:styleId="Footer">
    <w:name w:val="footer"/>
    <w:basedOn w:val="Normal"/>
    <w:link w:val="FooterChar"/>
    <w:rsid w:val="00695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5A78"/>
    <w:rPr>
      <w:rFonts w:ascii="Times" w:hAnsi="Times"/>
      <w:sz w:val="24"/>
    </w:rPr>
  </w:style>
  <w:style w:type="character" w:customStyle="1" w:styleId="Heading2Char">
    <w:name w:val="Heading 2 Char"/>
    <w:basedOn w:val="DefaultParagraphFont"/>
    <w:link w:val="Heading2"/>
    <w:rsid w:val="00446134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07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000000"/>
            <w:bottom w:val="none" w:sz="0" w:space="0" w:color="auto"/>
            <w:right w:val="single" w:sz="24" w:space="0" w:color="000000"/>
          </w:divBdr>
          <w:divsChild>
            <w:div w:id="10213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The University of Illinois at Urbana-Champaign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Chancellor</dc:creator>
  <cp:keywords/>
  <cp:lastModifiedBy>Williams, Aubrie Lee</cp:lastModifiedBy>
  <cp:revision>6</cp:revision>
  <cp:lastPrinted>2015-10-12T21:30:00Z</cp:lastPrinted>
  <dcterms:created xsi:type="dcterms:W3CDTF">2021-08-25T16:49:00Z</dcterms:created>
  <dcterms:modified xsi:type="dcterms:W3CDTF">2021-09-23T14:40:00Z</dcterms:modified>
</cp:coreProperties>
</file>