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A79F" w14:textId="77777777" w:rsidR="00B26B02" w:rsidRPr="00B26B02" w:rsidRDefault="00B26B02" w:rsidP="00B2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670"/>
        <w:rPr>
          <w:rFonts w:ascii="Times New Roman" w:hAnsi="Times New Roman" w:cs="Times New Roman"/>
          <w:color w:val="FF0000"/>
          <w:sz w:val="26"/>
          <w:szCs w:val="26"/>
        </w:rPr>
      </w:pPr>
      <w:bookmarkStart w:id="0" w:name="_Hlk77839959"/>
      <w:r w:rsidRPr="00B26B02">
        <w:rPr>
          <w:rFonts w:ascii="Times New Roman" w:hAnsi="Times New Roman" w:cs="Times New Roman"/>
          <w:color w:val="FF0000"/>
          <w:sz w:val="26"/>
          <w:szCs w:val="26"/>
        </w:rPr>
        <w:t>Approved by the Board of Trustees</w:t>
      </w:r>
    </w:p>
    <w:p w14:paraId="6C9B3FB9" w14:textId="77777777" w:rsidR="00B26B02" w:rsidRPr="00B26B02" w:rsidRDefault="00B26B02" w:rsidP="00B2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670"/>
        <w:rPr>
          <w:rFonts w:ascii="Times New Roman" w:hAnsi="Times New Roman" w:cs="Times New Roman"/>
          <w:color w:val="FF0000"/>
          <w:sz w:val="26"/>
          <w:szCs w:val="26"/>
        </w:rPr>
      </w:pPr>
      <w:r w:rsidRPr="00B26B02">
        <w:rPr>
          <w:rFonts w:ascii="Times New Roman" w:hAnsi="Times New Roman" w:cs="Times New Roman"/>
          <w:color w:val="FF0000"/>
          <w:sz w:val="26"/>
          <w:szCs w:val="26"/>
        </w:rPr>
        <w:t>September 23, 2021</w:t>
      </w:r>
    </w:p>
    <w:bookmarkEnd w:id="0"/>
    <w:p w14:paraId="3BD464ED" w14:textId="2B0D9953" w:rsidR="00793A53" w:rsidRPr="00793A53" w:rsidRDefault="00A73D81" w:rsidP="00793A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7</w:t>
      </w:r>
    </w:p>
    <w:p w14:paraId="17E19C4C" w14:textId="4535D3F2" w:rsidR="00793A53" w:rsidRDefault="00793A53" w:rsidP="00793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10B791" w14:textId="455F088C" w:rsidR="00793A53" w:rsidRDefault="00793A53" w:rsidP="00793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9D7B8A6" w14:textId="40FB88EA" w:rsidR="00793A53" w:rsidRDefault="00793A53" w:rsidP="00793A53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Board Meeting</w:t>
      </w:r>
    </w:p>
    <w:p w14:paraId="0CC06150" w14:textId="28CAB65D" w:rsidR="00793A53" w:rsidRDefault="00793A53" w:rsidP="00793A53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September 23, 2021</w:t>
      </w:r>
    </w:p>
    <w:p w14:paraId="03C2E2FC" w14:textId="77777777" w:rsidR="00793A53" w:rsidRDefault="00793A53" w:rsidP="00793A53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994FEFD" w14:textId="77777777" w:rsidR="00793A53" w:rsidRDefault="00793A53" w:rsidP="00793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7946C1" w14:textId="5E309A1C" w:rsidR="007217D0" w:rsidRPr="00F22C6D" w:rsidRDefault="007217D0" w:rsidP="001E2791">
      <w:pPr>
        <w:pStyle w:val="Heading2"/>
      </w:pPr>
      <w:r w:rsidRPr="00F22C6D">
        <w:t xml:space="preserve">ESTABLISH THE </w:t>
      </w:r>
      <w:r w:rsidRPr="001E2791">
        <w:t>UNIVERSITY</w:t>
      </w:r>
      <w:r w:rsidRPr="00F22C6D">
        <w:t xml:space="preserve"> OF ILLINOIS </w:t>
      </w:r>
      <w:r w:rsidR="00F22C6D" w:rsidRPr="00F22C6D">
        <w:t>NO-INCOME, REPRESENTATIVE</w:t>
      </w:r>
      <w:r w:rsidR="00F22C6D" w:rsidRPr="00DA0745">
        <w:t xml:space="preserve"> </w:t>
      </w:r>
      <w:r w:rsidRPr="00F22C6D">
        <w:t>OFFICE</w:t>
      </w:r>
      <w:r w:rsidR="00DA0745">
        <w:t xml:space="preserve"> </w:t>
      </w:r>
      <w:r w:rsidRPr="00F22C6D">
        <w:t xml:space="preserve">IN </w:t>
      </w:r>
      <w:r w:rsidR="0069501A" w:rsidRPr="00F22C6D">
        <w:t xml:space="preserve">MEXICO CITY, </w:t>
      </w:r>
      <w:r w:rsidR="002B7198" w:rsidRPr="00F22C6D">
        <w:t>MEXICO</w:t>
      </w:r>
    </w:p>
    <w:p w14:paraId="2E403FFB" w14:textId="77777777" w:rsidR="007217D0" w:rsidRPr="00F22C6D" w:rsidRDefault="007217D0" w:rsidP="00793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D4DF73" w14:textId="5CFF82B5" w:rsidR="00793A53" w:rsidRDefault="007217D0" w:rsidP="00793A5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3A53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="00793A53">
        <w:rPr>
          <w:rFonts w:ascii="Times New Roman" w:hAnsi="Times New Roman" w:cs="Times New Roman"/>
          <w:sz w:val="26"/>
          <w:szCs w:val="26"/>
        </w:rPr>
        <w:tab/>
      </w:r>
      <w:r w:rsidR="00E9290F" w:rsidRPr="00F22C6D">
        <w:rPr>
          <w:rFonts w:ascii="Times New Roman" w:hAnsi="Times New Roman" w:cs="Times New Roman"/>
          <w:sz w:val="26"/>
          <w:szCs w:val="26"/>
        </w:rPr>
        <w:t>Establis</w:t>
      </w:r>
      <w:r w:rsidR="00782A8E">
        <w:rPr>
          <w:rFonts w:ascii="Times New Roman" w:hAnsi="Times New Roman" w:cs="Times New Roman"/>
          <w:sz w:val="26"/>
          <w:szCs w:val="26"/>
        </w:rPr>
        <w:t xml:space="preserve">h </w:t>
      </w:r>
      <w:r w:rsidR="00793A53">
        <w:rPr>
          <w:rFonts w:ascii="Times New Roman" w:hAnsi="Times New Roman" w:cs="Times New Roman"/>
          <w:sz w:val="26"/>
          <w:szCs w:val="26"/>
        </w:rPr>
        <w:t xml:space="preserve">the University of Illinois </w:t>
      </w:r>
      <w:r w:rsidR="00B75DAA">
        <w:rPr>
          <w:rFonts w:ascii="Times New Roman" w:hAnsi="Times New Roman" w:cs="Times New Roman"/>
          <w:sz w:val="26"/>
          <w:szCs w:val="26"/>
        </w:rPr>
        <w:t>No-Income, Representative</w:t>
      </w:r>
      <w:r w:rsidR="00E9290F" w:rsidRPr="00F22C6D">
        <w:rPr>
          <w:rFonts w:ascii="Times New Roman" w:hAnsi="Times New Roman" w:cs="Times New Roman"/>
          <w:sz w:val="26"/>
          <w:szCs w:val="26"/>
        </w:rPr>
        <w:t xml:space="preserve"> Office </w:t>
      </w:r>
    </w:p>
    <w:p w14:paraId="4B9014DE" w14:textId="476DD857" w:rsidR="00E9290F" w:rsidRPr="00F22C6D" w:rsidRDefault="00793A53" w:rsidP="00793A5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9290F" w:rsidRPr="00F22C6D">
        <w:rPr>
          <w:rFonts w:ascii="Times New Roman" w:hAnsi="Times New Roman" w:cs="Times New Roman"/>
          <w:sz w:val="26"/>
          <w:szCs w:val="26"/>
        </w:rPr>
        <w:t xml:space="preserve">in </w:t>
      </w:r>
      <w:r w:rsidR="002B7198" w:rsidRPr="00F22C6D">
        <w:rPr>
          <w:rFonts w:ascii="Times New Roman" w:hAnsi="Times New Roman" w:cs="Times New Roman"/>
          <w:sz w:val="26"/>
          <w:szCs w:val="26"/>
        </w:rPr>
        <w:t>Mexico City, Mexico</w:t>
      </w:r>
    </w:p>
    <w:p w14:paraId="5E5C5801" w14:textId="18A88476" w:rsidR="00701762" w:rsidRPr="00793A53" w:rsidRDefault="00701762" w:rsidP="00793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08B6F40" w14:textId="49843417" w:rsidR="007217D0" w:rsidRPr="00F22C6D" w:rsidRDefault="007217D0" w:rsidP="00793A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3A53">
        <w:rPr>
          <w:rFonts w:ascii="Times New Roman" w:hAnsi="Times New Roman" w:cs="Times New Roman"/>
          <w:b/>
          <w:bCs/>
          <w:sz w:val="26"/>
          <w:szCs w:val="26"/>
        </w:rPr>
        <w:t>Funding:</w:t>
      </w:r>
      <w:r w:rsidRPr="00F22C6D">
        <w:rPr>
          <w:rFonts w:ascii="Times New Roman" w:hAnsi="Times New Roman" w:cs="Times New Roman"/>
          <w:sz w:val="26"/>
          <w:szCs w:val="26"/>
        </w:rPr>
        <w:t xml:space="preserve"> </w:t>
      </w:r>
      <w:r w:rsidR="0074705F" w:rsidRPr="00F22C6D">
        <w:rPr>
          <w:rFonts w:ascii="Times New Roman" w:hAnsi="Times New Roman" w:cs="Times New Roman"/>
          <w:sz w:val="26"/>
          <w:szCs w:val="26"/>
        </w:rPr>
        <w:tab/>
      </w:r>
      <w:r w:rsidR="00AE61D6">
        <w:rPr>
          <w:rFonts w:ascii="Times New Roman" w:hAnsi="Times New Roman" w:cs="Times New Roman"/>
          <w:sz w:val="26"/>
          <w:szCs w:val="26"/>
        </w:rPr>
        <w:t>Institutional Funds</w:t>
      </w:r>
    </w:p>
    <w:p w14:paraId="2F272A7C" w14:textId="5C11693B" w:rsidR="007217D0" w:rsidRDefault="007217D0" w:rsidP="00793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2FEDE4B" w14:textId="77777777" w:rsidR="00793A53" w:rsidRPr="00F22C6D" w:rsidRDefault="00793A53" w:rsidP="00793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CB44239" w14:textId="33DE124F" w:rsidR="00793A53" w:rsidRDefault="00793A53" w:rsidP="0081020D">
      <w:pPr>
        <w:pStyle w:val="Defaul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F22C6D" w:rsidRPr="00F22C6D">
        <w:rPr>
          <w:sz w:val="26"/>
          <w:szCs w:val="26"/>
        </w:rPr>
        <w:t xml:space="preserve">The University of Illinois has a history of strong and impactful collaborations with Mexican universities and research institutes. </w:t>
      </w:r>
      <w:r>
        <w:rPr>
          <w:sz w:val="26"/>
          <w:szCs w:val="26"/>
        </w:rPr>
        <w:t xml:space="preserve"> </w:t>
      </w:r>
      <w:r w:rsidR="00F22C6D" w:rsidRPr="00F22C6D">
        <w:rPr>
          <w:sz w:val="26"/>
          <w:szCs w:val="26"/>
        </w:rPr>
        <w:t xml:space="preserve">The University of Illinois System also has an agreement with CONACYT (the </w:t>
      </w:r>
      <w:r w:rsidR="00F22C6D" w:rsidRPr="00F22C6D">
        <w:rPr>
          <w:color w:val="4D5156"/>
          <w:sz w:val="26"/>
          <w:szCs w:val="26"/>
          <w:shd w:val="clear" w:color="auto" w:fill="FFFFFF"/>
        </w:rPr>
        <w:t xml:space="preserve">National Council of Science and Technology of Mexico), which funds up to </w:t>
      </w:r>
      <w:r w:rsidR="00782A8E">
        <w:rPr>
          <w:color w:val="4D5156"/>
          <w:sz w:val="26"/>
          <w:szCs w:val="26"/>
          <w:shd w:val="clear" w:color="auto" w:fill="FFFFFF"/>
        </w:rPr>
        <w:t>10</w:t>
      </w:r>
      <w:r w:rsidR="00F22C6D" w:rsidRPr="00F22C6D">
        <w:rPr>
          <w:color w:val="4D5156"/>
          <w:sz w:val="26"/>
          <w:szCs w:val="26"/>
          <w:shd w:val="clear" w:color="auto" w:fill="FFFFFF"/>
        </w:rPr>
        <w:t xml:space="preserve"> Ph.D. students from Mexico every year to study at any of the universities of the University of Illinois System for </w:t>
      </w:r>
      <w:r w:rsidR="00782A8E">
        <w:rPr>
          <w:color w:val="4D5156"/>
          <w:sz w:val="26"/>
          <w:szCs w:val="26"/>
          <w:shd w:val="clear" w:color="auto" w:fill="FFFFFF"/>
        </w:rPr>
        <w:t xml:space="preserve">4 </w:t>
      </w:r>
      <w:r w:rsidR="00F22C6D" w:rsidRPr="00F22C6D">
        <w:rPr>
          <w:color w:val="4D5156"/>
          <w:sz w:val="26"/>
          <w:szCs w:val="26"/>
          <w:shd w:val="clear" w:color="auto" w:fill="FFFFFF"/>
        </w:rPr>
        <w:t xml:space="preserve">years each. </w:t>
      </w:r>
      <w:r>
        <w:rPr>
          <w:color w:val="4D5156"/>
          <w:sz w:val="26"/>
          <w:szCs w:val="26"/>
          <w:shd w:val="clear" w:color="auto" w:fill="FFFFFF"/>
        </w:rPr>
        <w:t xml:space="preserve"> </w:t>
      </w:r>
      <w:r w:rsidR="00BF26D6">
        <w:rPr>
          <w:color w:val="4D5156"/>
          <w:sz w:val="26"/>
          <w:szCs w:val="26"/>
          <w:shd w:val="clear" w:color="auto" w:fill="FFFFFF"/>
        </w:rPr>
        <w:t xml:space="preserve">Mexico is home to many alumni of our </w:t>
      </w:r>
      <w:r w:rsidR="00782A8E">
        <w:rPr>
          <w:color w:val="4D5156"/>
          <w:sz w:val="26"/>
          <w:szCs w:val="26"/>
          <w:shd w:val="clear" w:color="auto" w:fill="FFFFFF"/>
        </w:rPr>
        <w:t>three</w:t>
      </w:r>
      <w:r w:rsidR="00BF26D6">
        <w:rPr>
          <w:color w:val="4D5156"/>
          <w:sz w:val="26"/>
          <w:szCs w:val="26"/>
          <w:shd w:val="clear" w:color="auto" w:fill="FFFFFF"/>
        </w:rPr>
        <w:t xml:space="preserve"> universities and there </w:t>
      </w:r>
      <w:r w:rsidR="00F22C6D" w:rsidRPr="00F22C6D">
        <w:rPr>
          <w:sz w:val="26"/>
          <w:szCs w:val="26"/>
        </w:rPr>
        <w:t>are significant opportunities for increasing such engagements in Mexico</w:t>
      </w:r>
      <w:r w:rsidR="00BF26D6">
        <w:rPr>
          <w:sz w:val="26"/>
          <w:szCs w:val="26"/>
        </w:rPr>
        <w:t>.</w:t>
      </w:r>
      <w:r w:rsidR="00F22C6D" w:rsidRPr="00F22C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86F06">
        <w:rPr>
          <w:sz w:val="26"/>
          <w:szCs w:val="26"/>
        </w:rPr>
        <w:t>The University of Illinois also want</w:t>
      </w:r>
      <w:r>
        <w:rPr>
          <w:sz w:val="26"/>
          <w:szCs w:val="26"/>
        </w:rPr>
        <w:t>s</w:t>
      </w:r>
      <w:r w:rsidR="00686F06">
        <w:rPr>
          <w:sz w:val="26"/>
          <w:szCs w:val="26"/>
        </w:rPr>
        <w:t xml:space="preserve"> to grow research collaborations and student exchanges with Mexican universities.</w:t>
      </w:r>
    </w:p>
    <w:p w14:paraId="5FE615D5" w14:textId="6257D2FD" w:rsidR="00793A53" w:rsidRDefault="00793A53" w:rsidP="0081020D">
      <w:pPr>
        <w:pStyle w:val="Default"/>
        <w:tabs>
          <w:tab w:val="left" w:pos="1440"/>
        </w:tabs>
        <w:spacing w:line="480" w:lineRule="auto"/>
        <w:rPr>
          <w:color w:val="4D5156"/>
          <w:sz w:val="26"/>
          <w:szCs w:val="26"/>
          <w:shd w:val="clear" w:color="auto" w:fill="FFFFFF"/>
        </w:rPr>
      </w:pPr>
      <w:r>
        <w:rPr>
          <w:sz w:val="26"/>
          <w:szCs w:val="26"/>
        </w:rPr>
        <w:tab/>
      </w:r>
      <w:r w:rsidR="00686F06">
        <w:rPr>
          <w:sz w:val="26"/>
          <w:szCs w:val="26"/>
        </w:rPr>
        <w:t>For these reasons, t</w:t>
      </w:r>
      <w:r w:rsidR="00F22C6D" w:rsidRPr="00F22C6D">
        <w:rPr>
          <w:sz w:val="26"/>
          <w:szCs w:val="26"/>
        </w:rPr>
        <w:t>he University of Illinois recently established the Illinois Mexican and Mexican American Students (IMMAS) Initiative to build stronger collaborations with Mexican universities, companies, and the Mexican American community in Illinois</w:t>
      </w:r>
      <w:r w:rsidR="00782A8E">
        <w:rPr>
          <w:sz w:val="26"/>
          <w:szCs w:val="26"/>
        </w:rPr>
        <w:t>;</w:t>
      </w:r>
      <w:r w:rsidR="00F22C6D" w:rsidRPr="00F22C6D">
        <w:rPr>
          <w:sz w:val="26"/>
          <w:szCs w:val="26"/>
        </w:rPr>
        <w:t xml:space="preserve"> to support enrollment of Mexican and Mexican American students in Illinois</w:t>
      </w:r>
      <w:r w:rsidR="00782A8E">
        <w:rPr>
          <w:sz w:val="26"/>
          <w:szCs w:val="26"/>
        </w:rPr>
        <w:t>;</w:t>
      </w:r>
      <w:r w:rsidR="00F22C6D" w:rsidRPr="00F22C6D">
        <w:rPr>
          <w:sz w:val="26"/>
          <w:szCs w:val="26"/>
        </w:rPr>
        <w:t xml:space="preserve"> and to create a system of support for these students. </w:t>
      </w:r>
      <w:r>
        <w:rPr>
          <w:sz w:val="26"/>
          <w:szCs w:val="26"/>
        </w:rPr>
        <w:t xml:space="preserve"> </w:t>
      </w:r>
      <w:r w:rsidR="002E1DFB" w:rsidRPr="00F22C6D">
        <w:rPr>
          <w:sz w:val="26"/>
          <w:szCs w:val="26"/>
        </w:rPr>
        <w:t xml:space="preserve">The establishment of a </w:t>
      </w:r>
      <w:r w:rsidR="002E1DFB" w:rsidRPr="00F22C6D">
        <w:rPr>
          <w:color w:val="000000" w:themeColor="text1"/>
          <w:sz w:val="26"/>
          <w:szCs w:val="26"/>
        </w:rPr>
        <w:lastRenderedPageBreak/>
        <w:t>No-Income, Representative Office</w:t>
      </w:r>
      <w:r w:rsidR="00F22C6D" w:rsidRPr="00F22C6D">
        <w:rPr>
          <w:color w:val="000000" w:themeColor="text1"/>
          <w:sz w:val="26"/>
          <w:szCs w:val="26"/>
        </w:rPr>
        <w:t xml:space="preserve"> (NIRO)</w:t>
      </w:r>
      <w:r w:rsidR="002E1DFB" w:rsidRPr="00F22C6D">
        <w:rPr>
          <w:color w:val="000000" w:themeColor="text1"/>
          <w:sz w:val="26"/>
          <w:szCs w:val="26"/>
        </w:rPr>
        <w:t xml:space="preserve"> or </w:t>
      </w:r>
      <w:r w:rsidR="002E1DFB" w:rsidRPr="00F22C6D">
        <w:rPr>
          <w:i/>
          <w:color w:val="000000" w:themeColor="text1"/>
          <w:sz w:val="26"/>
          <w:szCs w:val="26"/>
        </w:rPr>
        <w:t>Oficina de Representación Sin Ingresos</w:t>
      </w:r>
      <w:r w:rsidR="002E1DFB" w:rsidRPr="00F22C6D">
        <w:rPr>
          <w:sz w:val="26"/>
          <w:szCs w:val="26"/>
        </w:rPr>
        <w:t xml:space="preserve"> in Mexico City, Mexico, will </w:t>
      </w:r>
      <w:r w:rsidR="00E9290F" w:rsidRPr="00F22C6D">
        <w:rPr>
          <w:sz w:val="26"/>
          <w:szCs w:val="26"/>
        </w:rPr>
        <w:t xml:space="preserve">enable </w:t>
      </w:r>
      <w:r w:rsidR="007C3CC3" w:rsidRPr="00F22C6D">
        <w:rPr>
          <w:sz w:val="26"/>
          <w:szCs w:val="26"/>
        </w:rPr>
        <w:t>the University of Illinois</w:t>
      </w:r>
      <w:r w:rsidR="00E9290F" w:rsidRPr="00F22C6D">
        <w:rPr>
          <w:sz w:val="26"/>
          <w:szCs w:val="26"/>
        </w:rPr>
        <w:t xml:space="preserve"> </w:t>
      </w:r>
      <w:r w:rsidR="0082712F" w:rsidRPr="00F22C6D">
        <w:rPr>
          <w:sz w:val="26"/>
          <w:szCs w:val="26"/>
        </w:rPr>
        <w:t xml:space="preserve">to pursue </w:t>
      </w:r>
      <w:r w:rsidR="00894007" w:rsidRPr="00F22C6D">
        <w:rPr>
          <w:sz w:val="26"/>
          <w:szCs w:val="26"/>
        </w:rPr>
        <w:t>these objectives in Mexico</w:t>
      </w:r>
      <w:r w:rsidR="00E9290F" w:rsidRPr="00F22C6D">
        <w:rPr>
          <w:sz w:val="26"/>
          <w:szCs w:val="26"/>
        </w:rPr>
        <w:t xml:space="preserve"> by having people on the ground to identify </w:t>
      </w:r>
      <w:r w:rsidR="00C636A9" w:rsidRPr="00F22C6D">
        <w:rPr>
          <w:sz w:val="26"/>
          <w:szCs w:val="26"/>
        </w:rPr>
        <w:t xml:space="preserve">and pursue </w:t>
      </w:r>
      <w:r w:rsidR="00E9290F" w:rsidRPr="00F22C6D">
        <w:rPr>
          <w:sz w:val="26"/>
          <w:szCs w:val="26"/>
        </w:rPr>
        <w:t xml:space="preserve">new opportunities and </w:t>
      </w:r>
      <w:r w:rsidR="0069501A" w:rsidRPr="00F22C6D">
        <w:rPr>
          <w:sz w:val="26"/>
          <w:szCs w:val="26"/>
        </w:rPr>
        <w:t xml:space="preserve">to </w:t>
      </w:r>
      <w:r w:rsidR="00E9290F" w:rsidRPr="00F22C6D">
        <w:rPr>
          <w:sz w:val="26"/>
          <w:szCs w:val="26"/>
        </w:rPr>
        <w:t>support ongoing engagements.</w:t>
      </w:r>
    </w:p>
    <w:p w14:paraId="3ADAF791" w14:textId="5E566162" w:rsidR="00793A53" w:rsidRDefault="00793A53" w:rsidP="0081020D">
      <w:pPr>
        <w:pStyle w:val="Defaul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color w:val="4D5156"/>
          <w:sz w:val="26"/>
          <w:szCs w:val="26"/>
          <w:shd w:val="clear" w:color="auto" w:fill="FFFFFF"/>
        </w:rPr>
        <w:tab/>
      </w:r>
      <w:r w:rsidR="00894007" w:rsidRPr="00F22C6D">
        <w:rPr>
          <w:sz w:val="26"/>
          <w:szCs w:val="26"/>
        </w:rPr>
        <w:t xml:space="preserve">This </w:t>
      </w:r>
      <w:r w:rsidR="00F22C6D" w:rsidRPr="00F22C6D">
        <w:rPr>
          <w:color w:val="000000" w:themeColor="text1"/>
          <w:sz w:val="26"/>
          <w:szCs w:val="26"/>
        </w:rPr>
        <w:t>NIRO</w:t>
      </w:r>
      <w:r w:rsidR="002E1DFB" w:rsidRPr="00F22C6D">
        <w:rPr>
          <w:sz w:val="26"/>
          <w:szCs w:val="26"/>
        </w:rPr>
        <w:t xml:space="preserve"> </w:t>
      </w:r>
      <w:r w:rsidR="00894007" w:rsidRPr="00F22C6D">
        <w:rPr>
          <w:sz w:val="26"/>
          <w:szCs w:val="26"/>
        </w:rPr>
        <w:t xml:space="preserve">will be located on the campus of the Universidad Nacional Autónoma de México (UNAM) or the National Autonomous University of Mexico. </w:t>
      </w:r>
      <w:r>
        <w:rPr>
          <w:sz w:val="26"/>
          <w:szCs w:val="26"/>
        </w:rPr>
        <w:t xml:space="preserve"> </w:t>
      </w:r>
      <w:r w:rsidR="00894007" w:rsidRPr="00F22C6D">
        <w:rPr>
          <w:sz w:val="26"/>
          <w:szCs w:val="26"/>
        </w:rPr>
        <w:t xml:space="preserve">UNAM is the </w:t>
      </w:r>
      <w:r w:rsidR="002D4C6E" w:rsidRPr="00F22C6D">
        <w:rPr>
          <w:sz w:val="26"/>
          <w:szCs w:val="26"/>
        </w:rPr>
        <w:t xml:space="preserve">top public university in Mexico as well as </w:t>
      </w:r>
      <w:r w:rsidR="00F22C6D" w:rsidRPr="00F22C6D">
        <w:rPr>
          <w:sz w:val="26"/>
          <w:szCs w:val="26"/>
        </w:rPr>
        <w:t xml:space="preserve">one of </w:t>
      </w:r>
      <w:r w:rsidR="002D4C6E" w:rsidRPr="00F22C6D">
        <w:rPr>
          <w:sz w:val="26"/>
          <w:szCs w:val="26"/>
        </w:rPr>
        <w:t xml:space="preserve">the </w:t>
      </w:r>
      <w:r w:rsidR="00894007" w:rsidRPr="00F22C6D">
        <w:rPr>
          <w:sz w:val="26"/>
          <w:szCs w:val="26"/>
        </w:rPr>
        <w:t>largest universit</w:t>
      </w:r>
      <w:r w:rsidR="00F22C6D" w:rsidRPr="00F22C6D">
        <w:rPr>
          <w:sz w:val="26"/>
          <w:szCs w:val="26"/>
        </w:rPr>
        <w:t>ies</w:t>
      </w:r>
      <w:r w:rsidR="00894007" w:rsidRPr="00F22C6D">
        <w:rPr>
          <w:sz w:val="26"/>
          <w:szCs w:val="26"/>
        </w:rPr>
        <w:t xml:space="preserve"> in Latin America.</w:t>
      </w:r>
    </w:p>
    <w:p w14:paraId="0D786913" w14:textId="77777777" w:rsidR="00793A53" w:rsidRDefault="00793A53" w:rsidP="0081020D">
      <w:pPr>
        <w:pStyle w:val="Defaul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E9290F" w:rsidRPr="00F22C6D">
        <w:rPr>
          <w:sz w:val="26"/>
          <w:szCs w:val="26"/>
        </w:rPr>
        <w:t xml:space="preserve">Once established, the </w:t>
      </w:r>
      <w:r w:rsidR="00F22C6D" w:rsidRPr="00F22C6D">
        <w:rPr>
          <w:sz w:val="26"/>
          <w:szCs w:val="26"/>
        </w:rPr>
        <w:t xml:space="preserve">NIRO </w:t>
      </w:r>
      <w:r w:rsidR="00E9290F" w:rsidRPr="00F22C6D">
        <w:rPr>
          <w:sz w:val="26"/>
          <w:szCs w:val="26"/>
        </w:rPr>
        <w:t xml:space="preserve">will have authority to represent the University in </w:t>
      </w:r>
      <w:r w:rsidR="00AC6D66" w:rsidRPr="00F22C6D">
        <w:rPr>
          <w:sz w:val="26"/>
          <w:szCs w:val="26"/>
        </w:rPr>
        <w:t>Mexico</w:t>
      </w:r>
      <w:r w:rsidR="00E9290F" w:rsidRPr="00F22C6D">
        <w:rPr>
          <w:sz w:val="26"/>
          <w:szCs w:val="26"/>
        </w:rPr>
        <w:t xml:space="preserve">, promote collaborations between the University of Illinois and entities in </w:t>
      </w:r>
      <w:r w:rsidR="00AC6D66" w:rsidRPr="00F22C6D">
        <w:rPr>
          <w:sz w:val="26"/>
          <w:szCs w:val="26"/>
        </w:rPr>
        <w:t>Mexico</w:t>
      </w:r>
      <w:r>
        <w:rPr>
          <w:sz w:val="26"/>
          <w:szCs w:val="26"/>
        </w:rPr>
        <w:t>,</w:t>
      </w:r>
      <w:r w:rsidR="00E9290F" w:rsidRPr="00F22C6D">
        <w:rPr>
          <w:sz w:val="26"/>
          <w:szCs w:val="26"/>
        </w:rPr>
        <w:t xml:space="preserve"> and act as a communication channel between the University and </w:t>
      </w:r>
      <w:r w:rsidR="00AC6D66" w:rsidRPr="00F22C6D">
        <w:rPr>
          <w:sz w:val="26"/>
          <w:szCs w:val="26"/>
        </w:rPr>
        <w:t>Mexican</w:t>
      </w:r>
      <w:r w:rsidR="00E9290F" w:rsidRPr="00F22C6D">
        <w:rPr>
          <w:sz w:val="26"/>
          <w:szCs w:val="26"/>
        </w:rPr>
        <w:t xml:space="preserve"> entities.</w:t>
      </w:r>
    </w:p>
    <w:p w14:paraId="07465783" w14:textId="089C125D" w:rsidR="00793A53" w:rsidRDefault="00793A53" w:rsidP="0081020D">
      <w:pPr>
        <w:pStyle w:val="Defaul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7C3CC3" w:rsidRPr="00F22C6D">
        <w:rPr>
          <w:sz w:val="26"/>
          <w:szCs w:val="26"/>
        </w:rPr>
        <w:t xml:space="preserve">The President recommends that the Board approve the </w:t>
      </w:r>
      <w:r w:rsidR="0074705F" w:rsidRPr="00F22C6D">
        <w:rPr>
          <w:sz w:val="26"/>
          <w:szCs w:val="26"/>
        </w:rPr>
        <w:t>establishment of</w:t>
      </w:r>
      <w:r w:rsidR="007C3CC3" w:rsidRPr="00F22C6D">
        <w:rPr>
          <w:sz w:val="26"/>
          <w:szCs w:val="26"/>
        </w:rPr>
        <w:t xml:space="preserve"> the University of Illinois </w:t>
      </w:r>
      <w:r w:rsidR="00F22C6D" w:rsidRPr="00F22C6D">
        <w:rPr>
          <w:color w:val="000000" w:themeColor="text1"/>
          <w:sz w:val="26"/>
          <w:szCs w:val="26"/>
        </w:rPr>
        <w:t xml:space="preserve">No-Income, Representative Office </w:t>
      </w:r>
      <w:r w:rsidR="007C3CC3" w:rsidRPr="00F22C6D">
        <w:rPr>
          <w:sz w:val="26"/>
          <w:szCs w:val="26"/>
        </w:rPr>
        <w:t xml:space="preserve">in </w:t>
      </w:r>
      <w:r w:rsidR="00AC6D66" w:rsidRPr="00F22C6D">
        <w:rPr>
          <w:sz w:val="26"/>
          <w:szCs w:val="26"/>
        </w:rPr>
        <w:t>Mexico City, Mexico</w:t>
      </w:r>
      <w:r>
        <w:rPr>
          <w:sz w:val="26"/>
          <w:szCs w:val="26"/>
        </w:rPr>
        <w:t>,</w:t>
      </w:r>
      <w:r w:rsidR="00640A1E" w:rsidRPr="00F22C6D">
        <w:rPr>
          <w:sz w:val="26"/>
          <w:szCs w:val="26"/>
        </w:rPr>
        <w:t xml:space="preserve"> </w:t>
      </w:r>
      <w:r w:rsidR="00301DA5" w:rsidRPr="00F22C6D">
        <w:rPr>
          <w:sz w:val="26"/>
          <w:szCs w:val="26"/>
        </w:rPr>
        <w:t xml:space="preserve">and authorize the </w:t>
      </w:r>
      <w:r w:rsidR="00F22C6D" w:rsidRPr="00F22C6D">
        <w:rPr>
          <w:sz w:val="26"/>
          <w:szCs w:val="26"/>
        </w:rPr>
        <w:t xml:space="preserve">Comptroller </w:t>
      </w:r>
      <w:r w:rsidR="00301DA5" w:rsidRPr="00F22C6D">
        <w:rPr>
          <w:sz w:val="26"/>
          <w:szCs w:val="26"/>
        </w:rPr>
        <w:t>to complete all necessary formalities to establish the said office</w:t>
      </w:r>
      <w:r w:rsidR="00C636A9" w:rsidRPr="00F22C6D">
        <w:rPr>
          <w:sz w:val="26"/>
          <w:szCs w:val="26"/>
        </w:rPr>
        <w:t xml:space="preserve">, including </w:t>
      </w:r>
      <w:r w:rsidR="00E418B1" w:rsidRPr="00F22C6D">
        <w:rPr>
          <w:sz w:val="26"/>
          <w:szCs w:val="26"/>
        </w:rPr>
        <w:t xml:space="preserve">without limitation the </w:t>
      </w:r>
      <w:r w:rsidR="00C636A9" w:rsidRPr="00F22C6D">
        <w:rPr>
          <w:sz w:val="26"/>
          <w:szCs w:val="26"/>
        </w:rPr>
        <w:t>appoint</w:t>
      </w:r>
      <w:r w:rsidR="00E418B1" w:rsidRPr="00F22C6D">
        <w:rPr>
          <w:sz w:val="26"/>
          <w:szCs w:val="26"/>
        </w:rPr>
        <w:t xml:space="preserve">ment of </w:t>
      </w:r>
      <w:r w:rsidR="00D549AF" w:rsidRPr="00F22C6D">
        <w:rPr>
          <w:sz w:val="26"/>
          <w:szCs w:val="26"/>
        </w:rPr>
        <w:t xml:space="preserve">(a) </w:t>
      </w:r>
      <w:r w:rsidR="00997B3B" w:rsidRPr="00F22C6D">
        <w:rPr>
          <w:sz w:val="26"/>
          <w:szCs w:val="26"/>
        </w:rPr>
        <w:t>an official representative</w:t>
      </w:r>
      <w:r w:rsidR="00E418B1" w:rsidRPr="00F22C6D">
        <w:rPr>
          <w:sz w:val="26"/>
          <w:szCs w:val="26"/>
        </w:rPr>
        <w:t>, grant</w:t>
      </w:r>
      <w:r w:rsidR="00782A8E">
        <w:rPr>
          <w:sz w:val="26"/>
          <w:szCs w:val="26"/>
        </w:rPr>
        <w:t xml:space="preserve">ing </w:t>
      </w:r>
      <w:r w:rsidR="00E418B1" w:rsidRPr="00F22C6D">
        <w:rPr>
          <w:sz w:val="26"/>
          <w:szCs w:val="26"/>
        </w:rPr>
        <w:t>such representative any necessary powers of attorney and authority for her/him to pursue all activities necessary for the performance of her/his tasks in Mexico and as they may be required under Mexican law</w:t>
      </w:r>
      <w:r>
        <w:rPr>
          <w:sz w:val="26"/>
          <w:szCs w:val="26"/>
        </w:rPr>
        <w:t xml:space="preserve">; </w:t>
      </w:r>
      <w:r w:rsidR="00997B3B" w:rsidRPr="00F22C6D">
        <w:rPr>
          <w:sz w:val="26"/>
          <w:szCs w:val="26"/>
        </w:rPr>
        <w:t xml:space="preserve"> </w:t>
      </w:r>
      <w:r w:rsidR="00D549AF" w:rsidRPr="00F22C6D">
        <w:rPr>
          <w:sz w:val="26"/>
          <w:szCs w:val="26"/>
        </w:rPr>
        <w:t>(b) an accountant and/or a representative for any purposes of registration and reporting with Mexico's tax authorities</w:t>
      </w:r>
      <w:r w:rsidR="00E832FE" w:rsidRPr="00F22C6D">
        <w:rPr>
          <w:sz w:val="26"/>
          <w:szCs w:val="26"/>
        </w:rPr>
        <w:t xml:space="preserve"> as required under Mexican tax laws</w:t>
      </w:r>
      <w:r>
        <w:rPr>
          <w:sz w:val="26"/>
          <w:szCs w:val="26"/>
        </w:rPr>
        <w:t>;</w:t>
      </w:r>
      <w:r w:rsidR="00D549AF" w:rsidRPr="00F22C6D">
        <w:rPr>
          <w:sz w:val="26"/>
          <w:szCs w:val="26"/>
        </w:rPr>
        <w:t xml:space="preserve"> </w:t>
      </w:r>
      <w:r w:rsidR="00997B3B" w:rsidRPr="00F22C6D">
        <w:rPr>
          <w:sz w:val="26"/>
          <w:szCs w:val="26"/>
        </w:rPr>
        <w:t xml:space="preserve">and </w:t>
      </w:r>
      <w:r w:rsidR="00D549AF" w:rsidRPr="00F22C6D">
        <w:rPr>
          <w:sz w:val="26"/>
          <w:szCs w:val="26"/>
        </w:rPr>
        <w:t xml:space="preserve">(c) </w:t>
      </w:r>
      <w:r w:rsidR="00C636A9" w:rsidRPr="00F22C6D">
        <w:rPr>
          <w:sz w:val="26"/>
          <w:szCs w:val="26"/>
        </w:rPr>
        <w:t xml:space="preserve">a banker in </w:t>
      </w:r>
      <w:r w:rsidR="001A63E3" w:rsidRPr="00F22C6D">
        <w:rPr>
          <w:sz w:val="26"/>
          <w:szCs w:val="26"/>
        </w:rPr>
        <w:t xml:space="preserve">Mexico to handle all </w:t>
      </w:r>
      <w:r w:rsidR="00CB2692" w:rsidRPr="00F22C6D">
        <w:rPr>
          <w:sz w:val="26"/>
          <w:szCs w:val="26"/>
        </w:rPr>
        <w:t xml:space="preserve">expenses and operating </w:t>
      </w:r>
      <w:r w:rsidR="00CB2692" w:rsidRPr="00F22C6D">
        <w:rPr>
          <w:sz w:val="26"/>
          <w:szCs w:val="26"/>
        </w:rPr>
        <w:lastRenderedPageBreak/>
        <w:t xml:space="preserve">accounts </w:t>
      </w:r>
      <w:r w:rsidR="001A63E3" w:rsidRPr="00F22C6D">
        <w:rPr>
          <w:sz w:val="26"/>
          <w:szCs w:val="26"/>
        </w:rPr>
        <w:t xml:space="preserve">related to the </w:t>
      </w:r>
      <w:r w:rsidR="00CB2692" w:rsidRPr="00F22C6D">
        <w:rPr>
          <w:sz w:val="26"/>
          <w:szCs w:val="26"/>
        </w:rPr>
        <w:t xml:space="preserve">day-to-day </w:t>
      </w:r>
      <w:r w:rsidR="001A63E3" w:rsidRPr="00F22C6D">
        <w:rPr>
          <w:sz w:val="26"/>
          <w:szCs w:val="26"/>
        </w:rPr>
        <w:t xml:space="preserve">operation of the University’s </w:t>
      </w:r>
      <w:r w:rsidR="00FC4A12">
        <w:rPr>
          <w:sz w:val="26"/>
          <w:szCs w:val="26"/>
        </w:rPr>
        <w:t xml:space="preserve">No-Income Representative Office </w:t>
      </w:r>
      <w:r w:rsidR="00817861" w:rsidRPr="00F22C6D">
        <w:rPr>
          <w:sz w:val="26"/>
          <w:szCs w:val="26"/>
        </w:rPr>
        <w:t>in Mexico City, Mexico.</w:t>
      </w:r>
    </w:p>
    <w:p w14:paraId="5CD2B638" w14:textId="3097E068" w:rsidR="007753FA" w:rsidRPr="00793A53" w:rsidRDefault="00793A53" w:rsidP="0081020D">
      <w:pPr>
        <w:pStyle w:val="Default"/>
        <w:tabs>
          <w:tab w:val="left" w:pos="1440"/>
        </w:tabs>
        <w:spacing w:line="480" w:lineRule="auto"/>
        <w:rPr>
          <w:color w:val="4D5156"/>
          <w:sz w:val="26"/>
          <w:szCs w:val="26"/>
          <w:shd w:val="clear" w:color="auto" w:fill="FFFFFF"/>
        </w:rPr>
      </w:pPr>
      <w:r>
        <w:rPr>
          <w:sz w:val="26"/>
          <w:szCs w:val="26"/>
        </w:rPr>
        <w:tab/>
      </w:r>
      <w:r w:rsidR="007C3CC3" w:rsidRPr="00F22C6D">
        <w:rPr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7C3CC3" w:rsidRPr="00F22C6D">
        <w:rPr>
          <w:i/>
          <w:iCs/>
          <w:sz w:val="26"/>
          <w:szCs w:val="26"/>
        </w:rPr>
        <w:t>Statutes, The General Rules Concerning University Organization and Procedure</w:t>
      </w:r>
      <w:r w:rsidR="007C3CC3" w:rsidRPr="00F22C6D">
        <w:rPr>
          <w:sz w:val="26"/>
          <w:szCs w:val="26"/>
        </w:rPr>
        <w:t>, and Board of Trustees policies and directives.</w:t>
      </w:r>
    </w:p>
    <w:sectPr w:rsidR="007753FA" w:rsidRPr="00793A53" w:rsidSect="0081020D">
      <w:headerReference w:type="even" r:id="rId7"/>
      <w:head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2D86" w14:textId="77777777" w:rsidR="00CC2845" w:rsidRDefault="00CC2845" w:rsidP="00B25372">
      <w:pPr>
        <w:spacing w:after="0" w:line="240" w:lineRule="auto"/>
      </w:pPr>
      <w:r>
        <w:separator/>
      </w:r>
    </w:p>
  </w:endnote>
  <w:endnote w:type="continuationSeparator" w:id="0">
    <w:p w14:paraId="57CBF4B0" w14:textId="77777777" w:rsidR="00CC2845" w:rsidRDefault="00CC2845" w:rsidP="00B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1FD5" w14:textId="77777777" w:rsidR="00CC2845" w:rsidRDefault="00CC2845" w:rsidP="00B25372">
      <w:pPr>
        <w:spacing w:after="0" w:line="240" w:lineRule="auto"/>
      </w:pPr>
      <w:r>
        <w:separator/>
      </w:r>
    </w:p>
  </w:footnote>
  <w:footnote w:type="continuationSeparator" w:id="0">
    <w:p w14:paraId="10CC2B6A" w14:textId="77777777" w:rsidR="00CC2845" w:rsidRDefault="00CC2845" w:rsidP="00B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3026456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12FE195" w14:textId="478130A6" w:rsidR="0081020D" w:rsidRDefault="0081020D" w:rsidP="004E175E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9B12DF" w14:textId="77777777" w:rsidR="0081020D" w:rsidRDefault="00810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6"/>
        <w:szCs w:val="26"/>
      </w:rPr>
      <w:id w:val="-53141653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F064025" w14:textId="46E445D7" w:rsidR="0081020D" w:rsidRPr="0081020D" w:rsidRDefault="0081020D" w:rsidP="004E175E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6"/>
            <w:szCs w:val="26"/>
          </w:rPr>
        </w:pPr>
        <w:r w:rsidRPr="0081020D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begin"/>
        </w:r>
        <w:r w:rsidRPr="0081020D">
          <w:rPr>
            <w:rStyle w:val="PageNumber"/>
            <w:rFonts w:ascii="Times New Roman" w:hAnsi="Times New Roman" w:cs="Times New Roman"/>
            <w:sz w:val="26"/>
            <w:szCs w:val="26"/>
          </w:rPr>
          <w:instrText xml:space="preserve"> PAGE </w:instrText>
        </w:r>
        <w:r w:rsidRPr="0081020D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separate"/>
        </w:r>
        <w:r w:rsidRPr="0081020D">
          <w:rPr>
            <w:rStyle w:val="PageNumber"/>
            <w:rFonts w:ascii="Times New Roman" w:hAnsi="Times New Roman" w:cs="Times New Roman"/>
            <w:noProof/>
            <w:sz w:val="26"/>
            <w:szCs w:val="26"/>
          </w:rPr>
          <w:t>2</w:t>
        </w:r>
        <w:r w:rsidRPr="0081020D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31B81B90" w14:textId="728D3AF8" w:rsidR="0081020D" w:rsidRDefault="0081020D">
    <w:pPr>
      <w:pStyle w:val="Header"/>
    </w:pPr>
  </w:p>
  <w:p w14:paraId="2F1C3840" w14:textId="77777777" w:rsidR="0081020D" w:rsidRDefault="00810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7D0"/>
    <w:rsid w:val="0008716C"/>
    <w:rsid w:val="000C258C"/>
    <w:rsid w:val="000C670C"/>
    <w:rsid w:val="00131D99"/>
    <w:rsid w:val="001A63E3"/>
    <w:rsid w:val="001C41DD"/>
    <w:rsid w:val="001D3603"/>
    <w:rsid w:val="001E2791"/>
    <w:rsid w:val="002B7198"/>
    <w:rsid w:val="002D4C6E"/>
    <w:rsid w:val="002E08EA"/>
    <w:rsid w:val="002E1DFB"/>
    <w:rsid w:val="00301DA5"/>
    <w:rsid w:val="00306AED"/>
    <w:rsid w:val="003D3127"/>
    <w:rsid w:val="00451F0F"/>
    <w:rsid w:val="004561BC"/>
    <w:rsid w:val="004650D0"/>
    <w:rsid w:val="00492A92"/>
    <w:rsid w:val="00501B40"/>
    <w:rsid w:val="00510202"/>
    <w:rsid w:val="00640A1E"/>
    <w:rsid w:val="00686F06"/>
    <w:rsid w:val="0069501A"/>
    <w:rsid w:val="006B4773"/>
    <w:rsid w:val="00701762"/>
    <w:rsid w:val="007217D0"/>
    <w:rsid w:val="00721865"/>
    <w:rsid w:val="0074705F"/>
    <w:rsid w:val="00782A8E"/>
    <w:rsid w:val="00793A53"/>
    <w:rsid w:val="007977A6"/>
    <w:rsid w:val="007C05FC"/>
    <w:rsid w:val="007C3CC3"/>
    <w:rsid w:val="0081020D"/>
    <w:rsid w:val="00817861"/>
    <w:rsid w:val="0082712F"/>
    <w:rsid w:val="00870E74"/>
    <w:rsid w:val="00894007"/>
    <w:rsid w:val="008E198E"/>
    <w:rsid w:val="00957523"/>
    <w:rsid w:val="00997B3B"/>
    <w:rsid w:val="00A2338F"/>
    <w:rsid w:val="00A73D81"/>
    <w:rsid w:val="00AA03A5"/>
    <w:rsid w:val="00AC6D66"/>
    <w:rsid w:val="00AE61D6"/>
    <w:rsid w:val="00B1682B"/>
    <w:rsid w:val="00B25372"/>
    <w:rsid w:val="00B26B02"/>
    <w:rsid w:val="00B75DAA"/>
    <w:rsid w:val="00B90EA9"/>
    <w:rsid w:val="00BF26D6"/>
    <w:rsid w:val="00C250A7"/>
    <w:rsid w:val="00C636A9"/>
    <w:rsid w:val="00C916C7"/>
    <w:rsid w:val="00CB2692"/>
    <w:rsid w:val="00CC2845"/>
    <w:rsid w:val="00D11B09"/>
    <w:rsid w:val="00D549AF"/>
    <w:rsid w:val="00DA0745"/>
    <w:rsid w:val="00E418B1"/>
    <w:rsid w:val="00E832FE"/>
    <w:rsid w:val="00E9290F"/>
    <w:rsid w:val="00F22C6D"/>
    <w:rsid w:val="00F82FE9"/>
    <w:rsid w:val="00FC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6F2C2"/>
  <w15:chartTrackingRefBased/>
  <w15:docId w15:val="{31A91136-BBA8-4C62-8881-45A44B3A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791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6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9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53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53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537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1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D99"/>
  </w:style>
  <w:style w:type="paragraph" w:styleId="Footer">
    <w:name w:val="footer"/>
    <w:basedOn w:val="Normal"/>
    <w:link w:val="FooterChar"/>
    <w:uiPriority w:val="99"/>
    <w:unhideWhenUsed/>
    <w:rsid w:val="00131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D99"/>
  </w:style>
  <w:style w:type="character" w:styleId="CommentReference">
    <w:name w:val="annotation reference"/>
    <w:basedOn w:val="DefaultParagraphFont"/>
    <w:uiPriority w:val="99"/>
    <w:semiHidden/>
    <w:unhideWhenUsed/>
    <w:rsid w:val="00BF2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6D6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1020D"/>
  </w:style>
  <w:style w:type="character" w:customStyle="1" w:styleId="Heading2Char">
    <w:name w:val="Heading 2 Char"/>
    <w:basedOn w:val="DefaultParagraphFont"/>
    <w:link w:val="Heading2"/>
    <w:uiPriority w:val="9"/>
    <w:rsid w:val="001E279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7922D-23C6-4FB1-9C15-0751B7FC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Khanna, Madhu</dc:creator>
  <cp:keywords/>
  <dc:description/>
  <cp:lastModifiedBy>Williams, Aubrie Lee</cp:lastModifiedBy>
  <cp:revision>6</cp:revision>
  <dcterms:created xsi:type="dcterms:W3CDTF">2021-08-16T21:36:00Z</dcterms:created>
  <dcterms:modified xsi:type="dcterms:W3CDTF">2021-09-23T14:41:00Z</dcterms:modified>
</cp:coreProperties>
</file>