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7B21F" w14:textId="77777777" w:rsidR="001710AD" w:rsidRPr="001710AD" w:rsidRDefault="001710AD" w:rsidP="00171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5670"/>
        <w:rPr>
          <w:rFonts w:ascii="Times New Roman" w:hAnsi="Times New Roman" w:cs="Times New Roman"/>
          <w:color w:val="FF0000"/>
          <w:sz w:val="26"/>
          <w:szCs w:val="26"/>
        </w:rPr>
      </w:pPr>
      <w:bookmarkStart w:id="0" w:name="_Hlk77839959"/>
      <w:r w:rsidRPr="001710AD">
        <w:rPr>
          <w:rFonts w:ascii="Times New Roman" w:hAnsi="Times New Roman" w:cs="Times New Roman"/>
          <w:color w:val="FF0000"/>
          <w:sz w:val="26"/>
          <w:szCs w:val="26"/>
        </w:rPr>
        <w:t>Approved by the Board of Trustees</w:t>
      </w:r>
    </w:p>
    <w:p w14:paraId="21993504" w14:textId="77777777" w:rsidR="001710AD" w:rsidRPr="001710AD" w:rsidRDefault="001710AD" w:rsidP="00171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5670"/>
        <w:rPr>
          <w:rFonts w:ascii="Times New Roman" w:hAnsi="Times New Roman" w:cs="Times New Roman"/>
          <w:color w:val="FF0000"/>
          <w:sz w:val="26"/>
          <w:szCs w:val="26"/>
        </w:rPr>
      </w:pPr>
      <w:r w:rsidRPr="001710AD">
        <w:rPr>
          <w:rFonts w:ascii="Times New Roman" w:hAnsi="Times New Roman" w:cs="Times New Roman"/>
          <w:color w:val="FF0000"/>
          <w:sz w:val="26"/>
          <w:szCs w:val="26"/>
        </w:rPr>
        <w:t>September 23, 2021</w:t>
      </w:r>
    </w:p>
    <w:bookmarkEnd w:id="0"/>
    <w:p w14:paraId="6CE61BF6" w14:textId="45E94A6B" w:rsidR="00657954" w:rsidRPr="00657954" w:rsidRDefault="00121D1F" w:rsidP="00657954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60"/>
          <w:szCs w:val="60"/>
        </w:rPr>
      </w:pPr>
      <w:r>
        <w:rPr>
          <w:rFonts w:ascii="Times New Roman" w:eastAsia="Times New Roman" w:hAnsi="Times New Roman" w:cs="Times New Roman"/>
          <w:b/>
          <w:bCs/>
          <w:sz w:val="60"/>
          <w:szCs w:val="60"/>
        </w:rPr>
        <w:t>20</w:t>
      </w:r>
    </w:p>
    <w:p w14:paraId="67275722" w14:textId="15B654A1" w:rsidR="00657954" w:rsidRDefault="00657954" w:rsidP="00657954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0ED95F16" w14:textId="77777777" w:rsidR="00657954" w:rsidRDefault="00657954" w:rsidP="00657954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153785ED" w14:textId="77777777" w:rsidR="00657954" w:rsidRDefault="00657954" w:rsidP="00657954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Board Meeting</w:t>
      </w:r>
    </w:p>
    <w:p w14:paraId="775EF002" w14:textId="2071AE6B" w:rsidR="00EF1EF8" w:rsidRPr="00657954" w:rsidRDefault="00657954" w:rsidP="00657954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55453C" w:rsidRPr="00657954">
        <w:rPr>
          <w:rFonts w:ascii="Times New Roman" w:eastAsia="Times New Roman" w:hAnsi="Times New Roman" w:cs="Times New Roman"/>
          <w:sz w:val="26"/>
          <w:szCs w:val="26"/>
        </w:rPr>
        <w:t>September 23</w:t>
      </w:r>
      <w:r w:rsidR="00495A17" w:rsidRPr="00657954">
        <w:rPr>
          <w:rFonts w:ascii="Times New Roman" w:eastAsia="Times New Roman" w:hAnsi="Times New Roman" w:cs="Times New Roman"/>
          <w:sz w:val="26"/>
          <w:szCs w:val="26"/>
        </w:rPr>
        <w:t>, 202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</w:p>
    <w:p w14:paraId="102A6F72" w14:textId="443CF93E" w:rsidR="00EF1EF8" w:rsidRDefault="00EF1EF8" w:rsidP="00EF1EF8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7232861A" w14:textId="77777777" w:rsidR="00657954" w:rsidRPr="00657954" w:rsidRDefault="00657954" w:rsidP="00EF1EF8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47021F7C" w14:textId="77777777" w:rsidR="00EF1EF8" w:rsidRPr="00657954" w:rsidRDefault="00EF1EF8" w:rsidP="00EF1EF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657954">
        <w:rPr>
          <w:rFonts w:ascii="Times New Roman" w:eastAsia="Times New Roman" w:hAnsi="Times New Roman" w:cs="Times New Roman"/>
          <w:sz w:val="26"/>
          <w:szCs w:val="26"/>
        </w:rPr>
        <w:t>ROLL CALL</w:t>
      </w:r>
    </w:p>
    <w:p w14:paraId="377EC54B" w14:textId="77777777" w:rsidR="00EF1EF8" w:rsidRPr="00657954" w:rsidRDefault="00EF1EF8" w:rsidP="00EF1EF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1563A1A5" w14:textId="77777777" w:rsidR="00EF1EF8" w:rsidRPr="00657954" w:rsidRDefault="0055453C" w:rsidP="00EF1EF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657954">
        <w:rPr>
          <w:rFonts w:ascii="Times New Roman" w:eastAsia="Times New Roman" w:hAnsi="Times New Roman" w:cs="Times New Roman"/>
          <w:sz w:val="26"/>
          <w:szCs w:val="26"/>
        </w:rPr>
        <w:t xml:space="preserve">EMPLOY ARCHITECT/ENGINEER FOR THE </w:t>
      </w:r>
      <w:r w:rsidR="00872053" w:rsidRPr="00657954">
        <w:rPr>
          <w:rFonts w:ascii="Times New Roman" w:eastAsia="Times New Roman" w:hAnsi="Times New Roman" w:cs="Times New Roman"/>
          <w:sz w:val="26"/>
          <w:szCs w:val="26"/>
        </w:rPr>
        <w:t>INNOVATION CENTER EXPANSION</w:t>
      </w:r>
      <w:r w:rsidR="00EF1EF8" w:rsidRPr="00657954">
        <w:rPr>
          <w:rFonts w:ascii="Times New Roman" w:eastAsia="Times New Roman" w:hAnsi="Times New Roman" w:cs="Times New Roman"/>
          <w:sz w:val="26"/>
          <w:szCs w:val="26"/>
        </w:rPr>
        <w:t>, CHICAGO</w:t>
      </w:r>
    </w:p>
    <w:p w14:paraId="2A3CF0CA" w14:textId="77777777" w:rsidR="004A6C21" w:rsidRPr="00657954" w:rsidRDefault="004A6C21" w:rsidP="00EF1EF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657954">
        <w:rPr>
          <w:rFonts w:ascii="Times New Roman" w:eastAsia="Times New Roman" w:hAnsi="Times New Roman" w:cs="Times New Roman"/>
          <w:sz w:val="26"/>
          <w:szCs w:val="26"/>
        </w:rPr>
        <w:t>(Capital Development Board Project)</w:t>
      </w:r>
    </w:p>
    <w:p w14:paraId="12EFC298" w14:textId="77777777" w:rsidR="00EF1EF8" w:rsidRPr="00657954" w:rsidRDefault="00EF1EF8" w:rsidP="0065795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47BC1EEE" w14:textId="38929882" w:rsidR="00A26E0A" w:rsidRDefault="00EF1EF8" w:rsidP="00A26E0A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657954">
        <w:rPr>
          <w:rFonts w:ascii="Times New Roman" w:eastAsia="Times New Roman" w:hAnsi="Times New Roman" w:cs="Times New Roman"/>
          <w:b/>
          <w:sz w:val="26"/>
          <w:szCs w:val="26"/>
        </w:rPr>
        <w:t>Action:</w:t>
      </w:r>
      <w:r w:rsidR="00A26E0A">
        <w:rPr>
          <w:rFonts w:ascii="Times New Roman" w:eastAsia="Times New Roman" w:hAnsi="Times New Roman" w:cs="Times New Roman"/>
          <w:sz w:val="26"/>
          <w:szCs w:val="26"/>
        </w:rPr>
        <w:tab/>
      </w:r>
      <w:r w:rsidR="0055453C" w:rsidRPr="00657954">
        <w:rPr>
          <w:rFonts w:ascii="Times New Roman" w:eastAsia="Times New Roman" w:hAnsi="Times New Roman" w:cs="Times New Roman"/>
          <w:sz w:val="26"/>
          <w:szCs w:val="26"/>
        </w:rPr>
        <w:t>Employ Architect/Engineer for the Innovation Center Expansion</w:t>
      </w:r>
    </w:p>
    <w:p w14:paraId="6C2DCE9F" w14:textId="77777777" w:rsidR="00A26E0A" w:rsidRDefault="00A26E0A" w:rsidP="00A26E0A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1A2298E5" w14:textId="61DA3B83" w:rsidR="004976E8" w:rsidRPr="00A26E0A" w:rsidRDefault="00EF1EF8" w:rsidP="00A26E0A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657954">
        <w:rPr>
          <w:rFonts w:ascii="Times New Roman" w:eastAsia="Times New Roman" w:hAnsi="Times New Roman" w:cs="Times New Roman"/>
          <w:b/>
          <w:sz w:val="26"/>
          <w:szCs w:val="26"/>
        </w:rPr>
        <w:t>Funding:</w:t>
      </w:r>
      <w:r w:rsidR="00A26E0A">
        <w:rPr>
          <w:rFonts w:ascii="Times New Roman" w:eastAsia="Times New Roman" w:hAnsi="Times New Roman" w:cs="Times New Roman"/>
          <w:sz w:val="26"/>
          <w:szCs w:val="26"/>
        </w:rPr>
        <w:tab/>
      </w:r>
      <w:r w:rsidR="00297BCA" w:rsidRPr="00657954">
        <w:rPr>
          <w:rFonts w:ascii="Times New Roman" w:eastAsia="Times New Roman" w:hAnsi="Times New Roman" w:cs="Times New Roman"/>
          <w:sz w:val="26"/>
          <w:szCs w:val="26"/>
        </w:rPr>
        <w:t>State Appropriat</w:t>
      </w:r>
      <w:r w:rsidR="00E24FF0" w:rsidRPr="00657954">
        <w:rPr>
          <w:rFonts w:ascii="Times New Roman" w:eastAsia="Times New Roman" w:hAnsi="Times New Roman" w:cs="Times New Roman"/>
          <w:sz w:val="26"/>
          <w:szCs w:val="26"/>
        </w:rPr>
        <w:t>ed Funds</w:t>
      </w:r>
      <w:r w:rsidR="00297BCA" w:rsidRPr="00657954">
        <w:rPr>
          <w:rFonts w:ascii="Times New Roman" w:eastAsia="Times New Roman" w:hAnsi="Times New Roman" w:cs="Times New Roman"/>
          <w:sz w:val="26"/>
          <w:szCs w:val="26"/>
        </w:rPr>
        <w:t xml:space="preserve"> and </w:t>
      </w:r>
      <w:r w:rsidRPr="00657954">
        <w:rPr>
          <w:rFonts w:ascii="Times New Roman" w:eastAsia="Times New Roman" w:hAnsi="Times New Roman" w:cs="Times New Roman"/>
          <w:sz w:val="26"/>
          <w:szCs w:val="26"/>
        </w:rPr>
        <w:t>Institutional Funds Operating Budget</w:t>
      </w:r>
      <w:r w:rsidR="004976E8" w:rsidRPr="006579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3C504A3B" w14:textId="77777777" w:rsidR="004976E8" w:rsidRPr="00657954" w:rsidRDefault="004976E8" w:rsidP="00EF1EF8">
      <w:pPr>
        <w:tabs>
          <w:tab w:val="left" w:pos="720"/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1440" w:hanging="1440"/>
        <w:textAlignment w:val="baseline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6F3C8662" w14:textId="77777777" w:rsidR="008C380D" w:rsidRPr="00657954" w:rsidRDefault="008C380D" w:rsidP="00A26E0A">
      <w:pPr>
        <w:rPr>
          <w:rFonts w:ascii="Times New Roman" w:hAnsi="Times New Roman" w:cs="Times New Roman"/>
          <w:sz w:val="26"/>
          <w:szCs w:val="26"/>
        </w:rPr>
      </w:pPr>
    </w:p>
    <w:p w14:paraId="03A37C48" w14:textId="7AF91033" w:rsidR="00A26E0A" w:rsidRDefault="00A26E0A" w:rsidP="00A26E0A">
      <w:pPr>
        <w:tabs>
          <w:tab w:val="left" w:pos="1440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1CD3" w:rsidRPr="00657954">
        <w:rPr>
          <w:rFonts w:ascii="Times New Roman" w:hAnsi="Times New Roman" w:cs="Times New Roman"/>
          <w:sz w:val="26"/>
          <w:szCs w:val="26"/>
        </w:rPr>
        <w:t>In May 2021, the Board of Trustees approved the Innovation Center Expansion project with a project budget of $10</w:t>
      </w:r>
      <w:r w:rsidR="00210203" w:rsidRPr="00657954">
        <w:rPr>
          <w:rFonts w:ascii="Times New Roman" w:hAnsi="Times New Roman" w:cs="Times New Roman"/>
          <w:sz w:val="26"/>
          <w:szCs w:val="26"/>
        </w:rPr>
        <w:t>.0 million</w:t>
      </w:r>
      <w:r w:rsidR="00E01CD3" w:rsidRPr="00657954">
        <w:rPr>
          <w:rFonts w:ascii="Times New Roman" w:hAnsi="Times New Roman" w:cs="Times New Roman"/>
          <w:sz w:val="26"/>
          <w:szCs w:val="26"/>
        </w:rPr>
        <w:t xml:space="preserve">.  </w:t>
      </w:r>
      <w:r w:rsidR="00EF1EF8" w:rsidRPr="00657954">
        <w:rPr>
          <w:rFonts w:ascii="Times New Roman" w:hAnsi="Times New Roman" w:cs="Times New Roman"/>
          <w:sz w:val="26"/>
          <w:szCs w:val="26"/>
        </w:rPr>
        <w:t xml:space="preserve">In </w:t>
      </w:r>
      <w:r w:rsidR="00872053" w:rsidRPr="00657954">
        <w:rPr>
          <w:rFonts w:ascii="Times New Roman" w:hAnsi="Times New Roman" w:cs="Times New Roman"/>
          <w:sz w:val="26"/>
          <w:szCs w:val="26"/>
        </w:rPr>
        <w:t>January 2020</w:t>
      </w:r>
      <w:r w:rsidR="00EF1EF8" w:rsidRPr="00657954">
        <w:rPr>
          <w:rFonts w:ascii="Times New Roman" w:hAnsi="Times New Roman" w:cs="Times New Roman"/>
          <w:sz w:val="26"/>
          <w:szCs w:val="26"/>
        </w:rPr>
        <w:t>,</w:t>
      </w:r>
      <w:r w:rsidR="009D1E55" w:rsidRPr="00657954">
        <w:rPr>
          <w:rFonts w:ascii="Times New Roman" w:hAnsi="Times New Roman" w:cs="Times New Roman"/>
          <w:sz w:val="26"/>
          <w:szCs w:val="26"/>
        </w:rPr>
        <w:t xml:space="preserve"> the </w:t>
      </w:r>
      <w:r w:rsidR="00D32278" w:rsidRPr="00657954">
        <w:rPr>
          <w:rFonts w:ascii="Times New Roman" w:hAnsi="Times New Roman" w:cs="Times New Roman"/>
          <w:sz w:val="26"/>
          <w:szCs w:val="26"/>
        </w:rPr>
        <w:t>University of Illinois Chicago</w:t>
      </w:r>
      <w:r w:rsidR="0060771C" w:rsidRPr="00657954">
        <w:rPr>
          <w:rFonts w:ascii="Times New Roman" w:hAnsi="Times New Roman" w:cs="Times New Roman"/>
          <w:sz w:val="26"/>
          <w:szCs w:val="26"/>
        </w:rPr>
        <w:t xml:space="preserve"> (UIC)</w:t>
      </w:r>
      <w:r w:rsidR="009D1E55" w:rsidRPr="00657954">
        <w:rPr>
          <w:rFonts w:ascii="Times New Roman" w:hAnsi="Times New Roman" w:cs="Times New Roman"/>
          <w:sz w:val="26"/>
          <w:szCs w:val="26"/>
        </w:rPr>
        <w:t xml:space="preserve"> employed</w:t>
      </w:r>
      <w:r w:rsidR="00EF1EF8" w:rsidRPr="00657954">
        <w:rPr>
          <w:rFonts w:ascii="Times New Roman" w:hAnsi="Times New Roman" w:cs="Times New Roman"/>
          <w:sz w:val="26"/>
          <w:szCs w:val="26"/>
        </w:rPr>
        <w:t xml:space="preserve"> a </w:t>
      </w:r>
      <w:r w:rsidR="00872053" w:rsidRPr="00657954">
        <w:rPr>
          <w:rFonts w:ascii="Times New Roman" w:hAnsi="Times New Roman" w:cs="Times New Roman"/>
          <w:sz w:val="26"/>
          <w:szCs w:val="26"/>
        </w:rPr>
        <w:t xml:space="preserve">retainer architect </w:t>
      </w:r>
      <w:r w:rsidR="00EF1EF8" w:rsidRPr="00657954">
        <w:rPr>
          <w:rFonts w:ascii="Times New Roman" w:hAnsi="Times New Roman" w:cs="Times New Roman"/>
          <w:sz w:val="26"/>
          <w:szCs w:val="26"/>
        </w:rPr>
        <w:t>to pro</w:t>
      </w:r>
      <w:r w:rsidR="00872053" w:rsidRPr="00657954">
        <w:rPr>
          <w:rFonts w:ascii="Times New Roman" w:hAnsi="Times New Roman" w:cs="Times New Roman"/>
          <w:sz w:val="26"/>
          <w:szCs w:val="26"/>
        </w:rPr>
        <w:t>duce conceptual design documents to pursue funding for the UIC Innovation Center to construct a 1</w:t>
      </w:r>
      <w:r w:rsidR="00B57EC9" w:rsidRPr="00657954">
        <w:rPr>
          <w:rFonts w:ascii="Times New Roman" w:hAnsi="Times New Roman" w:cs="Times New Roman"/>
          <w:sz w:val="26"/>
          <w:szCs w:val="26"/>
        </w:rPr>
        <w:t>5</w:t>
      </w:r>
      <w:r w:rsidR="00872053" w:rsidRPr="00657954">
        <w:rPr>
          <w:rFonts w:ascii="Times New Roman" w:hAnsi="Times New Roman" w:cs="Times New Roman"/>
          <w:sz w:val="26"/>
          <w:szCs w:val="26"/>
        </w:rPr>
        <w:t xml:space="preserve">,000 </w:t>
      </w:r>
      <w:r w:rsidR="00210203" w:rsidRPr="00657954">
        <w:rPr>
          <w:rFonts w:ascii="Times New Roman" w:hAnsi="Times New Roman" w:cs="Times New Roman"/>
          <w:sz w:val="26"/>
          <w:szCs w:val="26"/>
        </w:rPr>
        <w:t>s</w:t>
      </w:r>
      <w:r w:rsidR="00494D2C">
        <w:rPr>
          <w:rFonts w:ascii="Times New Roman" w:hAnsi="Times New Roman" w:cs="Times New Roman"/>
          <w:sz w:val="26"/>
          <w:szCs w:val="26"/>
        </w:rPr>
        <w:t xml:space="preserve">quare </w:t>
      </w:r>
      <w:r w:rsidR="00872053" w:rsidRPr="00657954">
        <w:rPr>
          <w:rFonts w:ascii="Times New Roman" w:hAnsi="Times New Roman" w:cs="Times New Roman"/>
          <w:sz w:val="26"/>
          <w:szCs w:val="26"/>
        </w:rPr>
        <w:t>f</w:t>
      </w:r>
      <w:r w:rsidR="00494D2C">
        <w:rPr>
          <w:rFonts w:ascii="Times New Roman" w:hAnsi="Times New Roman" w:cs="Times New Roman"/>
          <w:sz w:val="26"/>
          <w:szCs w:val="26"/>
        </w:rPr>
        <w:t>oot</w:t>
      </w:r>
      <w:r w:rsidR="00872053" w:rsidRPr="00657954">
        <w:rPr>
          <w:rFonts w:ascii="Times New Roman" w:hAnsi="Times New Roman" w:cs="Times New Roman"/>
          <w:sz w:val="26"/>
          <w:szCs w:val="26"/>
        </w:rPr>
        <w:t xml:space="preserve"> expansion.</w:t>
      </w:r>
      <w:r w:rsidR="0060771C" w:rsidRPr="00657954">
        <w:rPr>
          <w:rFonts w:ascii="Times New Roman" w:hAnsi="Times New Roman" w:cs="Times New Roman"/>
          <w:sz w:val="26"/>
          <w:szCs w:val="26"/>
        </w:rPr>
        <w:t xml:space="preserve">  </w:t>
      </w:r>
      <w:r w:rsidR="00872053" w:rsidRPr="00657954">
        <w:rPr>
          <w:rFonts w:ascii="Times New Roman" w:hAnsi="Times New Roman" w:cs="Times New Roman"/>
          <w:sz w:val="26"/>
          <w:szCs w:val="26"/>
        </w:rPr>
        <w:t xml:space="preserve">The </w:t>
      </w:r>
      <w:r w:rsidR="00016CEE" w:rsidRPr="00657954">
        <w:rPr>
          <w:rFonts w:ascii="Times New Roman" w:hAnsi="Times New Roman" w:cs="Times New Roman"/>
          <w:sz w:val="26"/>
          <w:szCs w:val="26"/>
        </w:rPr>
        <w:t xml:space="preserve">proposed site for the </w:t>
      </w:r>
      <w:r w:rsidR="00872053" w:rsidRPr="00657954">
        <w:rPr>
          <w:rFonts w:ascii="Times New Roman" w:hAnsi="Times New Roman" w:cs="Times New Roman"/>
          <w:sz w:val="26"/>
          <w:szCs w:val="26"/>
        </w:rPr>
        <w:t xml:space="preserve">addition is adjacent to the Student Services Building in the recently demolished parking structure </w:t>
      </w:r>
      <w:r w:rsidR="00494D2C">
        <w:rPr>
          <w:rFonts w:ascii="Times New Roman" w:hAnsi="Times New Roman" w:cs="Times New Roman"/>
          <w:sz w:val="26"/>
          <w:szCs w:val="26"/>
        </w:rPr>
        <w:t xml:space="preserve">location </w:t>
      </w:r>
      <w:r w:rsidR="00872053" w:rsidRPr="00657954">
        <w:rPr>
          <w:rFonts w:ascii="Times New Roman" w:hAnsi="Times New Roman" w:cs="Times New Roman"/>
          <w:sz w:val="26"/>
          <w:szCs w:val="26"/>
        </w:rPr>
        <w:t>at the corner of Harrison and Throop St</w:t>
      </w:r>
      <w:r w:rsidR="0060771C" w:rsidRPr="00657954">
        <w:rPr>
          <w:rFonts w:ascii="Times New Roman" w:hAnsi="Times New Roman" w:cs="Times New Roman"/>
          <w:sz w:val="26"/>
          <w:szCs w:val="26"/>
        </w:rPr>
        <w:t>reets</w:t>
      </w:r>
      <w:r w:rsidR="00872053" w:rsidRPr="00657954">
        <w:rPr>
          <w:rFonts w:ascii="Times New Roman" w:hAnsi="Times New Roman" w:cs="Times New Roman"/>
          <w:sz w:val="26"/>
          <w:szCs w:val="26"/>
        </w:rPr>
        <w:t>, Chicago, I</w:t>
      </w:r>
      <w:r w:rsidR="0060771C" w:rsidRPr="00657954">
        <w:rPr>
          <w:rFonts w:ascii="Times New Roman" w:hAnsi="Times New Roman" w:cs="Times New Roman"/>
          <w:sz w:val="26"/>
          <w:szCs w:val="26"/>
        </w:rPr>
        <w:t xml:space="preserve">llinois.  </w:t>
      </w:r>
      <w:r w:rsidR="00872053" w:rsidRPr="00657954">
        <w:rPr>
          <w:rFonts w:ascii="Times New Roman" w:hAnsi="Times New Roman" w:cs="Times New Roman"/>
          <w:sz w:val="26"/>
          <w:szCs w:val="26"/>
        </w:rPr>
        <w:t>The expanded space will hold interdisciplinary courses, incubator spaces</w:t>
      </w:r>
      <w:r w:rsidR="00494D2C">
        <w:rPr>
          <w:rFonts w:ascii="Times New Roman" w:hAnsi="Times New Roman" w:cs="Times New Roman"/>
          <w:sz w:val="26"/>
          <w:szCs w:val="26"/>
        </w:rPr>
        <w:t>,</w:t>
      </w:r>
      <w:r w:rsidR="00872053" w:rsidRPr="00657954">
        <w:rPr>
          <w:rFonts w:ascii="Times New Roman" w:hAnsi="Times New Roman" w:cs="Times New Roman"/>
          <w:sz w:val="26"/>
          <w:szCs w:val="26"/>
        </w:rPr>
        <w:t xml:space="preserve"> and prototyping areas.</w:t>
      </w:r>
      <w:r w:rsidR="0060771C" w:rsidRPr="00657954">
        <w:rPr>
          <w:rFonts w:ascii="Times New Roman" w:hAnsi="Times New Roman" w:cs="Times New Roman"/>
          <w:sz w:val="26"/>
          <w:szCs w:val="26"/>
        </w:rPr>
        <w:t xml:space="preserve"> </w:t>
      </w:r>
      <w:r w:rsidR="00872053" w:rsidRPr="00657954">
        <w:rPr>
          <w:rFonts w:ascii="Times New Roman" w:hAnsi="Times New Roman" w:cs="Times New Roman"/>
          <w:sz w:val="26"/>
          <w:szCs w:val="26"/>
        </w:rPr>
        <w:t xml:space="preserve"> The Concept Design Phase produce</w:t>
      </w:r>
      <w:r w:rsidR="00016CEE" w:rsidRPr="00657954">
        <w:rPr>
          <w:rFonts w:ascii="Times New Roman" w:hAnsi="Times New Roman" w:cs="Times New Roman"/>
          <w:sz w:val="26"/>
          <w:szCs w:val="26"/>
        </w:rPr>
        <w:t>d</w:t>
      </w:r>
      <w:r w:rsidR="00872053" w:rsidRPr="00657954">
        <w:rPr>
          <w:rFonts w:ascii="Times New Roman" w:hAnsi="Times New Roman" w:cs="Times New Roman"/>
          <w:sz w:val="26"/>
          <w:szCs w:val="26"/>
        </w:rPr>
        <w:t xml:space="preserve"> compelling conceptual and visual material that represent</w:t>
      </w:r>
      <w:r w:rsidR="009B08BA" w:rsidRPr="00657954">
        <w:rPr>
          <w:rFonts w:ascii="Times New Roman" w:hAnsi="Times New Roman" w:cs="Times New Roman"/>
          <w:sz w:val="26"/>
          <w:szCs w:val="26"/>
        </w:rPr>
        <w:t>s</w:t>
      </w:r>
      <w:r w:rsidR="00872053" w:rsidRPr="00657954">
        <w:rPr>
          <w:rFonts w:ascii="Times New Roman" w:hAnsi="Times New Roman" w:cs="Times New Roman"/>
          <w:sz w:val="26"/>
          <w:szCs w:val="26"/>
        </w:rPr>
        <w:t xml:space="preserve"> a facility optimized for collaborative work among interdisciplinary teams and expands the innovative educational experience for which the </w:t>
      </w:r>
      <w:r w:rsidR="0060771C" w:rsidRPr="00657954">
        <w:rPr>
          <w:rFonts w:ascii="Times New Roman" w:hAnsi="Times New Roman" w:cs="Times New Roman"/>
          <w:sz w:val="26"/>
          <w:szCs w:val="26"/>
        </w:rPr>
        <w:t>Innovation Center</w:t>
      </w:r>
      <w:r w:rsidR="00872053" w:rsidRPr="00657954">
        <w:rPr>
          <w:rFonts w:ascii="Times New Roman" w:hAnsi="Times New Roman" w:cs="Times New Roman"/>
          <w:sz w:val="26"/>
          <w:szCs w:val="26"/>
        </w:rPr>
        <w:t xml:space="preserve"> is known, thus </w:t>
      </w:r>
      <w:r w:rsidR="00872053" w:rsidRPr="00657954">
        <w:rPr>
          <w:rFonts w:ascii="Times New Roman" w:hAnsi="Times New Roman" w:cs="Times New Roman"/>
          <w:sz w:val="26"/>
          <w:szCs w:val="26"/>
        </w:rPr>
        <w:lastRenderedPageBreak/>
        <w:t>broadening the relationship between UIC and its corporate partnerships and cementing UIC as an innovation campus.</w:t>
      </w:r>
    </w:p>
    <w:p w14:paraId="7BE6CFC9" w14:textId="77777777" w:rsidR="00A26E0A" w:rsidRDefault="00A26E0A" w:rsidP="00A26E0A">
      <w:pPr>
        <w:tabs>
          <w:tab w:val="left" w:pos="1440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4198C" w:rsidRPr="00657954">
        <w:rPr>
          <w:rFonts w:ascii="Times New Roman" w:hAnsi="Times New Roman" w:cs="Times New Roman"/>
          <w:sz w:val="26"/>
          <w:szCs w:val="26"/>
        </w:rPr>
        <w:t>In fall 2020, the State</w:t>
      </w:r>
      <w:r w:rsidR="00CF6E69" w:rsidRPr="00657954">
        <w:rPr>
          <w:rFonts w:ascii="Times New Roman" w:hAnsi="Times New Roman" w:cs="Times New Roman"/>
          <w:sz w:val="26"/>
          <w:szCs w:val="26"/>
        </w:rPr>
        <w:t xml:space="preserve"> of Illinois</w:t>
      </w:r>
      <w:r w:rsidR="00B4198C" w:rsidRPr="00657954">
        <w:rPr>
          <w:rFonts w:ascii="Times New Roman" w:hAnsi="Times New Roman" w:cs="Times New Roman"/>
          <w:sz w:val="26"/>
          <w:szCs w:val="26"/>
        </w:rPr>
        <w:t xml:space="preserve"> release</w:t>
      </w:r>
      <w:r w:rsidR="00AC38CE" w:rsidRPr="00657954">
        <w:rPr>
          <w:rFonts w:ascii="Times New Roman" w:hAnsi="Times New Roman" w:cs="Times New Roman"/>
          <w:sz w:val="26"/>
          <w:szCs w:val="26"/>
        </w:rPr>
        <w:t>d</w:t>
      </w:r>
      <w:r w:rsidR="00B4198C" w:rsidRPr="00657954">
        <w:rPr>
          <w:rFonts w:ascii="Times New Roman" w:hAnsi="Times New Roman" w:cs="Times New Roman"/>
          <w:sz w:val="26"/>
          <w:szCs w:val="26"/>
        </w:rPr>
        <w:t xml:space="preserve"> $4.4 million towards this project.  The University will fund the remaining $5.6 million of the total project budget.</w:t>
      </w:r>
    </w:p>
    <w:p w14:paraId="113458C7" w14:textId="77777777" w:rsidR="00A26E0A" w:rsidRDefault="00A26E0A" w:rsidP="00A26E0A">
      <w:pPr>
        <w:tabs>
          <w:tab w:val="left" w:pos="1440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F6E69" w:rsidRPr="00657954">
        <w:rPr>
          <w:rFonts w:ascii="Times New Roman" w:hAnsi="Times New Roman" w:cs="Times New Roman"/>
          <w:sz w:val="26"/>
          <w:szCs w:val="26"/>
        </w:rPr>
        <w:t>In April 2021, the Capital Development Board commenced a Professional Services Consultant selection process.  F</w:t>
      </w:r>
      <w:r w:rsidR="006E7BE1" w:rsidRPr="00657954">
        <w:rPr>
          <w:rFonts w:ascii="Times New Roman" w:hAnsi="Times New Roman" w:cs="Times New Roman"/>
          <w:sz w:val="26"/>
          <w:szCs w:val="26"/>
        </w:rPr>
        <w:t xml:space="preserve">or the project to proceed, it is necessary to </w:t>
      </w:r>
      <w:r w:rsidR="00E01CD3" w:rsidRPr="00657954">
        <w:rPr>
          <w:rFonts w:ascii="Times New Roman" w:hAnsi="Times New Roman" w:cs="Times New Roman"/>
          <w:sz w:val="26"/>
          <w:szCs w:val="26"/>
        </w:rPr>
        <w:t>employ an architect/engineer for the required professional services.  The selection of the architect/engineer for this project was in accordance with the requirements and provisions of the Public Act 87-673 (Architectural, Engineering and Land Surveying Qualifications-Based Selection Act).</w:t>
      </w:r>
      <w:r w:rsidR="00E01CD3" w:rsidRPr="00657954">
        <w:rPr>
          <w:rStyle w:val="FootnoteReference"/>
          <w:rFonts w:ascii="Times New Roman" w:hAnsi="Times New Roman" w:cs="Times New Roman"/>
          <w:sz w:val="26"/>
          <w:szCs w:val="26"/>
        </w:rPr>
        <w:footnoteReference w:id="1"/>
      </w:r>
    </w:p>
    <w:p w14:paraId="2C60429F" w14:textId="3FEF7DDF" w:rsidR="00A26E0A" w:rsidRDefault="00A26E0A" w:rsidP="00A26E0A">
      <w:pPr>
        <w:tabs>
          <w:tab w:val="left" w:pos="1440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E7BE1" w:rsidRPr="00657954">
        <w:rPr>
          <w:rFonts w:ascii="Times New Roman" w:hAnsi="Times New Roman" w:cs="Times New Roman"/>
          <w:sz w:val="26"/>
          <w:szCs w:val="26"/>
        </w:rPr>
        <w:t>Accordingly, the Chancellor, University of Illinois Chicago, and Vice Presi</w:t>
      </w:r>
      <w:r w:rsidR="008C380D" w:rsidRPr="00657954">
        <w:rPr>
          <w:rFonts w:ascii="Times New Roman" w:hAnsi="Times New Roman" w:cs="Times New Roman"/>
          <w:sz w:val="26"/>
          <w:szCs w:val="26"/>
        </w:rPr>
        <w:t>d</w:t>
      </w:r>
      <w:r w:rsidR="006E7BE1" w:rsidRPr="00657954">
        <w:rPr>
          <w:rFonts w:ascii="Times New Roman" w:hAnsi="Times New Roman" w:cs="Times New Roman"/>
          <w:sz w:val="26"/>
          <w:szCs w:val="26"/>
        </w:rPr>
        <w:t>ent, University of Illinois</w:t>
      </w:r>
      <w:r w:rsidR="00D32278" w:rsidRPr="00657954">
        <w:rPr>
          <w:rFonts w:ascii="Times New Roman" w:hAnsi="Times New Roman" w:cs="Times New Roman"/>
          <w:sz w:val="26"/>
          <w:szCs w:val="26"/>
        </w:rPr>
        <w:t>,</w:t>
      </w:r>
      <w:r w:rsidR="006E7BE1" w:rsidRPr="00657954">
        <w:rPr>
          <w:rFonts w:ascii="Times New Roman" w:hAnsi="Times New Roman" w:cs="Times New Roman"/>
          <w:sz w:val="26"/>
          <w:szCs w:val="26"/>
        </w:rPr>
        <w:t xml:space="preserve"> with the concurrence of the appropriate administrative officers recommend</w:t>
      </w:r>
      <w:r>
        <w:rPr>
          <w:rFonts w:ascii="Times New Roman" w:hAnsi="Times New Roman" w:cs="Times New Roman"/>
          <w:sz w:val="26"/>
          <w:szCs w:val="26"/>
        </w:rPr>
        <w:t>s</w:t>
      </w:r>
      <w:r w:rsidR="006E7BE1" w:rsidRPr="00657954">
        <w:rPr>
          <w:rFonts w:ascii="Times New Roman" w:hAnsi="Times New Roman" w:cs="Times New Roman"/>
          <w:sz w:val="26"/>
          <w:szCs w:val="26"/>
        </w:rPr>
        <w:t xml:space="preserve"> </w:t>
      </w:r>
      <w:r w:rsidR="00EF1EF8" w:rsidRPr="00657954">
        <w:rPr>
          <w:rFonts w:ascii="Times New Roman" w:hAnsi="Times New Roman" w:cs="Times New Roman"/>
          <w:sz w:val="26"/>
          <w:szCs w:val="26"/>
        </w:rPr>
        <w:t xml:space="preserve">that the Board of Trustees </w:t>
      </w:r>
      <w:r w:rsidR="005730BE" w:rsidRPr="00657954">
        <w:rPr>
          <w:rFonts w:ascii="Times New Roman" w:hAnsi="Times New Roman" w:cs="Times New Roman"/>
          <w:sz w:val="26"/>
          <w:szCs w:val="26"/>
        </w:rPr>
        <w:t xml:space="preserve">request the Capital Development Board to employ </w:t>
      </w:r>
      <w:r w:rsidR="00F65BE6" w:rsidRPr="00657954">
        <w:rPr>
          <w:rFonts w:ascii="Times New Roman" w:hAnsi="Times New Roman" w:cs="Times New Roman"/>
          <w:sz w:val="26"/>
          <w:szCs w:val="26"/>
        </w:rPr>
        <w:t>Moreno Architects, Ltd</w:t>
      </w:r>
      <w:r w:rsidR="00DA77FD" w:rsidRPr="00657954">
        <w:rPr>
          <w:rFonts w:ascii="Times New Roman" w:hAnsi="Times New Roman" w:cs="Times New Roman"/>
          <w:sz w:val="26"/>
          <w:szCs w:val="26"/>
        </w:rPr>
        <w:t>.</w:t>
      </w:r>
      <w:r w:rsidR="00FF42B8" w:rsidRPr="00657954">
        <w:rPr>
          <w:rFonts w:ascii="Times New Roman" w:hAnsi="Times New Roman" w:cs="Times New Roman"/>
          <w:sz w:val="26"/>
          <w:szCs w:val="26"/>
        </w:rPr>
        <w:t>, Chicago, IL</w:t>
      </w:r>
      <w:r w:rsidR="00494D2C">
        <w:rPr>
          <w:rFonts w:ascii="Times New Roman" w:hAnsi="Times New Roman" w:cs="Times New Roman"/>
          <w:sz w:val="26"/>
          <w:szCs w:val="26"/>
        </w:rPr>
        <w:t>,</w:t>
      </w:r>
      <w:r w:rsidR="005730BE" w:rsidRPr="0065795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5730BE" w:rsidRPr="00657954">
        <w:rPr>
          <w:rFonts w:ascii="Times New Roman" w:hAnsi="Times New Roman" w:cs="Times New Roman"/>
          <w:sz w:val="26"/>
          <w:szCs w:val="26"/>
        </w:rPr>
        <w:t>for the professional services required for this project.  The professional fees for the firm employed will be negotiated by the Capital Development Board in accordance with its procedures.</w:t>
      </w:r>
    </w:p>
    <w:p w14:paraId="0455CB34" w14:textId="03E89193" w:rsidR="006E7BE1" w:rsidRPr="00657954" w:rsidRDefault="00A26E0A" w:rsidP="00A26E0A">
      <w:pPr>
        <w:tabs>
          <w:tab w:val="left" w:pos="1440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6E7BE1" w:rsidRPr="00657954">
        <w:rPr>
          <w:rFonts w:ascii="Times New Roman" w:hAnsi="Times New Roman" w:cs="Times New Roman"/>
          <w:sz w:val="26"/>
          <w:szCs w:val="26"/>
        </w:rPr>
        <w:t xml:space="preserve">The Board action recommended in this item complies in all material respects with applicable State and federal laws, University of Illinois </w:t>
      </w:r>
      <w:r w:rsidR="006E7BE1" w:rsidRPr="00657954">
        <w:rPr>
          <w:rFonts w:ascii="Times New Roman" w:hAnsi="Times New Roman" w:cs="Times New Roman"/>
          <w:i/>
          <w:iCs/>
          <w:sz w:val="26"/>
          <w:szCs w:val="26"/>
        </w:rPr>
        <w:t>Statutes, The</w:t>
      </w:r>
      <w:r w:rsidR="006E7BE1" w:rsidRPr="00657954">
        <w:rPr>
          <w:rFonts w:ascii="Times New Roman" w:hAnsi="Times New Roman" w:cs="Times New Roman"/>
          <w:sz w:val="26"/>
          <w:szCs w:val="26"/>
        </w:rPr>
        <w:t xml:space="preserve"> </w:t>
      </w:r>
      <w:r w:rsidR="00DA77FD" w:rsidRPr="00657954">
        <w:rPr>
          <w:rFonts w:ascii="Times New Roman" w:hAnsi="Times New Roman" w:cs="Times New Roman"/>
          <w:sz w:val="26"/>
          <w:szCs w:val="26"/>
        </w:rPr>
        <w:t>G</w:t>
      </w:r>
      <w:r w:rsidR="006E7BE1" w:rsidRPr="00657954">
        <w:rPr>
          <w:rFonts w:ascii="Times New Roman" w:hAnsi="Times New Roman" w:cs="Times New Roman"/>
          <w:i/>
          <w:iCs/>
          <w:sz w:val="26"/>
          <w:szCs w:val="26"/>
        </w:rPr>
        <w:t>eneral Rules Concerning University Organization and Procedures</w:t>
      </w:r>
      <w:r w:rsidR="006E7BE1" w:rsidRPr="00657954">
        <w:rPr>
          <w:rFonts w:ascii="Times New Roman" w:hAnsi="Times New Roman" w:cs="Times New Roman"/>
          <w:sz w:val="26"/>
          <w:szCs w:val="26"/>
        </w:rPr>
        <w:t>, and the Board of Trustees policies and directives</w:t>
      </w:r>
      <w:r w:rsidR="008C380D" w:rsidRPr="00657954">
        <w:rPr>
          <w:rFonts w:ascii="Times New Roman" w:hAnsi="Times New Roman" w:cs="Times New Roman"/>
          <w:sz w:val="26"/>
          <w:szCs w:val="26"/>
        </w:rPr>
        <w:t>.</w:t>
      </w:r>
    </w:p>
    <w:p w14:paraId="22C81AE3" w14:textId="77777777" w:rsidR="00A26E0A" w:rsidRDefault="00A26E0A" w:rsidP="00A26E0A">
      <w:pPr>
        <w:pStyle w:val="bdstyle2"/>
        <w:tabs>
          <w:tab w:val="clear" w:pos="720"/>
        </w:tabs>
        <w:ind w:firstLine="0"/>
        <w:rPr>
          <w:szCs w:val="26"/>
        </w:rPr>
      </w:pPr>
      <w:r>
        <w:rPr>
          <w:szCs w:val="26"/>
        </w:rPr>
        <w:tab/>
      </w:r>
      <w:r w:rsidR="00F35F71" w:rsidRPr="00657954">
        <w:rPr>
          <w:szCs w:val="26"/>
        </w:rPr>
        <w:t>Funds for this project are available from</w:t>
      </w:r>
      <w:r w:rsidR="00E24FF0" w:rsidRPr="00657954">
        <w:rPr>
          <w:szCs w:val="26"/>
        </w:rPr>
        <w:t xml:space="preserve"> the </w:t>
      </w:r>
      <w:r w:rsidR="00B57EC9" w:rsidRPr="00657954">
        <w:rPr>
          <w:szCs w:val="26"/>
        </w:rPr>
        <w:t>institutional funds operating budget of the University of Illinois Chicago</w:t>
      </w:r>
      <w:r w:rsidR="00573CC8" w:rsidRPr="00657954">
        <w:rPr>
          <w:szCs w:val="26"/>
        </w:rPr>
        <w:t xml:space="preserve"> </w:t>
      </w:r>
      <w:r w:rsidR="00B57EC9" w:rsidRPr="00657954">
        <w:rPr>
          <w:szCs w:val="26"/>
        </w:rPr>
        <w:t>and State of Illinois capital appropriations.</w:t>
      </w:r>
    </w:p>
    <w:p w14:paraId="2D400A8F" w14:textId="71BC321B" w:rsidR="008C380D" w:rsidRPr="00657954" w:rsidRDefault="00A26E0A" w:rsidP="00A26E0A">
      <w:pPr>
        <w:pStyle w:val="bdstyle2"/>
        <w:tabs>
          <w:tab w:val="clear" w:pos="720"/>
        </w:tabs>
        <w:ind w:firstLine="0"/>
        <w:rPr>
          <w:szCs w:val="26"/>
        </w:rPr>
      </w:pPr>
      <w:r>
        <w:rPr>
          <w:szCs w:val="26"/>
        </w:rPr>
        <w:tab/>
      </w:r>
      <w:r w:rsidR="008C380D" w:rsidRPr="00657954">
        <w:rPr>
          <w:szCs w:val="26"/>
        </w:rPr>
        <w:t>The President of the University concurs.</w:t>
      </w:r>
    </w:p>
    <w:p w14:paraId="0CE1D171" w14:textId="77777777" w:rsidR="00F35F71" w:rsidRPr="00657954" w:rsidRDefault="00F35F71" w:rsidP="00A45AF3">
      <w:pPr>
        <w:spacing w:line="480" w:lineRule="auto"/>
        <w:rPr>
          <w:rFonts w:ascii="Times New Roman" w:hAnsi="Times New Roman" w:cs="Times New Roman"/>
          <w:sz w:val="26"/>
          <w:szCs w:val="26"/>
        </w:rPr>
      </w:pPr>
    </w:p>
    <w:sectPr w:rsidR="00F35F71" w:rsidRPr="00657954" w:rsidSect="00A26E0A">
      <w:headerReference w:type="even" r:id="rId7"/>
      <w:headerReference w:type="default" r:id="rId8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CF4BE" w14:textId="77777777" w:rsidR="00BE28FF" w:rsidRDefault="00BE28FF" w:rsidP="00E01CD3">
      <w:pPr>
        <w:spacing w:after="0" w:line="240" w:lineRule="auto"/>
      </w:pPr>
      <w:r>
        <w:separator/>
      </w:r>
    </w:p>
  </w:endnote>
  <w:endnote w:type="continuationSeparator" w:id="0">
    <w:p w14:paraId="637C9ED3" w14:textId="77777777" w:rsidR="00BE28FF" w:rsidRDefault="00BE28FF" w:rsidP="00E0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B37FE" w14:textId="77777777" w:rsidR="00BE28FF" w:rsidRDefault="00BE28FF" w:rsidP="00E01CD3">
      <w:pPr>
        <w:spacing w:after="0" w:line="240" w:lineRule="auto"/>
      </w:pPr>
      <w:r>
        <w:separator/>
      </w:r>
    </w:p>
  </w:footnote>
  <w:footnote w:type="continuationSeparator" w:id="0">
    <w:p w14:paraId="353C0D8E" w14:textId="77777777" w:rsidR="00BE28FF" w:rsidRDefault="00BE28FF" w:rsidP="00E01CD3">
      <w:pPr>
        <w:spacing w:after="0" w:line="240" w:lineRule="auto"/>
      </w:pPr>
      <w:r>
        <w:continuationSeparator/>
      </w:r>
    </w:p>
  </w:footnote>
  <w:footnote w:id="1">
    <w:p w14:paraId="07F6EDC5" w14:textId="75A67E74" w:rsidR="00DA77FD" w:rsidRPr="0039550B" w:rsidRDefault="00DA77FD" w:rsidP="00A26E0A">
      <w:pPr>
        <w:spacing w:after="0" w:line="240" w:lineRule="auto"/>
        <w:ind w:left="180" w:hanging="180"/>
        <w:rPr>
          <w:rFonts w:ascii="Times New Roman" w:eastAsia="Calibri" w:hAnsi="Times New Roman" w:cs="Times New Roman"/>
          <w:sz w:val="20"/>
          <w:szCs w:val="20"/>
        </w:rPr>
      </w:pPr>
      <w:r w:rsidRPr="0039550B">
        <w:rPr>
          <w:rFonts w:ascii="Times New Roman" w:eastAsia="Calibri" w:hAnsi="Times New Roman" w:cs="Times New Roman"/>
          <w:sz w:val="20"/>
          <w:szCs w:val="20"/>
          <w:vertAlign w:val="superscript"/>
        </w:rPr>
        <w:t>1</w:t>
      </w:r>
      <w:r w:rsidR="00A26E0A">
        <w:rPr>
          <w:rFonts w:ascii="Times New Roman" w:eastAsia="Calibri" w:hAnsi="Times New Roman" w:cs="Times New Roman"/>
          <w:sz w:val="20"/>
          <w:szCs w:val="20"/>
          <w:vertAlign w:val="superscript"/>
        </w:rPr>
        <w:tab/>
      </w:r>
      <w:r w:rsidRPr="0039550B">
        <w:rPr>
          <w:rFonts w:ascii="Times New Roman" w:eastAsia="Calibri" w:hAnsi="Times New Roman" w:cs="Times New Roman"/>
          <w:sz w:val="20"/>
          <w:szCs w:val="20"/>
        </w:rPr>
        <w:t>A selection committee consisting of J. Brent Lance (Capital Development Board [CDB] QBS Chair), David Ealey (CDB Professional Services),</w:t>
      </w:r>
      <w:r w:rsidRPr="0039550B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 </w:t>
      </w:r>
      <w:r w:rsidRPr="0039550B">
        <w:rPr>
          <w:rFonts w:ascii="Times New Roman" w:eastAsia="Calibri" w:hAnsi="Times New Roman" w:cs="Times New Roman"/>
          <w:sz w:val="20"/>
          <w:szCs w:val="20"/>
        </w:rPr>
        <w:t>Chris MacGibbon (CDB Construction), Micaela Vidana (CDB Fair Employment Practices),</w:t>
      </w:r>
      <w:r w:rsidRPr="0039550B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 </w:t>
      </w:r>
      <w:r w:rsidRPr="0039550B">
        <w:rPr>
          <w:rFonts w:ascii="Times New Roman" w:eastAsia="Calibri" w:hAnsi="Times New Roman" w:cs="Times New Roman"/>
          <w:sz w:val="20"/>
          <w:szCs w:val="20"/>
        </w:rPr>
        <w:t xml:space="preserve">Peter Phanner (Director, UIC Innovation Center), William Bradford (UIC Office of Planning, Sustainability and Project Management) evaluated and interviewed the following firms: Gensler Architecture, Design &amp; Planning, P.C., Chicago, IL; Moreno Architects, Ltd., Chicago, IL; </w:t>
      </w:r>
      <w:r w:rsidR="00FF42B8" w:rsidRPr="0039550B">
        <w:rPr>
          <w:rFonts w:ascii="Times New Roman" w:eastAsia="Calibri" w:hAnsi="Times New Roman" w:cs="Times New Roman"/>
          <w:sz w:val="20"/>
          <w:szCs w:val="20"/>
        </w:rPr>
        <w:t xml:space="preserve">and </w:t>
      </w:r>
      <w:r w:rsidRPr="0039550B">
        <w:rPr>
          <w:rFonts w:ascii="Times New Roman" w:eastAsia="Calibri" w:hAnsi="Times New Roman" w:cs="Times New Roman"/>
          <w:sz w:val="20"/>
          <w:szCs w:val="20"/>
        </w:rPr>
        <w:t>Woodhouse Tinucci Architects, LLC, Chicago, IL.  The selection committee recommends Moreno Architects</w:t>
      </w:r>
      <w:r w:rsidR="00FF42B8" w:rsidRPr="0039550B">
        <w:rPr>
          <w:rFonts w:ascii="Times New Roman" w:eastAsia="Calibri" w:hAnsi="Times New Roman" w:cs="Times New Roman"/>
          <w:sz w:val="20"/>
          <w:szCs w:val="20"/>
        </w:rPr>
        <w:t>,</w:t>
      </w:r>
      <w:r w:rsidRPr="0039550B">
        <w:rPr>
          <w:rFonts w:ascii="Times New Roman" w:eastAsia="Calibri" w:hAnsi="Times New Roman" w:cs="Times New Roman"/>
          <w:sz w:val="20"/>
          <w:szCs w:val="20"/>
        </w:rPr>
        <w:t xml:space="preserve"> Ltd., Chicago, IL, as best meeting the criteria for the project and the needs of the University.</w:t>
      </w:r>
    </w:p>
    <w:p w14:paraId="270C5F62" w14:textId="77777777" w:rsidR="00DA77FD" w:rsidRDefault="00DA77FD">
      <w:pPr>
        <w:pStyle w:val="FootnoteText"/>
        <w:rPr>
          <w:highlight w:val="yellow"/>
        </w:rPr>
      </w:pPr>
    </w:p>
    <w:p w14:paraId="20B3EAA6" w14:textId="77777777" w:rsidR="00DA77FD" w:rsidRDefault="00DA77FD">
      <w:pPr>
        <w:pStyle w:val="FootnoteText"/>
        <w:rPr>
          <w:highlight w:val="yellow"/>
        </w:rPr>
      </w:pPr>
    </w:p>
    <w:p w14:paraId="313DB70D" w14:textId="77777777" w:rsidR="00E01CD3" w:rsidRDefault="00E01CD3" w:rsidP="00DA77FD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76699479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0CA3B7F" w14:textId="02E8F3F8" w:rsidR="00A26E0A" w:rsidRDefault="00A26E0A" w:rsidP="004274B1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FCC0435" w14:textId="77777777" w:rsidR="00A26E0A" w:rsidRDefault="00A26E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 New Roman" w:hAnsi="Times New Roman" w:cs="Times New Roman"/>
        <w:sz w:val="26"/>
        <w:szCs w:val="26"/>
      </w:rPr>
      <w:id w:val="1320846784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4383325F" w14:textId="4F8BCF4B" w:rsidR="00A26E0A" w:rsidRPr="00A26E0A" w:rsidRDefault="00A26E0A" w:rsidP="004274B1">
        <w:pPr>
          <w:pStyle w:val="Header"/>
          <w:framePr w:wrap="none" w:vAnchor="text" w:hAnchor="margin" w:xAlign="center" w:y="1"/>
          <w:rPr>
            <w:rStyle w:val="PageNumber"/>
            <w:rFonts w:ascii="Times New Roman" w:hAnsi="Times New Roman" w:cs="Times New Roman"/>
            <w:sz w:val="26"/>
            <w:szCs w:val="26"/>
          </w:rPr>
        </w:pPr>
        <w:r w:rsidRPr="00A26E0A">
          <w:rPr>
            <w:rStyle w:val="PageNumber"/>
            <w:rFonts w:ascii="Times New Roman" w:hAnsi="Times New Roman" w:cs="Times New Roman"/>
            <w:sz w:val="26"/>
            <w:szCs w:val="26"/>
          </w:rPr>
          <w:fldChar w:fldCharType="begin"/>
        </w:r>
        <w:r w:rsidRPr="00A26E0A">
          <w:rPr>
            <w:rStyle w:val="PageNumber"/>
            <w:rFonts w:ascii="Times New Roman" w:hAnsi="Times New Roman" w:cs="Times New Roman"/>
            <w:sz w:val="26"/>
            <w:szCs w:val="26"/>
          </w:rPr>
          <w:instrText xml:space="preserve"> PAGE </w:instrText>
        </w:r>
        <w:r w:rsidRPr="00A26E0A">
          <w:rPr>
            <w:rStyle w:val="PageNumber"/>
            <w:rFonts w:ascii="Times New Roman" w:hAnsi="Times New Roman" w:cs="Times New Roman"/>
            <w:sz w:val="26"/>
            <w:szCs w:val="26"/>
          </w:rPr>
          <w:fldChar w:fldCharType="separate"/>
        </w:r>
        <w:r w:rsidRPr="00A26E0A">
          <w:rPr>
            <w:rStyle w:val="PageNumber"/>
            <w:rFonts w:ascii="Times New Roman" w:hAnsi="Times New Roman" w:cs="Times New Roman"/>
            <w:noProof/>
            <w:sz w:val="26"/>
            <w:szCs w:val="26"/>
          </w:rPr>
          <w:t>2</w:t>
        </w:r>
        <w:r w:rsidRPr="00A26E0A">
          <w:rPr>
            <w:rStyle w:val="PageNumber"/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14:paraId="49DD228C" w14:textId="4BC972CF" w:rsidR="00A26E0A" w:rsidRDefault="00A26E0A">
    <w:pPr>
      <w:pStyle w:val="Header"/>
    </w:pPr>
  </w:p>
  <w:p w14:paraId="0A464538" w14:textId="77777777" w:rsidR="00A26E0A" w:rsidRDefault="00A26E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E1MzMzMDExNjM3MDZR0lEKTi0uzszPAykwrAUA0NHwfiwAAAA="/>
  </w:docVars>
  <w:rsids>
    <w:rsidRoot w:val="00865EB7"/>
    <w:rsid w:val="00016CEE"/>
    <w:rsid w:val="000666FB"/>
    <w:rsid w:val="00066B11"/>
    <w:rsid w:val="00071637"/>
    <w:rsid w:val="00085977"/>
    <w:rsid w:val="00087315"/>
    <w:rsid w:val="000A401B"/>
    <w:rsid w:val="00121D1F"/>
    <w:rsid w:val="001710AD"/>
    <w:rsid w:val="001D7408"/>
    <w:rsid w:val="001E7FE3"/>
    <w:rsid w:val="001F0CDB"/>
    <w:rsid w:val="00201465"/>
    <w:rsid w:val="00210203"/>
    <w:rsid w:val="002104D2"/>
    <w:rsid w:val="002116A7"/>
    <w:rsid w:val="002245F3"/>
    <w:rsid w:val="00273016"/>
    <w:rsid w:val="00280B69"/>
    <w:rsid w:val="00297BCA"/>
    <w:rsid w:val="002F069F"/>
    <w:rsid w:val="00370C1C"/>
    <w:rsid w:val="0039550B"/>
    <w:rsid w:val="003E43F9"/>
    <w:rsid w:val="0041609C"/>
    <w:rsid w:val="00417425"/>
    <w:rsid w:val="00421545"/>
    <w:rsid w:val="0045504B"/>
    <w:rsid w:val="004639E3"/>
    <w:rsid w:val="00474D5D"/>
    <w:rsid w:val="00494D2C"/>
    <w:rsid w:val="00495A17"/>
    <w:rsid w:val="004976E8"/>
    <w:rsid w:val="004A6C21"/>
    <w:rsid w:val="00510BF1"/>
    <w:rsid w:val="00535BB2"/>
    <w:rsid w:val="0055453C"/>
    <w:rsid w:val="005730BE"/>
    <w:rsid w:val="00573CC8"/>
    <w:rsid w:val="005A611D"/>
    <w:rsid w:val="005F52DA"/>
    <w:rsid w:val="00604DF5"/>
    <w:rsid w:val="0060771C"/>
    <w:rsid w:val="006511FF"/>
    <w:rsid w:val="00657954"/>
    <w:rsid w:val="006847A6"/>
    <w:rsid w:val="00694D64"/>
    <w:rsid w:val="006B60AD"/>
    <w:rsid w:val="006D5435"/>
    <w:rsid w:val="006E7BE1"/>
    <w:rsid w:val="00704FC3"/>
    <w:rsid w:val="007532A8"/>
    <w:rsid w:val="00767983"/>
    <w:rsid w:val="00796395"/>
    <w:rsid w:val="007A1853"/>
    <w:rsid w:val="00812B78"/>
    <w:rsid w:val="00845743"/>
    <w:rsid w:val="00865EB7"/>
    <w:rsid w:val="00867F72"/>
    <w:rsid w:val="00872053"/>
    <w:rsid w:val="008B2B00"/>
    <w:rsid w:val="008C380D"/>
    <w:rsid w:val="0091057C"/>
    <w:rsid w:val="00963354"/>
    <w:rsid w:val="00987C7F"/>
    <w:rsid w:val="009B08BA"/>
    <w:rsid w:val="009D1E55"/>
    <w:rsid w:val="00A03F46"/>
    <w:rsid w:val="00A26E0A"/>
    <w:rsid w:val="00A45AF3"/>
    <w:rsid w:val="00A7032F"/>
    <w:rsid w:val="00AA3F11"/>
    <w:rsid w:val="00AC1DE4"/>
    <w:rsid w:val="00AC38CE"/>
    <w:rsid w:val="00AC5654"/>
    <w:rsid w:val="00AE0427"/>
    <w:rsid w:val="00AE5F68"/>
    <w:rsid w:val="00B00926"/>
    <w:rsid w:val="00B4198C"/>
    <w:rsid w:val="00B57EC9"/>
    <w:rsid w:val="00B65B9D"/>
    <w:rsid w:val="00BE28FF"/>
    <w:rsid w:val="00C00180"/>
    <w:rsid w:val="00C1274A"/>
    <w:rsid w:val="00C669B3"/>
    <w:rsid w:val="00C67DF7"/>
    <w:rsid w:val="00CB33CC"/>
    <w:rsid w:val="00CC7649"/>
    <w:rsid w:val="00CF6E69"/>
    <w:rsid w:val="00D32278"/>
    <w:rsid w:val="00D66DF1"/>
    <w:rsid w:val="00DA77FD"/>
    <w:rsid w:val="00E01CD3"/>
    <w:rsid w:val="00E11A31"/>
    <w:rsid w:val="00E24FF0"/>
    <w:rsid w:val="00EF11C7"/>
    <w:rsid w:val="00EF1EF8"/>
    <w:rsid w:val="00F016E9"/>
    <w:rsid w:val="00F02C7E"/>
    <w:rsid w:val="00F05FA5"/>
    <w:rsid w:val="00F20E87"/>
    <w:rsid w:val="00F35F71"/>
    <w:rsid w:val="00F44C91"/>
    <w:rsid w:val="00F65BE6"/>
    <w:rsid w:val="00FB32E5"/>
    <w:rsid w:val="00FF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88288"/>
  <w15:docId w15:val="{678683BC-AD9B-4AB1-99E7-77A8C32B0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C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style2">
    <w:name w:val="bdstyle2"/>
    <w:basedOn w:val="Normal"/>
    <w:rsid w:val="00F35F71"/>
    <w:pPr>
      <w:tabs>
        <w:tab w:val="left" w:pos="720"/>
        <w:tab w:val="left" w:pos="1440"/>
      </w:tabs>
      <w:overflowPunct w:val="0"/>
      <w:autoSpaceDE w:val="0"/>
      <w:autoSpaceDN w:val="0"/>
      <w:adjustRightInd w:val="0"/>
      <w:spacing w:after="0" w:line="480" w:lineRule="auto"/>
      <w:ind w:firstLine="1440"/>
      <w:textAlignment w:val="baseline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bdstyle1">
    <w:name w:val="bdstyle1"/>
    <w:basedOn w:val="Normal"/>
    <w:next w:val="Normal"/>
    <w:uiPriority w:val="99"/>
    <w:rsid w:val="004976E8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27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C76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16C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6C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6C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6C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6CEE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E01CD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01CD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01CD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26E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E0A"/>
  </w:style>
  <w:style w:type="character" w:styleId="PageNumber">
    <w:name w:val="page number"/>
    <w:basedOn w:val="DefaultParagraphFont"/>
    <w:uiPriority w:val="99"/>
    <w:semiHidden/>
    <w:unhideWhenUsed/>
    <w:rsid w:val="00A26E0A"/>
  </w:style>
  <w:style w:type="paragraph" w:styleId="Footer">
    <w:name w:val="footer"/>
    <w:basedOn w:val="Normal"/>
    <w:link w:val="FooterChar"/>
    <w:uiPriority w:val="99"/>
    <w:unhideWhenUsed/>
    <w:rsid w:val="00A26E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E020D-6B6B-44FF-8823-046AEC4F1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 at Chicago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Bradford, William D</dc:creator>
  <cp:lastModifiedBy>Williams, Aubrie Lee</cp:lastModifiedBy>
  <cp:revision>6</cp:revision>
  <cp:lastPrinted>2020-02-12T16:53:00Z</cp:lastPrinted>
  <dcterms:created xsi:type="dcterms:W3CDTF">2021-08-30T22:04:00Z</dcterms:created>
  <dcterms:modified xsi:type="dcterms:W3CDTF">2021-09-23T14:44:00Z</dcterms:modified>
</cp:coreProperties>
</file>