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FC7D31" w:rsidP="001A6238">
      <w:pPr>
        <w:jc w:val="right"/>
        <w:rPr>
          <w:szCs w:val="26"/>
        </w:rPr>
      </w:pPr>
      <w:r>
        <w:rPr>
          <w:szCs w:val="26"/>
        </w:rPr>
        <w:t>September 3</w:t>
      </w:r>
      <w:r w:rsidR="001A6238">
        <w:rPr>
          <w:szCs w:val="26"/>
        </w:rPr>
        <w:t>, 2020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BF2108">
        <w:rPr>
          <w:szCs w:val="26"/>
        </w:rPr>
        <w:t>September 9,</w:t>
      </w:r>
      <w:r>
        <w:rPr>
          <w:szCs w:val="26"/>
        </w:rPr>
        <w:t xml:space="preserve"> 2020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is attached.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FC7D31" w:rsidRDefault="007529FA" w:rsidP="00FC7D31">
      <w:pPr>
        <w:ind w:left="720" w:firstLine="720"/>
        <w:rPr>
          <w:szCs w:val="26"/>
        </w:rPr>
      </w:pPr>
      <w:r w:rsidRPr="00D025EA">
        <w:rPr>
          <w:szCs w:val="26"/>
        </w:rPr>
        <w:t xml:space="preserve">Per </w:t>
      </w:r>
      <w:bookmarkStart w:id="0" w:name="_GoBack"/>
      <w:r w:rsidRPr="00D025EA">
        <w:rPr>
          <w:szCs w:val="26"/>
        </w:rPr>
        <w:t xml:space="preserve">Governor Pritzker’s Executive Order </w:t>
      </w:r>
      <w:r w:rsidR="00FC7D31" w:rsidRPr="00FC7D31">
        <w:rPr>
          <w:szCs w:val="26"/>
        </w:rPr>
        <w:t>2020-52 and 5 ILCS 120/7(e)</w:t>
      </w:r>
      <w:bookmarkEnd w:id="0"/>
      <w:r w:rsidR="00FC7D31" w:rsidRPr="00FC7D31">
        <w:rPr>
          <w:szCs w:val="26"/>
        </w:rPr>
        <w:t xml:space="preserve">, </w:t>
      </w:r>
      <w:r w:rsidRPr="00D025EA">
        <w:rPr>
          <w:szCs w:val="26"/>
        </w:rPr>
        <w:t>this</w:t>
      </w:r>
    </w:p>
    <w:p w:rsidR="007529FA" w:rsidRPr="00AB7765" w:rsidRDefault="007529FA" w:rsidP="00FC7D31">
      <w:pPr>
        <w:rPr>
          <w:szCs w:val="26"/>
        </w:rPr>
      </w:pPr>
      <w:r w:rsidRPr="00D025EA">
        <w:rPr>
          <w:szCs w:val="26"/>
        </w:rPr>
        <w:t xml:space="preserve">committee will meet via </w:t>
      </w:r>
      <w:r w:rsidR="00FC7D31"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BF2108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7529FA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5D2CCF" w:rsidRPr="005D2CCF" w:rsidRDefault="005D2CCF" w:rsidP="005D2CCF">
      <w:pPr>
        <w:jc w:val="center"/>
        <w:rPr>
          <w:rFonts w:ascii="Arial" w:eastAsia="Calibri" w:hAnsi="Arial" w:cs="Arial"/>
          <w:sz w:val="18"/>
          <w:szCs w:val="18"/>
        </w:rPr>
      </w:pPr>
      <w:r w:rsidRPr="005D2CCF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FC7D31" w:rsidRPr="00FC7D31" w:rsidRDefault="00FC7D31" w:rsidP="00FC7D31">
      <w:pPr>
        <w:rPr>
          <w:rFonts w:ascii="Arial" w:eastAsia="Calibri" w:hAnsi="Arial" w:cs="Arial"/>
          <w:b/>
          <w:sz w:val="24"/>
          <w:szCs w:val="24"/>
        </w:rPr>
      </w:pPr>
      <w:r w:rsidRPr="00FC7D31">
        <w:rPr>
          <w:rFonts w:ascii="Arial" w:eastAsia="Calibri" w:hAnsi="Arial" w:cs="Arial"/>
          <w:b/>
          <w:sz w:val="24"/>
          <w:szCs w:val="24"/>
        </w:rPr>
        <w:t>Wednesday, September 9, 2020</w:t>
      </w:r>
      <w:r w:rsidRPr="00FC7D31">
        <w:rPr>
          <w:rFonts w:ascii="Arial" w:eastAsia="Calibri" w:hAnsi="Arial" w:cs="Arial"/>
          <w:b/>
          <w:sz w:val="24"/>
          <w:szCs w:val="24"/>
        </w:rPr>
        <w:br/>
      </w:r>
    </w:p>
    <w:p w:rsidR="00FC7D31" w:rsidRPr="00FC7D31" w:rsidRDefault="00FC7D31" w:rsidP="00FC7D31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FC7D31">
        <w:rPr>
          <w:rFonts w:ascii="Arial" w:hAnsi="Arial" w:cs="Arial"/>
          <w:sz w:val="24"/>
          <w:szCs w:val="24"/>
        </w:rPr>
        <w:t xml:space="preserve">12:30 p.m. </w:t>
      </w:r>
      <w:r w:rsidRPr="00FC7D31">
        <w:rPr>
          <w:rFonts w:ascii="Arial" w:hAnsi="Arial" w:cs="Arial"/>
          <w:sz w:val="24"/>
          <w:szCs w:val="24"/>
        </w:rPr>
        <w:tab/>
      </w:r>
      <w:r w:rsidRPr="00FC7D31">
        <w:rPr>
          <w:rFonts w:ascii="Arial" w:hAnsi="Arial" w:cs="Arial"/>
          <w:b/>
          <w:sz w:val="24"/>
          <w:szCs w:val="24"/>
        </w:rPr>
        <w:t>Meeting of the Committee Convenes</w:t>
      </w:r>
    </w:p>
    <w:p w:rsidR="00FC7D31" w:rsidRPr="00FC7D31" w:rsidRDefault="00FC7D31" w:rsidP="00FC7D3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Roll Call</w:t>
      </w:r>
    </w:p>
    <w:p w:rsidR="00FC7D31" w:rsidRPr="00FC7D31" w:rsidRDefault="00FC7D31" w:rsidP="00FC7D3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FC7D31" w:rsidRPr="00FC7D31" w:rsidRDefault="00FC7D31" w:rsidP="00FC7D3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FC7D31" w:rsidRPr="00FC7D31" w:rsidRDefault="00FC7D31" w:rsidP="00FC7D3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i/>
          <w:sz w:val="24"/>
          <w:szCs w:val="24"/>
        </w:rPr>
        <w:t>Action Item</w:t>
      </w:r>
      <w:r w:rsidRPr="00FC7D31">
        <w:rPr>
          <w:rFonts w:ascii="Arial" w:eastAsia="Calibri" w:hAnsi="Arial" w:cs="Arial"/>
          <w:sz w:val="24"/>
          <w:szCs w:val="24"/>
        </w:rPr>
        <w:t>- Approval of Minutes of Meeting of July 22, 2020</w:t>
      </w:r>
    </w:p>
    <w:p w:rsidR="00FC7D31" w:rsidRPr="00FC7D31" w:rsidRDefault="00FC7D31" w:rsidP="00FC7D3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FC7D31" w:rsidRPr="00FC7D31" w:rsidRDefault="00FC7D31" w:rsidP="00FC7D31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FC7D31" w:rsidRPr="00FC7D31" w:rsidRDefault="00FC7D31" w:rsidP="00FC7D31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12:35 p.m.</w:t>
      </w:r>
      <w:r w:rsidRPr="00FC7D31">
        <w:rPr>
          <w:rFonts w:ascii="Arial" w:eastAsia="Calibri" w:hAnsi="Arial" w:cs="Arial"/>
          <w:b/>
          <w:sz w:val="24"/>
          <w:szCs w:val="24"/>
        </w:rPr>
        <w:tab/>
      </w:r>
      <w:r w:rsidRPr="00FC7D31">
        <w:rPr>
          <w:rFonts w:ascii="Arial" w:eastAsia="Calibri" w:hAnsi="Arial" w:cs="Arial"/>
          <w:sz w:val="24"/>
          <w:szCs w:val="24"/>
        </w:rPr>
        <w:t xml:space="preserve"> </w:t>
      </w:r>
      <w:r w:rsidRPr="00FC7D31">
        <w:rPr>
          <w:rFonts w:ascii="Arial" w:eastAsia="Calibri" w:hAnsi="Arial" w:cs="Arial"/>
          <w:b/>
          <w:sz w:val="24"/>
          <w:szCs w:val="24"/>
        </w:rPr>
        <w:t>Review Recommended Board Items for September 10, 2020, Board Meeting</w:t>
      </w:r>
    </w:p>
    <w:p w:rsidR="00FC7D31" w:rsidRPr="00FC7D31" w:rsidRDefault="00FC7D31" w:rsidP="00FC7D31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FC7D31" w:rsidRPr="00FC7D31" w:rsidRDefault="00FC7D31" w:rsidP="00FC7D31">
      <w:pPr>
        <w:ind w:left="1980"/>
        <w:rPr>
          <w:rFonts w:ascii="Arial" w:eastAsia="Calibri" w:hAnsi="Arial" w:cs="Arial"/>
          <w:sz w:val="24"/>
          <w:szCs w:val="24"/>
        </w:rPr>
      </w:pPr>
    </w:p>
    <w:p w:rsidR="00FC7D31" w:rsidRPr="00FC7D31" w:rsidRDefault="00FC7D31" w:rsidP="00FC7D31">
      <w:pPr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12:50 p.m.</w:t>
      </w:r>
      <w:r w:rsidRPr="00FC7D31">
        <w:rPr>
          <w:rFonts w:ascii="Arial" w:eastAsia="Calibri" w:hAnsi="Arial" w:cs="Arial"/>
          <w:sz w:val="24"/>
          <w:szCs w:val="24"/>
        </w:rPr>
        <w:tab/>
      </w:r>
      <w:r w:rsidRPr="00FC7D31">
        <w:rPr>
          <w:rFonts w:ascii="Arial" w:eastAsia="Calibri" w:hAnsi="Arial" w:cs="Arial"/>
          <w:b/>
          <w:sz w:val="24"/>
          <w:szCs w:val="24"/>
        </w:rPr>
        <w:t>Reports</w:t>
      </w:r>
    </w:p>
    <w:p w:rsidR="00FC7D31" w:rsidRPr="00FC7D31" w:rsidRDefault="00FC7D31" w:rsidP="00FC7D31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FC7D31" w:rsidRPr="00FC7D31" w:rsidRDefault="00FC7D31" w:rsidP="00FC7D31">
      <w:pPr>
        <w:contextualSpacing/>
        <w:rPr>
          <w:rFonts w:ascii="Arial" w:eastAsia="Calibri" w:hAnsi="Arial" w:cs="Arial"/>
          <w:sz w:val="24"/>
          <w:szCs w:val="24"/>
        </w:rPr>
      </w:pPr>
    </w:p>
    <w:p w:rsidR="00FC7D31" w:rsidRPr="00FC7D31" w:rsidRDefault="00FC7D31" w:rsidP="00FC7D3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>1:50 p.m.</w:t>
      </w:r>
      <w:r w:rsidRPr="00FC7D31">
        <w:rPr>
          <w:rFonts w:ascii="Arial" w:eastAsia="Calibri" w:hAnsi="Arial" w:cs="Arial"/>
          <w:sz w:val="24"/>
          <w:szCs w:val="24"/>
        </w:rPr>
        <w:tab/>
      </w:r>
      <w:r w:rsidRPr="00FC7D31">
        <w:rPr>
          <w:rFonts w:ascii="Arial" w:eastAsia="Calibri" w:hAnsi="Arial" w:cs="Arial"/>
          <w:b/>
          <w:sz w:val="24"/>
          <w:szCs w:val="24"/>
        </w:rPr>
        <w:t>Old Business</w:t>
      </w:r>
    </w:p>
    <w:p w:rsidR="00FC7D31" w:rsidRPr="00FC7D31" w:rsidRDefault="00FC7D31" w:rsidP="00FC7D3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FC7D31" w:rsidRPr="00FC7D31" w:rsidRDefault="00FC7D31" w:rsidP="00FC7D3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ab/>
      </w:r>
      <w:r w:rsidRPr="00FC7D31">
        <w:rPr>
          <w:rFonts w:ascii="Arial" w:eastAsia="Calibri" w:hAnsi="Arial" w:cs="Arial"/>
          <w:b/>
          <w:sz w:val="24"/>
          <w:szCs w:val="24"/>
        </w:rPr>
        <w:t>New Business</w:t>
      </w:r>
      <w:r w:rsidRPr="00FC7D31">
        <w:rPr>
          <w:rFonts w:ascii="Arial" w:eastAsia="Calibri" w:hAnsi="Arial" w:cs="Arial"/>
          <w:sz w:val="24"/>
          <w:szCs w:val="24"/>
        </w:rPr>
        <w:tab/>
      </w:r>
    </w:p>
    <w:p w:rsidR="00FC7D31" w:rsidRPr="00FC7D31" w:rsidRDefault="00FC7D31" w:rsidP="00FC7D31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FC7D31">
        <w:rPr>
          <w:rFonts w:ascii="Arial" w:eastAsia="Calibri" w:hAnsi="Arial" w:cs="Arial"/>
          <w:sz w:val="24"/>
          <w:szCs w:val="24"/>
        </w:rPr>
        <w:t xml:space="preserve">Next Meeting- November 11, 2020, 12:30 p.m., Location </w:t>
      </w:r>
      <w:r w:rsidRPr="00FC7D31">
        <w:rPr>
          <w:rFonts w:ascii="Arial" w:eastAsia="Calibri" w:hAnsi="Arial" w:cs="Arial"/>
          <w:sz w:val="24"/>
          <w:szCs w:val="26"/>
        </w:rPr>
        <w:t xml:space="preserve">TBD </w:t>
      </w:r>
    </w:p>
    <w:p w:rsidR="00FC7D31" w:rsidRPr="00FC7D31" w:rsidRDefault="00FC7D31" w:rsidP="00FC7D31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FC7D31" w:rsidRPr="00FC7D31" w:rsidRDefault="00FC7D31" w:rsidP="00FC7D31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FC7D31">
        <w:rPr>
          <w:rFonts w:ascii="Arial" w:hAnsi="Arial" w:cs="Arial"/>
          <w:sz w:val="24"/>
          <w:szCs w:val="24"/>
        </w:rPr>
        <w:t>1:55 p.m.</w:t>
      </w:r>
      <w:r w:rsidRPr="00FC7D31">
        <w:rPr>
          <w:rFonts w:ascii="Arial" w:hAnsi="Arial" w:cs="Arial"/>
          <w:sz w:val="24"/>
          <w:szCs w:val="24"/>
        </w:rPr>
        <w:tab/>
      </w:r>
      <w:r w:rsidRPr="00FC7D31">
        <w:rPr>
          <w:rFonts w:ascii="Arial" w:hAnsi="Arial" w:cs="Arial"/>
          <w:b/>
          <w:sz w:val="24"/>
          <w:szCs w:val="24"/>
        </w:rPr>
        <w:t>Meeting of the Committee Adjourns When Business is Complete</w:t>
      </w:r>
    </w:p>
    <w:p w:rsidR="00FC7D31" w:rsidRPr="00FC7D31" w:rsidRDefault="00FC7D31" w:rsidP="00FC7D31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FC7D31" w:rsidRPr="00FC7D31" w:rsidRDefault="00FC7D31" w:rsidP="00FC7D3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FC7D31" w:rsidRPr="00FC7D31" w:rsidRDefault="00FC7D31" w:rsidP="00FC7D3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FC7D31" w:rsidRPr="00FC7D31" w:rsidRDefault="00FC7D31" w:rsidP="00FC7D3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FC7D31">
        <w:rPr>
          <w:rFonts w:ascii="Arial" w:hAnsi="Arial" w:cs="Arial"/>
          <w:b/>
          <w:sz w:val="24"/>
          <w:szCs w:val="24"/>
        </w:rPr>
        <w:tab/>
        <w:t>Written Report</w:t>
      </w:r>
    </w:p>
    <w:p w:rsidR="00FC7D31" w:rsidRPr="00FC7D31" w:rsidRDefault="00FC7D31" w:rsidP="00FC7D31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FC7D31">
        <w:rPr>
          <w:rFonts w:ascii="Arial" w:hAnsi="Arial" w:cs="Arial"/>
          <w:sz w:val="24"/>
          <w:szCs w:val="24"/>
        </w:rPr>
        <w:t>Hospital Dashboard</w:t>
      </w:r>
    </w:p>
    <w:p w:rsidR="00326338" w:rsidRPr="003446A8" w:rsidRDefault="00326338" w:rsidP="00FC7D31">
      <w:pPr>
        <w:pStyle w:val="NoSpacing"/>
        <w:rPr>
          <w:szCs w:val="26"/>
        </w:rPr>
      </w:pPr>
    </w:p>
    <w:sectPr w:rsidR="00326338" w:rsidRPr="003446A8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8" w:rsidRDefault="00F25D78" w:rsidP="008957CA">
      <w:r>
        <w:separator/>
      </w:r>
    </w:p>
  </w:endnote>
  <w:endnote w:type="continuationSeparator" w:id="0">
    <w:p w:rsidR="00F25D78" w:rsidRDefault="00F25D78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8" w:rsidRDefault="00F25D78" w:rsidP="008957CA">
      <w:r>
        <w:separator/>
      </w:r>
    </w:p>
  </w:footnote>
  <w:footnote w:type="continuationSeparator" w:id="0">
    <w:p w:rsidR="00F25D78" w:rsidRDefault="00F25D78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32210D"/>
    <w:rsid w:val="00323E8C"/>
    <w:rsid w:val="00326338"/>
    <w:rsid w:val="003446A8"/>
    <w:rsid w:val="00346463"/>
    <w:rsid w:val="00387A2E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5154A"/>
    <w:rsid w:val="00B51CA4"/>
    <w:rsid w:val="00B62FBB"/>
    <w:rsid w:val="00B7148E"/>
    <w:rsid w:val="00B97135"/>
    <w:rsid w:val="00B97C7F"/>
    <w:rsid w:val="00BC1A2B"/>
    <w:rsid w:val="00BC1AB2"/>
    <w:rsid w:val="00BC74B3"/>
    <w:rsid w:val="00BD0C1D"/>
    <w:rsid w:val="00BD2A58"/>
    <w:rsid w:val="00BD2A82"/>
    <w:rsid w:val="00BD448F"/>
    <w:rsid w:val="00BE303B"/>
    <w:rsid w:val="00BE7362"/>
    <w:rsid w:val="00BF2108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C5579"/>
    <w:rsid w:val="00CC670E"/>
    <w:rsid w:val="00CC695D"/>
    <w:rsid w:val="00CD241A"/>
    <w:rsid w:val="00CD295D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D1BD1"/>
    <w:rsid w:val="00DE37EF"/>
    <w:rsid w:val="00E00E5B"/>
    <w:rsid w:val="00E061CC"/>
    <w:rsid w:val="00E12768"/>
    <w:rsid w:val="00E16B04"/>
    <w:rsid w:val="00E17398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036BE"/>
  <w15:chartTrackingRefBased/>
  <w15:docId w15:val="{E1A45E83-42F6-4344-81D5-93BABBF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D88C-7F5D-4BA1-B8FD-4348C5C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2014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cp:lastModifiedBy>Abel, Julia Louise</cp:lastModifiedBy>
  <cp:revision>5</cp:revision>
  <cp:lastPrinted>2019-09-12T14:10:00Z</cp:lastPrinted>
  <dcterms:created xsi:type="dcterms:W3CDTF">2020-09-03T14:17:00Z</dcterms:created>
  <dcterms:modified xsi:type="dcterms:W3CDTF">2020-09-03T14:28:00Z</dcterms:modified>
</cp:coreProperties>
</file>